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69796F">
        <w:rPr>
          <w:rFonts w:ascii="Arial" w:hAnsi="Arial" w:cs="Arial"/>
          <w:b/>
        </w:rPr>
        <w:t>120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7D03BE">
        <w:rPr>
          <w:rFonts w:ascii="Arial" w:hAnsi="Arial" w:cs="Arial"/>
          <w:sz w:val="18"/>
          <w:szCs w:val="18"/>
        </w:rPr>
        <w:t>ER servis holding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7D03BE">
        <w:rPr>
          <w:rFonts w:ascii="Arial" w:hAnsi="Arial" w:cs="Arial"/>
          <w:sz w:val="18"/>
          <w:szCs w:val="18"/>
        </w:rPr>
        <w:t>náměstí Josefa Haška 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7D03BE">
        <w:rPr>
          <w:rFonts w:ascii="Arial" w:hAnsi="Arial" w:cs="Arial"/>
          <w:sz w:val="18"/>
          <w:szCs w:val="18"/>
        </w:rPr>
        <w:t>538 63 Chroustovice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7D03BE">
        <w:rPr>
          <w:rFonts w:ascii="Arial" w:hAnsi="Arial" w:cs="Arial"/>
          <w:sz w:val="18"/>
          <w:szCs w:val="18"/>
        </w:rPr>
        <w:t>042 00 632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7D03BE">
        <w:rPr>
          <w:rFonts w:ascii="Arial" w:hAnsi="Arial" w:cs="Arial"/>
          <w:sz w:val="18"/>
          <w:szCs w:val="18"/>
        </w:rPr>
        <w:t>04200632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121-451/0100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registrace v OR u KS Hradec Králové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oddíl C, vložka 35407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>: Pavel Klement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  <w:t>tel.: 602 473 346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DD1747">
        <w:rPr>
          <w:rFonts w:ascii="Arial" w:hAnsi="Arial" w:cs="Arial"/>
          <w:sz w:val="18"/>
          <w:szCs w:val="18"/>
        </w:rPr>
        <w:t>er.servisholding@seznam.cz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DE64C3">
        <w:rPr>
          <w:rFonts w:ascii="Arial" w:hAnsi="Arial" w:cs="Arial"/>
        </w:rPr>
        <w:t>kompresoru YORK SMC 10</w:t>
      </w:r>
      <w:r w:rsidR="0069796F">
        <w:rPr>
          <w:rFonts w:ascii="Arial" w:hAnsi="Arial" w:cs="Arial"/>
        </w:rPr>
        <w:t>8</w:t>
      </w:r>
      <w:r w:rsidR="00DE64C3">
        <w:rPr>
          <w:rFonts w:ascii="Arial" w:hAnsi="Arial" w:cs="Arial"/>
        </w:rPr>
        <w:t xml:space="preserve">L chladícího zařízení po </w:t>
      </w:r>
      <w:r w:rsidR="0069796F">
        <w:rPr>
          <w:rFonts w:ascii="Arial" w:hAnsi="Arial" w:cs="Arial"/>
        </w:rPr>
        <w:t>20</w:t>
      </w:r>
      <w:r w:rsidR="00DE64C3">
        <w:rPr>
          <w:rFonts w:ascii="Arial" w:hAnsi="Arial" w:cs="Arial"/>
        </w:rPr>
        <w:t> 000 motohodinách</w:t>
      </w:r>
      <w:r w:rsidR="00526D60">
        <w:rPr>
          <w:rFonts w:ascii="Arial" w:hAnsi="Arial" w:cs="Arial"/>
        </w:rPr>
        <w:t>, vše dle CN, ze dne 1</w:t>
      </w:r>
      <w:r w:rsidR="0069796F">
        <w:rPr>
          <w:rFonts w:ascii="Arial" w:hAnsi="Arial" w:cs="Arial"/>
        </w:rPr>
        <w:t>4.3</w:t>
      </w:r>
      <w:r w:rsidR="00526D60">
        <w:rPr>
          <w:rFonts w:ascii="Arial" w:hAnsi="Arial" w:cs="Arial"/>
        </w:rPr>
        <w:t>.2019.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69796F">
        <w:rPr>
          <w:rFonts w:ascii="Arial" w:hAnsi="Arial" w:cs="Arial"/>
        </w:rPr>
        <w:t>červen</w:t>
      </w:r>
      <w:r w:rsidR="00896C5C">
        <w:rPr>
          <w:rFonts w:ascii="Arial" w:hAnsi="Arial" w:cs="Arial"/>
        </w:rPr>
        <w:t xml:space="preserve"> 2019</w:t>
      </w:r>
      <w:r w:rsidR="00DE64C3">
        <w:rPr>
          <w:rFonts w:ascii="Arial" w:hAnsi="Arial" w:cs="Arial"/>
        </w:rPr>
        <w:t xml:space="preserve"> / po dohodě s provozovatelem /</w:t>
      </w:r>
      <w:r>
        <w:rPr>
          <w:rFonts w:ascii="Arial" w:hAnsi="Arial" w:cs="Arial"/>
        </w:rPr>
        <w:t xml:space="preserve">.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plnění: strojovna technologie, Zimní stadion,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  <w:t>1</w:t>
      </w:r>
      <w:r w:rsidR="0069796F">
        <w:rPr>
          <w:rFonts w:ascii="Arial" w:hAnsi="Arial" w:cs="Arial"/>
          <w:b/>
        </w:rPr>
        <w:t>80.824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9796F">
        <w:rPr>
          <w:rFonts w:ascii="Arial" w:hAnsi="Arial" w:cs="Arial"/>
        </w:rPr>
        <w:t>37.973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69796F">
        <w:rPr>
          <w:rFonts w:ascii="Arial" w:hAnsi="Arial" w:cs="Arial"/>
          <w:b/>
        </w:rPr>
        <w:t>218.797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69796F">
        <w:rPr>
          <w:rFonts w:ascii="Arial" w:hAnsi="Arial" w:cs="Arial"/>
        </w:rPr>
        <w:t>dvěstěosmnácttisícsedmsetdevadesátsedm</w:t>
      </w:r>
      <w:r w:rsidR="00622CB6" w:rsidRPr="00622CB6">
        <w:rPr>
          <w:rFonts w:ascii="Arial" w:hAnsi="Arial" w:cs="Arial"/>
        </w:rPr>
        <w:t>korunčeských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IV.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 po dokončení díla vystaví předávací protokol.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F57FAE">
        <w:rPr>
          <w:rFonts w:ascii="Arial" w:hAnsi="Arial" w:cs="Arial"/>
          <w:iCs/>
        </w:rPr>
        <w:t> </w:t>
      </w:r>
      <w:r w:rsidR="002F3332">
        <w:rPr>
          <w:rFonts w:ascii="Arial" w:hAnsi="Arial" w:cs="Arial"/>
          <w:iCs/>
        </w:rPr>
        <w:t>Chroustovicích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    Pavel Klement</w:t>
      </w:r>
    </w:p>
    <w:p w:rsidR="002B1428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A5261">
        <w:rPr>
          <w:rFonts w:ascii="Arial" w:hAnsi="Arial" w:cs="Arial"/>
        </w:rPr>
        <w:t>vedením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 </w:t>
      </w:r>
      <w:r w:rsidR="0032187D">
        <w:rPr>
          <w:rFonts w:ascii="Arial" w:hAnsi="Arial" w:cs="Arial"/>
        </w:rPr>
        <w:t xml:space="preserve"> </w:t>
      </w:r>
      <w:r w:rsidR="002F3332">
        <w:rPr>
          <w:rFonts w:ascii="Arial" w:hAnsi="Arial" w:cs="Arial"/>
        </w:rPr>
        <w:t>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>jako správce operace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6B" w:rsidRDefault="00A17F6B" w:rsidP="002B7F67">
      <w:r>
        <w:separator/>
      </w:r>
    </w:p>
  </w:endnote>
  <w:endnote w:type="continuationSeparator" w:id="0">
    <w:p w:rsidR="00A17F6B" w:rsidRDefault="00A17F6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6B" w:rsidRDefault="00A17F6B" w:rsidP="002B7F67">
      <w:r>
        <w:separator/>
      </w:r>
    </w:p>
  </w:footnote>
  <w:footnote w:type="continuationSeparator" w:id="0">
    <w:p w:rsidR="00A17F6B" w:rsidRDefault="00A17F6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0B5BE7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B1F64"/>
    <w:rsid w:val="000B404C"/>
    <w:rsid w:val="000B5BE7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87D"/>
    <w:rsid w:val="003410D0"/>
    <w:rsid w:val="003470FA"/>
    <w:rsid w:val="00366DE4"/>
    <w:rsid w:val="00386ED0"/>
    <w:rsid w:val="003C5A54"/>
    <w:rsid w:val="003D2583"/>
    <w:rsid w:val="00403E2D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9796F"/>
    <w:rsid w:val="006A1163"/>
    <w:rsid w:val="006F66BC"/>
    <w:rsid w:val="007353D1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3047D"/>
    <w:rsid w:val="009310AC"/>
    <w:rsid w:val="00947A5F"/>
    <w:rsid w:val="00953EB7"/>
    <w:rsid w:val="0096105A"/>
    <w:rsid w:val="0099074F"/>
    <w:rsid w:val="009A2F8D"/>
    <w:rsid w:val="009B46F1"/>
    <w:rsid w:val="009B50E4"/>
    <w:rsid w:val="009F69ED"/>
    <w:rsid w:val="00A17F6B"/>
    <w:rsid w:val="00A668E9"/>
    <w:rsid w:val="00A852B8"/>
    <w:rsid w:val="00A91B25"/>
    <w:rsid w:val="00A96F90"/>
    <w:rsid w:val="00AF0ADA"/>
    <w:rsid w:val="00B07982"/>
    <w:rsid w:val="00B26BAE"/>
    <w:rsid w:val="00B437CF"/>
    <w:rsid w:val="00B43FEB"/>
    <w:rsid w:val="00B57C59"/>
    <w:rsid w:val="00BB1A1D"/>
    <w:rsid w:val="00C03C2A"/>
    <w:rsid w:val="00C0565B"/>
    <w:rsid w:val="00C2469A"/>
    <w:rsid w:val="00C76225"/>
    <w:rsid w:val="00CA3AF4"/>
    <w:rsid w:val="00CB0057"/>
    <w:rsid w:val="00CB02ED"/>
    <w:rsid w:val="00CF4102"/>
    <w:rsid w:val="00D23F0E"/>
    <w:rsid w:val="00D3417C"/>
    <w:rsid w:val="00DD1747"/>
    <w:rsid w:val="00DD2FEE"/>
    <w:rsid w:val="00DE64C3"/>
    <w:rsid w:val="00E87E8F"/>
    <w:rsid w:val="00EA0F2E"/>
    <w:rsid w:val="00EA4B2B"/>
    <w:rsid w:val="00EC1BD8"/>
    <w:rsid w:val="00ED1AC1"/>
    <w:rsid w:val="00F4029D"/>
    <w:rsid w:val="00F43B58"/>
    <w:rsid w:val="00F534B8"/>
    <w:rsid w:val="00F57FAE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1EEE012-1286-4FBF-ACA6-B6980E48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E6830-344C-42A8-83CD-55C73758D6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9F37AD-906F-4F42-B638-0A441625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2019-02-25T12:08:00Z</cp:lastPrinted>
  <dcterms:created xsi:type="dcterms:W3CDTF">2019-04-04T07:02:00Z</dcterms:created>
  <dcterms:modified xsi:type="dcterms:W3CDTF">2019-04-04T07:02:00Z</dcterms:modified>
</cp:coreProperties>
</file>