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74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0019040187/21</w:t>
                  </w:r>
                </w:p>
              </w:tc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ind w:right="40"/>
              <w:jc w:val="right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0337330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330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ind w:right="40"/>
              <w:jc w:val="right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ind w:right="40"/>
              <w:jc w:val="right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ind w:right="40"/>
              <w:jc w:val="right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bookmarkStart w:id="0" w:name="JR_PAGE_ANCHOR_0_1"/>
            <w:bookmarkEnd w:id="0"/>
          </w:p>
          <w:p w:rsidR="00374B3F" w:rsidRDefault="009D172E">
            <w:r>
              <w:br w:type="page"/>
            </w:r>
          </w:p>
          <w:p w:rsidR="00374B3F" w:rsidRDefault="00374B3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rPr>
                <w:b/>
              </w:rPr>
              <w:t>00564737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rPr>
                <w:b/>
              </w:rPr>
              <w:t>CZ00564737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9D172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Festo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 xml:space="preserve"> Modřanská 543/76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9D172E">
                  <w:pPr>
                    <w:ind w:left="60" w:right="60"/>
                  </w:pPr>
                  <w:r>
                    <w:rPr>
                      <w:b/>
                    </w:rPr>
                    <w:t>prodej@festo.com</w:t>
                  </w:r>
                </w:p>
              </w:tc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9D172E">
                  <w:pPr>
                    <w:ind w:left="60" w:right="60"/>
                  </w:pPr>
                  <w:r>
                    <w:rPr>
                      <w:b/>
                    </w:rPr>
                    <w:t>042100 TOK-Tokamak</w:t>
                  </w: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374B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374B3F">
                  <w:pPr>
                    <w:ind w:left="60" w:right="60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9D172E" w:rsidP="00DD7CB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  <w:jc w:val="center"/>
            </w:pPr>
            <w:proofErr w:type="gramStart"/>
            <w:r>
              <w:rPr>
                <w:b/>
              </w:rPr>
              <w:t>12.04.2019</w:t>
            </w:r>
            <w:proofErr w:type="gramEnd"/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Praha 8,182 00</w:t>
                  </w: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ind w:left="40"/>
              <w:jc w:val="center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rPr>
                      <w:b/>
                    </w:rPr>
                    <w:t>Přepravní služba</w:t>
                  </w: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374B3F"/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374B3F">
                  <w:pPr>
                    <w:pStyle w:val="EMPTYCELLSTYLE"/>
                  </w:pPr>
                </w:p>
              </w:tc>
            </w:tr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74B3F" w:rsidRDefault="00374B3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/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 w:rsidP="00DD7CB8">
            <w:pPr>
              <w:spacing w:after="280"/>
              <w:ind w:left="40" w:right="40"/>
            </w:pPr>
            <w:r>
              <w:rPr>
                <w:sz w:val="18"/>
              </w:rPr>
              <w:t>komponenty dle cenov</w:t>
            </w:r>
            <w:r w:rsidR="00DD7CB8">
              <w:rPr>
                <w:sz w:val="18"/>
              </w:rPr>
              <w:t>é nabí</w:t>
            </w:r>
            <w:r>
              <w:rPr>
                <w:sz w:val="18"/>
              </w:rPr>
              <w:t>dky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98 188.70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98 188.70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 w:right="40"/>
              <w:jc w:val="right"/>
            </w:pPr>
            <w:r>
              <w:rPr>
                <w:b/>
                <w:sz w:val="24"/>
              </w:rPr>
              <w:t>98 188.70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374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98 188.70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4B3F" w:rsidRDefault="009D172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74B3F" w:rsidRDefault="00374B3F">
                  <w:pPr>
                    <w:pStyle w:val="EMPTYCELLSTYLE"/>
                  </w:pPr>
                </w:p>
              </w:tc>
            </w:tr>
          </w:tbl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</w:pPr>
            <w:proofErr w:type="gramStart"/>
            <w:r>
              <w:rPr>
                <w:sz w:val="24"/>
              </w:rPr>
              <w:t>02.04.2019</w:t>
            </w:r>
            <w:proofErr w:type="gramEnd"/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  <w:bookmarkStart w:id="1" w:name="_GoBack"/>
            <w:bookmarkEnd w:id="1"/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9D172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B3F" w:rsidRDefault="00374B3F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3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4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7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9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58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6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  <w:tr w:rsidR="00374B3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74B3F" w:rsidRDefault="00374B3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B3F" w:rsidRDefault="009D172E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374B3F" w:rsidRDefault="00374B3F">
            <w:pPr>
              <w:pStyle w:val="EMPTYCELLSTYLE"/>
            </w:pPr>
          </w:p>
        </w:tc>
      </w:tr>
    </w:tbl>
    <w:p w:rsidR="009D172E" w:rsidRDefault="009D172E"/>
    <w:sectPr w:rsidR="009D172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F"/>
    <w:rsid w:val="00374B3F"/>
    <w:rsid w:val="009D172E"/>
    <w:rsid w:val="00D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24B6"/>
  <w15:docId w15:val="{98053B3F-E263-4378-9CCC-D2B97B9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cp:lastPrinted>2019-04-02T14:44:00Z</cp:lastPrinted>
  <dcterms:created xsi:type="dcterms:W3CDTF">2019-04-02T14:45:00Z</dcterms:created>
  <dcterms:modified xsi:type="dcterms:W3CDTF">2019-04-02T14:45:00Z</dcterms:modified>
</cp:coreProperties>
</file>