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FC5818" w14:textId="5FA753F6" w:rsidR="00C42EEF" w:rsidRDefault="000C22AF">
      <w:pPr>
        <w:rPr>
          <w:sz w:val="8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4FC586E" wp14:editId="314CFE94">
                <wp:simplePos x="0" y="0"/>
                <wp:positionH relativeFrom="column">
                  <wp:posOffset>-135890</wp:posOffset>
                </wp:positionH>
                <wp:positionV relativeFrom="page">
                  <wp:posOffset>1371600</wp:posOffset>
                </wp:positionV>
                <wp:extent cx="6126480" cy="8686800"/>
                <wp:effectExtent l="0" t="0" r="26670" b="1905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6480" cy="8686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F3AA80" id="Rectangle 2" o:spid="_x0000_s1026" style="position:absolute;margin-left:-10.7pt;margin-top:108pt;width:482.4pt;height:68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" o:allowincell="f" filled="f">
                <w10:wrap anchory="page"/>
              </v:rect>
            </w:pict>
          </mc:Fallback>
        </mc:AlternateContent>
      </w:r>
      <w:r w:rsidR="00DF6D04">
        <w:rPr>
          <w:sz w:val="8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177"/>
        <w:gridCol w:w="1559"/>
        <w:gridCol w:w="5103"/>
      </w:tblGrid>
      <w:tr w:rsidR="00C42EEF" w14:paraId="04FC581E" w14:textId="77777777">
        <w:tc>
          <w:tcPr>
            <w:tcW w:w="2303" w:type="dxa"/>
            <w:tcBorders>
              <w:right w:val="nil"/>
            </w:tcBorders>
          </w:tcPr>
          <w:p w14:paraId="04FC5819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Objednávka č.                          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1A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1B" w14:textId="4B5E69EA" w:rsidR="005D53F8" w:rsidRPr="00797891" w:rsidRDefault="008E17CB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2019300</w:t>
            </w:r>
            <w:r w:rsidR="00A205D7">
              <w:rPr>
                <w:rFonts w:ascii="Arial" w:hAnsi="Arial"/>
                <w:sz w:val="18"/>
              </w:rPr>
              <w:t>522</w:t>
            </w:r>
          </w:p>
          <w:p w14:paraId="04FC581C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b/>
                <w:bCs/>
                <w:sz w:val="18"/>
              </w:rPr>
            </w:pPr>
          </w:p>
        </w:tc>
        <w:tc>
          <w:tcPr>
            <w:tcW w:w="5103" w:type="dxa"/>
            <w:tcBorders>
              <w:left w:val="nil"/>
            </w:tcBorders>
          </w:tcPr>
          <w:p w14:paraId="04FC581D" w14:textId="771ED7FE" w:rsidR="00C42EEF" w:rsidRPr="00E242F4" w:rsidRDefault="00E242F4" w:rsidP="00E242F4">
            <w:pPr>
              <w:jc w:val="center"/>
              <w:rPr>
                <w:rFonts w:ascii="Arial" w:hAnsi="Arial"/>
                <w:b/>
                <w:sz w:val="18"/>
              </w:rPr>
            </w:pPr>
            <w:r w:rsidRPr="00E242F4">
              <w:rPr>
                <w:rFonts w:ascii="Arial" w:hAnsi="Arial"/>
                <w:b/>
                <w:sz w:val="22"/>
              </w:rPr>
              <w:t>DODAVATEL</w:t>
            </w:r>
          </w:p>
        </w:tc>
      </w:tr>
      <w:tr w:rsidR="00C42EEF" w14:paraId="04FC5826" w14:textId="77777777">
        <w:trPr>
          <w:trHeight w:val="477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1F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Referent</w:t>
            </w:r>
          </w:p>
          <w:p w14:paraId="04FC5820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(uveďte na </w:t>
            </w:r>
            <w:proofErr w:type="spellStart"/>
            <w:r>
              <w:rPr>
                <w:rFonts w:ascii="Arial" w:hAnsi="Arial"/>
                <w:sz w:val="14"/>
              </w:rPr>
              <w:t>dod</w:t>
            </w:r>
            <w:proofErr w:type="spellEnd"/>
            <w:r>
              <w:rPr>
                <w:rFonts w:ascii="Arial" w:hAnsi="Arial"/>
                <w:sz w:val="14"/>
              </w:rPr>
              <w:t>. listě a faktuře)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14:paraId="04FC5821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  <w:bottom w:val="nil"/>
            </w:tcBorders>
          </w:tcPr>
          <w:p w14:paraId="04FC5824" w14:textId="0615B641" w:rsidR="00125198" w:rsidRDefault="005678B1" w:rsidP="00E242F4">
            <w:pPr>
              <w:tabs>
                <w:tab w:val="left" w:pos="2977"/>
              </w:tabs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Ing. Lucie K</w:t>
            </w:r>
            <w:r w:rsidR="008E17CB">
              <w:rPr>
                <w:rFonts w:ascii="Arial" w:hAnsi="Arial"/>
                <w:sz w:val="18"/>
              </w:rPr>
              <w:t>ubíčková</w:t>
            </w:r>
          </w:p>
        </w:tc>
        <w:tc>
          <w:tcPr>
            <w:tcW w:w="5103" w:type="dxa"/>
            <w:tcBorders>
              <w:bottom w:val="nil"/>
            </w:tcBorders>
          </w:tcPr>
          <w:p w14:paraId="04FC5825" w14:textId="77777777" w:rsidR="00E242F4" w:rsidRDefault="00E242F4">
            <w:pPr>
              <w:rPr>
                <w:rFonts w:ascii="Arial" w:hAnsi="Arial"/>
                <w:sz w:val="18"/>
              </w:rPr>
            </w:pPr>
          </w:p>
        </w:tc>
      </w:tr>
      <w:tr w:rsidR="00797891" w14:paraId="04FC582B" w14:textId="77777777" w:rsidTr="008E17CB">
        <w:trPr>
          <w:trHeight w:val="132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27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28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29" w14:textId="66A90566" w:rsidR="00797891" w:rsidRDefault="00797891" w:rsidP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2A" w14:textId="50D571AE" w:rsidR="003D2F3F" w:rsidRPr="003D2F3F" w:rsidRDefault="00A205D7">
            <w:pPr>
              <w:rPr>
                <w:rFonts w:ascii="Arial" w:hAnsi="Arial"/>
                <w:sz w:val="24"/>
              </w:rPr>
            </w:pPr>
            <w:r>
              <w:rPr>
                <w:sz w:val="24"/>
                <w:szCs w:val="24"/>
              </w:rPr>
              <w:t>MF MEDICAL &amp; DIGITAL MEDIA s.r.o.</w:t>
            </w:r>
          </w:p>
        </w:tc>
      </w:tr>
      <w:tr w:rsidR="00797891" w14:paraId="04FC5831" w14:textId="77777777">
        <w:tc>
          <w:tcPr>
            <w:tcW w:w="2303" w:type="dxa"/>
            <w:tcBorders>
              <w:right w:val="nil"/>
            </w:tcBorders>
          </w:tcPr>
          <w:p w14:paraId="04FC582C" w14:textId="0BC6750C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spojení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2D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</w:tcBorders>
          </w:tcPr>
          <w:p w14:paraId="04FC582E" w14:textId="7D410DBE" w:rsidR="00797891" w:rsidRDefault="00797891" w:rsidP="00BA2272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ČNB 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30" w14:textId="6389A76A" w:rsidR="00E242F4" w:rsidRPr="003D2F3F" w:rsidRDefault="00A205D7" w:rsidP="007414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Mezi Vodami 1952/9</w:t>
            </w:r>
          </w:p>
        </w:tc>
      </w:tr>
      <w:tr w:rsidR="00797891" w14:paraId="04FC5837" w14:textId="77777777">
        <w:tc>
          <w:tcPr>
            <w:tcW w:w="2303" w:type="dxa"/>
            <w:tcBorders>
              <w:right w:val="nil"/>
            </w:tcBorders>
          </w:tcPr>
          <w:p w14:paraId="04FC5832" w14:textId="60435405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číslo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bank</w:t>
            </w:r>
            <w:proofErr w:type="gramEnd"/>
            <w:r>
              <w:rPr>
                <w:rFonts w:ascii="Arial" w:hAnsi="Arial"/>
                <w:sz w:val="18"/>
              </w:rPr>
              <w:t>.</w:t>
            </w:r>
            <w:proofErr w:type="gramStart"/>
            <w:r>
              <w:rPr>
                <w:rFonts w:ascii="Arial" w:hAnsi="Arial"/>
                <w:sz w:val="18"/>
              </w:rPr>
              <w:t>účtu</w:t>
            </w:r>
            <w:proofErr w:type="spellEnd"/>
            <w:proofErr w:type="gramEnd"/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33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34" w14:textId="3A96DCE6" w:rsidR="00797891" w:rsidRDefault="00BA2272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0-2229001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36" w14:textId="7B78645B" w:rsidR="00797891" w:rsidRPr="003D2F3F" w:rsidRDefault="00A205D7" w:rsidP="00D16E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 00 Praha</w:t>
            </w:r>
          </w:p>
        </w:tc>
      </w:tr>
      <w:tr w:rsidR="00C42EEF" w14:paraId="04FC583C" w14:textId="77777777">
        <w:trPr>
          <w:trHeight w:val="340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38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14:paraId="04FC5839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3A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00551023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4FC583B" w14:textId="232E3A21" w:rsidR="00C42EEF" w:rsidRPr="00E242F4" w:rsidRDefault="00C42EEF" w:rsidP="00E242F4">
            <w:pPr>
              <w:jc w:val="both"/>
              <w:rPr>
                <w:rFonts w:ascii="Arial" w:hAnsi="Arial"/>
                <w:sz w:val="22"/>
              </w:rPr>
            </w:pPr>
          </w:p>
        </w:tc>
      </w:tr>
      <w:tr w:rsidR="00C42EEF" w14:paraId="04FC5843" w14:textId="77777777" w:rsidTr="00DD4971">
        <w:trPr>
          <w:trHeight w:val="306"/>
        </w:trPr>
        <w:tc>
          <w:tcPr>
            <w:tcW w:w="2303" w:type="dxa"/>
            <w:tcBorders>
              <w:right w:val="nil"/>
            </w:tcBorders>
          </w:tcPr>
          <w:p w14:paraId="04FC583D" w14:textId="77777777" w:rsidR="00C42EEF" w:rsidRDefault="00C42EE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Praze dne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3E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:</w:t>
            </w:r>
          </w:p>
        </w:tc>
        <w:tc>
          <w:tcPr>
            <w:tcW w:w="1559" w:type="dxa"/>
            <w:tcBorders>
              <w:left w:val="nil"/>
            </w:tcBorders>
          </w:tcPr>
          <w:p w14:paraId="04FC583F" w14:textId="0C77895A" w:rsidR="00C42EEF" w:rsidRDefault="00A205D7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01.04</w:t>
            </w:r>
            <w:r w:rsidR="008E17CB">
              <w:rPr>
                <w:rFonts w:ascii="Arial" w:hAnsi="Arial"/>
                <w:sz w:val="18"/>
              </w:rPr>
              <w:t>.2019</w:t>
            </w:r>
            <w:proofErr w:type="gramEnd"/>
          </w:p>
        </w:tc>
        <w:tc>
          <w:tcPr>
            <w:tcW w:w="5103" w:type="dxa"/>
            <w:tcBorders>
              <w:top w:val="nil"/>
            </w:tcBorders>
          </w:tcPr>
          <w:p w14:paraId="04FC5842" w14:textId="77777777" w:rsidR="00F23904" w:rsidRPr="00E242F4" w:rsidRDefault="00F23904">
            <w:pPr>
              <w:rPr>
                <w:rFonts w:ascii="Arial" w:hAnsi="Arial"/>
                <w:sz w:val="22"/>
              </w:rPr>
            </w:pPr>
          </w:p>
        </w:tc>
      </w:tr>
      <w:tr w:rsidR="00C42EEF" w14:paraId="04FC5846" w14:textId="77777777" w:rsidTr="00125198">
        <w:tc>
          <w:tcPr>
            <w:tcW w:w="4039" w:type="dxa"/>
            <w:gridSpan w:val="3"/>
          </w:tcPr>
          <w:p w14:paraId="04FC5844" w14:textId="27846823" w:rsidR="00C42EEF" w:rsidRDefault="00C42EEF" w:rsidP="008E17C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PRV </w:t>
            </w:r>
            <w:proofErr w:type="gramStart"/>
            <w:r>
              <w:rPr>
                <w:rFonts w:ascii="Arial" w:hAnsi="Arial"/>
                <w:sz w:val="18"/>
              </w:rPr>
              <w:t xml:space="preserve">č.                                  </w:t>
            </w:r>
            <w:r w:rsidR="00125198">
              <w:rPr>
                <w:rFonts w:ascii="Arial" w:hAnsi="Arial"/>
                <w:sz w:val="18"/>
              </w:rPr>
              <w:t xml:space="preserve">:  </w:t>
            </w:r>
            <w:r w:rsidR="00CA012E">
              <w:rPr>
                <w:rFonts w:ascii="Arial" w:hAnsi="Arial"/>
                <w:sz w:val="18"/>
              </w:rPr>
              <w:t xml:space="preserve">  201</w:t>
            </w:r>
            <w:r w:rsidR="008E17CB">
              <w:rPr>
                <w:rFonts w:ascii="Arial" w:hAnsi="Arial"/>
                <w:sz w:val="18"/>
              </w:rPr>
              <w:t>9100331</w:t>
            </w:r>
            <w:proofErr w:type="gramEnd"/>
          </w:p>
        </w:tc>
        <w:tc>
          <w:tcPr>
            <w:tcW w:w="5103" w:type="dxa"/>
          </w:tcPr>
          <w:p w14:paraId="04FC5845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</w:p>
        </w:tc>
      </w:tr>
    </w:tbl>
    <w:p w14:paraId="0C0DA9D7" w14:textId="77777777" w:rsidR="00A205D7" w:rsidRDefault="00A205D7" w:rsidP="00A205D7">
      <w:pPr>
        <w:pStyle w:val="Odstaveczarovnanvlevo"/>
      </w:pPr>
      <w:r>
        <w:t>V rámci realizace projektu Systémový rozvoj a podpora nástrojů sociálně-právní ochrany dětí</w:t>
      </w:r>
    </w:p>
    <w:p w14:paraId="03395C0D" w14:textId="77777777" w:rsidR="00A205D7" w:rsidRDefault="00A205D7" w:rsidP="00A205D7">
      <w:pPr>
        <w:pStyle w:val="Odstaveczarovnanvlevo"/>
      </w:pPr>
      <w:r>
        <w:t>CZ.03.2.63/0.0/0.0/15_017/0001687 u Vás objednávám v souladu s Částí třetí, Hlavou II. bodem 2 PM 37/2016 inzerci v odborném časopise Zdravotnictví a medicína.</w:t>
      </w:r>
    </w:p>
    <w:p w14:paraId="4A8D0203" w14:textId="77777777" w:rsidR="00A205D7" w:rsidRDefault="00A205D7" w:rsidP="00A205D7">
      <w:pPr>
        <w:pStyle w:val="Odstaveczarovnanvlevo"/>
      </w:pPr>
    </w:p>
    <w:p w14:paraId="1E931C23" w14:textId="77777777" w:rsidR="00A205D7" w:rsidRDefault="00A205D7" w:rsidP="00A205D7">
      <w:pPr>
        <w:pStyle w:val="Odstaveczarovnanvlevo"/>
      </w:pPr>
      <w:r>
        <w:t>Inzerci v čísle - 2019/04 (</w:t>
      </w:r>
      <w:proofErr w:type="gramStart"/>
      <w:r>
        <w:t>15.4.2019</w:t>
      </w:r>
      <w:proofErr w:type="gramEnd"/>
      <w:r>
        <w:t>)</w:t>
      </w:r>
    </w:p>
    <w:p w14:paraId="0CAB3C8A" w14:textId="77777777" w:rsidR="00A205D7" w:rsidRDefault="00A205D7" w:rsidP="00A205D7">
      <w:pPr>
        <w:pStyle w:val="Odstaveczarovnanvlevo"/>
      </w:pPr>
      <w:r>
        <w:t>Formát: celá strana, rozměr 210x297 mm (k tomuto čistému formátu nutno přidat 5 mm na ořez)</w:t>
      </w:r>
    </w:p>
    <w:p w14:paraId="203E3B19" w14:textId="77777777" w:rsidR="00A205D7" w:rsidRDefault="00A205D7" w:rsidP="00A205D7">
      <w:pPr>
        <w:pStyle w:val="Odstaveczarovnanvlevo"/>
      </w:pPr>
    </w:p>
    <w:p w14:paraId="0E6DF412" w14:textId="77777777" w:rsidR="00A205D7" w:rsidRDefault="00A205D7" w:rsidP="00A205D7">
      <w:pPr>
        <w:pStyle w:val="Odstaveczarovnanvlevo"/>
      </w:pPr>
      <w:r>
        <w:t xml:space="preserve">Podklady dodá projekt " Systémový rozvoj a podpora nástrojů sociálně-právní ochrany dětí" do </w:t>
      </w:r>
      <w:proofErr w:type="gramStart"/>
      <w:r>
        <w:t>8.4.2019</w:t>
      </w:r>
      <w:proofErr w:type="gramEnd"/>
      <w:r>
        <w:t>.</w:t>
      </w:r>
    </w:p>
    <w:p w14:paraId="2B38FCAE" w14:textId="77777777" w:rsidR="00A205D7" w:rsidRDefault="00A205D7" w:rsidP="00A205D7">
      <w:pPr>
        <w:pStyle w:val="Odstaveczarovnanvlevo"/>
      </w:pPr>
    </w:p>
    <w:p w14:paraId="44426425" w14:textId="77777777" w:rsidR="00A205D7" w:rsidRDefault="00A205D7" w:rsidP="00A205D7">
      <w:pPr>
        <w:pStyle w:val="Odstaveczarovnanvlevo"/>
      </w:pPr>
      <w:r>
        <w:t>Cena celkem bez DPH: 64 000,00 Kč</w:t>
      </w:r>
    </w:p>
    <w:p w14:paraId="4208BD7A" w14:textId="77777777" w:rsidR="00A205D7" w:rsidRDefault="00A205D7" w:rsidP="00A205D7">
      <w:pPr>
        <w:pStyle w:val="Odstaveczarovnanvlevo"/>
      </w:pPr>
      <w:r>
        <w:t>Cena celkem vč. DPH: 74 440,00 Kč</w:t>
      </w:r>
    </w:p>
    <w:p w14:paraId="6459C995" w14:textId="77777777" w:rsidR="00A205D7" w:rsidRDefault="00A205D7" w:rsidP="00A205D7">
      <w:pPr>
        <w:pStyle w:val="Odstaveczarovnanvlevo"/>
      </w:pPr>
    </w:p>
    <w:p w14:paraId="63975848" w14:textId="77777777" w:rsidR="00A205D7" w:rsidRDefault="00A205D7" w:rsidP="00A205D7">
      <w:pPr>
        <w:pStyle w:val="Odstaveczarovnanvlevo"/>
      </w:pPr>
      <w:r>
        <w:t>Tato objednávka je konečná, další položky mohou být objednány pouze prostřednictvím její autorizované změny. Platba bude provedena převodem z BÚ. Zadavatel si vyhrazuje 30 denní splatnost faktur, prosíme o vystavení měsíční souhrnné faktury. Na faktuře prosím uvádějte číslo objednávky, jméno referenta, název a číslo projektu ("Systémový rozvoj a podpora nástrojů sociálně-právní ochrany dětí, CZ.03.2.63/0.0/0.0/15_017/0001687"). V případě poskytnutí ubytovacích služeb musí být přílohou faktury jmenný seznam ubytovaných osob. Faktury bez těchto náležitostí nemohou být dány k proplacení a budou dodavateli zaslány zpět k opravě.</w:t>
      </w:r>
    </w:p>
    <w:p w14:paraId="4022A55D" w14:textId="77777777" w:rsidR="00A205D7" w:rsidRDefault="00A205D7" w:rsidP="00A205D7">
      <w:pPr>
        <w:pStyle w:val="Odstaveczarovnanvlevo"/>
      </w:pPr>
    </w:p>
    <w:p w14:paraId="0C2EA725" w14:textId="77777777" w:rsidR="00A205D7" w:rsidRDefault="00A205D7" w:rsidP="00A205D7">
      <w:pPr>
        <w:pStyle w:val="Odstaveczarovnanvlevo"/>
      </w:pPr>
      <w:r>
        <w:t>Na základě zákona č. 340/2015 Sb. (zákon o registru smluv) Vás upozorňujeme, že tato objednávka bude uveřejněna k volnému nahlédnutí v Registru smluv Ministerstva vnitra.</w:t>
      </w:r>
    </w:p>
    <w:p w14:paraId="4A73AA86" w14:textId="37BC7C8A" w:rsidR="00A205D7" w:rsidRDefault="00A205D7" w:rsidP="00A205D7">
      <w:pPr>
        <w:pStyle w:val="Odstaveczarovnanvlevo"/>
      </w:pPr>
      <w:r>
        <w:t xml:space="preserve">Tímto Vás, žádám o okamžité potvrzení objednávky prostřednictvím e-mailu na adresu </w:t>
      </w:r>
    </w:p>
    <w:p w14:paraId="50449D27" w14:textId="4A83A778" w:rsidR="009E266E" w:rsidRPr="002930B6" w:rsidRDefault="00A205D7" w:rsidP="008E17C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</w:p>
    <w:sectPr w:rsidR="009E266E" w:rsidRPr="002930B6" w:rsidSect="00572F72">
      <w:footerReference w:type="default" r:id="rId10"/>
      <w:headerReference w:type="first" r:id="rId11"/>
      <w:footerReference w:type="first" r:id="rId12"/>
      <w:pgSz w:w="11907" w:h="16840" w:code="9"/>
      <w:pgMar w:top="769" w:right="992" w:bottom="851" w:left="1531" w:header="425" w:footer="200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920ECA" w14:textId="77777777" w:rsidR="004638EB" w:rsidRDefault="004638EB">
      <w:r>
        <w:separator/>
      </w:r>
    </w:p>
  </w:endnote>
  <w:endnote w:type="continuationSeparator" w:id="0">
    <w:p w14:paraId="44BD7F95" w14:textId="77777777" w:rsidR="004638EB" w:rsidRDefault="00463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FC5874" w14:textId="6A10788E" w:rsidR="00C42EEF" w:rsidRDefault="00572F72" w:rsidP="00572F72">
    <w:pPr>
      <w:pStyle w:val="Zpat"/>
      <w:tabs>
        <w:tab w:val="clear" w:pos="4536"/>
        <w:tab w:val="clear" w:pos="9072"/>
        <w:tab w:val="left" w:pos="1418"/>
        <w:tab w:val="center" w:pos="4253"/>
        <w:tab w:val="right" w:pos="7088"/>
        <w:tab w:val="right" w:pos="8505"/>
      </w:tabs>
      <w:rPr>
        <w:b/>
        <w:i/>
      </w:rPr>
    </w:pPr>
    <w:r>
      <w:rPr>
        <w:rFonts w:ascii="Arial" w:hAnsi="Arial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FC587E" w14:textId="79AA1BDB" w:rsidR="00C42EEF" w:rsidRDefault="008E17CB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74AD7F08" wp14:editId="6A2D6927">
              <wp:simplePos x="0" y="0"/>
              <wp:positionH relativeFrom="column">
                <wp:posOffset>-133985</wp:posOffset>
              </wp:positionH>
              <wp:positionV relativeFrom="paragraph">
                <wp:posOffset>-230505</wp:posOffset>
              </wp:positionV>
              <wp:extent cx="6126480" cy="1162050"/>
              <wp:effectExtent l="0" t="0" r="26670" b="19050"/>
              <wp:wrapNone/>
              <wp:docPr id="9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6480" cy="1162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333333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8668A35" w14:textId="77777777" w:rsidR="008E17CB" w:rsidRDefault="008E17CB" w:rsidP="008E17CB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50D0F6D5" w14:textId="77777777" w:rsidR="008E17CB" w:rsidRDefault="008E17CB" w:rsidP="008E17CB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65933280" w14:textId="77777777" w:rsidR="008E17CB" w:rsidRDefault="008E17CB" w:rsidP="008E17CB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5B055781" w14:textId="77777777" w:rsidR="008E17CB" w:rsidRDefault="008E17CB" w:rsidP="008E17CB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567" w:hanging="567"/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  </w:t>
                          </w:r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ab/>
                            <w:t xml:space="preserve">Ing. Lada </w:t>
                          </w:r>
                          <w:proofErr w:type="gramStart"/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>Hlaváčková                                                               Ing.</w:t>
                          </w:r>
                          <w:proofErr w:type="gramEnd"/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Jiří Milfort</w:t>
                          </w:r>
                        </w:p>
                        <w:p w14:paraId="76FAC521" w14:textId="4206E3C4" w:rsidR="008E17CB" w:rsidRPr="00CF6EB9" w:rsidRDefault="008E17CB" w:rsidP="008E17CB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  <w:sz w:val="22"/>
                            </w:rPr>
                          </w:pPr>
                          <w:proofErr w:type="gramStart"/>
                          <w:r>
                            <w:rPr>
                              <w:rFonts w:ascii="Arial" w:hAnsi="Arial"/>
                              <w:sz w:val="22"/>
                            </w:rPr>
                            <w:t>.     ředitelka</w:t>
                          </w:r>
                          <w:proofErr w:type="gramEnd"/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odboru 35                                                                    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22"/>
                            </w:rPr>
                            <w:t>ved.odd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22"/>
                            </w:rPr>
                            <w:t>. 353</w:t>
                          </w:r>
                        </w:p>
                        <w:p w14:paraId="0D6977F4" w14:textId="77777777" w:rsidR="008E17CB" w:rsidRDefault="008E17CB" w:rsidP="008E17CB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 xml:space="preserve">     </w:t>
                          </w: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    </w:t>
                          </w:r>
                          <w:proofErr w:type="gramStart"/>
                          <w:r>
                            <w:rPr>
                              <w:rFonts w:ascii="Arial" w:hAnsi="Arial"/>
                              <w:sz w:val="22"/>
                            </w:rPr>
                            <w:t>Povoleno                             Razítko</w:t>
                          </w:r>
                          <w:proofErr w:type="gramEnd"/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úřadu                                 Objednávající                          </w:t>
                          </w:r>
                        </w:p>
                        <w:p w14:paraId="222B93F3" w14:textId="77777777" w:rsidR="008E17CB" w:rsidRPr="007F2B4D" w:rsidRDefault="008E17CB" w:rsidP="008E17CB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                                                                               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AD7F08" id="Rectangle 2" o:spid="_x0000_s1026" style="position:absolute;margin-left:-10.55pt;margin-top:-18.15pt;width:482.4pt;height:9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" o:allowincell="f" strokecolor="#333">
              <v:textbox inset="0,0,0,0">
                <w:txbxContent>
                  <w:p w14:paraId="38668A35" w14:textId="77777777" w:rsidR="008E17CB" w:rsidRDefault="008E17CB" w:rsidP="008E17CB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50D0F6D5" w14:textId="77777777" w:rsidR="008E17CB" w:rsidRDefault="008E17CB" w:rsidP="008E17CB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65933280" w14:textId="77777777" w:rsidR="008E17CB" w:rsidRDefault="008E17CB" w:rsidP="008E17CB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</w:rPr>
                    </w:pPr>
                  </w:p>
                  <w:p w14:paraId="5B055781" w14:textId="77777777" w:rsidR="008E17CB" w:rsidRDefault="008E17CB" w:rsidP="008E17CB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567" w:hanging="567"/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sz w:val="22"/>
                      </w:rPr>
                      <w:t xml:space="preserve">   </w:t>
                    </w:r>
                    <w:r>
                      <w:rPr>
                        <w:rFonts w:ascii="Arial" w:hAnsi="Arial"/>
                        <w:b/>
                        <w:sz w:val="22"/>
                      </w:rPr>
                      <w:tab/>
                      <w:t xml:space="preserve">Ing. Lada </w:t>
                    </w:r>
                    <w:proofErr w:type="gramStart"/>
                    <w:r>
                      <w:rPr>
                        <w:rFonts w:ascii="Arial" w:hAnsi="Arial"/>
                        <w:b/>
                        <w:sz w:val="22"/>
                      </w:rPr>
                      <w:t>Hlaváčková                                                               Ing.</w:t>
                    </w:r>
                    <w:proofErr w:type="gramEnd"/>
                    <w:r>
                      <w:rPr>
                        <w:rFonts w:ascii="Arial" w:hAnsi="Arial"/>
                        <w:b/>
                        <w:sz w:val="22"/>
                      </w:rPr>
                      <w:t xml:space="preserve"> Jiří Milfort</w:t>
                    </w:r>
                  </w:p>
                  <w:p w14:paraId="76FAC521" w14:textId="4206E3C4" w:rsidR="008E17CB" w:rsidRPr="00CF6EB9" w:rsidRDefault="008E17CB" w:rsidP="008E17CB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  <w:sz w:val="22"/>
                      </w:rPr>
                    </w:pPr>
                    <w:proofErr w:type="gramStart"/>
                    <w:r>
                      <w:rPr>
                        <w:rFonts w:ascii="Arial" w:hAnsi="Arial"/>
                        <w:sz w:val="22"/>
                      </w:rPr>
                      <w:t>.     ředitelka</w:t>
                    </w:r>
                    <w:proofErr w:type="gramEnd"/>
                    <w:r>
                      <w:rPr>
                        <w:rFonts w:ascii="Arial" w:hAnsi="Arial"/>
                        <w:sz w:val="22"/>
                      </w:rPr>
                      <w:t xml:space="preserve"> odboru 35                                                                     </w:t>
                    </w:r>
                    <w:proofErr w:type="spellStart"/>
                    <w:r>
                      <w:rPr>
                        <w:rFonts w:ascii="Arial" w:hAnsi="Arial"/>
                        <w:sz w:val="22"/>
                      </w:rPr>
                      <w:t>ved.odd</w:t>
                    </w:r>
                    <w:proofErr w:type="spellEnd"/>
                    <w:r>
                      <w:rPr>
                        <w:rFonts w:ascii="Arial" w:hAnsi="Arial"/>
                        <w:sz w:val="22"/>
                      </w:rPr>
                      <w:t>. 353</w:t>
                    </w:r>
                  </w:p>
                  <w:p w14:paraId="0D6977F4" w14:textId="77777777" w:rsidR="008E17CB" w:rsidRDefault="008E17CB" w:rsidP="008E17CB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</w:rPr>
                      <w:t xml:space="preserve">     </w:t>
                    </w:r>
                    <w:r>
                      <w:rPr>
                        <w:rFonts w:ascii="Arial" w:hAnsi="Arial"/>
                        <w:sz w:val="22"/>
                      </w:rPr>
                      <w:t xml:space="preserve">      </w:t>
                    </w:r>
                    <w:proofErr w:type="gramStart"/>
                    <w:r>
                      <w:rPr>
                        <w:rFonts w:ascii="Arial" w:hAnsi="Arial"/>
                        <w:sz w:val="22"/>
                      </w:rPr>
                      <w:t>Povoleno                             Razítko</w:t>
                    </w:r>
                    <w:proofErr w:type="gramEnd"/>
                    <w:r>
                      <w:rPr>
                        <w:rFonts w:ascii="Arial" w:hAnsi="Arial"/>
                        <w:sz w:val="22"/>
                      </w:rPr>
                      <w:t xml:space="preserve"> úřadu                                 Objednávající                          </w:t>
                    </w:r>
                  </w:p>
                  <w:p w14:paraId="222B93F3" w14:textId="77777777" w:rsidR="008E17CB" w:rsidRPr="007F2B4D" w:rsidRDefault="008E17CB" w:rsidP="008E17CB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sz w:val="22"/>
                      </w:rPr>
                      <w:t xml:space="preserve">                                                                                  </w:t>
                    </w:r>
                    <w:r>
                      <w:rPr>
                        <w:rFonts w:ascii="Arial" w:hAnsi="Arial"/>
                        <w:b/>
                        <w:i/>
                      </w:rPr>
                      <w:tab/>
                    </w:r>
                    <w:r>
                      <w:rPr>
                        <w:rFonts w:ascii="Arial" w:hAnsi="Arial"/>
                        <w:b/>
                        <w:i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1F453814" w14:textId="2C4BF95C" w:rsidR="00572F72" w:rsidRDefault="00572F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2E58B2" w14:textId="77777777" w:rsidR="004638EB" w:rsidRDefault="004638EB">
      <w:r>
        <w:separator/>
      </w:r>
    </w:p>
  </w:footnote>
  <w:footnote w:type="continuationSeparator" w:id="0">
    <w:p w14:paraId="2BA6766C" w14:textId="77777777" w:rsidR="004638EB" w:rsidRDefault="004638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FC5875" w14:textId="77777777" w:rsidR="00C42EEF" w:rsidRDefault="00C42EEF">
    <w:pPr>
      <w:pStyle w:val="Zhlav"/>
      <w:tabs>
        <w:tab w:val="left" w:pos="1134"/>
      </w:tabs>
      <w:rPr>
        <w:noProof/>
      </w:rPr>
    </w:pPr>
  </w:p>
  <w:p w14:paraId="04FC5876" w14:textId="77777777" w:rsidR="00C42EEF" w:rsidRDefault="000C22AF">
    <w:pPr>
      <w:framePr w:w="1329" w:h="1271" w:hSpace="141" w:wrap="auto" w:vAnchor="text" w:hAnchor="text" w:x="-556" w:y="7"/>
      <w:widowControl/>
      <w:rPr>
        <w:noProof/>
      </w:rPr>
    </w:pPr>
    <w:r>
      <w:rPr>
        <w:noProof/>
      </w:rPr>
      <w:drawing>
        <wp:inline distT="0" distB="0" distL="0" distR="0" wp14:anchorId="04FC587F" wp14:editId="04FC5880">
          <wp:extent cx="838200" cy="8001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FC5877" w14:textId="77777777" w:rsidR="00C42EEF" w:rsidRDefault="00C42EEF">
    <w:pPr>
      <w:pStyle w:val="Zhlav"/>
      <w:tabs>
        <w:tab w:val="left" w:pos="1134"/>
      </w:tabs>
      <w:rPr>
        <w:rFonts w:ascii="Arial" w:hAnsi="Arial"/>
        <w:caps/>
        <w:spacing w:val="60"/>
      </w:rPr>
    </w:pPr>
  </w:p>
  <w:p w14:paraId="04FC5878" w14:textId="77777777" w:rsidR="00C42EEF" w:rsidRDefault="00C42EEF">
    <w:pPr>
      <w:pStyle w:val="Zhlav"/>
      <w:tabs>
        <w:tab w:val="left" w:pos="1134"/>
      </w:tabs>
      <w:rPr>
        <w:rFonts w:ascii="Arial" w:hAnsi="Arial"/>
        <w:caps/>
        <w:spacing w:val="34"/>
      </w:rPr>
    </w:pPr>
    <w:r>
      <w:rPr>
        <w:rFonts w:ascii="Arial" w:hAnsi="Arial"/>
        <w:caps/>
        <w:spacing w:val="60"/>
      </w:rPr>
      <w:tab/>
    </w:r>
    <w:r>
      <w:rPr>
        <w:rFonts w:ascii="Arial" w:hAnsi="Arial"/>
        <w:caps/>
        <w:spacing w:val="34"/>
      </w:rPr>
      <w:t>ČESKÁ REPUBLIKA - Ministerstvo práce a sociálních věcí</w:t>
    </w:r>
  </w:p>
  <w:p w14:paraId="04FC5879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80"/>
        <w:sz w:val="18"/>
      </w:rPr>
    </w:pPr>
  </w:p>
  <w:p w14:paraId="04FC587A" w14:textId="77777777" w:rsidR="00C42EEF" w:rsidRDefault="000C22AF">
    <w:pPr>
      <w:pStyle w:val="Zhlav"/>
      <w:tabs>
        <w:tab w:val="left" w:pos="1134"/>
        <w:tab w:val="left" w:pos="1276"/>
        <w:tab w:val="left" w:pos="1418"/>
      </w:tabs>
      <w:rPr>
        <w:rFonts w:ascii="Arial" w:hAnsi="Arial"/>
        <w:spacing w:val="80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4FC5881" wp14:editId="04FC5882">
              <wp:simplePos x="0" y="0"/>
              <wp:positionH relativeFrom="column">
                <wp:posOffset>744220</wp:posOffset>
              </wp:positionH>
              <wp:positionV relativeFrom="paragraph">
                <wp:posOffset>1270</wp:posOffset>
              </wp:positionV>
              <wp:extent cx="5120640" cy="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206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2E17D6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6pt,.1pt" to="461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" o:allowincell="f"/>
          </w:pict>
        </mc:Fallback>
      </mc:AlternateContent>
    </w:r>
  </w:p>
  <w:p w14:paraId="04FC587B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caps/>
        <w:spacing w:val="60"/>
        <w:sz w:val="18"/>
      </w:rPr>
      <w:tab/>
    </w:r>
    <w:r>
      <w:rPr>
        <w:rFonts w:ascii="Arial" w:hAnsi="Arial"/>
        <w:spacing w:val="60"/>
        <w:sz w:val="18"/>
      </w:rPr>
      <w:t>Na poříčním právu 376 / 1</w:t>
    </w:r>
  </w:p>
  <w:p w14:paraId="04FC587C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spacing w:val="60"/>
        <w:sz w:val="18"/>
      </w:rPr>
      <w:tab/>
      <w:t>128 01 Praha 2</w:t>
    </w:r>
  </w:p>
  <w:p w14:paraId="04FC587D" w14:textId="77777777" w:rsidR="00C42EEF" w:rsidRDefault="00C42EEF">
    <w:pPr>
      <w:pStyle w:val="Zhlav"/>
      <w:tabs>
        <w:tab w:val="left" w:pos="1134"/>
        <w:tab w:val="left" w:pos="127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74CE4"/>
    <w:multiLevelType w:val="hybridMultilevel"/>
    <w:tmpl w:val="86B690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F7438B"/>
    <w:multiLevelType w:val="hybridMultilevel"/>
    <w:tmpl w:val="10C269AE"/>
    <w:lvl w:ilvl="0" w:tplc="1C54142A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45995"/>
    <w:multiLevelType w:val="hybridMultilevel"/>
    <w:tmpl w:val="055CDFDA"/>
    <w:lvl w:ilvl="0" w:tplc="00A0673C">
      <w:start w:val="1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45E34912"/>
    <w:multiLevelType w:val="hybridMultilevel"/>
    <w:tmpl w:val="0B647602"/>
    <w:lvl w:ilvl="0" w:tplc="AFDAB7C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B765D6"/>
    <w:multiLevelType w:val="singleLevel"/>
    <w:tmpl w:val="308820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C6B58B5"/>
    <w:multiLevelType w:val="singleLevel"/>
    <w:tmpl w:val="BF70C3BC"/>
    <w:lvl w:ilvl="0">
      <w:start w:val="3"/>
      <w:numFmt w:val="decimal"/>
      <w:lvlText w:val="%1"/>
      <w:lvlJc w:val="left"/>
      <w:pPr>
        <w:tabs>
          <w:tab w:val="num" w:pos="3780"/>
        </w:tabs>
        <w:ind w:left="3780" w:hanging="1200"/>
      </w:pPr>
      <w:rPr>
        <w:rFonts w:hint="default"/>
      </w:rPr>
    </w:lvl>
  </w:abstractNum>
  <w:abstractNum w:abstractNumId="6" w15:restartNumberingAfterBreak="0">
    <w:nsid w:val="50552608"/>
    <w:multiLevelType w:val="singleLevel"/>
    <w:tmpl w:val="8A4E7C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86855E5"/>
    <w:multiLevelType w:val="hybridMultilevel"/>
    <w:tmpl w:val="1B980634"/>
    <w:lvl w:ilvl="0" w:tplc="69C2B37C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9399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651034A"/>
    <w:multiLevelType w:val="singleLevel"/>
    <w:tmpl w:val="CFF6C6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A865E51"/>
    <w:multiLevelType w:val="singleLevel"/>
    <w:tmpl w:val="153E48D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6"/>
  </w:num>
  <w:num w:numId="5">
    <w:abstractNumId w:val="4"/>
  </w:num>
  <w:num w:numId="6">
    <w:abstractNumId w:val="9"/>
  </w:num>
  <w:num w:numId="7">
    <w:abstractNumId w:val="0"/>
  </w:num>
  <w:num w:numId="8">
    <w:abstractNumId w:val="3"/>
  </w:num>
  <w:num w:numId="9">
    <w:abstractNumId w:val="7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2FA"/>
    <w:rsid w:val="00062362"/>
    <w:rsid w:val="00080696"/>
    <w:rsid w:val="0008227E"/>
    <w:rsid w:val="00091C2A"/>
    <w:rsid w:val="000A18D4"/>
    <w:rsid w:val="000A7A3C"/>
    <w:rsid w:val="000C22AF"/>
    <w:rsid w:val="001126EE"/>
    <w:rsid w:val="00125198"/>
    <w:rsid w:val="0012725F"/>
    <w:rsid w:val="001451D3"/>
    <w:rsid w:val="0015127E"/>
    <w:rsid w:val="00152EB4"/>
    <w:rsid w:val="001532FA"/>
    <w:rsid w:val="00154987"/>
    <w:rsid w:val="00164667"/>
    <w:rsid w:val="00172329"/>
    <w:rsid w:val="00177EAE"/>
    <w:rsid w:val="00194985"/>
    <w:rsid w:val="0019596C"/>
    <w:rsid w:val="0019620D"/>
    <w:rsid w:val="00196625"/>
    <w:rsid w:val="001971E0"/>
    <w:rsid w:val="001A137C"/>
    <w:rsid w:val="001E66AB"/>
    <w:rsid w:val="00201FC1"/>
    <w:rsid w:val="00206578"/>
    <w:rsid w:val="00212D5A"/>
    <w:rsid w:val="00224176"/>
    <w:rsid w:val="00231621"/>
    <w:rsid w:val="002327E6"/>
    <w:rsid w:val="002468AA"/>
    <w:rsid w:val="002574F2"/>
    <w:rsid w:val="00267CBF"/>
    <w:rsid w:val="002752BC"/>
    <w:rsid w:val="002823FD"/>
    <w:rsid w:val="00286AD6"/>
    <w:rsid w:val="0029279D"/>
    <w:rsid w:val="002930B6"/>
    <w:rsid w:val="002A1818"/>
    <w:rsid w:val="002A193B"/>
    <w:rsid w:val="002A6382"/>
    <w:rsid w:val="002C73C4"/>
    <w:rsid w:val="002D0191"/>
    <w:rsid w:val="002D3FF7"/>
    <w:rsid w:val="002E5DBD"/>
    <w:rsid w:val="002F129D"/>
    <w:rsid w:val="003253FE"/>
    <w:rsid w:val="0032654B"/>
    <w:rsid w:val="00341864"/>
    <w:rsid w:val="00343604"/>
    <w:rsid w:val="003540FF"/>
    <w:rsid w:val="00373616"/>
    <w:rsid w:val="003754FB"/>
    <w:rsid w:val="00376F9D"/>
    <w:rsid w:val="003870F6"/>
    <w:rsid w:val="00390D6C"/>
    <w:rsid w:val="00397621"/>
    <w:rsid w:val="003A1B0F"/>
    <w:rsid w:val="003A39A2"/>
    <w:rsid w:val="003B4523"/>
    <w:rsid w:val="003B62C2"/>
    <w:rsid w:val="003B6E38"/>
    <w:rsid w:val="003C038A"/>
    <w:rsid w:val="003C6B7C"/>
    <w:rsid w:val="003D2F3F"/>
    <w:rsid w:val="003D3DBE"/>
    <w:rsid w:val="003D4679"/>
    <w:rsid w:val="003E1F8F"/>
    <w:rsid w:val="003F1259"/>
    <w:rsid w:val="003F6F43"/>
    <w:rsid w:val="003F7B20"/>
    <w:rsid w:val="00403DD3"/>
    <w:rsid w:val="00411172"/>
    <w:rsid w:val="00426386"/>
    <w:rsid w:val="004270BE"/>
    <w:rsid w:val="004359D1"/>
    <w:rsid w:val="004526B6"/>
    <w:rsid w:val="0045314A"/>
    <w:rsid w:val="004638EB"/>
    <w:rsid w:val="00463F61"/>
    <w:rsid w:val="004A065E"/>
    <w:rsid w:val="004A18B8"/>
    <w:rsid w:val="004A532F"/>
    <w:rsid w:val="004B1178"/>
    <w:rsid w:val="004D0402"/>
    <w:rsid w:val="004D7377"/>
    <w:rsid w:val="004F3B33"/>
    <w:rsid w:val="00504FAE"/>
    <w:rsid w:val="005108B0"/>
    <w:rsid w:val="0052539F"/>
    <w:rsid w:val="00541F05"/>
    <w:rsid w:val="00546B7C"/>
    <w:rsid w:val="00555298"/>
    <w:rsid w:val="0056226C"/>
    <w:rsid w:val="005678B1"/>
    <w:rsid w:val="00571FE8"/>
    <w:rsid w:val="00572CA3"/>
    <w:rsid w:val="00572F72"/>
    <w:rsid w:val="00587CF9"/>
    <w:rsid w:val="00594226"/>
    <w:rsid w:val="005A0CC5"/>
    <w:rsid w:val="005A2C7E"/>
    <w:rsid w:val="005A54CD"/>
    <w:rsid w:val="005A7A3F"/>
    <w:rsid w:val="005B6DCB"/>
    <w:rsid w:val="005C22E6"/>
    <w:rsid w:val="005D1C8C"/>
    <w:rsid w:val="005D4CBD"/>
    <w:rsid w:val="005D53F8"/>
    <w:rsid w:val="005D71EC"/>
    <w:rsid w:val="00610E3F"/>
    <w:rsid w:val="00610F56"/>
    <w:rsid w:val="00623E2E"/>
    <w:rsid w:val="00624256"/>
    <w:rsid w:val="00630DD5"/>
    <w:rsid w:val="0063628D"/>
    <w:rsid w:val="006418C1"/>
    <w:rsid w:val="0064628F"/>
    <w:rsid w:val="0064731D"/>
    <w:rsid w:val="006A097C"/>
    <w:rsid w:val="006A7598"/>
    <w:rsid w:val="006B3E06"/>
    <w:rsid w:val="006B68C1"/>
    <w:rsid w:val="006C3A13"/>
    <w:rsid w:val="006D34DC"/>
    <w:rsid w:val="006D3EB0"/>
    <w:rsid w:val="006D623D"/>
    <w:rsid w:val="006D7F9B"/>
    <w:rsid w:val="006F2C5B"/>
    <w:rsid w:val="00702A4E"/>
    <w:rsid w:val="00736CD9"/>
    <w:rsid w:val="0074144B"/>
    <w:rsid w:val="0074517E"/>
    <w:rsid w:val="00797783"/>
    <w:rsid w:val="00797891"/>
    <w:rsid w:val="007A2A93"/>
    <w:rsid w:val="007C03F2"/>
    <w:rsid w:val="007C35BE"/>
    <w:rsid w:val="007C513D"/>
    <w:rsid w:val="007D1CDF"/>
    <w:rsid w:val="007E0EA2"/>
    <w:rsid w:val="007E60DC"/>
    <w:rsid w:val="007E6C02"/>
    <w:rsid w:val="007F2B4D"/>
    <w:rsid w:val="008109C3"/>
    <w:rsid w:val="00812484"/>
    <w:rsid w:val="00815AEE"/>
    <w:rsid w:val="00831899"/>
    <w:rsid w:val="00835D23"/>
    <w:rsid w:val="00837FC4"/>
    <w:rsid w:val="00842BBD"/>
    <w:rsid w:val="008A6C32"/>
    <w:rsid w:val="008C2DE1"/>
    <w:rsid w:val="008C6C21"/>
    <w:rsid w:val="008E073F"/>
    <w:rsid w:val="008E17CB"/>
    <w:rsid w:val="008F2552"/>
    <w:rsid w:val="008F5A6C"/>
    <w:rsid w:val="009121F3"/>
    <w:rsid w:val="00912E29"/>
    <w:rsid w:val="00914A07"/>
    <w:rsid w:val="00920A02"/>
    <w:rsid w:val="00921C37"/>
    <w:rsid w:val="0092327C"/>
    <w:rsid w:val="00923C13"/>
    <w:rsid w:val="00937A58"/>
    <w:rsid w:val="009439F0"/>
    <w:rsid w:val="00963CDA"/>
    <w:rsid w:val="00973D07"/>
    <w:rsid w:val="00993509"/>
    <w:rsid w:val="009B2643"/>
    <w:rsid w:val="009C21C0"/>
    <w:rsid w:val="009C67CB"/>
    <w:rsid w:val="009D1DF3"/>
    <w:rsid w:val="009E266E"/>
    <w:rsid w:val="009E63B5"/>
    <w:rsid w:val="00A1023B"/>
    <w:rsid w:val="00A10CD7"/>
    <w:rsid w:val="00A17E30"/>
    <w:rsid w:val="00A205D7"/>
    <w:rsid w:val="00A326A1"/>
    <w:rsid w:val="00A5651F"/>
    <w:rsid w:val="00A607E0"/>
    <w:rsid w:val="00A61A5F"/>
    <w:rsid w:val="00A862FB"/>
    <w:rsid w:val="00A9134C"/>
    <w:rsid w:val="00A94F2F"/>
    <w:rsid w:val="00AA4E3C"/>
    <w:rsid w:val="00AC5D7A"/>
    <w:rsid w:val="00AC70B1"/>
    <w:rsid w:val="00AD4AE5"/>
    <w:rsid w:val="00AD513D"/>
    <w:rsid w:val="00AE2AAB"/>
    <w:rsid w:val="00B01B68"/>
    <w:rsid w:val="00B24621"/>
    <w:rsid w:val="00B24CBB"/>
    <w:rsid w:val="00B336D0"/>
    <w:rsid w:val="00B46168"/>
    <w:rsid w:val="00B4773C"/>
    <w:rsid w:val="00B47BD9"/>
    <w:rsid w:val="00B7211E"/>
    <w:rsid w:val="00B777D9"/>
    <w:rsid w:val="00B82684"/>
    <w:rsid w:val="00B82C57"/>
    <w:rsid w:val="00B94358"/>
    <w:rsid w:val="00B97056"/>
    <w:rsid w:val="00BA2272"/>
    <w:rsid w:val="00BC597B"/>
    <w:rsid w:val="00BE5E69"/>
    <w:rsid w:val="00C05956"/>
    <w:rsid w:val="00C070A6"/>
    <w:rsid w:val="00C24E87"/>
    <w:rsid w:val="00C42EEF"/>
    <w:rsid w:val="00C50E40"/>
    <w:rsid w:val="00C55F20"/>
    <w:rsid w:val="00C629FF"/>
    <w:rsid w:val="00C74679"/>
    <w:rsid w:val="00C77817"/>
    <w:rsid w:val="00C8224D"/>
    <w:rsid w:val="00C86A68"/>
    <w:rsid w:val="00C86E07"/>
    <w:rsid w:val="00C8768A"/>
    <w:rsid w:val="00CA012E"/>
    <w:rsid w:val="00CD2C4B"/>
    <w:rsid w:val="00CD5FDC"/>
    <w:rsid w:val="00CE07D2"/>
    <w:rsid w:val="00CF0BEA"/>
    <w:rsid w:val="00CF166C"/>
    <w:rsid w:val="00D16A15"/>
    <w:rsid w:val="00D16E28"/>
    <w:rsid w:val="00D336F2"/>
    <w:rsid w:val="00D37C1C"/>
    <w:rsid w:val="00D623C9"/>
    <w:rsid w:val="00D67720"/>
    <w:rsid w:val="00D80162"/>
    <w:rsid w:val="00D812CD"/>
    <w:rsid w:val="00D83ED8"/>
    <w:rsid w:val="00D84DF9"/>
    <w:rsid w:val="00D85008"/>
    <w:rsid w:val="00D8571E"/>
    <w:rsid w:val="00DA5318"/>
    <w:rsid w:val="00DB0DFD"/>
    <w:rsid w:val="00DB4A20"/>
    <w:rsid w:val="00DC16D9"/>
    <w:rsid w:val="00DC1AC9"/>
    <w:rsid w:val="00DC2C30"/>
    <w:rsid w:val="00DC7308"/>
    <w:rsid w:val="00DD4971"/>
    <w:rsid w:val="00DE29F5"/>
    <w:rsid w:val="00DF3B73"/>
    <w:rsid w:val="00DF6D04"/>
    <w:rsid w:val="00E05683"/>
    <w:rsid w:val="00E10722"/>
    <w:rsid w:val="00E141E8"/>
    <w:rsid w:val="00E242F4"/>
    <w:rsid w:val="00E2530F"/>
    <w:rsid w:val="00E27F3D"/>
    <w:rsid w:val="00E546DB"/>
    <w:rsid w:val="00E55EA4"/>
    <w:rsid w:val="00E6474D"/>
    <w:rsid w:val="00E716B2"/>
    <w:rsid w:val="00E82210"/>
    <w:rsid w:val="00E83BFD"/>
    <w:rsid w:val="00E90843"/>
    <w:rsid w:val="00EA6974"/>
    <w:rsid w:val="00EB01B3"/>
    <w:rsid w:val="00EC3D9B"/>
    <w:rsid w:val="00EF18EC"/>
    <w:rsid w:val="00EF242D"/>
    <w:rsid w:val="00F23904"/>
    <w:rsid w:val="00F26CA4"/>
    <w:rsid w:val="00F32505"/>
    <w:rsid w:val="00F32EE4"/>
    <w:rsid w:val="00F43EFD"/>
    <w:rsid w:val="00F52D6E"/>
    <w:rsid w:val="00F543A4"/>
    <w:rsid w:val="00F5729E"/>
    <w:rsid w:val="00F61A2D"/>
    <w:rsid w:val="00F70E92"/>
    <w:rsid w:val="00F81C04"/>
    <w:rsid w:val="00F8348D"/>
    <w:rsid w:val="00F870B6"/>
    <w:rsid w:val="00F9197E"/>
    <w:rsid w:val="00F93493"/>
    <w:rsid w:val="00F94571"/>
    <w:rsid w:val="00FA3F09"/>
    <w:rsid w:val="00FB0D73"/>
    <w:rsid w:val="00FE47F8"/>
    <w:rsid w:val="00FF2D2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FC5818"/>
  <w15:docId w15:val="{739D65C4-78DE-4A51-B6FC-6ED852EA2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1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42638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725F"/>
    <w:pPr>
      <w:ind w:left="720"/>
      <w:contextualSpacing/>
    </w:pPr>
  </w:style>
  <w:style w:type="paragraph" w:customStyle="1" w:styleId="Odstaveczarovnanvlevo">
    <w:name w:val="* Odstavec zarovnaný vlevo"/>
    <w:uiPriority w:val="99"/>
    <w:rsid w:val="00E242F4"/>
    <w:pPr>
      <w:widowControl w:val="0"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572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2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78811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43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94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65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630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281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591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535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620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509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108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382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754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6125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176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577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80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4013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528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4303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992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490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0501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547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36853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94C7A1-E0D9-4D74-A6B1-698CB3CA2C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0A809C-4993-4F11-ADF0-D9ED0BBE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8F7A18-D5B2-4698-A002-50B8FD667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č._</vt:lpstr>
    </vt:vector>
  </TitlesOfParts>
  <Company>MPSV</Company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č._</dc:title>
  <dc:creator>Svoboda</dc:creator>
  <cp:lastModifiedBy>Kaiser Robert (MPSV)</cp:lastModifiedBy>
  <cp:revision>2</cp:revision>
  <cp:lastPrinted>2016-07-19T10:04:00Z</cp:lastPrinted>
  <dcterms:created xsi:type="dcterms:W3CDTF">2019-04-02T14:36:00Z</dcterms:created>
  <dcterms:modified xsi:type="dcterms:W3CDTF">2019-04-02T14:36:00Z</dcterms:modified>
</cp:coreProperties>
</file>