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CB" w:rsidRDefault="000405CB"/>
    <w:p w:rsidR="002B6154" w:rsidRPr="00C709C2" w:rsidRDefault="002C2CBA">
      <w:pPr>
        <w:rPr>
          <w:b/>
          <w:bCs/>
        </w:rPr>
      </w:pPr>
      <w:r w:rsidRPr="00C709C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page">
                  <wp:posOffset>4432935</wp:posOffset>
                </wp:positionH>
                <wp:positionV relativeFrom="paragraph">
                  <wp:posOffset>14605</wp:posOffset>
                </wp:positionV>
                <wp:extent cx="2409825" cy="11430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09C2" w:rsidRPr="00C709C2" w:rsidRDefault="00C709C2" w:rsidP="00D75507">
                            <w:pPr>
                              <w:rPr>
                                <w:noProof/>
                              </w:rPr>
                            </w:pPr>
                            <w:r w:rsidRPr="00C709C2">
                              <w:rPr>
                                <w:noProof/>
                              </w:rPr>
                              <w:t xml:space="preserve">A S I N T A , s. r. o. </w:t>
                            </w:r>
                          </w:p>
                          <w:p w:rsidR="00D75507" w:rsidRPr="00C709C2" w:rsidRDefault="00C709C2" w:rsidP="00D75507">
                            <w:pPr>
                              <w:rPr>
                                <w:noProof/>
                              </w:rPr>
                            </w:pPr>
                            <w:r w:rsidRPr="00C709C2">
                              <w:rPr>
                                <w:noProof/>
                              </w:rPr>
                              <w:t>stavební společnost</w:t>
                            </w:r>
                          </w:p>
                          <w:p w:rsidR="00C709C2" w:rsidRPr="00C709C2" w:rsidRDefault="00C709C2" w:rsidP="00C709C2">
                            <w:pPr>
                              <w:rPr>
                                <w:noProof/>
                              </w:rPr>
                            </w:pPr>
                            <w:r w:rsidRPr="00C709C2">
                              <w:rPr>
                                <w:noProof/>
                              </w:rPr>
                              <w:t>Na Poříčí 106</w:t>
                            </w:r>
                          </w:p>
                          <w:p w:rsidR="00426CD4" w:rsidRPr="00C709C2" w:rsidRDefault="00C709C2" w:rsidP="00C709C2">
                            <w:pPr>
                              <w:rPr>
                                <w:noProof/>
                              </w:rPr>
                            </w:pPr>
                            <w:r w:rsidRPr="00C709C2">
                              <w:rPr>
                                <w:noProof/>
                              </w:rPr>
                              <w:t>51801 Dobruška</w:t>
                            </w:r>
                          </w:p>
                          <w:p w:rsidR="00AD7A4B" w:rsidRPr="00C709C2" w:rsidRDefault="00AD7A4B" w:rsidP="00D75507">
                            <w:pPr>
                              <w:rPr>
                                <w:noProof/>
                              </w:rPr>
                            </w:pPr>
                          </w:p>
                          <w:p w:rsidR="00AD7A4B" w:rsidRPr="00C709C2" w:rsidRDefault="00AD7A4B" w:rsidP="00D75507">
                            <w:pPr>
                              <w:rPr>
                                <w:noProof/>
                              </w:rPr>
                            </w:pPr>
                            <w:r w:rsidRPr="00C709C2">
                              <w:rPr>
                                <w:noProof/>
                              </w:rPr>
                              <w:t xml:space="preserve">IČ: </w:t>
                            </w:r>
                            <w:r w:rsidR="00C709C2" w:rsidRPr="00C709C2">
                              <w:rPr>
                                <w:noProof/>
                              </w:rPr>
                              <w:t>48169501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9.05pt;margin-top:1.15pt;width:189.7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" stroked="f">
                <v:textbox>
                  <w:txbxContent>
                    <w:p w:rsidR="00C709C2" w:rsidRPr="00C709C2" w:rsidRDefault="00C709C2" w:rsidP="00D75507">
                      <w:pPr>
                        <w:rPr>
                          <w:noProof/>
                        </w:rPr>
                      </w:pPr>
                      <w:r w:rsidRPr="00C709C2">
                        <w:rPr>
                          <w:noProof/>
                        </w:rPr>
                        <w:t xml:space="preserve">A S I N T A , s. r. o. </w:t>
                      </w:r>
                    </w:p>
                    <w:p w:rsidR="00D75507" w:rsidRPr="00C709C2" w:rsidRDefault="00C709C2" w:rsidP="00D75507">
                      <w:pPr>
                        <w:rPr>
                          <w:noProof/>
                        </w:rPr>
                      </w:pPr>
                      <w:r w:rsidRPr="00C709C2">
                        <w:rPr>
                          <w:noProof/>
                        </w:rPr>
                        <w:t>stavební společnost</w:t>
                      </w:r>
                    </w:p>
                    <w:p w:rsidR="00C709C2" w:rsidRPr="00C709C2" w:rsidRDefault="00C709C2" w:rsidP="00C709C2">
                      <w:pPr>
                        <w:rPr>
                          <w:noProof/>
                        </w:rPr>
                      </w:pPr>
                      <w:r w:rsidRPr="00C709C2">
                        <w:rPr>
                          <w:noProof/>
                        </w:rPr>
                        <w:t>Na Poříčí 106</w:t>
                      </w:r>
                    </w:p>
                    <w:p w:rsidR="00426CD4" w:rsidRPr="00C709C2" w:rsidRDefault="00C709C2" w:rsidP="00C709C2">
                      <w:pPr>
                        <w:rPr>
                          <w:noProof/>
                        </w:rPr>
                      </w:pPr>
                      <w:r w:rsidRPr="00C709C2">
                        <w:rPr>
                          <w:noProof/>
                        </w:rPr>
                        <w:t>51801 Dobruška</w:t>
                      </w:r>
                    </w:p>
                    <w:p w:rsidR="00AD7A4B" w:rsidRPr="00C709C2" w:rsidRDefault="00AD7A4B" w:rsidP="00D75507">
                      <w:pPr>
                        <w:rPr>
                          <w:noProof/>
                        </w:rPr>
                      </w:pPr>
                    </w:p>
                    <w:p w:rsidR="00AD7A4B" w:rsidRPr="00C709C2" w:rsidRDefault="00AD7A4B" w:rsidP="00D75507">
                      <w:pPr>
                        <w:rPr>
                          <w:noProof/>
                        </w:rPr>
                      </w:pPr>
                      <w:r w:rsidRPr="00C709C2">
                        <w:rPr>
                          <w:noProof/>
                        </w:rPr>
                        <w:t xml:space="preserve">IČ: </w:t>
                      </w:r>
                      <w:r w:rsidR="00C709C2" w:rsidRPr="00C709C2">
                        <w:rPr>
                          <w:noProof/>
                        </w:rPr>
                        <w:t>48169501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A12313" w:rsidRPr="00C709C2">
        <w:rPr>
          <w:b/>
          <w:bCs/>
        </w:rPr>
        <w:t xml:space="preserve">Objednávka č. </w:t>
      </w:r>
      <w:r w:rsidRPr="00C709C2">
        <w:rPr>
          <w:b/>
          <w:bCs/>
        </w:rPr>
        <w:t>35</w:t>
      </w:r>
    </w:p>
    <w:p w:rsidR="000405CB" w:rsidRPr="00C709C2" w:rsidRDefault="000405CB"/>
    <w:p w:rsidR="000405CB" w:rsidRPr="00C709C2" w:rsidRDefault="000405CB">
      <w:pPr>
        <w:rPr>
          <w:sz w:val="19"/>
          <w:szCs w:val="19"/>
        </w:rPr>
      </w:pPr>
    </w:p>
    <w:p w:rsidR="000405CB" w:rsidRPr="00C709C2" w:rsidRDefault="000405CB">
      <w:pPr>
        <w:rPr>
          <w:sz w:val="19"/>
          <w:szCs w:val="19"/>
        </w:rPr>
      </w:pPr>
    </w:p>
    <w:p w:rsidR="000405CB" w:rsidRPr="00C709C2" w:rsidRDefault="000405CB">
      <w:pPr>
        <w:rPr>
          <w:sz w:val="19"/>
          <w:szCs w:val="19"/>
        </w:rPr>
      </w:pPr>
    </w:p>
    <w:p w:rsidR="00AD7A4B" w:rsidRPr="00C709C2" w:rsidRDefault="00AD7A4B">
      <w:pPr>
        <w:rPr>
          <w:sz w:val="19"/>
          <w:szCs w:val="19"/>
        </w:rPr>
      </w:pPr>
    </w:p>
    <w:p w:rsidR="000405CB" w:rsidRPr="00C709C2" w:rsidRDefault="000405CB">
      <w:pPr>
        <w:rPr>
          <w:sz w:val="19"/>
          <w:szCs w:val="19"/>
        </w:rPr>
      </w:pPr>
    </w:p>
    <w:p w:rsidR="000405CB" w:rsidRPr="00C709C2" w:rsidRDefault="000405CB">
      <w:pPr>
        <w:rPr>
          <w:sz w:val="19"/>
          <w:szCs w:val="19"/>
        </w:rPr>
      </w:pPr>
    </w:p>
    <w:p w:rsidR="00AD7A4B" w:rsidRPr="00C709C2" w:rsidRDefault="00AD7A4B">
      <w:pPr>
        <w:rPr>
          <w:sz w:val="19"/>
          <w:szCs w:val="19"/>
        </w:rPr>
      </w:pPr>
    </w:p>
    <w:p w:rsidR="0039675F" w:rsidRPr="000405CB" w:rsidRDefault="00D75507" w:rsidP="00121CDF">
      <w:pPr>
        <w:ind w:left="3402" w:hanging="3402"/>
      </w:pPr>
      <w:r>
        <w:t>Datum</w:t>
      </w:r>
      <w:r w:rsidR="0039675F" w:rsidRPr="00C709C2">
        <w:t xml:space="preserve">: </w:t>
      </w:r>
      <w:proofErr w:type="gramStart"/>
      <w:r w:rsidR="00C709C2">
        <w:t>27.02.</w:t>
      </w:r>
      <w:r w:rsidR="0007785F" w:rsidRPr="00C709C2">
        <w:t>201</w:t>
      </w:r>
      <w:r w:rsidR="00674DA6" w:rsidRPr="00C709C2">
        <w:t>9</w:t>
      </w:r>
      <w:proofErr w:type="gramEnd"/>
      <w:r w:rsidR="0039675F" w:rsidRPr="00C709C2">
        <w:t xml:space="preserve"> </w:t>
      </w:r>
      <w:r w:rsidR="00121CDF" w:rsidRPr="00C709C2">
        <w:t xml:space="preserve">                                           </w:t>
      </w:r>
    </w:p>
    <w:p w:rsidR="0039675F" w:rsidRPr="000405CB" w:rsidRDefault="0039675F"/>
    <w:p w:rsidR="0039675F" w:rsidRPr="00E06BFB" w:rsidRDefault="0039675F">
      <w:r w:rsidRPr="00E06BFB">
        <w:t>Objednáváme u Vás</w:t>
      </w:r>
      <w:r w:rsidR="00CB255E" w:rsidRPr="00E06BFB">
        <w:t>:</w:t>
      </w:r>
    </w:p>
    <w:p w:rsidR="00E06BFB" w:rsidRPr="00E06BFB" w:rsidRDefault="00E06BFB" w:rsidP="00426CD4">
      <w:pPr>
        <w:jc w:val="both"/>
        <w:rPr>
          <w:b/>
          <w:bCs/>
        </w:rPr>
      </w:pPr>
      <w:r w:rsidRPr="00E06BFB">
        <w:rPr>
          <w:b/>
          <w:bCs/>
        </w:rPr>
        <w:t xml:space="preserve">Opravu opěrného zdiva tělesa komunikace pro stavbu „Rekonstrukce ulice Podskalí v Dobrušce“ v rozsahu cenové nabídky ze dne </w:t>
      </w:r>
      <w:proofErr w:type="gramStart"/>
      <w:r w:rsidRPr="00E06BFB">
        <w:rPr>
          <w:b/>
          <w:bCs/>
        </w:rPr>
        <w:t>14.12.2018</w:t>
      </w:r>
      <w:proofErr w:type="gramEnd"/>
      <w:r w:rsidRPr="00E06BFB">
        <w:rPr>
          <w:b/>
          <w:bCs/>
        </w:rPr>
        <w:t xml:space="preserve"> za 65.339 Kč vč. DPH.</w:t>
      </w:r>
    </w:p>
    <w:p w:rsidR="00E06BFB" w:rsidRPr="00E06BFB" w:rsidRDefault="00E06BFB" w:rsidP="00426CD4">
      <w:pPr>
        <w:jc w:val="both"/>
        <w:rPr>
          <w:b/>
          <w:bCs/>
        </w:rPr>
      </w:pPr>
    </w:p>
    <w:p w:rsidR="002B6154" w:rsidRPr="00E06BFB" w:rsidRDefault="001A5668" w:rsidP="00E06BFB">
      <w:pPr>
        <w:ind w:left="2410" w:hanging="2410"/>
        <w:jc w:val="both"/>
      </w:pPr>
      <w:r w:rsidRPr="00E06BFB">
        <w:t>Termín pro vyřízení:</w:t>
      </w:r>
      <w:r w:rsidR="00426CD4" w:rsidRPr="00E06BFB">
        <w:t xml:space="preserve"> </w:t>
      </w:r>
      <w:r w:rsidR="00E06BFB">
        <w:tab/>
      </w:r>
      <w:r w:rsidR="00E06BFB" w:rsidRPr="00E06BFB">
        <w:t xml:space="preserve">do </w:t>
      </w:r>
      <w:proofErr w:type="gramStart"/>
      <w:r w:rsidR="004F2DCE">
        <w:t>27</w:t>
      </w:r>
      <w:r w:rsidR="00E06BFB" w:rsidRPr="00E06BFB">
        <w:t>.0</w:t>
      </w:r>
      <w:r w:rsidR="004F2DCE">
        <w:t>9</w:t>
      </w:r>
      <w:r w:rsidR="00426CD4" w:rsidRPr="00E06BFB">
        <w:t>.201</w:t>
      </w:r>
      <w:r w:rsidR="00674DA6" w:rsidRPr="00E06BFB">
        <w:t>9</w:t>
      </w:r>
      <w:proofErr w:type="gramEnd"/>
      <w:r w:rsidR="00E06BFB">
        <w:t xml:space="preserve"> (přesný termín realizace nutno sjednat se spolumajitelem sousedního pozemku parc. č. </w:t>
      </w:r>
      <w:r w:rsidR="004F2DCE" w:rsidRPr="004F2DCE">
        <w:rPr>
          <w:highlight w:val="black"/>
        </w:rPr>
        <w:t>XXX</w:t>
      </w:r>
      <w:r w:rsidR="00E06BFB">
        <w:t xml:space="preserve"> v katastrálním území a obci Dobruška a domu čp. </w:t>
      </w:r>
      <w:r w:rsidR="004F2DCE" w:rsidRPr="004F2DCE">
        <w:rPr>
          <w:highlight w:val="black"/>
        </w:rPr>
        <w:t>XXXX</w:t>
      </w:r>
      <w:r w:rsidR="00E06BFB">
        <w:t xml:space="preserve"> panem </w:t>
      </w:r>
      <w:r w:rsidR="004F2DCE" w:rsidRPr="004F2DCE">
        <w:rPr>
          <w:highlight w:val="black"/>
        </w:rPr>
        <w:t>XXXXXXXXXXX</w:t>
      </w:r>
      <w:r w:rsidR="00E06BFB">
        <w:t xml:space="preserve"> – mob.: </w:t>
      </w:r>
      <w:r w:rsidR="004F2DCE" w:rsidRPr="004F2DCE">
        <w:rPr>
          <w:highlight w:val="black"/>
        </w:rPr>
        <w:t>XXXXXXXXXXXXXX</w:t>
      </w:r>
      <w:r w:rsidR="001116E9">
        <w:t>, s kterým je předjednán přístup na pozemek)</w:t>
      </w:r>
      <w:r w:rsidR="00E06BFB">
        <w:t xml:space="preserve">  </w:t>
      </w:r>
    </w:p>
    <w:p w:rsidR="002B6154" w:rsidRDefault="002B6154" w:rsidP="001A5668">
      <w:pPr>
        <w:rPr>
          <w:rFonts w:ascii="Arial" w:hAnsi="Arial" w:cs="Arial"/>
          <w:sz w:val="19"/>
          <w:szCs w:val="19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381"/>
        <w:gridCol w:w="7690"/>
      </w:tblGrid>
      <w:tr w:rsidR="00486E5E" w:rsidRPr="0086524B" w:rsidTr="001116E9">
        <w:trPr>
          <w:trHeight w:val="545"/>
        </w:trPr>
        <w:tc>
          <w:tcPr>
            <w:tcW w:w="1381" w:type="dxa"/>
          </w:tcPr>
          <w:p w:rsidR="00486E5E" w:rsidRPr="00EB63CA" w:rsidRDefault="00486E5E" w:rsidP="003D3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Objednávku vyřizuje:</w:t>
            </w:r>
          </w:p>
        </w:tc>
        <w:tc>
          <w:tcPr>
            <w:tcW w:w="7690" w:type="dxa"/>
          </w:tcPr>
          <w:p w:rsidR="00486E5E" w:rsidRDefault="00486E5E" w:rsidP="003D3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Miloš Votroubek. DiS.</w:t>
            </w:r>
            <w:r w:rsidRPr="00EB63C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referent</w:t>
            </w:r>
            <w:r w:rsidRPr="00EB63CA">
              <w:rPr>
                <w:sz w:val="22"/>
                <w:szCs w:val="22"/>
              </w:rPr>
              <w:t xml:space="preserve"> odboru </w:t>
            </w:r>
            <w:r>
              <w:rPr>
                <w:sz w:val="22"/>
                <w:szCs w:val="22"/>
              </w:rPr>
              <w:t xml:space="preserve">rozvoje města, tel.: 494 629 663, </w:t>
            </w:r>
          </w:p>
          <w:p w:rsidR="00486E5E" w:rsidRPr="00EB63CA" w:rsidRDefault="00486E5E" w:rsidP="003D3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mob.: 725 761 403, </w:t>
            </w:r>
            <w:r w:rsidRPr="00EB63CA">
              <w:rPr>
                <w:sz w:val="22"/>
                <w:szCs w:val="22"/>
              </w:rPr>
              <w:t xml:space="preserve">e-mail: </w:t>
            </w:r>
            <w:hyperlink r:id="rId7" w:history="1">
              <w:r>
                <w:rPr>
                  <w:rStyle w:val="Hypertextovodkaz"/>
                  <w:sz w:val="22"/>
                  <w:szCs w:val="22"/>
                </w:rPr>
                <w:t>m.votroubek</w:t>
              </w:r>
              <w:r w:rsidRPr="00813D28">
                <w:rPr>
                  <w:rStyle w:val="Hypertextovodkaz"/>
                  <w:sz w:val="22"/>
                  <w:szCs w:val="22"/>
                </w:rPr>
                <w:t>@mestodobruska.cz</w:t>
              </w:r>
            </w:hyperlink>
          </w:p>
        </w:tc>
      </w:tr>
    </w:tbl>
    <w:p w:rsidR="00486E5E" w:rsidRDefault="00486E5E" w:rsidP="001A5668"/>
    <w:p w:rsidR="00AB01C8" w:rsidRPr="000405CB" w:rsidRDefault="00AB01C8" w:rsidP="001A5668">
      <w:r w:rsidRPr="000405CB">
        <w:t xml:space="preserve">Fakturační adresa: Město Dobruška, nám. F. L. Věka 11, 518 01 Dobruška </w:t>
      </w:r>
    </w:p>
    <w:p w:rsidR="0039675F" w:rsidRPr="000405CB" w:rsidRDefault="0039675F" w:rsidP="001A5668"/>
    <w:p w:rsidR="0039675F" w:rsidRPr="000405CB" w:rsidRDefault="00121CDF" w:rsidP="001A5668">
      <w:r>
        <w:t xml:space="preserve">K faktuře přiložte jeden výtisk objednávky nebo její kopii. </w:t>
      </w:r>
      <w:r w:rsidR="0039675F" w:rsidRPr="000405CB">
        <w:t>Ve faktuře uveďte číslo této objednávky!</w:t>
      </w:r>
      <w:r>
        <w:t xml:space="preserve"> Součástí faktury nebo v příloze bude uveden soupis provedených prací nebo rozpis dodávky.  </w:t>
      </w:r>
    </w:p>
    <w:p w:rsidR="0039675F" w:rsidRPr="000405CB" w:rsidRDefault="0039675F" w:rsidP="001A5668"/>
    <w:p w:rsidR="00B74B42" w:rsidRDefault="0039675F" w:rsidP="00121CDF">
      <w:r w:rsidRPr="00CB255E">
        <w:t xml:space="preserve">IČ: </w:t>
      </w:r>
      <w:r w:rsidR="00CB255E" w:rsidRPr="00CB255E">
        <w:t xml:space="preserve">   </w:t>
      </w:r>
      <w:proofErr w:type="gramStart"/>
      <w:r w:rsidR="00D762B4">
        <w:t>00</w:t>
      </w:r>
      <w:r w:rsidRPr="00CB255E">
        <w:t>274 879</w:t>
      </w:r>
      <w:r w:rsidR="00121CDF">
        <w:t xml:space="preserve">                   </w:t>
      </w:r>
      <w:r w:rsidR="00121CDF" w:rsidRPr="000405CB">
        <w:t>Bankovní</w:t>
      </w:r>
      <w:proofErr w:type="gramEnd"/>
      <w:r w:rsidR="00121CDF" w:rsidRPr="000405CB">
        <w:t xml:space="preserve"> </w:t>
      </w:r>
      <w:r w:rsidR="00121CDF">
        <w:t xml:space="preserve">spojení: pobočka KB Dobruška, č. </w:t>
      </w:r>
      <w:r w:rsidR="00121CDF" w:rsidRPr="000405CB">
        <w:t>účtu 1721571/0100</w:t>
      </w:r>
    </w:p>
    <w:p w:rsidR="00346A9B" w:rsidRDefault="00B74B42" w:rsidP="00346A9B">
      <w:pPr>
        <w:tabs>
          <w:tab w:val="left" w:pos="540"/>
        </w:tabs>
      </w:pPr>
      <w:r>
        <w:t>DIČ: CZ00274879</w:t>
      </w:r>
      <w:r w:rsidR="0039675F" w:rsidRPr="00CB255E">
        <w:tab/>
      </w:r>
      <w:r w:rsidR="00EC3C19">
        <w:t xml:space="preserve">          </w:t>
      </w:r>
    </w:p>
    <w:p w:rsidR="0039675F" w:rsidRPr="00CB255E" w:rsidRDefault="00EC3C19" w:rsidP="00346A9B">
      <w:pPr>
        <w:tabs>
          <w:tab w:val="left" w:pos="540"/>
        </w:tabs>
      </w:pPr>
      <w:r>
        <w:t>Tel.: 494 629</w:t>
      </w:r>
      <w:r w:rsidR="00346A9B">
        <w:t> </w:t>
      </w:r>
      <w:r>
        <w:t>580</w:t>
      </w:r>
      <w:r w:rsidR="00346A9B">
        <w:t>,</w:t>
      </w:r>
      <w:r>
        <w:t xml:space="preserve"> </w:t>
      </w:r>
      <w:r w:rsidR="00346A9B">
        <w:t>f</w:t>
      </w:r>
      <w:r>
        <w:t>ax.: 494 629 582</w:t>
      </w:r>
      <w:r w:rsidR="0039675F" w:rsidRPr="00CB255E">
        <w:tab/>
      </w:r>
      <w:r w:rsidR="0039675F" w:rsidRPr="00CB255E">
        <w:tab/>
      </w:r>
      <w:r w:rsidR="0039675F" w:rsidRPr="00CB255E">
        <w:tab/>
      </w:r>
    </w:p>
    <w:p w:rsidR="00346A9B" w:rsidRDefault="00346A9B"/>
    <w:p w:rsidR="00B74B42" w:rsidRPr="00CB255E" w:rsidRDefault="00B74B42">
      <w:r>
        <w:t>Město Dobruška je plátcem DPH.</w:t>
      </w:r>
    </w:p>
    <w:p w:rsidR="00C316A1" w:rsidRPr="00CB255E" w:rsidRDefault="00C316A1"/>
    <w:p w:rsidR="007302FB" w:rsidRDefault="007302FB" w:rsidP="007302FB">
      <w:r>
        <w:t>Razítko a podpis odpovědného pracovníka:</w:t>
      </w:r>
      <w:r>
        <w:tab/>
      </w:r>
      <w:r>
        <w:tab/>
      </w:r>
      <w:r>
        <w:tab/>
        <w:t>____________________________</w:t>
      </w:r>
    </w:p>
    <w:p w:rsidR="00002C7C" w:rsidRDefault="00426CD4" w:rsidP="007302F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C7C">
        <w:tab/>
        <w:t xml:space="preserve">  </w:t>
      </w:r>
      <w:r w:rsidR="00002C7C">
        <w:rPr>
          <w:sz w:val="20"/>
          <w:szCs w:val="20"/>
        </w:rPr>
        <w:t>Mgr. Martin Pošvář</w:t>
      </w:r>
      <w:r w:rsidR="00486E5E">
        <w:rPr>
          <w:sz w:val="20"/>
          <w:szCs w:val="20"/>
        </w:rPr>
        <w:t xml:space="preserve">, </w:t>
      </w:r>
    </w:p>
    <w:p w:rsidR="007302FB" w:rsidRDefault="00002C7C" w:rsidP="00002C7C">
      <w:pPr>
        <w:ind w:left="4956" w:firstLine="708"/>
      </w:pPr>
      <w:r>
        <w:rPr>
          <w:sz w:val="20"/>
          <w:szCs w:val="20"/>
        </w:rPr>
        <w:t xml:space="preserve">referent ORM pověřený vedením </w:t>
      </w:r>
      <w:r w:rsidR="00486E5E">
        <w:rPr>
          <w:sz w:val="20"/>
          <w:szCs w:val="20"/>
        </w:rPr>
        <w:t>ORM</w:t>
      </w:r>
      <w:r w:rsidR="007302FB">
        <w:tab/>
      </w:r>
      <w:r w:rsidR="007302FB">
        <w:tab/>
      </w:r>
    </w:p>
    <w:p w:rsidR="007302FB" w:rsidRDefault="007302FB" w:rsidP="007302FB"/>
    <w:p w:rsidR="007302FB" w:rsidRDefault="007302FB" w:rsidP="007302FB">
      <w:r>
        <w:t>Podpis správce rozpočtu:</w:t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7302FB" w:rsidRDefault="007302FB" w:rsidP="007302F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486E5E">
        <w:t xml:space="preserve">    </w:t>
      </w:r>
      <w:r>
        <w:rPr>
          <w:sz w:val="20"/>
          <w:szCs w:val="20"/>
        </w:rPr>
        <w:t>Ing. Věra Hrnčířová</w:t>
      </w:r>
      <w:r w:rsidR="00486E5E">
        <w:rPr>
          <w:sz w:val="20"/>
          <w:szCs w:val="20"/>
        </w:rPr>
        <w:t>, vedoucí OFŠ</w:t>
      </w:r>
    </w:p>
    <w:p w:rsidR="007302FB" w:rsidRDefault="007302FB" w:rsidP="007302FB">
      <w:pPr>
        <w:rPr>
          <w:sz w:val="20"/>
          <w:szCs w:val="20"/>
        </w:rPr>
      </w:pPr>
    </w:p>
    <w:p w:rsidR="00074DC9" w:rsidRDefault="00074DC9" w:rsidP="007302FB">
      <w:pPr>
        <w:rPr>
          <w:sz w:val="20"/>
          <w:szCs w:val="20"/>
        </w:rPr>
      </w:pPr>
    </w:p>
    <w:p w:rsidR="00074DC9" w:rsidRPr="00074DC9" w:rsidRDefault="00074DC9" w:rsidP="007302FB"/>
    <w:p w:rsidR="00074DC9" w:rsidRPr="00486E5E" w:rsidRDefault="00074DC9" w:rsidP="00074DC9">
      <w:r>
        <w:t>Akceptace objednávky dne:</w:t>
      </w:r>
      <w:r>
        <w:tab/>
      </w:r>
      <w:proofErr w:type="gramStart"/>
      <w:r w:rsidR="004F2DCE">
        <w:t>02.04.2019</w:t>
      </w:r>
      <w:proofErr w:type="gramEnd"/>
      <w:r w:rsidR="004F2DCE">
        <w:tab/>
      </w:r>
      <w:bookmarkStart w:id="0" w:name="_GoBack"/>
      <w:bookmarkEnd w:id="0"/>
      <w:r>
        <w:tab/>
      </w:r>
      <w:r>
        <w:tab/>
        <w:t>____________________________</w:t>
      </w:r>
    </w:p>
    <w:sectPr w:rsidR="00074DC9" w:rsidRPr="00486E5E" w:rsidSect="00B74B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12D" w:rsidRDefault="00B0112D">
      <w:r>
        <w:separator/>
      </w:r>
    </w:p>
  </w:endnote>
  <w:endnote w:type="continuationSeparator" w:id="0">
    <w:p w:rsidR="00B0112D" w:rsidRDefault="00B0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6E9" w:rsidRDefault="001116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6E9" w:rsidRDefault="001116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6E9" w:rsidRDefault="001116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12D" w:rsidRDefault="00B0112D">
      <w:r>
        <w:separator/>
      </w:r>
    </w:p>
  </w:footnote>
  <w:footnote w:type="continuationSeparator" w:id="0">
    <w:p w:rsidR="00B0112D" w:rsidRDefault="00B01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6E9" w:rsidRDefault="001116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5CB" w:rsidRPr="00251612" w:rsidRDefault="002C2CBA" w:rsidP="00EC3C19">
    <w:pPr>
      <w:tabs>
        <w:tab w:val="left" w:pos="709"/>
        <w:tab w:val="left" w:pos="5940"/>
      </w:tabs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-28575</wp:posOffset>
          </wp:positionV>
          <wp:extent cx="399415" cy="502285"/>
          <wp:effectExtent l="0" t="0" r="0" b="0"/>
          <wp:wrapSquare wrapText="bothSides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415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5CB" w:rsidRPr="00251612">
      <w:rPr>
        <w:b/>
        <w:bCs/>
        <w:sz w:val="28"/>
        <w:szCs w:val="28"/>
      </w:rPr>
      <w:t>Město</w:t>
    </w:r>
    <w:r w:rsidR="000405CB" w:rsidRPr="00251612">
      <w:rPr>
        <w:sz w:val="28"/>
        <w:szCs w:val="28"/>
      </w:rPr>
      <w:t xml:space="preserve"> </w:t>
    </w:r>
    <w:r w:rsidR="000405CB" w:rsidRPr="00251612">
      <w:rPr>
        <w:b/>
        <w:bCs/>
        <w:sz w:val="28"/>
        <w:szCs w:val="28"/>
      </w:rPr>
      <w:t>Dobruška</w:t>
    </w:r>
    <w:r w:rsidR="00EC3C19">
      <w:rPr>
        <w:b/>
        <w:bCs/>
        <w:sz w:val="28"/>
        <w:szCs w:val="28"/>
      </w:rPr>
      <w:tab/>
      <w:t xml:space="preserve">                                       </w:t>
    </w:r>
  </w:p>
  <w:p w:rsidR="000405CB" w:rsidRDefault="000405CB" w:rsidP="00CB255E">
    <w:pPr>
      <w:tabs>
        <w:tab w:val="left" w:pos="709"/>
        <w:tab w:val="center" w:pos="5040"/>
      </w:tabs>
      <w:rPr>
        <w:b/>
        <w:bCs/>
      </w:rPr>
    </w:pPr>
    <w:r w:rsidRPr="004F6C2A">
      <w:rPr>
        <w:b/>
        <w:bCs/>
      </w:rPr>
      <w:t>nám. F. L. Věka 11, 518 01 Dobruška</w:t>
    </w:r>
  </w:p>
  <w:p w:rsidR="000405CB" w:rsidRDefault="002C2CB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332105</wp:posOffset>
              </wp:positionH>
              <wp:positionV relativeFrom="paragraph">
                <wp:posOffset>83185</wp:posOffset>
              </wp:positionV>
              <wp:extent cx="53340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3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5775C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15pt,6.55pt" to="446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k7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JnemNKyCgUjsbaqNn9WKeNf3ukNJVS9SBR4avFwNpWchI3qSEjTOAv+8/awYx5Oh1bNO5&#10;sV2AhAagc1TjcleDnz2icDibTvM0BdH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6E9" w:rsidRDefault="001116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14CC0"/>
    <w:multiLevelType w:val="singleLevel"/>
    <w:tmpl w:val="5600BF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87"/>
    <w:rsid w:val="00002C7C"/>
    <w:rsid w:val="000405CB"/>
    <w:rsid w:val="00074DC9"/>
    <w:rsid w:val="0007785F"/>
    <w:rsid w:val="000C1889"/>
    <w:rsid w:val="00101F53"/>
    <w:rsid w:val="001116E9"/>
    <w:rsid w:val="00121CDF"/>
    <w:rsid w:val="001775F0"/>
    <w:rsid w:val="001A39DB"/>
    <w:rsid w:val="001A5668"/>
    <w:rsid w:val="002305DD"/>
    <w:rsid w:val="00251612"/>
    <w:rsid w:val="00270E7C"/>
    <w:rsid w:val="002B6154"/>
    <w:rsid w:val="002C2CBA"/>
    <w:rsid w:val="002E157F"/>
    <w:rsid w:val="00346A9B"/>
    <w:rsid w:val="0039675F"/>
    <w:rsid w:val="003D3038"/>
    <w:rsid w:val="00426CD4"/>
    <w:rsid w:val="00486E5E"/>
    <w:rsid w:val="004F2DCE"/>
    <w:rsid w:val="004F6C2A"/>
    <w:rsid w:val="006274DB"/>
    <w:rsid w:val="00674DA6"/>
    <w:rsid w:val="007302FB"/>
    <w:rsid w:val="007D6204"/>
    <w:rsid w:val="008934C7"/>
    <w:rsid w:val="009179E7"/>
    <w:rsid w:val="00930817"/>
    <w:rsid w:val="00A12313"/>
    <w:rsid w:val="00A31904"/>
    <w:rsid w:val="00A41187"/>
    <w:rsid w:val="00AB01C8"/>
    <w:rsid w:val="00AD7A4B"/>
    <w:rsid w:val="00B0112D"/>
    <w:rsid w:val="00B30428"/>
    <w:rsid w:val="00B4162A"/>
    <w:rsid w:val="00B74B42"/>
    <w:rsid w:val="00C316A1"/>
    <w:rsid w:val="00C709C2"/>
    <w:rsid w:val="00CB255E"/>
    <w:rsid w:val="00CB3137"/>
    <w:rsid w:val="00D53C07"/>
    <w:rsid w:val="00D66B6C"/>
    <w:rsid w:val="00D75507"/>
    <w:rsid w:val="00D762B4"/>
    <w:rsid w:val="00E06BFB"/>
    <w:rsid w:val="00EC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30DF09"/>
  <w15:chartTrackingRefBased/>
  <w15:docId w15:val="{0FDE9E87-5A1A-41B5-9B62-59E5D237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ind w:left="1416" w:hanging="1416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mbria" w:hAnsi="Cambria" w:cs="Cambria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paragraph" w:styleId="Zkladntext">
    <w:name w:val="Body Text"/>
    <w:basedOn w:val="Normln"/>
    <w:link w:val="ZkladntextChar"/>
    <w:rPr>
      <w:sz w:val="20"/>
      <w:szCs w:val="20"/>
    </w:rPr>
  </w:style>
  <w:style w:type="character" w:customStyle="1" w:styleId="ZkladntextChar">
    <w:name w:val="Základní text Char"/>
    <w:link w:val="Zkladntext"/>
    <w:semiHidden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8"/>
      <w:szCs w:val="38"/>
    </w:rPr>
  </w:style>
  <w:style w:type="character" w:customStyle="1" w:styleId="NzevChar">
    <w:name w:val="Název Char"/>
    <w:link w:val="Nzev"/>
    <w:rPr>
      <w:rFonts w:ascii="Cambria" w:hAnsi="Cambria" w:cs="Cambria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rsid w:val="000405C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0405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rsid w:val="00486E5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vo.hagara@mestodobrusk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MÚ Dobruška</Company>
  <LinksUpToDate>false</LinksUpToDate>
  <CharactersWithSpaces>1512</CharactersWithSpaces>
  <SharedDoc>false</SharedDoc>
  <HLinks>
    <vt:vector size="6" baseType="variant">
      <vt:variant>
        <vt:i4>262254</vt:i4>
      </vt:variant>
      <vt:variant>
        <vt:i4>0</vt:i4>
      </vt:variant>
      <vt:variant>
        <vt:i4>0</vt:i4>
      </vt:variant>
      <vt:variant>
        <vt:i4>5</vt:i4>
      </vt:variant>
      <vt:variant>
        <vt:lpwstr>mailto:ivo.hagara@mestodobruska.cz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votroubekm</dc:creator>
  <cp:keywords/>
  <dc:description/>
  <cp:lastModifiedBy>Votroubek Miloš</cp:lastModifiedBy>
  <cp:revision>5</cp:revision>
  <cp:lastPrinted>2014-04-16T10:10:00Z</cp:lastPrinted>
  <dcterms:created xsi:type="dcterms:W3CDTF">2019-02-27T09:12:00Z</dcterms:created>
  <dcterms:modified xsi:type="dcterms:W3CDTF">2019-04-02T12:49:00Z</dcterms:modified>
</cp:coreProperties>
</file>