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03"/>
        <w:gridCol w:w="1259"/>
        <w:gridCol w:w="1435"/>
        <w:gridCol w:w="1691"/>
        <w:gridCol w:w="251"/>
        <w:gridCol w:w="1078"/>
        <w:gridCol w:w="1071"/>
      </w:tblGrid>
      <w:tr w:rsidR="005C453D" w:rsidRPr="005C453D" w:rsidTr="005C453D">
        <w:trPr>
          <w:trHeight w:val="495"/>
        </w:trPr>
        <w:tc>
          <w:tcPr>
            <w:tcW w:w="12379" w:type="dxa"/>
            <w:gridSpan w:val="7"/>
            <w:noWrap/>
            <w:hideMark/>
          </w:tcPr>
          <w:p w:rsidR="005C453D" w:rsidRPr="005C453D" w:rsidRDefault="005C453D" w:rsidP="005C453D">
            <w:pPr>
              <w:rPr>
                <w:b/>
                <w:bCs/>
              </w:rPr>
            </w:pPr>
            <w:r w:rsidRPr="005C453D">
              <w:rPr>
                <w:b/>
                <w:bCs/>
              </w:rPr>
              <w:t xml:space="preserve">ZMĚNOVÝ LIST </w:t>
            </w:r>
            <w:proofErr w:type="gramStart"/>
            <w:r w:rsidRPr="005C453D">
              <w:rPr>
                <w:b/>
                <w:bCs/>
              </w:rPr>
              <w:t>č.6</w:t>
            </w:r>
            <w:proofErr w:type="gramEnd"/>
          </w:p>
        </w:tc>
      </w:tr>
      <w:tr w:rsidR="005C453D" w:rsidRPr="005C453D" w:rsidTr="005C453D">
        <w:trPr>
          <w:trHeight w:val="255"/>
        </w:trPr>
        <w:tc>
          <w:tcPr>
            <w:tcW w:w="5127" w:type="dxa"/>
            <w:gridSpan w:val="2"/>
            <w:noWrap/>
            <w:hideMark/>
          </w:tcPr>
          <w:p w:rsidR="005C453D" w:rsidRPr="005C453D" w:rsidRDefault="005C453D">
            <w:pPr>
              <w:rPr>
                <w:b/>
                <w:bCs/>
              </w:rPr>
            </w:pPr>
            <w:r w:rsidRPr="005C453D">
              <w:rPr>
                <w:b/>
                <w:bCs/>
              </w:rPr>
              <w:t>Rozpočet</w:t>
            </w:r>
          </w:p>
        </w:tc>
        <w:tc>
          <w:tcPr>
            <w:tcW w:w="1934" w:type="dxa"/>
            <w:noWrap/>
            <w:hideMark/>
          </w:tcPr>
          <w:p w:rsidR="005C453D" w:rsidRPr="005C453D" w:rsidRDefault="005C453D">
            <w:pPr>
              <w:rPr>
                <w:b/>
                <w:bCs/>
              </w:rPr>
            </w:pPr>
            <w:r w:rsidRPr="005C453D">
              <w:rPr>
                <w:b/>
                <w:bCs/>
              </w:rPr>
              <w:t>A01</w:t>
            </w:r>
          </w:p>
        </w:tc>
        <w:tc>
          <w:tcPr>
            <w:tcW w:w="2296" w:type="dxa"/>
            <w:noWrap/>
            <w:hideMark/>
          </w:tcPr>
          <w:p w:rsidR="005C453D" w:rsidRPr="005C453D" w:rsidRDefault="005C453D">
            <w:pPr>
              <w:rPr>
                <w:b/>
                <w:bCs/>
              </w:rPr>
            </w:pPr>
            <w:r w:rsidRPr="005C453D">
              <w:rPr>
                <w:b/>
                <w:bCs/>
              </w:rPr>
              <w:t> </w:t>
            </w:r>
          </w:p>
        </w:tc>
        <w:tc>
          <w:tcPr>
            <w:tcW w:w="170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1431" w:type="dxa"/>
            <w:noWrap/>
            <w:hideMark/>
          </w:tcPr>
          <w:p w:rsidR="005C453D" w:rsidRPr="005C453D" w:rsidRDefault="005C453D">
            <w:r w:rsidRPr="005C453D">
              <w:t xml:space="preserve">JKSO </w:t>
            </w:r>
          </w:p>
        </w:tc>
        <w:tc>
          <w:tcPr>
            <w:tcW w:w="1421" w:type="dxa"/>
            <w:noWrap/>
            <w:hideMark/>
          </w:tcPr>
          <w:p w:rsidR="005C453D" w:rsidRPr="005C453D" w:rsidRDefault="005C453D">
            <w:bookmarkStart w:id="0" w:name="RANGE!G2"/>
            <w:r w:rsidRPr="005C453D">
              <w:t> </w:t>
            </w:r>
            <w:bookmarkEnd w:id="0"/>
          </w:p>
        </w:tc>
      </w:tr>
      <w:tr w:rsidR="005C453D" w:rsidRPr="005C453D" w:rsidTr="005C453D">
        <w:trPr>
          <w:trHeight w:val="240"/>
        </w:trPr>
        <w:tc>
          <w:tcPr>
            <w:tcW w:w="5127" w:type="dxa"/>
            <w:gridSpan w:val="2"/>
            <w:noWrap/>
            <w:hideMark/>
          </w:tcPr>
          <w:p w:rsidR="005C453D" w:rsidRPr="005C453D" w:rsidRDefault="005C453D">
            <w:pPr>
              <w:rPr>
                <w:b/>
                <w:bCs/>
              </w:rPr>
            </w:pPr>
            <w:r w:rsidRPr="005C453D">
              <w:rPr>
                <w:b/>
                <w:bCs/>
              </w:rPr>
              <w:t>Objekt</w:t>
            </w:r>
          </w:p>
        </w:tc>
        <w:tc>
          <w:tcPr>
            <w:tcW w:w="1934" w:type="dxa"/>
            <w:noWrap/>
            <w:hideMark/>
          </w:tcPr>
          <w:p w:rsidR="005C453D" w:rsidRPr="005C453D" w:rsidRDefault="005C453D">
            <w:r w:rsidRPr="005C453D">
              <w:t>Název objektu</w:t>
            </w:r>
          </w:p>
        </w:tc>
        <w:tc>
          <w:tcPr>
            <w:tcW w:w="2296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170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1431" w:type="dxa"/>
            <w:noWrap/>
            <w:hideMark/>
          </w:tcPr>
          <w:p w:rsidR="005C453D" w:rsidRPr="005C453D" w:rsidRDefault="005C453D">
            <w:r w:rsidRPr="005C453D">
              <w:t xml:space="preserve">SKP </w:t>
            </w:r>
          </w:p>
        </w:tc>
        <w:tc>
          <w:tcPr>
            <w:tcW w:w="1421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</w:tr>
      <w:tr w:rsidR="005C453D" w:rsidRPr="005C453D" w:rsidTr="005C453D">
        <w:trPr>
          <w:trHeight w:val="259"/>
        </w:trPr>
        <w:tc>
          <w:tcPr>
            <w:tcW w:w="5127" w:type="dxa"/>
            <w:gridSpan w:val="2"/>
            <w:noWrap/>
            <w:hideMark/>
          </w:tcPr>
          <w:p w:rsidR="005C453D" w:rsidRPr="005C453D" w:rsidRDefault="005C453D">
            <w:pPr>
              <w:rPr>
                <w:b/>
                <w:bCs/>
              </w:rPr>
            </w:pPr>
            <w:bookmarkStart w:id="1" w:name="RANGE!A5"/>
            <w:r w:rsidRPr="005C453D">
              <w:rPr>
                <w:b/>
                <w:bCs/>
              </w:rPr>
              <w:t>SO03-2</w:t>
            </w:r>
            <w:bookmarkEnd w:id="1"/>
          </w:p>
        </w:tc>
        <w:tc>
          <w:tcPr>
            <w:tcW w:w="4400" w:type="dxa"/>
            <w:gridSpan w:val="3"/>
            <w:noWrap/>
            <w:hideMark/>
          </w:tcPr>
          <w:p w:rsidR="005C453D" w:rsidRPr="005C453D" w:rsidRDefault="005C453D">
            <w:pPr>
              <w:rPr>
                <w:b/>
                <w:bCs/>
              </w:rPr>
            </w:pPr>
            <w:bookmarkStart w:id="2" w:name="RANGE!C5"/>
            <w:r w:rsidRPr="005C453D">
              <w:rPr>
                <w:b/>
                <w:bCs/>
              </w:rPr>
              <w:t>Venkovní úpravy - neuznatelné náklady - VCP</w:t>
            </w:r>
            <w:bookmarkEnd w:id="2"/>
          </w:p>
        </w:tc>
        <w:tc>
          <w:tcPr>
            <w:tcW w:w="1431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1421" w:type="dxa"/>
            <w:noWrap/>
            <w:hideMark/>
          </w:tcPr>
          <w:p w:rsidR="005C453D" w:rsidRPr="005C453D" w:rsidRDefault="005C453D">
            <w:bookmarkStart w:id="3" w:name="RANGE!G5"/>
            <w:r w:rsidRPr="005C453D">
              <w:t> </w:t>
            </w:r>
            <w:bookmarkEnd w:id="3"/>
          </w:p>
        </w:tc>
      </w:tr>
      <w:tr w:rsidR="005C453D" w:rsidRPr="005C453D" w:rsidTr="005C453D">
        <w:trPr>
          <w:trHeight w:val="259"/>
        </w:trPr>
        <w:tc>
          <w:tcPr>
            <w:tcW w:w="5127" w:type="dxa"/>
            <w:gridSpan w:val="2"/>
            <w:noWrap/>
            <w:hideMark/>
          </w:tcPr>
          <w:p w:rsidR="005C453D" w:rsidRPr="005C453D" w:rsidRDefault="005C453D">
            <w:pPr>
              <w:rPr>
                <w:b/>
                <w:bCs/>
              </w:rPr>
            </w:pPr>
            <w:r w:rsidRPr="005C453D">
              <w:rPr>
                <w:b/>
                <w:bCs/>
              </w:rPr>
              <w:t>Stavba</w:t>
            </w:r>
          </w:p>
        </w:tc>
        <w:tc>
          <w:tcPr>
            <w:tcW w:w="1934" w:type="dxa"/>
            <w:noWrap/>
            <w:hideMark/>
          </w:tcPr>
          <w:p w:rsidR="005C453D" w:rsidRPr="005C453D" w:rsidRDefault="005C453D">
            <w:r w:rsidRPr="005C453D">
              <w:t>Název stavby</w:t>
            </w:r>
          </w:p>
        </w:tc>
        <w:tc>
          <w:tcPr>
            <w:tcW w:w="2296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170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1431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1421" w:type="dxa"/>
            <w:noWrap/>
            <w:hideMark/>
          </w:tcPr>
          <w:p w:rsidR="005C453D" w:rsidRPr="005C453D" w:rsidRDefault="005C453D">
            <w:bookmarkStart w:id="4" w:name="RANGE!G6"/>
            <w:r w:rsidRPr="005C453D">
              <w:t> </w:t>
            </w:r>
            <w:bookmarkEnd w:id="4"/>
          </w:p>
        </w:tc>
      </w:tr>
      <w:tr w:rsidR="005C453D" w:rsidRPr="005C453D" w:rsidTr="005C453D">
        <w:trPr>
          <w:trHeight w:val="259"/>
        </w:trPr>
        <w:tc>
          <w:tcPr>
            <w:tcW w:w="3440" w:type="dxa"/>
            <w:noWrap/>
            <w:hideMark/>
          </w:tcPr>
          <w:p w:rsidR="005C453D" w:rsidRPr="005C453D" w:rsidRDefault="005C453D">
            <w:pPr>
              <w:rPr>
                <w:b/>
                <w:bCs/>
              </w:rPr>
            </w:pPr>
            <w:bookmarkStart w:id="5" w:name="RANGE!A7"/>
            <w:r w:rsidRPr="005C453D">
              <w:rPr>
                <w:b/>
                <w:bCs/>
              </w:rPr>
              <w:t> </w:t>
            </w:r>
            <w:bookmarkEnd w:id="5"/>
          </w:p>
        </w:tc>
        <w:tc>
          <w:tcPr>
            <w:tcW w:w="1687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4400" w:type="dxa"/>
            <w:gridSpan w:val="3"/>
            <w:noWrap/>
            <w:hideMark/>
          </w:tcPr>
          <w:p w:rsidR="005C453D" w:rsidRPr="005C453D" w:rsidRDefault="005C453D">
            <w:pPr>
              <w:rPr>
                <w:b/>
                <w:bCs/>
              </w:rPr>
            </w:pPr>
            <w:bookmarkStart w:id="6" w:name="RANGE!C7"/>
            <w:r w:rsidRPr="005C453D">
              <w:rPr>
                <w:b/>
                <w:bCs/>
              </w:rPr>
              <w:t>REVITALIZACE NKP VODNÍ HAMR DOBŘÍV</w:t>
            </w:r>
            <w:bookmarkEnd w:id="6"/>
          </w:p>
        </w:tc>
        <w:tc>
          <w:tcPr>
            <w:tcW w:w="1431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1421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</w:tr>
      <w:tr w:rsidR="005C453D" w:rsidRPr="005C453D" w:rsidTr="005C453D">
        <w:trPr>
          <w:trHeight w:val="255"/>
        </w:trPr>
        <w:tc>
          <w:tcPr>
            <w:tcW w:w="3440" w:type="dxa"/>
            <w:noWrap/>
            <w:hideMark/>
          </w:tcPr>
          <w:p w:rsidR="005C453D" w:rsidRPr="005C453D" w:rsidRDefault="005C453D">
            <w:r w:rsidRPr="005C453D">
              <w:t>Projektant</w:t>
            </w:r>
          </w:p>
        </w:tc>
        <w:tc>
          <w:tcPr>
            <w:tcW w:w="1687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4400" w:type="dxa"/>
            <w:gridSpan w:val="3"/>
            <w:noWrap/>
            <w:hideMark/>
          </w:tcPr>
          <w:p w:rsidR="005C453D" w:rsidRPr="005C453D" w:rsidRDefault="005C453D">
            <w:bookmarkStart w:id="7" w:name="RANGE!C8"/>
            <w:r w:rsidRPr="005C453D">
              <w:t>Ing. arch. Václav Mastný</w:t>
            </w:r>
            <w:bookmarkEnd w:id="7"/>
          </w:p>
        </w:tc>
        <w:tc>
          <w:tcPr>
            <w:tcW w:w="1431" w:type="dxa"/>
            <w:noWrap/>
            <w:hideMark/>
          </w:tcPr>
          <w:p w:rsidR="005C453D" w:rsidRPr="005C453D" w:rsidRDefault="005C453D">
            <w:r w:rsidRPr="005C453D">
              <w:t>Typ rozpočtu</w:t>
            </w:r>
          </w:p>
        </w:tc>
        <w:tc>
          <w:tcPr>
            <w:tcW w:w="1421" w:type="dxa"/>
            <w:noWrap/>
            <w:hideMark/>
          </w:tcPr>
          <w:p w:rsidR="005C453D" w:rsidRPr="005C453D" w:rsidRDefault="005C453D">
            <w:r w:rsidRPr="005C453D">
              <w:t xml:space="preserve">kontrolní pro </w:t>
            </w:r>
            <w:proofErr w:type="gramStart"/>
            <w:r w:rsidRPr="005C453D">
              <w:t>zad</w:t>
            </w:r>
            <w:proofErr w:type="gramEnd"/>
            <w:r w:rsidRPr="005C453D">
              <w:t>.</w:t>
            </w:r>
          </w:p>
        </w:tc>
      </w:tr>
      <w:tr w:rsidR="005C453D" w:rsidRPr="005C453D" w:rsidTr="005C453D">
        <w:trPr>
          <w:trHeight w:val="255"/>
        </w:trPr>
        <w:tc>
          <w:tcPr>
            <w:tcW w:w="3440" w:type="dxa"/>
            <w:noWrap/>
            <w:hideMark/>
          </w:tcPr>
          <w:p w:rsidR="005C453D" w:rsidRPr="005C453D" w:rsidRDefault="005C453D">
            <w:r w:rsidRPr="005C453D">
              <w:t>Zpracovatel projektu</w:t>
            </w:r>
          </w:p>
        </w:tc>
        <w:tc>
          <w:tcPr>
            <w:tcW w:w="1687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4400" w:type="dxa"/>
            <w:gridSpan w:val="3"/>
            <w:noWrap/>
            <w:hideMark/>
          </w:tcPr>
          <w:p w:rsidR="005C453D" w:rsidRPr="005C453D" w:rsidRDefault="005C453D">
            <w:r w:rsidRPr="005C453D">
              <w:t>Ing. arch. Václav Mastný</w:t>
            </w:r>
          </w:p>
        </w:tc>
        <w:tc>
          <w:tcPr>
            <w:tcW w:w="1431" w:type="dxa"/>
            <w:noWrap/>
            <w:hideMark/>
          </w:tcPr>
          <w:p w:rsidR="005C453D" w:rsidRPr="005C453D" w:rsidRDefault="005C453D">
            <w:r w:rsidRPr="005C453D">
              <w:t xml:space="preserve">Cen. </w:t>
            </w:r>
            <w:proofErr w:type="gramStart"/>
            <w:r w:rsidRPr="005C453D">
              <w:t>soustava</w:t>
            </w:r>
            <w:proofErr w:type="gramEnd"/>
          </w:p>
        </w:tc>
        <w:tc>
          <w:tcPr>
            <w:tcW w:w="1421" w:type="dxa"/>
            <w:noWrap/>
            <w:hideMark/>
          </w:tcPr>
          <w:p w:rsidR="005C453D" w:rsidRPr="005C453D" w:rsidRDefault="005C453D">
            <w:r w:rsidRPr="005C453D">
              <w:t>RTS-201701</w:t>
            </w:r>
          </w:p>
        </w:tc>
      </w:tr>
      <w:tr w:rsidR="005C453D" w:rsidRPr="005C453D" w:rsidTr="005C453D">
        <w:trPr>
          <w:trHeight w:val="255"/>
        </w:trPr>
        <w:tc>
          <w:tcPr>
            <w:tcW w:w="3440" w:type="dxa"/>
            <w:noWrap/>
            <w:hideMark/>
          </w:tcPr>
          <w:p w:rsidR="005C453D" w:rsidRPr="005C453D" w:rsidRDefault="005C453D">
            <w:r w:rsidRPr="005C453D">
              <w:t>Objednatel</w:t>
            </w:r>
          </w:p>
        </w:tc>
        <w:tc>
          <w:tcPr>
            <w:tcW w:w="1687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4400" w:type="dxa"/>
            <w:gridSpan w:val="3"/>
            <w:noWrap/>
            <w:hideMark/>
          </w:tcPr>
          <w:p w:rsidR="005C453D" w:rsidRPr="005C453D" w:rsidRDefault="005C453D">
            <w:bookmarkStart w:id="8" w:name="RANGE!C10"/>
            <w:r w:rsidRPr="005C453D">
              <w:t xml:space="preserve">ZČM v Plzni, </w:t>
            </w:r>
            <w:proofErr w:type="spellStart"/>
            <w:proofErr w:type="gramStart"/>
            <w:r w:rsidRPr="005C453D">
              <w:t>p.o</w:t>
            </w:r>
            <w:proofErr w:type="spellEnd"/>
            <w:r w:rsidRPr="005C453D">
              <w:t>.</w:t>
            </w:r>
            <w:bookmarkEnd w:id="8"/>
            <w:proofErr w:type="gramEnd"/>
          </w:p>
        </w:tc>
        <w:tc>
          <w:tcPr>
            <w:tcW w:w="1431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1421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</w:tr>
      <w:tr w:rsidR="005C453D" w:rsidRPr="005C453D" w:rsidTr="005C453D">
        <w:trPr>
          <w:trHeight w:val="270"/>
        </w:trPr>
        <w:tc>
          <w:tcPr>
            <w:tcW w:w="3440" w:type="dxa"/>
            <w:noWrap/>
            <w:hideMark/>
          </w:tcPr>
          <w:p w:rsidR="005C453D" w:rsidRPr="005C453D" w:rsidRDefault="005C453D">
            <w:r w:rsidRPr="005C453D">
              <w:t>Dodavatel</w:t>
            </w:r>
          </w:p>
        </w:tc>
        <w:tc>
          <w:tcPr>
            <w:tcW w:w="1687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4400" w:type="dxa"/>
            <w:gridSpan w:val="3"/>
            <w:noWrap/>
            <w:hideMark/>
          </w:tcPr>
          <w:p w:rsidR="005C453D" w:rsidRPr="005C453D" w:rsidRDefault="005C453D">
            <w:bookmarkStart w:id="9" w:name="RANGE!C11:E11"/>
            <w:r w:rsidRPr="005C453D">
              <w:t> </w:t>
            </w:r>
            <w:bookmarkEnd w:id="9"/>
          </w:p>
        </w:tc>
        <w:tc>
          <w:tcPr>
            <w:tcW w:w="1431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1421" w:type="dxa"/>
            <w:noWrap/>
            <w:hideMark/>
          </w:tcPr>
          <w:p w:rsidR="005C453D" w:rsidRPr="005C453D" w:rsidRDefault="005C453D">
            <w:bookmarkStart w:id="10" w:name="RANGE!G11"/>
            <w:r w:rsidRPr="005C453D">
              <w:t> </w:t>
            </w:r>
            <w:bookmarkEnd w:id="10"/>
          </w:p>
        </w:tc>
      </w:tr>
      <w:tr w:rsidR="005C453D" w:rsidRPr="005C453D" w:rsidTr="005C453D">
        <w:trPr>
          <w:trHeight w:val="255"/>
        </w:trPr>
        <w:tc>
          <w:tcPr>
            <w:tcW w:w="5127" w:type="dxa"/>
            <w:gridSpan w:val="2"/>
            <w:noWrap/>
            <w:hideMark/>
          </w:tcPr>
          <w:p w:rsidR="005C453D" w:rsidRPr="005C453D" w:rsidRDefault="005C453D">
            <w:r w:rsidRPr="005C453D">
              <w:t>Rozpočtoval</w:t>
            </w:r>
          </w:p>
        </w:tc>
        <w:tc>
          <w:tcPr>
            <w:tcW w:w="4400" w:type="dxa"/>
            <w:gridSpan w:val="3"/>
            <w:noWrap/>
            <w:hideMark/>
          </w:tcPr>
          <w:p w:rsidR="005C453D" w:rsidRPr="005C453D" w:rsidRDefault="005C453D">
            <w:r w:rsidRPr="005C453D">
              <w:t>Petr Zeman</w:t>
            </w:r>
          </w:p>
        </w:tc>
        <w:tc>
          <w:tcPr>
            <w:tcW w:w="1431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1421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</w:tr>
      <w:tr w:rsidR="005C453D" w:rsidRPr="005C453D" w:rsidTr="005C453D">
        <w:trPr>
          <w:trHeight w:val="320"/>
        </w:trPr>
        <w:tc>
          <w:tcPr>
            <w:tcW w:w="3440" w:type="dxa"/>
            <w:noWrap/>
            <w:hideMark/>
          </w:tcPr>
          <w:p w:rsidR="005C453D" w:rsidRPr="005C453D" w:rsidRDefault="005C453D" w:rsidP="005C453D">
            <w:pPr>
              <w:rPr>
                <w:b/>
                <w:bCs/>
              </w:rPr>
            </w:pPr>
            <w:r w:rsidRPr="005C453D">
              <w:rPr>
                <w:b/>
                <w:bCs/>
              </w:rPr>
              <w:t>ROZPOČTOVÉ NÁKLADY</w:t>
            </w:r>
          </w:p>
        </w:tc>
        <w:tc>
          <w:tcPr>
            <w:tcW w:w="1687" w:type="dxa"/>
            <w:noWrap/>
            <w:hideMark/>
          </w:tcPr>
          <w:p w:rsidR="005C453D" w:rsidRPr="005C453D" w:rsidRDefault="005C453D">
            <w:pPr>
              <w:rPr>
                <w:b/>
                <w:bCs/>
              </w:rPr>
            </w:pPr>
            <w:r w:rsidRPr="005C453D">
              <w:rPr>
                <w:b/>
                <w:bCs/>
              </w:rPr>
              <w:t> </w:t>
            </w:r>
          </w:p>
        </w:tc>
        <w:tc>
          <w:tcPr>
            <w:tcW w:w="1934" w:type="dxa"/>
            <w:noWrap/>
            <w:hideMark/>
          </w:tcPr>
          <w:p w:rsidR="005C453D" w:rsidRPr="005C453D" w:rsidRDefault="005C453D">
            <w:pPr>
              <w:rPr>
                <w:b/>
                <w:bCs/>
              </w:rPr>
            </w:pPr>
            <w:r w:rsidRPr="005C453D">
              <w:rPr>
                <w:b/>
                <w:bCs/>
              </w:rPr>
              <w:t> </w:t>
            </w:r>
          </w:p>
        </w:tc>
        <w:tc>
          <w:tcPr>
            <w:tcW w:w="2296" w:type="dxa"/>
            <w:noWrap/>
            <w:hideMark/>
          </w:tcPr>
          <w:p w:rsidR="005C453D" w:rsidRPr="005C453D" w:rsidRDefault="005C453D">
            <w:pPr>
              <w:rPr>
                <w:b/>
                <w:bCs/>
              </w:rPr>
            </w:pPr>
            <w:r w:rsidRPr="005C453D">
              <w:rPr>
                <w:b/>
                <w:bCs/>
              </w:rPr>
              <w:t> </w:t>
            </w:r>
          </w:p>
        </w:tc>
        <w:tc>
          <w:tcPr>
            <w:tcW w:w="170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1431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1421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</w:tr>
      <w:tr w:rsidR="005C453D" w:rsidRPr="005C453D" w:rsidTr="005C453D">
        <w:trPr>
          <w:trHeight w:val="345"/>
        </w:trPr>
        <w:tc>
          <w:tcPr>
            <w:tcW w:w="7061" w:type="dxa"/>
            <w:gridSpan w:val="3"/>
            <w:noWrap/>
            <w:hideMark/>
          </w:tcPr>
          <w:p w:rsidR="005C453D" w:rsidRPr="005C453D" w:rsidRDefault="005C453D">
            <w:pPr>
              <w:rPr>
                <w:b/>
                <w:bCs/>
              </w:rPr>
            </w:pPr>
            <w:r w:rsidRPr="005C453D">
              <w:rPr>
                <w:b/>
                <w:bCs/>
              </w:rPr>
              <w:t>Základní rozpočtové náklady</w:t>
            </w:r>
          </w:p>
        </w:tc>
        <w:tc>
          <w:tcPr>
            <w:tcW w:w="5318" w:type="dxa"/>
            <w:gridSpan w:val="4"/>
            <w:noWrap/>
            <w:hideMark/>
          </w:tcPr>
          <w:p w:rsidR="005C453D" w:rsidRPr="005C453D" w:rsidRDefault="005C453D" w:rsidP="005C453D">
            <w:pPr>
              <w:rPr>
                <w:b/>
                <w:bCs/>
              </w:rPr>
            </w:pPr>
            <w:r w:rsidRPr="005C453D">
              <w:rPr>
                <w:b/>
                <w:bCs/>
              </w:rPr>
              <w:t>Ostatní rozpočtové náklady</w:t>
            </w:r>
          </w:p>
        </w:tc>
      </w:tr>
      <w:tr w:rsidR="005C453D" w:rsidRPr="005C453D" w:rsidTr="005C453D">
        <w:trPr>
          <w:trHeight w:val="319"/>
        </w:trPr>
        <w:tc>
          <w:tcPr>
            <w:tcW w:w="3440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1687" w:type="dxa"/>
            <w:noWrap/>
            <w:hideMark/>
          </w:tcPr>
          <w:p w:rsidR="005C453D" w:rsidRPr="005C453D" w:rsidRDefault="005C453D">
            <w:r w:rsidRPr="005C453D">
              <w:t>HSV celkem</w:t>
            </w:r>
          </w:p>
        </w:tc>
        <w:tc>
          <w:tcPr>
            <w:tcW w:w="1934" w:type="dxa"/>
            <w:noWrap/>
            <w:hideMark/>
          </w:tcPr>
          <w:p w:rsidR="005C453D" w:rsidRPr="005C453D" w:rsidRDefault="005C453D" w:rsidP="005C453D">
            <w:r w:rsidRPr="005C453D">
              <w:t>9 800</w:t>
            </w:r>
          </w:p>
        </w:tc>
        <w:tc>
          <w:tcPr>
            <w:tcW w:w="2296" w:type="dxa"/>
            <w:noWrap/>
            <w:hideMark/>
          </w:tcPr>
          <w:p w:rsidR="005C453D" w:rsidRPr="005C453D" w:rsidRDefault="005C453D">
            <w:r w:rsidRPr="005C453D">
              <w:t>-</w:t>
            </w:r>
          </w:p>
        </w:tc>
        <w:tc>
          <w:tcPr>
            <w:tcW w:w="170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1431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1421" w:type="dxa"/>
            <w:noWrap/>
            <w:hideMark/>
          </w:tcPr>
          <w:p w:rsidR="005C453D" w:rsidRPr="005C453D" w:rsidRDefault="005C453D" w:rsidP="005C453D">
            <w:r w:rsidRPr="005C453D">
              <w:t>0</w:t>
            </w:r>
          </w:p>
        </w:tc>
      </w:tr>
      <w:tr w:rsidR="005C453D" w:rsidRPr="005C453D" w:rsidTr="005C453D">
        <w:trPr>
          <w:trHeight w:val="319"/>
        </w:trPr>
        <w:tc>
          <w:tcPr>
            <w:tcW w:w="3440" w:type="dxa"/>
            <w:noWrap/>
            <w:hideMark/>
          </w:tcPr>
          <w:p w:rsidR="005C453D" w:rsidRPr="005C453D" w:rsidRDefault="005C453D">
            <w:r w:rsidRPr="005C453D">
              <w:t>Z</w:t>
            </w:r>
          </w:p>
        </w:tc>
        <w:tc>
          <w:tcPr>
            <w:tcW w:w="1687" w:type="dxa"/>
            <w:noWrap/>
            <w:hideMark/>
          </w:tcPr>
          <w:p w:rsidR="005C453D" w:rsidRPr="005C453D" w:rsidRDefault="005C453D">
            <w:r w:rsidRPr="005C453D">
              <w:t>PSV celkem</w:t>
            </w:r>
          </w:p>
        </w:tc>
        <w:tc>
          <w:tcPr>
            <w:tcW w:w="1934" w:type="dxa"/>
            <w:noWrap/>
            <w:hideMark/>
          </w:tcPr>
          <w:p w:rsidR="005C453D" w:rsidRPr="005C453D" w:rsidRDefault="005C453D" w:rsidP="005C453D">
            <w:r w:rsidRPr="005C453D">
              <w:t>0</w:t>
            </w:r>
          </w:p>
        </w:tc>
        <w:tc>
          <w:tcPr>
            <w:tcW w:w="2296" w:type="dxa"/>
            <w:noWrap/>
            <w:hideMark/>
          </w:tcPr>
          <w:p w:rsidR="005C453D" w:rsidRPr="005C453D" w:rsidRDefault="005C453D">
            <w:r w:rsidRPr="005C453D">
              <w:t>-</w:t>
            </w:r>
          </w:p>
        </w:tc>
        <w:tc>
          <w:tcPr>
            <w:tcW w:w="170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1431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1421" w:type="dxa"/>
            <w:noWrap/>
            <w:hideMark/>
          </w:tcPr>
          <w:p w:rsidR="005C453D" w:rsidRPr="005C453D" w:rsidRDefault="005C453D" w:rsidP="005C453D">
            <w:r w:rsidRPr="005C453D">
              <w:t>0</w:t>
            </w:r>
          </w:p>
        </w:tc>
      </w:tr>
      <w:tr w:rsidR="005C453D" w:rsidRPr="005C453D" w:rsidTr="005C453D">
        <w:trPr>
          <w:trHeight w:val="319"/>
        </w:trPr>
        <w:tc>
          <w:tcPr>
            <w:tcW w:w="3440" w:type="dxa"/>
            <w:noWrap/>
            <w:hideMark/>
          </w:tcPr>
          <w:p w:rsidR="005C453D" w:rsidRPr="005C453D" w:rsidRDefault="005C453D">
            <w:r w:rsidRPr="005C453D">
              <w:t>R</w:t>
            </w:r>
          </w:p>
        </w:tc>
        <w:tc>
          <w:tcPr>
            <w:tcW w:w="1687" w:type="dxa"/>
            <w:noWrap/>
            <w:hideMark/>
          </w:tcPr>
          <w:p w:rsidR="005C453D" w:rsidRPr="005C453D" w:rsidRDefault="005C453D">
            <w:r w:rsidRPr="005C453D">
              <w:t>M práce celkem</w:t>
            </w:r>
          </w:p>
        </w:tc>
        <w:tc>
          <w:tcPr>
            <w:tcW w:w="1934" w:type="dxa"/>
            <w:noWrap/>
            <w:hideMark/>
          </w:tcPr>
          <w:p w:rsidR="005C453D" w:rsidRPr="005C453D" w:rsidRDefault="005C453D" w:rsidP="005C453D">
            <w:r w:rsidRPr="005C453D">
              <w:t>0</w:t>
            </w:r>
          </w:p>
        </w:tc>
        <w:tc>
          <w:tcPr>
            <w:tcW w:w="2296" w:type="dxa"/>
            <w:noWrap/>
            <w:hideMark/>
          </w:tcPr>
          <w:p w:rsidR="005C453D" w:rsidRPr="005C453D" w:rsidRDefault="005C453D">
            <w:r w:rsidRPr="005C453D">
              <w:t>-</w:t>
            </w:r>
          </w:p>
        </w:tc>
        <w:tc>
          <w:tcPr>
            <w:tcW w:w="170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1431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1421" w:type="dxa"/>
            <w:noWrap/>
            <w:hideMark/>
          </w:tcPr>
          <w:p w:rsidR="005C453D" w:rsidRPr="005C453D" w:rsidRDefault="005C453D" w:rsidP="005C453D">
            <w:r w:rsidRPr="005C453D">
              <w:t>0</w:t>
            </w:r>
          </w:p>
        </w:tc>
      </w:tr>
      <w:tr w:rsidR="005C453D" w:rsidRPr="005C453D" w:rsidTr="005C453D">
        <w:trPr>
          <w:trHeight w:val="319"/>
        </w:trPr>
        <w:tc>
          <w:tcPr>
            <w:tcW w:w="3440" w:type="dxa"/>
            <w:noWrap/>
            <w:hideMark/>
          </w:tcPr>
          <w:p w:rsidR="005C453D" w:rsidRPr="005C453D" w:rsidRDefault="005C453D">
            <w:r w:rsidRPr="005C453D">
              <w:t>N</w:t>
            </w:r>
          </w:p>
        </w:tc>
        <w:tc>
          <w:tcPr>
            <w:tcW w:w="1687" w:type="dxa"/>
            <w:noWrap/>
            <w:hideMark/>
          </w:tcPr>
          <w:p w:rsidR="005C453D" w:rsidRPr="005C453D" w:rsidRDefault="005C453D">
            <w:r w:rsidRPr="005C453D">
              <w:t>M dodávky celkem</w:t>
            </w:r>
          </w:p>
        </w:tc>
        <w:tc>
          <w:tcPr>
            <w:tcW w:w="1934" w:type="dxa"/>
            <w:noWrap/>
            <w:hideMark/>
          </w:tcPr>
          <w:p w:rsidR="005C453D" w:rsidRPr="005C453D" w:rsidRDefault="005C453D" w:rsidP="005C453D">
            <w:r w:rsidRPr="005C453D">
              <w:t>0</w:t>
            </w:r>
          </w:p>
        </w:tc>
        <w:tc>
          <w:tcPr>
            <w:tcW w:w="2296" w:type="dxa"/>
            <w:noWrap/>
            <w:hideMark/>
          </w:tcPr>
          <w:p w:rsidR="005C453D" w:rsidRPr="005C453D" w:rsidRDefault="005C453D">
            <w:r w:rsidRPr="005C453D">
              <w:t>-</w:t>
            </w:r>
          </w:p>
        </w:tc>
        <w:tc>
          <w:tcPr>
            <w:tcW w:w="170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1431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1421" w:type="dxa"/>
            <w:noWrap/>
            <w:hideMark/>
          </w:tcPr>
          <w:p w:rsidR="005C453D" w:rsidRPr="005C453D" w:rsidRDefault="005C453D" w:rsidP="005C453D">
            <w:r w:rsidRPr="005C453D">
              <w:t>0</w:t>
            </w:r>
          </w:p>
        </w:tc>
      </w:tr>
      <w:tr w:rsidR="005C453D" w:rsidRPr="005C453D" w:rsidTr="005C453D">
        <w:trPr>
          <w:trHeight w:val="319"/>
        </w:trPr>
        <w:tc>
          <w:tcPr>
            <w:tcW w:w="5127" w:type="dxa"/>
            <w:gridSpan w:val="2"/>
            <w:noWrap/>
            <w:hideMark/>
          </w:tcPr>
          <w:p w:rsidR="005C453D" w:rsidRPr="005C453D" w:rsidRDefault="005C453D">
            <w:r w:rsidRPr="005C453D">
              <w:t>ZRN celkem</w:t>
            </w:r>
          </w:p>
        </w:tc>
        <w:tc>
          <w:tcPr>
            <w:tcW w:w="1934" w:type="dxa"/>
            <w:noWrap/>
            <w:hideMark/>
          </w:tcPr>
          <w:p w:rsidR="005C453D" w:rsidRPr="005C453D" w:rsidRDefault="005C453D" w:rsidP="005C453D">
            <w:r w:rsidRPr="005C453D">
              <w:t>9 800</w:t>
            </w:r>
          </w:p>
        </w:tc>
        <w:tc>
          <w:tcPr>
            <w:tcW w:w="2296" w:type="dxa"/>
            <w:noWrap/>
            <w:hideMark/>
          </w:tcPr>
          <w:p w:rsidR="005C453D" w:rsidRPr="005C453D" w:rsidRDefault="005C453D">
            <w:r w:rsidRPr="005C453D">
              <w:t>-</w:t>
            </w:r>
          </w:p>
        </w:tc>
        <w:tc>
          <w:tcPr>
            <w:tcW w:w="170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1431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1421" w:type="dxa"/>
            <w:noWrap/>
            <w:hideMark/>
          </w:tcPr>
          <w:p w:rsidR="005C453D" w:rsidRPr="005C453D" w:rsidRDefault="005C453D" w:rsidP="005C453D">
            <w:r w:rsidRPr="005C453D">
              <w:t>0</w:t>
            </w:r>
          </w:p>
        </w:tc>
      </w:tr>
      <w:tr w:rsidR="005C453D" w:rsidRPr="005C453D" w:rsidTr="005C453D">
        <w:trPr>
          <w:trHeight w:val="319"/>
        </w:trPr>
        <w:tc>
          <w:tcPr>
            <w:tcW w:w="3440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1687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1934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2296" w:type="dxa"/>
            <w:noWrap/>
            <w:hideMark/>
          </w:tcPr>
          <w:p w:rsidR="005C453D" w:rsidRPr="005C453D" w:rsidRDefault="005C453D">
            <w:r w:rsidRPr="005C453D">
              <w:t>-</w:t>
            </w:r>
          </w:p>
        </w:tc>
        <w:tc>
          <w:tcPr>
            <w:tcW w:w="170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1431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1421" w:type="dxa"/>
            <w:noWrap/>
            <w:hideMark/>
          </w:tcPr>
          <w:p w:rsidR="005C453D" w:rsidRPr="005C453D" w:rsidRDefault="005C453D" w:rsidP="005C453D">
            <w:r w:rsidRPr="005C453D">
              <w:t>0</w:t>
            </w:r>
          </w:p>
        </w:tc>
      </w:tr>
      <w:tr w:rsidR="005C453D" w:rsidRPr="005C453D" w:rsidTr="005C453D">
        <w:trPr>
          <w:trHeight w:val="319"/>
        </w:trPr>
        <w:tc>
          <w:tcPr>
            <w:tcW w:w="5127" w:type="dxa"/>
            <w:gridSpan w:val="2"/>
            <w:noWrap/>
            <w:hideMark/>
          </w:tcPr>
          <w:p w:rsidR="005C453D" w:rsidRPr="005C453D" w:rsidRDefault="005C453D">
            <w:r w:rsidRPr="005C453D">
              <w:t>HZS</w:t>
            </w:r>
          </w:p>
        </w:tc>
        <w:tc>
          <w:tcPr>
            <w:tcW w:w="1934" w:type="dxa"/>
            <w:noWrap/>
            <w:hideMark/>
          </w:tcPr>
          <w:p w:rsidR="005C453D" w:rsidRPr="005C453D" w:rsidRDefault="005C453D" w:rsidP="005C453D">
            <w:r w:rsidRPr="005C453D">
              <w:t>0</w:t>
            </w:r>
          </w:p>
        </w:tc>
        <w:tc>
          <w:tcPr>
            <w:tcW w:w="2296" w:type="dxa"/>
            <w:noWrap/>
            <w:hideMark/>
          </w:tcPr>
          <w:p w:rsidR="005C453D" w:rsidRPr="005C453D" w:rsidRDefault="005C453D">
            <w:r w:rsidRPr="005C453D">
              <w:t>-</w:t>
            </w:r>
          </w:p>
        </w:tc>
        <w:tc>
          <w:tcPr>
            <w:tcW w:w="170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1431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1421" w:type="dxa"/>
            <w:noWrap/>
            <w:hideMark/>
          </w:tcPr>
          <w:p w:rsidR="005C453D" w:rsidRPr="005C453D" w:rsidRDefault="005C453D" w:rsidP="005C453D">
            <w:r w:rsidRPr="005C453D">
              <w:t>0</w:t>
            </w:r>
          </w:p>
        </w:tc>
      </w:tr>
      <w:tr w:rsidR="005C453D" w:rsidRPr="005C453D" w:rsidTr="005C453D">
        <w:trPr>
          <w:trHeight w:val="319"/>
        </w:trPr>
        <w:tc>
          <w:tcPr>
            <w:tcW w:w="5127" w:type="dxa"/>
            <w:gridSpan w:val="2"/>
            <w:noWrap/>
            <w:hideMark/>
          </w:tcPr>
          <w:p w:rsidR="005C453D" w:rsidRPr="005C453D" w:rsidRDefault="005C453D">
            <w:r w:rsidRPr="005C453D">
              <w:t>ZRN+HZS</w:t>
            </w:r>
          </w:p>
        </w:tc>
        <w:tc>
          <w:tcPr>
            <w:tcW w:w="1934" w:type="dxa"/>
            <w:noWrap/>
            <w:hideMark/>
          </w:tcPr>
          <w:p w:rsidR="005C453D" w:rsidRPr="005C453D" w:rsidRDefault="005C453D" w:rsidP="005C453D">
            <w:r w:rsidRPr="005C453D">
              <w:t>9 800</w:t>
            </w:r>
          </w:p>
        </w:tc>
        <w:tc>
          <w:tcPr>
            <w:tcW w:w="2466" w:type="dxa"/>
            <w:gridSpan w:val="2"/>
            <w:noWrap/>
            <w:hideMark/>
          </w:tcPr>
          <w:p w:rsidR="005C453D" w:rsidRPr="005C453D" w:rsidRDefault="005C453D">
            <w:r w:rsidRPr="005C453D">
              <w:t>Ostatní náklady neuvedené</w:t>
            </w:r>
          </w:p>
        </w:tc>
        <w:tc>
          <w:tcPr>
            <w:tcW w:w="1431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1421" w:type="dxa"/>
            <w:noWrap/>
            <w:hideMark/>
          </w:tcPr>
          <w:p w:rsidR="005C453D" w:rsidRPr="005C453D" w:rsidRDefault="005C453D" w:rsidP="005C453D">
            <w:r w:rsidRPr="005C453D">
              <w:t>0</w:t>
            </w:r>
          </w:p>
        </w:tc>
      </w:tr>
      <w:tr w:rsidR="005C453D" w:rsidRPr="005C453D" w:rsidTr="005C453D">
        <w:trPr>
          <w:trHeight w:val="319"/>
        </w:trPr>
        <w:tc>
          <w:tcPr>
            <w:tcW w:w="5127" w:type="dxa"/>
            <w:gridSpan w:val="2"/>
            <w:noWrap/>
            <w:hideMark/>
          </w:tcPr>
          <w:p w:rsidR="005C453D" w:rsidRPr="005C453D" w:rsidRDefault="005C453D" w:rsidP="005C453D">
            <w:proofErr w:type="spellStart"/>
            <w:r w:rsidRPr="005C453D">
              <w:t>ZRN+ost.náklady+HZS</w:t>
            </w:r>
            <w:proofErr w:type="spellEnd"/>
          </w:p>
        </w:tc>
        <w:tc>
          <w:tcPr>
            <w:tcW w:w="1934" w:type="dxa"/>
            <w:noWrap/>
            <w:hideMark/>
          </w:tcPr>
          <w:p w:rsidR="005C453D" w:rsidRPr="005C453D" w:rsidRDefault="005C453D" w:rsidP="005C453D">
            <w:r w:rsidRPr="005C453D">
              <w:t>9 800</w:t>
            </w:r>
          </w:p>
        </w:tc>
        <w:tc>
          <w:tcPr>
            <w:tcW w:w="2466" w:type="dxa"/>
            <w:gridSpan w:val="2"/>
            <w:noWrap/>
            <w:hideMark/>
          </w:tcPr>
          <w:p w:rsidR="005C453D" w:rsidRPr="005C453D" w:rsidRDefault="005C453D">
            <w:r w:rsidRPr="005C453D">
              <w:t>Ostatní náklady celkem</w:t>
            </w:r>
          </w:p>
        </w:tc>
        <w:tc>
          <w:tcPr>
            <w:tcW w:w="1431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1421" w:type="dxa"/>
            <w:noWrap/>
            <w:hideMark/>
          </w:tcPr>
          <w:p w:rsidR="005C453D" w:rsidRPr="005C453D" w:rsidRDefault="005C453D" w:rsidP="005C453D">
            <w:r w:rsidRPr="005C453D">
              <w:t>0</w:t>
            </w:r>
          </w:p>
        </w:tc>
      </w:tr>
      <w:tr w:rsidR="005C453D" w:rsidRPr="005C453D" w:rsidTr="005C453D">
        <w:trPr>
          <w:trHeight w:val="255"/>
        </w:trPr>
        <w:tc>
          <w:tcPr>
            <w:tcW w:w="5127" w:type="dxa"/>
            <w:gridSpan w:val="2"/>
            <w:noWrap/>
            <w:hideMark/>
          </w:tcPr>
          <w:p w:rsidR="005C453D" w:rsidRPr="005C453D" w:rsidRDefault="005C453D">
            <w:pPr>
              <w:rPr>
                <w:b/>
                <w:bCs/>
              </w:rPr>
            </w:pPr>
            <w:r w:rsidRPr="005C453D">
              <w:rPr>
                <w:b/>
                <w:bCs/>
              </w:rPr>
              <w:t>Vypracoval</w:t>
            </w:r>
          </w:p>
        </w:tc>
        <w:tc>
          <w:tcPr>
            <w:tcW w:w="1934" w:type="dxa"/>
            <w:noWrap/>
            <w:hideMark/>
          </w:tcPr>
          <w:p w:rsidR="005C453D" w:rsidRPr="005C453D" w:rsidRDefault="005C453D">
            <w:pPr>
              <w:rPr>
                <w:b/>
                <w:bCs/>
              </w:rPr>
            </w:pPr>
            <w:r w:rsidRPr="005C453D">
              <w:rPr>
                <w:b/>
                <w:bCs/>
              </w:rPr>
              <w:t> </w:t>
            </w:r>
          </w:p>
        </w:tc>
        <w:tc>
          <w:tcPr>
            <w:tcW w:w="2296" w:type="dxa"/>
            <w:noWrap/>
            <w:hideMark/>
          </w:tcPr>
          <w:p w:rsidR="005C453D" w:rsidRPr="005C453D" w:rsidRDefault="005C453D">
            <w:pPr>
              <w:rPr>
                <w:b/>
                <w:bCs/>
              </w:rPr>
            </w:pPr>
            <w:r w:rsidRPr="005C453D">
              <w:rPr>
                <w:b/>
                <w:bCs/>
              </w:rPr>
              <w:t>Za zhotovitele</w:t>
            </w:r>
          </w:p>
        </w:tc>
        <w:tc>
          <w:tcPr>
            <w:tcW w:w="170" w:type="dxa"/>
            <w:noWrap/>
            <w:hideMark/>
          </w:tcPr>
          <w:p w:rsidR="005C453D" w:rsidRPr="005C453D" w:rsidRDefault="005C453D">
            <w:pPr>
              <w:rPr>
                <w:b/>
                <w:bCs/>
              </w:rPr>
            </w:pPr>
            <w:r w:rsidRPr="005C453D">
              <w:rPr>
                <w:b/>
                <w:bCs/>
              </w:rPr>
              <w:t> </w:t>
            </w:r>
          </w:p>
        </w:tc>
        <w:tc>
          <w:tcPr>
            <w:tcW w:w="1431" w:type="dxa"/>
            <w:noWrap/>
            <w:hideMark/>
          </w:tcPr>
          <w:p w:rsidR="005C453D" w:rsidRPr="005C453D" w:rsidRDefault="005C453D">
            <w:pPr>
              <w:rPr>
                <w:b/>
                <w:bCs/>
              </w:rPr>
            </w:pPr>
            <w:r w:rsidRPr="005C453D">
              <w:rPr>
                <w:b/>
                <w:bCs/>
              </w:rPr>
              <w:t>Za objednatele</w:t>
            </w:r>
          </w:p>
        </w:tc>
        <w:tc>
          <w:tcPr>
            <w:tcW w:w="1421" w:type="dxa"/>
            <w:noWrap/>
            <w:hideMark/>
          </w:tcPr>
          <w:p w:rsidR="005C453D" w:rsidRPr="005C453D" w:rsidRDefault="005C453D">
            <w:pPr>
              <w:rPr>
                <w:b/>
                <w:bCs/>
              </w:rPr>
            </w:pPr>
            <w:r w:rsidRPr="005C453D">
              <w:rPr>
                <w:b/>
                <w:bCs/>
              </w:rPr>
              <w:t> </w:t>
            </w:r>
          </w:p>
        </w:tc>
      </w:tr>
      <w:tr w:rsidR="005C453D" w:rsidRPr="005C453D" w:rsidTr="005C453D">
        <w:trPr>
          <w:trHeight w:val="255"/>
        </w:trPr>
        <w:tc>
          <w:tcPr>
            <w:tcW w:w="5127" w:type="dxa"/>
            <w:gridSpan w:val="2"/>
            <w:noWrap/>
            <w:hideMark/>
          </w:tcPr>
          <w:p w:rsidR="005C453D" w:rsidRPr="005C453D" w:rsidRDefault="005C453D">
            <w:proofErr w:type="gramStart"/>
            <w:r w:rsidRPr="005C453D">
              <w:t>Jméno :</w:t>
            </w:r>
            <w:proofErr w:type="gramEnd"/>
          </w:p>
        </w:tc>
        <w:tc>
          <w:tcPr>
            <w:tcW w:w="1934" w:type="dxa"/>
            <w:noWrap/>
            <w:hideMark/>
          </w:tcPr>
          <w:p w:rsidR="005C453D" w:rsidRPr="005C453D" w:rsidRDefault="005C453D">
            <w:r w:rsidRPr="005C453D">
              <w:t>Jan Pavlov</w:t>
            </w:r>
          </w:p>
        </w:tc>
        <w:tc>
          <w:tcPr>
            <w:tcW w:w="2296" w:type="dxa"/>
            <w:noWrap/>
            <w:hideMark/>
          </w:tcPr>
          <w:p w:rsidR="005C453D" w:rsidRPr="005C453D" w:rsidRDefault="005C453D">
            <w:proofErr w:type="gramStart"/>
            <w:r w:rsidRPr="005C453D">
              <w:t>Jméno :</w:t>
            </w:r>
            <w:proofErr w:type="gramEnd"/>
          </w:p>
        </w:tc>
        <w:tc>
          <w:tcPr>
            <w:tcW w:w="170" w:type="dxa"/>
            <w:noWrap/>
            <w:hideMark/>
          </w:tcPr>
          <w:p w:rsidR="005C453D" w:rsidRPr="005C453D" w:rsidRDefault="005C453D"/>
        </w:tc>
        <w:tc>
          <w:tcPr>
            <w:tcW w:w="1431" w:type="dxa"/>
            <w:noWrap/>
            <w:hideMark/>
          </w:tcPr>
          <w:p w:rsidR="005C453D" w:rsidRPr="005C453D" w:rsidRDefault="005C453D">
            <w:proofErr w:type="gramStart"/>
            <w:r w:rsidRPr="005C453D">
              <w:t>Jméno :</w:t>
            </w:r>
            <w:proofErr w:type="gramEnd"/>
          </w:p>
        </w:tc>
        <w:tc>
          <w:tcPr>
            <w:tcW w:w="1421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</w:tr>
      <w:tr w:rsidR="005C453D" w:rsidRPr="005C453D" w:rsidTr="005C453D">
        <w:trPr>
          <w:trHeight w:val="750"/>
        </w:trPr>
        <w:tc>
          <w:tcPr>
            <w:tcW w:w="5127" w:type="dxa"/>
            <w:gridSpan w:val="2"/>
            <w:noWrap/>
            <w:hideMark/>
          </w:tcPr>
          <w:p w:rsidR="005C453D" w:rsidRPr="005C453D" w:rsidRDefault="005C453D">
            <w:proofErr w:type="gramStart"/>
            <w:r w:rsidRPr="005C453D">
              <w:t>Datum :</w:t>
            </w:r>
            <w:proofErr w:type="gramEnd"/>
          </w:p>
        </w:tc>
        <w:tc>
          <w:tcPr>
            <w:tcW w:w="1934" w:type="dxa"/>
            <w:noWrap/>
            <w:hideMark/>
          </w:tcPr>
          <w:p w:rsidR="005C453D" w:rsidRPr="005C453D" w:rsidRDefault="005C453D">
            <w:r w:rsidRPr="005C453D">
              <w:t>12. 7. 2018</w:t>
            </w:r>
          </w:p>
        </w:tc>
        <w:tc>
          <w:tcPr>
            <w:tcW w:w="2296" w:type="dxa"/>
            <w:noWrap/>
            <w:hideMark/>
          </w:tcPr>
          <w:p w:rsidR="005C453D" w:rsidRPr="005C453D" w:rsidRDefault="005C453D">
            <w:proofErr w:type="gramStart"/>
            <w:r w:rsidRPr="005C453D">
              <w:t>Datum :</w:t>
            </w:r>
            <w:proofErr w:type="gramEnd"/>
          </w:p>
        </w:tc>
        <w:tc>
          <w:tcPr>
            <w:tcW w:w="170" w:type="dxa"/>
            <w:noWrap/>
            <w:hideMark/>
          </w:tcPr>
          <w:p w:rsidR="005C453D" w:rsidRPr="005C453D" w:rsidRDefault="005C453D"/>
        </w:tc>
        <w:tc>
          <w:tcPr>
            <w:tcW w:w="1431" w:type="dxa"/>
            <w:noWrap/>
            <w:hideMark/>
          </w:tcPr>
          <w:p w:rsidR="005C453D" w:rsidRPr="005C453D" w:rsidRDefault="005C453D">
            <w:proofErr w:type="gramStart"/>
            <w:r w:rsidRPr="005C453D">
              <w:t>Datum :</w:t>
            </w:r>
            <w:proofErr w:type="gramEnd"/>
          </w:p>
        </w:tc>
        <w:tc>
          <w:tcPr>
            <w:tcW w:w="1421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</w:tr>
      <w:tr w:rsidR="005C453D" w:rsidRPr="005C453D" w:rsidTr="005C453D">
        <w:trPr>
          <w:trHeight w:val="255"/>
        </w:trPr>
        <w:tc>
          <w:tcPr>
            <w:tcW w:w="3440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1687" w:type="dxa"/>
            <w:noWrap/>
            <w:hideMark/>
          </w:tcPr>
          <w:p w:rsidR="005C453D" w:rsidRPr="005C453D" w:rsidRDefault="005C453D">
            <w:bookmarkStart w:id="11" w:name="RANGE!B27"/>
            <w:bookmarkEnd w:id="11"/>
          </w:p>
        </w:tc>
        <w:tc>
          <w:tcPr>
            <w:tcW w:w="1934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2296" w:type="dxa"/>
            <w:noWrap/>
            <w:hideMark/>
          </w:tcPr>
          <w:p w:rsidR="005C453D" w:rsidRPr="005C453D" w:rsidRDefault="005C453D"/>
        </w:tc>
        <w:tc>
          <w:tcPr>
            <w:tcW w:w="170" w:type="dxa"/>
            <w:noWrap/>
            <w:hideMark/>
          </w:tcPr>
          <w:p w:rsidR="005C453D" w:rsidRPr="005C453D" w:rsidRDefault="005C453D"/>
        </w:tc>
        <w:tc>
          <w:tcPr>
            <w:tcW w:w="1431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1421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</w:tr>
      <w:tr w:rsidR="005C453D" w:rsidRPr="005C453D" w:rsidTr="005C453D">
        <w:trPr>
          <w:trHeight w:val="255"/>
        </w:trPr>
        <w:tc>
          <w:tcPr>
            <w:tcW w:w="5127" w:type="dxa"/>
            <w:gridSpan w:val="2"/>
            <w:noWrap/>
            <w:hideMark/>
          </w:tcPr>
          <w:p w:rsidR="005C453D" w:rsidRPr="005C453D" w:rsidRDefault="005C453D">
            <w:proofErr w:type="gramStart"/>
            <w:r w:rsidRPr="005C453D">
              <w:t>Podpis :</w:t>
            </w:r>
            <w:proofErr w:type="gramEnd"/>
          </w:p>
        </w:tc>
        <w:tc>
          <w:tcPr>
            <w:tcW w:w="1934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2296" w:type="dxa"/>
            <w:noWrap/>
            <w:hideMark/>
          </w:tcPr>
          <w:p w:rsidR="005C453D" w:rsidRPr="005C453D" w:rsidRDefault="005C453D">
            <w:r w:rsidRPr="005C453D">
              <w:t>Podpis:</w:t>
            </w:r>
          </w:p>
        </w:tc>
        <w:tc>
          <w:tcPr>
            <w:tcW w:w="170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1431" w:type="dxa"/>
            <w:noWrap/>
            <w:hideMark/>
          </w:tcPr>
          <w:p w:rsidR="005C453D" w:rsidRPr="005C453D" w:rsidRDefault="005C453D">
            <w:r w:rsidRPr="005C453D">
              <w:t>Podpis:</w:t>
            </w:r>
          </w:p>
        </w:tc>
        <w:tc>
          <w:tcPr>
            <w:tcW w:w="1421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</w:tr>
      <w:tr w:rsidR="005C453D" w:rsidRPr="005C453D" w:rsidTr="005C453D">
        <w:trPr>
          <w:trHeight w:val="266"/>
        </w:trPr>
        <w:tc>
          <w:tcPr>
            <w:tcW w:w="3440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1687" w:type="dxa"/>
            <w:noWrap/>
            <w:hideMark/>
          </w:tcPr>
          <w:p w:rsidR="005C453D" w:rsidRPr="005C453D" w:rsidRDefault="005C453D"/>
        </w:tc>
        <w:tc>
          <w:tcPr>
            <w:tcW w:w="1934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2296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170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1431" w:type="dxa"/>
            <w:noWrap/>
            <w:hideMark/>
          </w:tcPr>
          <w:p w:rsidR="005C453D" w:rsidRPr="005C453D" w:rsidRDefault="005C453D"/>
        </w:tc>
        <w:tc>
          <w:tcPr>
            <w:tcW w:w="1421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</w:tr>
      <w:tr w:rsidR="005C453D" w:rsidRPr="005C453D" w:rsidTr="005C453D">
        <w:trPr>
          <w:trHeight w:val="255"/>
        </w:trPr>
        <w:tc>
          <w:tcPr>
            <w:tcW w:w="5127" w:type="dxa"/>
            <w:gridSpan w:val="2"/>
            <w:noWrap/>
            <w:hideMark/>
          </w:tcPr>
          <w:p w:rsidR="005C453D" w:rsidRPr="005C453D" w:rsidRDefault="005C453D">
            <w:r w:rsidRPr="005C453D">
              <w:t>Základ pro DPH</w:t>
            </w:r>
          </w:p>
        </w:tc>
        <w:tc>
          <w:tcPr>
            <w:tcW w:w="1934" w:type="dxa"/>
            <w:noWrap/>
            <w:hideMark/>
          </w:tcPr>
          <w:p w:rsidR="005C453D" w:rsidRPr="005C453D" w:rsidRDefault="005C453D" w:rsidP="005C453D">
            <w:bookmarkStart w:id="12" w:name="RANGE!C30"/>
            <w:r w:rsidRPr="005C453D">
              <w:t>21,0</w:t>
            </w:r>
            <w:bookmarkEnd w:id="12"/>
          </w:p>
        </w:tc>
        <w:tc>
          <w:tcPr>
            <w:tcW w:w="2296" w:type="dxa"/>
            <w:noWrap/>
            <w:hideMark/>
          </w:tcPr>
          <w:p w:rsidR="005C453D" w:rsidRPr="005C453D" w:rsidRDefault="005C453D">
            <w:r w:rsidRPr="005C453D">
              <w:t xml:space="preserve">%  </w:t>
            </w:r>
          </w:p>
        </w:tc>
        <w:tc>
          <w:tcPr>
            <w:tcW w:w="170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2852" w:type="dxa"/>
            <w:gridSpan w:val="2"/>
            <w:noWrap/>
            <w:hideMark/>
          </w:tcPr>
          <w:p w:rsidR="005C453D" w:rsidRPr="005C453D" w:rsidRDefault="005C453D" w:rsidP="005C453D">
            <w:bookmarkStart w:id="13" w:name="RANGE!F30"/>
            <w:r w:rsidRPr="005C453D">
              <w:t>9 800 Kč</w:t>
            </w:r>
            <w:bookmarkEnd w:id="13"/>
          </w:p>
        </w:tc>
      </w:tr>
      <w:tr w:rsidR="005C453D" w:rsidRPr="005C453D" w:rsidTr="005C453D">
        <w:trPr>
          <w:trHeight w:val="255"/>
        </w:trPr>
        <w:tc>
          <w:tcPr>
            <w:tcW w:w="5127" w:type="dxa"/>
            <w:gridSpan w:val="2"/>
            <w:noWrap/>
            <w:hideMark/>
          </w:tcPr>
          <w:p w:rsidR="005C453D" w:rsidRPr="005C453D" w:rsidRDefault="005C453D">
            <w:r w:rsidRPr="005C453D">
              <w:t>DPH</w:t>
            </w:r>
          </w:p>
        </w:tc>
        <w:tc>
          <w:tcPr>
            <w:tcW w:w="1934" w:type="dxa"/>
            <w:noWrap/>
            <w:hideMark/>
          </w:tcPr>
          <w:p w:rsidR="005C453D" w:rsidRPr="005C453D" w:rsidRDefault="005C453D" w:rsidP="005C453D">
            <w:r w:rsidRPr="005C453D">
              <w:t>21,0</w:t>
            </w:r>
          </w:p>
        </w:tc>
        <w:tc>
          <w:tcPr>
            <w:tcW w:w="2296" w:type="dxa"/>
            <w:noWrap/>
            <w:hideMark/>
          </w:tcPr>
          <w:p w:rsidR="005C453D" w:rsidRPr="005C453D" w:rsidRDefault="005C453D">
            <w:r w:rsidRPr="005C453D">
              <w:t xml:space="preserve">% </w:t>
            </w:r>
          </w:p>
        </w:tc>
        <w:tc>
          <w:tcPr>
            <w:tcW w:w="170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2852" w:type="dxa"/>
            <w:gridSpan w:val="2"/>
            <w:noWrap/>
            <w:hideMark/>
          </w:tcPr>
          <w:p w:rsidR="005C453D" w:rsidRPr="005C453D" w:rsidRDefault="005C453D" w:rsidP="005C453D">
            <w:r w:rsidRPr="005C453D">
              <w:t>2 058 Kč</w:t>
            </w:r>
          </w:p>
        </w:tc>
      </w:tr>
      <w:tr w:rsidR="005C453D" w:rsidRPr="005C453D" w:rsidTr="005C453D">
        <w:trPr>
          <w:trHeight w:val="255"/>
        </w:trPr>
        <w:tc>
          <w:tcPr>
            <w:tcW w:w="5127" w:type="dxa"/>
            <w:gridSpan w:val="2"/>
            <w:noWrap/>
            <w:hideMark/>
          </w:tcPr>
          <w:p w:rsidR="005C453D" w:rsidRPr="005C453D" w:rsidRDefault="005C453D">
            <w:r w:rsidRPr="005C453D">
              <w:t>Základ pro DPH</w:t>
            </w:r>
          </w:p>
        </w:tc>
        <w:tc>
          <w:tcPr>
            <w:tcW w:w="1934" w:type="dxa"/>
            <w:noWrap/>
            <w:hideMark/>
          </w:tcPr>
          <w:p w:rsidR="005C453D" w:rsidRPr="005C453D" w:rsidRDefault="005C453D" w:rsidP="005C453D">
            <w:bookmarkStart w:id="14" w:name="RANGE!C32"/>
            <w:r w:rsidRPr="005C453D">
              <w:t>0,0</w:t>
            </w:r>
            <w:bookmarkEnd w:id="14"/>
          </w:p>
        </w:tc>
        <w:tc>
          <w:tcPr>
            <w:tcW w:w="2296" w:type="dxa"/>
            <w:noWrap/>
            <w:hideMark/>
          </w:tcPr>
          <w:p w:rsidR="005C453D" w:rsidRPr="005C453D" w:rsidRDefault="005C453D">
            <w:r w:rsidRPr="005C453D">
              <w:t xml:space="preserve">% </w:t>
            </w:r>
          </w:p>
        </w:tc>
        <w:tc>
          <w:tcPr>
            <w:tcW w:w="170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2852" w:type="dxa"/>
            <w:gridSpan w:val="2"/>
            <w:noWrap/>
            <w:hideMark/>
          </w:tcPr>
          <w:p w:rsidR="005C453D" w:rsidRPr="005C453D" w:rsidRDefault="005C453D" w:rsidP="005C453D">
            <w:bookmarkStart w:id="15" w:name="RANGE!F32"/>
            <w:r w:rsidRPr="005C453D">
              <w:t>0 Kč</w:t>
            </w:r>
            <w:bookmarkEnd w:id="15"/>
          </w:p>
        </w:tc>
      </w:tr>
      <w:tr w:rsidR="005C453D" w:rsidRPr="005C453D" w:rsidTr="005C453D">
        <w:trPr>
          <w:trHeight w:val="255"/>
        </w:trPr>
        <w:tc>
          <w:tcPr>
            <w:tcW w:w="3440" w:type="dxa"/>
            <w:noWrap/>
            <w:hideMark/>
          </w:tcPr>
          <w:p w:rsidR="005C453D" w:rsidRPr="005C453D" w:rsidRDefault="005C453D">
            <w:r w:rsidRPr="005C453D">
              <w:t>DPH</w:t>
            </w:r>
          </w:p>
        </w:tc>
        <w:tc>
          <w:tcPr>
            <w:tcW w:w="1687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1934" w:type="dxa"/>
            <w:noWrap/>
            <w:hideMark/>
          </w:tcPr>
          <w:p w:rsidR="005C453D" w:rsidRPr="005C453D" w:rsidRDefault="005C453D" w:rsidP="005C453D">
            <w:r w:rsidRPr="005C453D">
              <w:t>0,0</w:t>
            </w:r>
          </w:p>
        </w:tc>
        <w:tc>
          <w:tcPr>
            <w:tcW w:w="2296" w:type="dxa"/>
            <w:noWrap/>
            <w:hideMark/>
          </w:tcPr>
          <w:p w:rsidR="005C453D" w:rsidRPr="005C453D" w:rsidRDefault="005C453D">
            <w:r w:rsidRPr="005C453D">
              <w:t xml:space="preserve">% </w:t>
            </w:r>
          </w:p>
        </w:tc>
        <w:tc>
          <w:tcPr>
            <w:tcW w:w="170" w:type="dxa"/>
            <w:noWrap/>
            <w:hideMark/>
          </w:tcPr>
          <w:p w:rsidR="005C453D" w:rsidRPr="005C453D" w:rsidRDefault="005C453D">
            <w:r w:rsidRPr="005C453D">
              <w:t> </w:t>
            </w:r>
          </w:p>
        </w:tc>
        <w:tc>
          <w:tcPr>
            <w:tcW w:w="2852" w:type="dxa"/>
            <w:gridSpan w:val="2"/>
            <w:noWrap/>
            <w:hideMark/>
          </w:tcPr>
          <w:p w:rsidR="005C453D" w:rsidRPr="005C453D" w:rsidRDefault="005C453D" w:rsidP="005C453D">
            <w:r w:rsidRPr="005C453D">
              <w:t>0 Kč</w:t>
            </w:r>
          </w:p>
        </w:tc>
      </w:tr>
      <w:tr w:rsidR="005C453D" w:rsidRPr="005C453D" w:rsidTr="005C453D">
        <w:trPr>
          <w:trHeight w:val="390"/>
        </w:trPr>
        <w:tc>
          <w:tcPr>
            <w:tcW w:w="7061" w:type="dxa"/>
            <w:gridSpan w:val="3"/>
            <w:noWrap/>
            <w:hideMark/>
          </w:tcPr>
          <w:p w:rsidR="005C453D" w:rsidRPr="005C453D" w:rsidRDefault="005C453D">
            <w:pPr>
              <w:rPr>
                <w:b/>
                <w:bCs/>
              </w:rPr>
            </w:pPr>
            <w:r w:rsidRPr="005C453D">
              <w:rPr>
                <w:b/>
                <w:bCs/>
              </w:rPr>
              <w:t>CENA ZA OBJEKT CELKEM</w:t>
            </w:r>
          </w:p>
        </w:tc>
        <w:tc>
          <w:tcPr>
            <w:tcW w:w="2296" w:type="dxa"/>
            <w:noWrap/>
            <w:hideMark/>
          </w:tcPr>
          <w:p w:rsidR="005C453D" w:rsidRPr="005C453D" w:rsidRDefault="005C453D">
            <w:pPr>
              <w:rPr>
                <w:b/>
                <w:bCs/>
              </w:rPr>
            </w:pPr>
            <w:r w:rsidRPr="005C453D">
              <w:rPr>
                <w:b/>
                <w:bCs/>
              </w:rPr>
              <w:t> </w:t>
            </w:r>
          </w:p>
        </w:tc>
        <w:tc>
          <w:tcPr>
            <w:tcW w:w="170" w:type="dxa"/>
            <w:noWrap/>
            <w:hideMark/>
          </w:tcPr>
          <w:p w:rsidR="005C453D" w:rsidRPr="005C453D" w:rsidRDefault="005C453D">
            <w:pPr>
              <w:rPr>
                <w:b/>
                <w:bCs/>
              </w:rPr>
            </w:pPr>
            <w:r w:rsidRPr="005C453D">
              <w:rPr>
                <w:b/>
                <w:bCs/>
              </w:rPr>
              <w:t> </w:t>
            </w:r>
          </w:p>
        </w:tc>
        <w:tc>
          <w:tcPr>
            <w:tcW w:w="2852" w:type="dxa"/>
            <w:gridSpan w:val="2"/>
            <w:noWrap/>
            <w:hideMark/>
          </w:tcPr>
          <w:p w:rsidR="005C453D" w:rsidRPr="005C453D" w:rsidRDefault="005C453D" w:rsidP="005C453D">
            <w:pPr>
              <w:rPr>
                <w:b/>
                <w:bCs/>
              </w:rPr>
            </w:pPr>
            <w:r w:rsidRPr="005C453D">
              <w:rPr>
                <w:b/>
                <w:bCs/>
              </w:rPr>
              <w:t>11 858 Kč</w:t>
            </w:r>
          </w:p>
        </w:tc>
      </w:tr>
    </w:tbl>
    <w:p w:rsidR="003A2044" w:rsidRDefault="003A2044"/>
    <w:tbl>
      <w:tblPr>
        <w:tblW w:w="8715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"/>
        <w:gridCol w:w="1186"/>
        <w:gridCol w:w="306"/>
        <w:gridCol w:w="306"/>
        <w:gridCol w:w="1836"/>
        <w:gridCol w:w="1490"/>
        <w:gridCol w:w="1160"/>
        <w:gridCol w:w="1180"/>
        <w:gridCol w:w="1120"/>
      </w:tblGrid>
      <w:tr w:rsidR="005C453D" w:rsidRPr="005C453D" w:rsidTr="005C453D">
        <w:trPr>
          <w:trHeight w:val="270"/>
        </w:trPr>
        <w:tc>
          <w:tcPr>
            <w:tcW w:w="1317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16" w:name="RANGE!A1:I20"/>
            <w:proofErr w:type="gramStart"/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Stavba :</w:t>
            </w:r>
            <w:bookmarkEnd w:id="16"/>
            <w:proofErr w:type="gramEnd"/>
          </w:p>
        </w:tc>
        <w:tc>
          <w:tcPr>
            <w:tcW w:w="3938" w:type="dxa"/>
            <w:gridSpan w:val="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REVITALIZACE NKP VODNÍ HAMR DOBŘÍV</w:t>
            </w:r>
          </w:p>
        </w:tc>
        <w:tc>
          <w:tcPr>
            <w:tcW w:w="1160" w:type="dxa"/>
            <w:tcBorders>
              <w:top w:val="doub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Rozpočet :</w:t>
            </w:r>
            <w:proofErr w:type="gramEnd"/>
          </w:p>
        </w:tc>
        <w:tc>
          <w:tcPr>
            <w:tcW w:w="118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A01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C453D" w:rsidRPr="005C453D" w:rsidTr="005C453D">
        <w:trPr>
          <w:trHeight w:val="270"/>
        </w:trPr>
        <w:tc>
          <w:tcPr>
            <w:tcW w:w="1317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Objekt :</w:t>
            </w:r>
            <w:proofErr w:type="gramEnd"/>
          </w:p>
        </w:tc>
        <w:tc>
          <w:tcPr>
            <w:tcW w:w="6278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SO03-2 Venkovní úpravy - neuznatelné náklady - VCP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C453D" w:rsidRPr="005C453D" w:rsidTr="005C453D">
        <w:trPr>
          <w:trHeight w:val="270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C453D" w:rsidRPr="005C453D" w:rsidTr="005C453D">
        <w:trPr>
          <w:trHeight w:val="390"/>
        </w:trPr>
        <w:tc>
          <w:tcPr>
            <w:tcW w:w="87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proofErr w:type="gramStart"/>
            <w:r w:rsidRPr="005C453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REKAPITULACE  STAVEBNÍCH</w:t>
            </w:r>
            <w:proofErr w:type="gramEnd"/>
            <w:r w:rsidRPr="005C453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 DÍLŮ</w:t>
            </w:r>
          </w:p>
        </w:tc>
      </w:tr>
      <w:tr w:rsidR="005C453D" w:rsidRPr="005C453D" w:rsidTr="005C453D">
        <w:trPr>
          <w:trHeight w:val="270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C453D" w:rsidRPr="005C453D" w:rsidTr="005C453D">
        <w:trPr>
          <w:trHeight w:val="270"/>
        </w:trPr>
        <w:tc>
          <w:tcPr>
            <w:tcW w:w="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17" w:name="RANGE!A6"/>
            <w:r w:rsidRPr="005C45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bookmarkEnd w:id="17"/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18" w:name="RANGE!B6"/>
            <w:r w:rsidRPr="005C45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Stavební díl</w:t>
            </w:r>
            <w:bookmarkEnd w:id="18"/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Dodávka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HZS</w:t>
            </w:r>
          </w:p>
        </w:tc>
      </w:tr>
      <w:tr w:rsidR="005C453D" w:rsidRPr="005C453D" w:rsidTr="005C453D">
        <w:trPr>
          <w:trHeight w:val="270"/>
        </w:trPr>
        <w:tc>
          <w:tcPr>
            <w:tcW w:w="1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Komunikace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9 800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5C453D" w:rsidRPr="005C453D" w:rsidTr="005C453D">
        <w:trPr>
          <w:trHeight w:val="270"/>
        </w:trPr>
        <w:tc>
          <w:tcPr>
            <w:tcW w:w="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C45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 OBJEKT</w:t>
            </w:r>
            <w:proofErr w:type="gramEnd"/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19" w:name="RANGE!E8"/>
            <w:r w:rsidRPr="005C45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9 800</w:t>
            </w:r>
            <w:bookmarkEnd w:id="19"/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20" w:name="RANGE!F8"/>
            <w:r w:rsidRPr="005C45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  <w:bookmarkEnd w:id="20"/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21" w:name="RANGE!G8"/>
            <w:r w:rsidRPr="005C45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  <w:bookmarkEnd w:id="21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22" w:name="RANGE!H8"/>
            <w:r w:rsidRPr="005C45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  <w:bookmarkEnd w:id="22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23" w:name="RANGE!I8"/>
            <w:r w:rsidRPr="005C45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  <w:bookmarkEnd w:id="23"/>
          </w:p>
        </w:tc>
      </w:tr>
      <w:tr w:rsidR="005C453D" w:rsidRPr="005C453D" w:rsidTr="005C453D">
        <w:trPr>
          <w:trHeight w:val="255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C453D" w:rsidRPr="005C453D" w:rsidTr="005C453D">
        <w:trPr>
          <w:trHeight w:val="390"/>
        </w:trPr>
        <w:tc>
          <w:tcPr>
            <w:tcW w:w="87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5C453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VEDLEJŠÍ </w:t>
            </w:r>
            <w:proofErr w:type="gramStart"/>
            <w:r w:rsidRPr="005C453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ROZPOČTOVÉ  NÁKLADY</w:t>
            </w:r>
            <w:proofErr w:type="gramEnd"/>
          </w:p>
        </w:tc>
      </w:tr>
      <w:tr w:rsidR="005C453D" w:rsidRPr="005C453D" w:rsidTr="005C453D">
        <w:trPr>
          <w:trHeight w:val="270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C453D" w:rsidRPr="005C453D" w:rsidTr="005C453D">
        <w:trPr>
          <w:trHeight w:val="255"/>
        </w:trPr>
        <w:tc>
          <w:tcPr>
            <w:tcW w:w="162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VRN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C45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C45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Kč</w:t>
            </w:r>
          </w:p>
        </w:tc>
      </w:tr>
      <w:tr w:rsidR="005C453D" w:rsidRPr="005C453D" w:rsidTr="005C453D">
        <w:trPr>
          <w:trHeight w:val="255"/>
        </w:trPr>
        <w:tc>
          <w:tcPr>
            <w:tcW w:w="1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5C453D" w:rsidRPr="005C453D" w:rsidTr="005C453D">
        <w:trPr>
          <w:trHeight w:val="255"/>
        </w:trPr>
        <w:tc>
          <w:tcPr>
            <w:tcW w:w="1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5C453D" w:rsidRPr="005C453D" w:rsidTr="005C453D">
        <w:trPr>
          <w:trHeight w:val="255"/>
        </w:trPr>
        <w:tc>
          <w:tcPr>
            <w:tcW w:w="1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5C453D" w:rsidRPr="005C453D" w:rsidTr="005C453D">
        <w:trPr>
          <w:trHeight w:val="255"/>
        </w:trPr>
        <w:tc>
          <w:tcPr>
            <w:tcW w:w="1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5C453D" w:rsidRPr="005C453D" w:rsidTr="005C453D">
        <w:trPr>
          <w:trHeight w:val="255"/>
        </w:trPr>
        <w:tc>
          <w:tcPr>
            <w:tcW w:w="1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5C453D" w:rsidRPr="005C453D" w:rsidTr="005C453D">
        <w:trPr>
          <w:trHeight w:val="255"/>
        </w:trPr>
        <w:tc>
          <w:tcPr>
            <w:tcW w:w="1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5C453D" w:rsidRPr="005C453D" w:rsidTr="005C453D">
        <w:trPr>
          <w:trHeight w:val="255"/>
        </w:trPr>
        <w:tc>
          <w:tcPr>
            <w:tcW w:w="1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24" w:name="RANGE!H19"/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bookmarkEnd w:id="24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5C453D" w:rsidRPr="005C453D" w:rsidTr="005C453D">
        <w:trPr>
          <w:trHeight w:val="255"/>
        </w:trPr>
        <w:tc>
          <w:tcPr>
            <w:tcW w:w="1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5C453D" w:rsidRPr="005C453D" w:rsidTr="005C453D">
        <w:trPr>
          <w:trHeight w:val="270"/>
        </w:trPr>
        <w:tc>
          <w:tcPr>
            <w:tcW w:w="1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VRN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</w:tbl>
    <w:p w:rsidR="005C453D" w:rsidRDefault="005C453D"/>
    <w:p w:rsidR="005C453D" w:rsidRDefault="005C453D"/>
    <w:p w:rsidR="005C453D" w:rsidRDefault="005C453D"/>
    <w:p w:rsidR="005C453D" w:rsidRDefault="005C453D"/>
    <w:p w:rsidR="005C453D" w:rsidRDefault="005C453D"/>
    <w:p w:rsidR="005C453D" w:rsidRDefault="005C453D"/>
    <w:p w:rsidR="005C453D" w:rsidRDefault="005C453D"/>
    <w:p w:rsidR="005C453D" w:rsidRDefault="005C453D"/>
    <w:p w:rsidR="005C453D" w:rsidRDefault="005C453D"/>
    <w:p w:rsidR="005C453D" w:rsidRDefault="005C453D"/>
    <w:p w:rsidR="005C453D" w:rsidRDefault="005C453D"/>
    <w:p w:rsidR="005C453D" w:rsidRDefault="005C453D"/>
    <w:p w:rsidR="005C453D" w:rsidRDefault="005C453D"/>
    <w:p w:rsidR="005C453D" w:rsidRDefault="005C453D"/>
    <w:tbl>
      <w:tblPr>
        <w:tblW w:w="9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220"/>
        <w:gridCol w:w="4240"/>
        <w:gridCol w:w="580"/>
        <w:gridCol w:w="951"/>
        <w:gridCol w:w="1040"/>
        <w:gridCol w:w="1460"/>
      </w:tblGrid>
      <w:tr w:rsidR="005C453D" w:rsidRPr="005C453D" w:rsidTr="005C453D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</w:p>
        </w:tc>
      </w:tr>
      <w:tr w:rsidR="005C453D" w:rsidRPr="005C453D" w:rsidTr="005C453D">
        <w:trPr>
          <w:trHeight w:val="270"/>
        </w:trPr>
        <w:tc>
          <w:tcPr>
            <w:tcW w:w="16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Stavba :</w:t>
            </w:r>
            <w:proofErr w:type="gramEnd"/>
          </w:p>
        </w:tc>
        <w:tc>
          <w:tcPr>
            <w:tcW w:w="42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REVITALIZACE NKP VODNÍ HAMR DOBŘÍV</w:t>
            </w:r>
          </w:p>
        </w:tc>
        <w:tc>
          <w:tcPr>
            <w:tcW w:w="58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doub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Rozpočet:</w:t>
            </w:r>
          </w:p>
        </w:tc>
        <w:tc>
          <w:tcPr>
            <w:tcW w:w="10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A01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C453D" w:rsidRPr="005C453D" w:rsidTr="005C453D">
        <w:trPr>
          <w:trHeight w:val="270"/>
        </w:trPr>
        <w:tc>
          <w:tcPr>
            <w:tcW w:w="16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Objekt :</w:t>
            </w:r>
            <w:proofErr w:type="gramEnd"/>
          </w:p>
        </w:tc>
        <w:tc>
          <w:tcPr>
            <w:tcW w:w="572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SO03-2 Venkovní úpravy - neuznatelné náklady - VCP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C453D" w:rsidRPr="005C453D" w:rsidTr="005C453D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C453D" w:rsidRPr="005C453D" w:rsidTr="005C453D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5C45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P.č</w:t>
            </w:r>
            <w:proofErr w:type="spellEnd"/>
            <w:r w:rsidRPr="005C45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Číslo položky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25" w:name="RANGE!C6"/>
            <w:r w:rsidRPr="005C45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Název položky</w:t>
            </w:r>
            <w:bookmarkEnd w:id="25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26" w:name="RANGE!D6"/>
            <w:r w:rsidRPr="005C45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MJ</w:t>
            </w:r>
            <w:bookmarkEnd w:id="26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27" w:name="RANGE!E6"/>
            <w:r w:rsidRPr="005C45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množství</w:t>
            </w:r>
            <w:bookmarkEnd w:id="27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28" w:name="RANGE!F6"/>
            <w:r w:rsidRPr="005C45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cena / MJ</w:t>
            </w:r>
            <w:bookmarkEnd w:id="28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 (Kč)</w:t>
            </w:r>
          </w:p>
        </w:tc>
      </w:tr>
      <w:tr w:rsidR="005C453D" w:rsidRPr="005C453D" w:rsidTr="005C453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Komunikace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C453D" w:rsidRPr="005C453D" w:rsidTr="005C453D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453D" w:rsidRPr="005C453D" w:rsidRDefault="005C453D" w:rsidP="005C4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VÚ-VCP01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Palisády ve svahu nad hamrem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6 000,00</w:t>
            </w:r>
          </w:p>
        </w:tc>
      </w:tr>
      <w:tr w:rsidR="005C453D" w:rsidRPr="005C453D" w:rsidTr="005C453D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453D" w:rsidRPr="005C453D" w:rsidRDefault="005C453D" w:rsidP="005C4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VÚ-VCP02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Asfaltový povrch - oprava po připojení </w:t>
            </w:r>
            <w:proofErr w:type="spellStart"/>
            <w:r w:rsidRPr="005C45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kanal</w:t>
            </w:r>
            <w:proofErr w:type="spellEnd"/>
            <w:r w:rsidRPr="005C45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 a vod.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950,00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3 800,00</w:t>
            </w:r>
          </w:p>
        </w:tc>
      </w:tr>
      <w:tr w:rsidR="005C453D" w:rsidRPr="005C453D" w:rsidTr="005C453D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Celkem </w:t>
            </w:r>
            <w:proofErr w:type="gramStart"/>
            <w:r w:rsidRPr="005C453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za</w:t>
            </w:r>
            <w:proofErr w:type="gramEnd"/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5 Komunikace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453D" w:rsidRPr="005C453D" w:rsidRDefault="005C453D" w:rsidP="005C45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C45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9 800,00</w:t>
            </w:r>
          </w:p>
        </w:tc>
      </w:tr>
    </w:tbl>
    <w:p w:rsidR="005C453D" w:rsidRDefault="005C453D">
      <w:bookmarkStart w:id="29" w:name="_GoBack"/>
      <w:bookmarkEnd w:id="29"/>
    </w:p>
    <w:sectPr w:rsidR="005C4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3D"/>
    <w:rsid w:val="003A2044"/>
    <w:rsid w:val="005C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C4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C4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4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Západočeské muzeum v Plzni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Hanáčková  Jana</dc:creator>
  <cp:lastModifiedBy>Hanáčková  Jana</cp:lastModifiedBy>
  <cp:revision>1</cp:revision>
  <dcterms:created xsi:type="dcterms:W3CDTF">2019-04-02T09:17:00Z</dcterms:created>
  <dcterms:modified xsi:type="dcterms:W3CDTF">2019-04-02T09:19:00Z</dcterms:modified>
</cp:coreProperties>
</file>