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5B98" w14:textId="77777777" w:rsidR="002D248F" w:rsidRPr="005F2A7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5F2A7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5F2A7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5F2A7B">
        <w:rPr>
          <w:rFonts w:ascii="Noto Sans" w:hAnsi="Noto Sans" w:cs="Calibri"/>
          <w:b/>
          <w:sz w:val="40"/>
          <w:szCs w:val="40"/>
        </w:rPr>
        <w:br/>
      </w:r>
    </w:p>
    <w:p w14:paraId="0033B921" w14:textId="77777777" w:rsidR="002D248F" w:rsidRPr="005F2A7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14:paraId="5B51D179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5F2A7B">
        <w:rPr>
          <w:rFonts w:ascii="Calibri" w:hAnsi="Calibri" w:cs="Calibri"/>
          <w:b/>
          <w:sz w:val="60"/>
        </w:rPr>
        <w:t>SMLOUVA O VÝPŮJČCE</w:t>
      </w:r>
    </w:p>
    <w:p w14:paraId="182A5AD1" w14:textId="7F5E0678" w:rsidR="00A01E54" w:rsidRDefault="00C802FA" w:rsidP="00A01E54">
      <w:pPr>
        <w:pStyle w:val="Prosttext"/>
        <w:jc w:val="center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 xml:space="preserve">č. </w:t>
      </w:r>
      <w:r>
        <w:rPr>
          <w:rFonts w:ascii="Calibri" w:hAnsi="Calibri" w:cs="Calibri"/>
          <w:sz w:val="23"/>
          <w:szCs w:val="23"/>
        </w:rPr>
        <w:t>326</w:t>
      </w:r>
      <w:r w:rsidRPr="005F2A7B">
        <w:rPr>
          <w:rFonts w:ascii="Calibri" w:hAnsi="Calibri" w:cs="Calibri"/>
          <w:sz w:val="23"/>
          <w:szCs w:val="23"/>
        </w:rPr>
        <w:t>/</w:t>
      </w:r>
      <w:r>
        <w:rPr>
          <w:rFonts w:ascii="Calibri" w:hAnsi="Calibri" w:cs="Calibri"/>
          <w:sz w:val="23"/>
          <w:szCs w:val="23"/>
        </w:rPr>
        <w:t>2018</w:t>
      </w:r>
      <w:r w:rsidRPr="005F2A7B">
        <w:rPr>
          <w:rFonts w:ascii="Calibri" w:hAnsi="Calibri" w:cs="Calibri"/>
          <w:sz w:val="23"/>
          <w:szCs w:val="23"/>
        </w:rPr>
        <w:t>/AMO</w:t>
      </w:r>
    </w:p>
    <w:p w14:paraId="0D3A57AA" w14:textId="77777777" w:rsidR="00C802FA" w:rsidRPr="005F2A7B" w:rsidRDefault="00C802FA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14:paraId="244FD8FC" w14:textId="03543325" w:rsidR="00B1056B" w:rsidRDefault="00B1056B" w:rsidP="00B10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3"/>
          <w:szCs w:val="23"/>
        </w:rPr>
      </w:pPr>
      <w:r w:rsidRPr="00B1056B">
        <w:rPr>
          <w:rFonts w:cs="Arial"/>
          <w:b/>
          <w:bCs/>
          <w:sz w:val="23"/>
          <w:szCs w:val="23"/>
        </w:rPr>
        <w:t>Metropolitní kapitula u sv. Václava v Olomouci,</w:t>
      </w:r>
      <w:r w:rsidR="00F933DF" w:rsidRPr="00B1056B">
        <w:rPr>
          <w:rFonts w:cs="Arial"/>
          <w:sz w:val="23"/>
          <w:szCs w:val="23"/>
        </w:rPr>
        <w:t xml:space="preserve"> sídlo</w:t>
      </w:r>
      <w:r>
        <w:rPr>
          <w:rFonts w:cs="Arial"/>
          <w:sz w:val="23"/>
          <w:szCs w:val="23"/>
        </w:rPr>
        <w:t>:</w:t>
      </w:r>
      <w:r w:rsidRPr="00B1056B">
        <w:t xml:space="preserve"> </w:t>
      </w:r>
      <w:r w:rsidRPr="00B1056B">
        <w:rPr>
          <w:rFonts w:cs="Arial"/>
          <w:sz w:val="23"/>
          <w:szCs w:val="23"/>
        </w:rPr>
        <w:t xml:space="preserve">Wurmova 9, 771 01 Olomouc, </w:t>
      </w:r>
      <w:r>
        <w:rPr>
          <w:rFonts w:cs="Arial"/>
          <w:sz w:val="23"/>
          <w:szCs w:val="23"/>
        </w:rPr>
        <w:br/>
      </w:r>
      <w:r w:rsidRPr="00B1056B">
        <w:rPr>
          <w:rFonts w:cs="Arial"/>
          <w:sz w:val="23"/>
          <w:szCs w:val="23"/>
        </w:rPr>
        <w:t>IČ: 60799358, zastoupena:</w:t>
      </w:r>
      <w:r w:rsidR="00F933DF" w:rsidRPr="00B1056B">
        <w:rPr>
          <w:rFonts w:ascii="Calibri" w:hAnsi="Calibri" w:cs="Calibri"/>
          <w:sz w:val="23"/>
          <w:szCs w:val="23"/>
        </w:rPr>
        <w:t xml:space="preserve"> </w:t>
      </w:r>
      <w:r w:rsidRPr="0032714C">
        <w:rPr>
          <w:rFonts w:ascii="Calibri" w:hAnsi="Calibri" w:cs="Calibri"/>
          <w:sz w:val="23"/>
          <w:szCs w:val="23"/>
        </w:rPr>
        <w:t xml:space="preserve">P. </w:t>
      </w:r>
      <w:proofErr w:type="spellStart"/>
      <w:r w:rsidR="00A60961">
        <w:rPr>
          <w:rFonts w:ascii="Calibri" w:hAnsi="Calibri" w:cs="Calibri"/>
          <w:sz w:val="23"/>
          <w:szCs w:val="23"/>
        </w:rPr>
        <w:t>xx</w:t>
      </w:r>
      <w:proofErr w:type="spellEnd"/>
      <w:r w:rsidRPr="0032714C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probošt</w:t>
      </w:r>
      <w:r w:rsidR="00662D3E"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m</w:t>
      </w:r>
    </w:p>
    <w:p w14:paraId="68DAE172" w14:textId="1A350853" w:rsidR="00D7625B" w:rsidRDefault="002C74C9" w:rsidP="00B105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 w:rsidRPr="00B1056B">
        <w:rPr>
          <w:rFonts w:ascii="Calibri" w:hAnsi="Calibri" w:cs="Calibri"/>
          <w:sz w:val="23"/>
          <w:szCs w:val="23"/>
        </w:rPr>
        <w:t xml:space="preserve">(dále jen jako </w:t>
      </w:r>
      <w:r w:rsidR="00B1056B">
        <w:rPr>
          <w:rFonts w:ascii="Calibri" w:hAnsi="Calibri" w:cs="Calibri"/>
          <w:b/>
          <w:sz w:val="23"/>
          <w:szCs w:val="23"/>
        </w:rPr>
        <w:t>„</w:t>
      </w:r>
      <w:proofErr w:type="spellStart"/>
      <w:r w:rsidR="00B1056B">
        <w:rPr>
          <w:rFonts w:ascii="Calibri" w:hAnsi="Calibri" w:cs="Calibri"/>
          <w:b/>
          <w:sz w:val="23"/>
          <w:szCs w:val="23"/>
        </w:rPr>
        <w:t>půjč</w:t>
      </w:r>
      <w:r w:rsidRPr="00B1056B">
        <w:rPr>
          <w:rFonts w:ascii="Calibri" w:hAnsi="Calibri" w:cs="Calibri"/>
          <w:b/>
          <w:sz w:val="23"/>
          <w:szCs w:val="23"/>
        </w:rPr>
        <w:t>itel</w:t>
      </w:r>
      <w:proofErr w:type="spellEnd"/>
      <w:r w:rsidRPr="00B1056B">
        <w:rPr>
          <w:rFonts w:ascii="Calibri" w:hAnsi="Calibri" w:cs="Calibri"/>
          <w:b/>
          <w:sz w:val="23"/>
          <w:szCs w:val="23"/>
        </w:rPr>
        <w:t>“</w:t>
      </w:r>
      <w:r w:rsidRPr="00B1056B">
        <w:rPr>
          <w:rFonts w:ascii="Calibri" w:hAnsi="Calibri" w:cs="Calibri"/>
          <w:sz w:val="23"/>
          <w:szCs w:val="23"/>
        </w:rPr>
        <w:t xml:space="preserve"> na straně jedné)</w:t>
      </w:r>
    </w:p>
    <w:p w14:paraId="7F8D1763" w14:textId="77777777" w:rsidR="00B1056B" w:rsidRPr="00B1056B" w:rsidRDefault="00B1056B" w:rsidP="00B105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</w:p>
    <w:p w14:paraId="3007CD39" w14:textId="77777777" w:rsidR="00D7625B" w:rsidRPr="005F2A7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a</w:t>
      </w:r>
    </w:p>
    <w:p w14:paraId="3658D262" w14:textId="77777777" w:rsidR="00D7625B" w:rsidRPr="005F2A7B" w:rsidRDefault="00D7625B" w:rsidP="00D7625B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14:paraId="088BC8CE" w14:textId="77777777" w:rsidR="00945DB9" w:rsidRPr="005F2A7B" w:rsidRDefault="00D7625B" w:rsidP="00D7625B">
      <w:pPr>
        <w:pStyle w:val="Prosttext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Muzeum umění Olomouc</w:t>
      </w:r>
      <w:r w:rsidRPr="005F2A7B">
        <w:rPr>
          <w:rFonts w:ascii="Calibri" w:hAnsi="Calibri" w:cs="Calibri"/>
          <w:sz w:val="23"/>
          <w:szCs w:val="23"/>
        </w:rPr>
        <w:t xml:space="preserve">, </w:t>
      </w:r>
      <w:r w:rsidRPr="005F2A7B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5F2A7B">
        <w:rPr>
          <w:rFonts w:ascii="Calibri" w:hAnsi="Calibri" w:cs="Calibri"/>
          <w:sz w:val="23"/>
          <w:szCs w:val="23"/>
        </w:rPr>
        <w:t xml:space="preserve">, sídlo: Denisova 47, 771 11 </w:t>
      </w:r>
    </w:p>
    <w:p w14:paraId="75A33A15" w14:textId="77777777" w:rsidR="00D7625B" w:rsidRPr="005F2A7B" w:rsidRDefault="00D7625B" w:rsidP="00945DB9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Olomouc, IČ: 75079950, zastoupeno: Mgr. Michalem Soukupem, ředitelem</w:t>
      </w:r>
    </w:p>
    <w:p w14:paraId="11F84120" w14:textId="77777777" w:rsidR="00D7625B" w:rsidRPr="005F2A7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 xml:space="preserve">              (dále jen jako </w:t>
      </w:r>
      <w:r w:rsidRPr="005F2A7B">
        <w:rPr>
          <w:rFonts w:ascii="Calibri" w:hAnsi="Calibri" w:cs="Calibri"/>
          <w:b/>
          <w:sz w:val="23"/>
          <w:szCs w:val="23"/>
        </w:rPr>
        <w:t>„vypůjčitel“</w:t>
      </w:r>
      <w:r w:rsidRPr="005F2A7B">
        <w:rPr>
          <w:rFonts w:ascii="Calibri" w:hAnsi="Calibri" w:cs="Calibri"/>
          <w:sz w:val="23"/>
          <w:szCs w:val="23"/>
        </w:rPr>
        <w:t xml:space="preserve"> na straně druhé)</w:t>
      </w:r>
    </w:p>
    <w:p w14:paraId="7BE72816" w14:textId="77777777" w:rsidR="00D7625B" w:rsidRPr="005F2A7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14:paraId="6DF9CE6C" w14:textId="77777777" w:rsidR="002D248F" w:rsidRPr="005F2A7B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5F2A7B">
        <w:rPr>
          <w:rFonts w:ascii="Calibri" w:hAnsi="Calibri" w:cs="Calibri"/>
        </w:rPr>
        <w:t xml:space="preserve">uzavírají níže uvedeného dne, měsíce a roku </w:t>
      </w:r>
      <w:r w:rsidRPr="005F2A7B">
        <w:rPr>
          <w:rFonts w:ascii="Calibri" w:hAnsi="Calibri" w:cs="Calibri"/>
          <w:sz w:val="23"/>
          <w:szCs w:val="23"/>
        </w:rPr>
        <w:t xml:space="preserve">podle ustanovení § 2193 a násl. zákona č. 89/2012 Sb., (Občanský zákoník) </w:t>
      </w:r>
      <w:r w:rsidRPr="005F2A7B">
        <w:rPr>
          <w:rFonts w:ascii="Calibri" w:hAnsi="Calibri" w:cs="Calibri"/>
        </w:rPr>
        <w:t>v platném znění tuto</w:t>
      </w:r>
    </w:p>
    <w:p w14:paraId="7B36D955" w14:textId="77777777" w:rsidR="00DC02CA" w:rsidRPr="005F2A7B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14:paraId="40CAF85E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8"/>
        </w:rPr>
      </w:pPr>
      <w:r w:rsidRPr="005F2A7B">
        <w:rPr>
          <w:rFonts w:ascii="Calibri" w:hAnsi="Calibri" w:cs="Calibri"/>
          <w:b/>
          <w:sz w:val="28"/>
        </w:rPr>
        <w:t>Smlouvu o výpůjčce</w:t>
      </w:r>
    </w:p>
    <w:p w14:paraId="45A7049E" w14:textId="77777777" w:rsidR="00D7625B" w:rsidRPr="005F2A7B" w:rsidRDefault="00D7625B" w:rsidP="00D7625B">
      <w:pPr>
        <w:pStyle w:val="Prosttext"/>
        <w:rPr>
          <w:rFonts w:ascii="Calibri" w:hAnsi="Calibri" w:cs="Calibri"/>
          <w:sz w:val="22"/>
        </w:rPr>
      </w:pPr>
    </w:p>
    <w:p w14:paraId="3368EC67" w14:textId="77777777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I.</w:t>
      </w:r>
    </w:p>
    <w:p w14:paraId="5B41FE70" w14:textId="443A34C0" w:rsidR="00D7625B" w:rsidRPr="005F2A7B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BC1F19">
        <w:rPr>
          <w:rFonts w:ascii="Calibri" w:hAnsi="Calibri" w:cs="Calibri"/>
          <w:sz w:val="23"/>
          <w:szCs w:val="23"/>
        </w:rPr>
        <w:t>u</w:t>
      </w:r>
      <w:r w:rsidRPr="005F2A7B">
        <w:rPr>
          <w:rFonts w:ascii="Calibri" w:hAnsi="Calibri" w:cs="Calibri"/>
          <w:sz w:val="23"/>
          <w:szCs w:val="23"/>
        </w:rPr>
        <w:t xml:space="preserve"> uměleck</w:t>
      </w:r>
      <w:r w:rsidR="00BC1F19">
        <w:rPr>
          <w:rFonts w:ascii="Calibri" w:hAnsi="Calibri" w:cs="Calibri"/>
          <w:sz w:val="23"/>
          <w:szCs w:val="23"/>
        </w:rPr>
        <w:t>é</w:t>
      </w:r>
      <w:r w:rsidR="00BC1F19">
        <w:rPr>
          <w:rFonts w:ascii="Calibri" w:hAnsi="Calibri" w:cs="Calibri"/>
          <w:sz w:val="23"/>
          <w:szCs w:val="23"/>
        </w:rPr>
        <w:t>ho</w:t>
      </w:r>
      <w:r w:rsidRPr="005F2A7B">
        <w:rPr>
          <w:rFonts w:ascii="Calibri" w:hAnsi="Calibri" w:cs="Calibri"/>
          <w:sz w:val="23"/>
          <w:szCs w:val="23"/>
        </w:rPr>
        <w:t xml:space="preserve"> d</w:t>
      </w:r>
      <w:r w:rsidR="00BC1F19">
        <w:rPr>
          <w:rFonts w:ascii="Calibri" w:hAnsi="Calibri" w:cs="Calibri"/>
          <w:sz w:val="23"/>
          <w:szCs w:val="23"/>
        </w:rPr>
        <w:t>íla</w:t>
      </w:r>
      <w:r w:rsidR="00AD6DED" w:rsidRPr="005F2A7B">
        <w:rPr>
          <w:rFonts w:ascii="Calibri" w:hAnsi="Calibri" w:cs="Calibri"/>
          <w:sz w:val="23"/>
          <w:szCs w:val="23"/>
        </w:rPr>
        <w:t xml:space="preserve"> (dále jen jako „díl</w:t>
      </w:r>
      <w:r w:rsidR="00BC1F19">
        <w:rPr>
          <w:rFonts w:ascii="Calibri" w:hAnsi="Calibri" w:cs="Calibri"/>
          <w:sz w:val="23"/>
          <w:szCs w:val="23"/>
        </w:rPr>
        <w:t>o</w:t>
      </w:r>
      <w:r w:rsidR="00AD6DED" w:rsidRPr="005F2A7B">
        <w:rPr>
          <w:rFonts w:ascii="Calibri" w:hAnsi="Calibri" w:cs="Calibri"/>
          <w:sz w:val="23"/>
          <w:szCs w:val="23"/>
        </w:rPr>
        <w:t>“)</w:t>
      </w:r>
      <w:r w:rsidRPr="005F2A7B">
        <w:rPr>
          <w:rFonts w:ascii="Calibri" w:hAnsi="Calibri" w:cs="Calibri"/>
          <w:sz w:val="23"/>
          <w:szCs w:val="23"/>
        </w:rPr>
        <w:t xml:space="preserve">, </w:t>
      </w:r>
      <w:r w:rsidRPr="00662D3E">
        <w:rPr>
          <w:rFonts w:ascii="Calibri" w:hAnsi="Calibri" w:cs="Calibri"/>
          <w:sz w:val="23"/>
          <w:szCs w:val="23"/>
        </w:rPr>
        <w:t>kter</w:t>
      </w:r>
      <w:r w:rsidR="00BC1F19" w:rsidRPr="00662D3E">
        <w:rPr>
          <w:rFonts w:ascii="Calibri" w:hAnsi="Calibri" w:cs="Calibri"/>
          <w:sz w:val="23"/>
          <w:szCs w:val="23"/>
        </w:rPr>
        <w:t>é</w:t>
      </w:r>
      <w:r w:rsidRPr="00662D3E">
        <w:rPr>
          <w:rFonts w:ascii="Calibri" w:hAnsi="Calibri" w:cs="Calibri"/>
          <w:sz w:val="23"/>
          <w:szCs w:val="23"/>
        </w:rPr>
        <w:t xml:space="preserve"> j</w:t>
      </w:r>
      <w:r w:rsidR="00BC1F19" w:rsidRPr="00662D3E">
        <w:rPr>
          <w:rFonts w:ascii="Calibri" w:hAnsi="Calibri" w:cs="Calibri"/>
          <w:sz w:val="23"/>
          <w:szCs w:val="23"/>
        </w:rPr>
        <w:t>e</w:t>
      </w:r>
      <w:r w:rsidR="00AD6DED" w:rsidRPr="00662D3E">
        <w:rPr>
          <w:rFonts w:ascii="Calibri" w:hAnsi="Calibri" w:cs="Calibri"/>
          <w:sz w:val="23"/>
          <w:szCs w:val="23"/>
        </w:rPr>
        <w:t xml:space="preserve"> </w:t>
      </w:r>
      <w:r w:rsidRPr="00662D3E">
        <w:rPr>
          <w:rFonts w:ascii="Calibri" w:hAnsi="Calibri" w:cs="Calibri"/>
          <w:sz w:val="23"/>
          <w:szCs w:val="23"/>
        </w:rPr>
        <w:t>blíže popsán</w:t>
      </w:r>
      <w:r w:rsidR="00BC1F19" w:rsidRPr="00662D3E">
        <w:rPr>
          <w:rFonts w:ascii="Calibri" w:hAnsi="Calibri" w:cs="Calibri"/>
          <w:sz w:val="23"/>
          <w:szCs w:val="23"/>
        </w:rPr>
        <w:t xml:space="preserve">o </w:t>
      </w:r>
      <w:r w:rsidR="00AD6DED" w:rsidRPr="00662D3E">
        <w:rPr>
          <w:rFonts w:ascii="Calibri" w:hAnsi="Calibri" w:cs="Calibri"/>
          <w:sz w:val="23"/>
          <w:szCs w:val="23"/>
        </w:rPr>
        <w:t>v </w:t>
      </w:r>
      <w:r w:rsidR="006F1679" w:rsidRPr="00662D3E">
        <w:rPr>
          <w:rFonts w:ascii="Calibri" w:hAnsi="Calibri" w:cs="Calibri"/>
          <w:sz w:val="23"/>
          <w:szCs w:val="23"/>
        </w:rPr>
        <w:t>P</w:t>
      </w:r>
      <w:r w:rsidR="00AD6DED" w:rsidRPr="00662D3E">
        <w:rPr>
          <w:rFonts w:ascii="Calibri" w:hAnsi="Calibri" w:cs="Calibri"/>
          <w:sz w:val="23"/>
          <w:szCs w:val="23"/>
        </w:rPr>
        <w:t xml:space="preserve">říloze č. 1 </w:t>
      </w:r>
      <w:r w:rsidRPr="00662D3E">
        <w:rPr>
          <w:rFonts w:ascii="Calibri" w:hAnsi="Calibri" w:cs="Calibri"/>
          <w:sz w:val="23"/>
          <w:szCs w:val="23"/>
        </w:rPr>
        <w:t>této smlouvy</w:t>
      </w:r>
      <w:r w:rsidR="00DC02CA" w:rsidRPr="00662D3E">
        <w:rPr>
          <w:rFonts w:ascii="Calibri" w:hAnsi="Calibri" w:cs="Calibri"/>
          <w:sz w:val="23"/>
          <w:szCs w:val="23"/>
        </w:rPr>
        <w:t xml:space="preserve"> o </w:t>
      </w:r>
      <w:r w:rsidR="00C802FA" w:rsidRPr="00662D3E">
        <w:rPr>
          <w:rFonts w:ascii="Calibri" w:hAnsi="Calibri" w:cs="Calibri"/>
          <w:sz w:val="23"/>
          <w:szCs w:val="23"/>
        </w:rPr>
        <w:t>1 listu</w:t>
      </w:r>
      <w:r w:rsidR="00AD6DED" w:rsidRPr="00662D3E">
        <w:rPr>
          <w:rFonts w:ascii="Calibri" w:hAnsi="Calibri" w:cs="Calibri"/>
          <w:sz w:val="23"/>
          <w:szCs w:val="23"/>
        </w:rPr>
        <w:t>, pro účely výstavních projektů vypůjčitele</w:t>
      </w:r>
      <w:r w:rsidRPr="00662D3E">
        <w:rPr>
          <w:rFonts w:ascii="Calibri" w:hAnsi="Calibri" w:cs="Calibri"/>
          <w:sz w:val="23"/>
          <w:szCs w:val="23"/>
        </w:rPr>
        <w:t xml:space="preserve">. </w:t>
      </w:r>
      <w:r w:rsidR="005F2A7B" w:rsidRPr="00662D3E">
        <w:rPr>
          <w:rFonts w:ascii="Calibri" w:hAnsi="Calibri" w:cs="Calibri"/>
          <w:sz w:val="23"/>
          <w:szCs w:val="23"/>
        </w:rPr>
        <w:t>Příloha č. 1 je nedílnou součástí této Smlouvy.</w:t>
      </w:r>
    </w:p>
    <w:p w14:paraId="0DCAF26C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3F6612C1" w14:textId="263F2536" w:rsidR="00D7625B" w:rsidRPr="005F2A7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II.</w:t>
      </w:r>
    </w:p>
    <w:p w14:paraId="49EA3F05" w14:textId="4AE77A1E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662D3E">
        <w:rPr>
          <w:rFonts w:ascii="Calibri" w:hAnsi="Calibri" w:cs="Calibri"/>
          <w:sz w:val="23"/>
          <w:szCs w:val="23"/>
        </w:rPr>
        <w:t>Dí</w:t>
      </w:r>
      <w:r w:rsidR="002C0388" w:rsidRPr="00662D3E">
        <w:rPr>
          <w:rFonts w:ascii="Calibri" w:hAnsi="Calibri" w:cs="Calibri"/>
          <w:sz w:val="23"/>
          <w:szCs w:val="23"/>
        </w:rPr>
        <w:t>l</w:t>
      </w:r>
      <w:r w:rsidR="00473569" w:rsidRPr="00662D3E">
        <w:rPr>
          <w:rFonts w:ascii="Calibri" w:hAnsi="Calibri" w:cs="Calibri"/>
          <w:sz w:val="23"/>
          <w:szCs w:val="23"/>
        </w:rPr>
        <w:t>o</w:t>
      </w:r>
      <w:r w:rsidRPr="00662D3E">
        <w:rPr>
          <w:rFonts w:ascii="Calibri" w:hAnsi="Calibri" w:cs="Calibri"/>
          <w:sz w:val="23"/>
          <w:szCs w:val="23"/>
        </w:rPr>
        <w:t xml:space="preserve"> zůstáv</w:t>
      </w:r>
      <w:r w:rsidR="00473569" w:rsidRPr="00662D3E">
        <w:rPr>
          <w:rFonts w:ascii="Calibri" w:hAnsi="Calibri" w:cs="Calibri"/>
          <w:sz w:val="23"/>
          <w:szCs w:val="23"/>
        </w:rPr>
        <w:t>á</w:t>
      </w:r>
      <w:r w:rsidRPr="00662D3E">
        <w:rPr>
          <w:rFonts w:ascii="Calibri" w:hAnsi="Calibri" w:cs="Calibri"/>
          <w:sz w:val="23"/>
          <w:szCs w:val="23"/>
        </w:rPr>
        <w:t xml:space="preserve"> po celou dobu výpůjčky ve vlastnictví </w:t>
      </w:r>
      <w:proofErr w:type="spellStart"/>
      <w:r w:rsidRPr="00662D3E">
        <w:rPr>
          <w:rFonts w:ascii="Calibri" w:hAnsi="Calibri" w:cs="Calibri"/>
          <w:sz w:val="23"/>
          <w:szCs w:val="23"/>
        </w:rPr>
        <w:t>půjčitele</w:t>
      </w:r>
      <w:proofErr w:type="spellEnd"/>
      <w:r w:rsidRPr="00662D3E">
        <w:rPr>
          <w:rFonts w:ascii="Calibri" w:hAnsi="Calibri" w:cs="Calibri"/>
          <w:sz w:val="23"/>
          <w:szCs w:val="23"/>
        </w:rPr>
        <w:t xml:space="preserve"> a smí </w:t>
      </w:r>
      <w:r w:rsidR="00473569" w:rsidRPr="00662D3E">
        <w:rPr>
          <w:rFonts w:ascii="Calibri" w:hAnsi="Calibri" w:cs="Calibri"/>
          <w:sz w:val="23"/>
          <w:szCs w:val="23"/>
        </w:rPr>
        <w:t>jej</w:t>
      </w:r>
      <w:r w:rsidRPr="00662D3E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662D3E">
        <w:rPr>
          <w:rFonts w:ascii="Calibri" w:hAnsi="Calibri" w:cs="Calibri"/>
          <w:sz w:val="23"/>
          <w:szCs w:val="23"/>
        </w:rPr>
        <w:t>e</w:t>
      </w:r>
      <w:r w:rsidRPr="00662D3E">
        <w:rPr>
          <w:rFonts w:ascii="Calibri" w:hAnsi="Calibri" w:cs="Calibri"/>
          <w:sz w:val="23"/>
          <w:szCs w:val="23"/>
        </w:rPr>
        <w:t>nému v</w:t>
      </w:r>
      <w:r w:rsidR="002C0388" w:rsidRPr="00662D3E">
        <w:rPr>
          <w:rFonts w:ascii="Calibri" w:hAnsi="Calibri" w:cs="Calibri"/>
          <w:sz w:val="23"/>
          <w:szCs w:val="23"/>
        </w:rPr>
        <w:t> Příloze č. 1</w:t>
      </w:r>
      <w:r w:rsidRPr="00662D3E">
        <w:rPr>
          <w:rFonts w:ascii="Calibri" w:hAnsi="Calibri" w:cs="Calibri"/>
          <w:sz w:val="23"/>
          <w:szCs w:val="23"/>
        </w:rPr>
        <w:t xml:space="preserve"> této smlouvy.</w:t>
      </w:r>
    </w:p>
    <w:p w14:paraId="3A80728A" w14:textId="77777777" w:rsidR="00945DB9" w:rsidRPr="005F2A7B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14:paraId="6CB6FC29" w14:textId="7F4CD880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III</w:t>
      </w:r>
      <w:r w:rsidR="00D7625B" w:rsidRPr="005F2A7B">
        <w:rPr>
          <w:rFonts w:ascii="Calibri" w:hAnsi="Calibri" w:cs="Calibri"/>
          <w:b/>
          <w:sz w:val="24"/>
          <w:szCs w:val="24"/>
        </w:rPr>
        <w:t>.</w:t>
      </w:r>
    </w:p>
    <w:p w14:paraId="42F49D8A" w14:textId="75510CF5" w:rsidR="00D7625B" w:rsidRPr="005F2A7B" w:rsidRDefault="002C0388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může s předchozím písemným souhlasem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přenechat vypůjčen</w:t>
      </w:r>
      <w:r w:rsidR="00473569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k užív</w:t>
      </w:r>
      <w:r w:rsidR="00D7625B" w:rsidRPr="005F2A7B">
        <w:rPr>
          <w:rFonts w:ascii="Calibri" w:hAnsi="Calibri" w:cs="Calibri"/>
          <w:sz w:val="23"/>
          <w:szCs w:val="23"/>
        </w:rPr>
        <w:t>á</w:t>
      </w:r>
      <w:r w:rsidR="00D7625B" w:rsidRPr="005F2A7B">
        <w:rPr>
          <w:rFonts w:ascii="Calibri" w:hAnsi="Calibri" w:cs="Calibri"/>
          <w:sz w:val="23"/>
          <w:szCs w:val="23"/>
        </w:rPr>
        <w:t>ní dalšímu subjektu – restaurátorovi. Po dobu držení uměleck</w:t>
      </w:r>
      <w:r w:rsidR="00473569">
        <w:rPr>
          <w:rFonts w:ascii="Calibri" w:hAnsi="Calibri" w:cs="Calibri"/>
          <w:sz w:val="23"/>
          <w:szCs w:val="23"/>
        </w:rPr>
        <w:t xml:space="preserve">ého díla </w:t>
      </w:r>
      <w:r w:rsidR="00D7625B" w:rsidRPr="005F2A7B">
        <w:rPr>
          <w:rFonts w:ascii="Calibri" w:hAnsi="Calibri" w:cs="Calibri"/>
          <w:sz w:val="23"/>
          <w:szCs w:val="23"/>
        </w:rPr>
        <w:t xml:space="preserve">tímto restaurátorem zůstává odpovědnost stávajícího vypůjčitele dle čl. </w:t>
      </w:r>
      <w:r w:rsidRPr="005F2A7B">
        <w:rPr>
          <w:rFonts w:ascii="Calibri" w:hAnsi="Calibri" w:cs="Calibri"/>
          <w:sz w:val="23"/>
          <w:szCs w:val="23"/>
        </w:rPr>
        <w:t>IV</w:t>
      </w:r>
      <w:r w:rsidR="00D7625B" w:rsidRPr="005F2A7B">
        <w:rPr>
          <w:rFonts w:ascii="Calibri" w:hAnsi="Calibri" w:cs="Calibri"/>
          <w:sz w:val="23"/>
          <w:szCs w:val="23"/>
        </w:rPr>
        <w:t>. této smlouvy nedotčena.</w:t>
      </w:r>
    </w:p>
    <w:p w14:paraId="3D4C9FA9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3F95D8C8" w14:textId="6DF022C4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Vypůjčitel je povinen oznámit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před předáním </w:t>
      </w:r>
      <w:r w:rsidR="00E5509F">
        <w:rPr>
          <w:rFonts w:ascii="Calibri" w:hAnsi="Calibri" w:cs="Calibri"/>
          <w:sz w:val="23"/>
          <w:szCs w:val="23"/>
        </w:rPr>
        <w:t xml:space="preserve">díla </w:t>
      </w:r>
      <w:r w:rsidR="00D7625B" w:rsidRPr="005F2A7B">
        <w:rPr>
          <w:rFonts w:ascii="Calibri" w:hAnsi="Calibri" w:cs="Calibri"/>
          <w:sz w:val="23"/>
          <w:szCs w:val="23"/>
        </w:rPr>
        <w:t xml:space="preserve">restaurátorovi jeho jméno, bydliště a místo, kde budou restaurátorské práce prováděny. Rovněž je povinen předat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k odsouhlasení restaurátorský záměr a umožnit mu dohled nad prováděním restaurátorských prací.</w:t>
      </w:r>
    </w:p>
    <w:p w14:paraId="72AA47F2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09970036" w14:textId="1120B46B" w:rsidR="00D7625B" w:rsidRPr="005F2A7B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3</w:t>
      </w:r>
      <w:r w:rsidR="00D7625B" w:rsidRPr="005F2A7B">
        <w:rPr>
          <w:rFonts w:ascii="Calibri" w:hAnsi="Calibri" w:cs="Calibri"/>
          <w:b/>
          <w:sz w:val="23"/>
          <w:szCs w:val="23"/>
        </w:rPr>
        <w:t>.3.</w:t>
      </w:r>
      <w:r w:rsidR="00D7625B" w:rsidRPr="005F2A7B">
        <w:rPr>
          <w:rFonts w:ascii="Calibri" w:hAnsi="Calibri" w:cs="Calibri"/>
          <w:sz w:val="23"/>
          <w:szCs w:val="23"/>
        </w:rPr>
        <w:t xml:space="preserve"> Průběh restaurátorských prací bude probíhat pod kontrolou odborných pracovníků Muzea umění Olomouc, státní příspěvkové organizace.</w:t>
      </w:r>
    </w:p>
    <w:p w14:paraId="00EFBD4F" w14:textId="77777777" w:rsidR="00D7625B" w:rsidRPr="005F2A7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083E4131" w14:textId="559A3227" w:rsidR="00D7625B" w:rsidRPr="005F2A7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I</w:t>
      </w:r>
      <w:r w:rsidR="00D7625B" w:rsidRPr="005F2A7B">
        <w:rPr>
          <w:rFonts w:ascii="Calibri" w:hAnsi="Calibri" w:cs="Calibri"/>
          <w:b/>
          <w:sz w:val="24"/>
          <w:szCs w:val="24"/>
        </w:rPr>
        <w:t>V.</w:t>
      </w:r>
    </w:p>
    <w:p w14:paraId="57579ED6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14:paraId="57755943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BEE3582" w14:textId="1D0B9A60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lastRenderedPageBreak/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.1.</w:t>
      </w:r>
      <w:r w:rsidR="00D7625B" w:rsidRPr="005F2A7B">
        <w:rPr>
          <w:rFonts w:ascii="Calibri" w:hAnsi="Calibri" w:cs="Calibri"/>
          <w:sz w:val="23"/>
          <w:szCs w:val="23"/>
        </w:rPr>
        <w:t xml:space="preserve"> </w:t>
      </w:r>
      <w:r w:rsidR="00DC02CA" w:rsidRPr="005F2A7B">
        <w:rPr>
          <w:rFonts w:ascii="Calibri" w:hAnsi="Calibri" w:cs="Calibri"/>
          <w:sz w:val="23"/>
          <w:szCs w:val="23"/>
        </w:rPr>
        <w:t>Vypůjčen</w:t>
      </w:r>
      <w:r w:rsidR="00E5509F">
        <w:rPr>
          <w:rFonts w:ascii="Calibri" w:hAnsi="Calibri" w:cs="Calibri"/>
          <w:sz w:val="23"/>
          <w:szCs w:val="23"/>
        </w:rPr>
        <w:t xml:space="preserve">ého díla </w:t>
      </w:r>
      <w:r w:rsidR="00DC02CA" w:rsidRPr="005F2A7B">
        <w:rPr>
          <w:rFonts w:ascii="Calibri" w:hAnsi="Calibri" w:cs="Calibri"/>
          <w:sz w:val="23"/>
          <w:szCs w:val="23"/>
        </w:rPr>
        <w:t xml:space="preserve">smí být použito jen k účelu uvedenému v Příloze č. 1 této smlouvy. </w:t>
      </w:r>
      <w:r w:rsidR="00D7625B" w:rsidRPr="005F2A7B">
        <w:rPr>
          <w:rFonts w:ascii="Calibri" w:hAnsi="Calibri" w:cs="Calibri"/>
          <w:sz w:val="23"/>
          <w:szCs w:val="23"/>
        </w:rPr>
        <w:t>S vypůjč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ným</w:t>
      </w:r>
      <w:r w:rsidR="00E5509F">
        <w:rPr>
          <w:rFonts w:ascii="Calibri" w:hAnsi="Calibri" w:cs="Calibri"/>
          <w:sz w:val="23"/>
          <w:szCs w:val="23"/>
        </w:rPr>
        <w:t xml:space="preserve"> </w:t>
      </w:r>
      <w:r w:rsidR="00D7625B" w:rsidRPr="005F2A7B">
        <w:rPr>
          <w:rFonts w:ascii="Calibri" w:hAnsi="Calibri" w:cs="Calibri"/>
          <w:sz w:val="23"/>
          <w:szCs w:val="23"/>
        </w:rPr>
        <w:t>díl</w:t>
      </w:r>
      <w:r w:rsidR="00E5509F">
        <w:rPr>
          <w:rFonts w:ascii="Calibri" w:hAnsi="Calibri" w:cs="Calibri"/>
          <w:sz w:val="23"/>
          <w:szCs w:val="23"/>
        </w:rPr>
        <w:t>em</w:t>
      </w:r>
      <w:r w:rsidR="00D7625B" w:rsidRPr="005F2A7B">
        <w:rPr>
          <w:rFonts w:ascii="Calibri" w:hAnsi="Calibri" w:cs="Calibri"/>
          <w:sz w:val="23"/>
          <w:szCs w:val="23"/>
        </w:rPr>
        <w:t xml:space="preserve"> nebude bez předchozího písemného souhlasu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 xml:space="preserve"> jakýmkoliv způsobem dispon</w:t>
      </w:r>
      <w:r w:rsidR="00D7625B" w:rsidRPr="005F2A7B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>váno, zejména nebud</w:t>
      </w:r>
      <w:r w:rsidR="00E5509F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 xml:space="preserve"> přemístěn</w:t>
      </w:r>
      <w:r w:rsidR="00E5509F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nebo dále půjčován</w:t>
      </w:r>
      <w:r w:rsidR="00E5509F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s výjimkou restaurování dle čl. I</w:t>
      </w:r>
      <w:r w:rsidRPr="005F2A7B">
        <w:rPr>
          <w:rFonts w:ascii="Calibri" w:hAnsi="Calibri" w:cs="Calibri"/>
          <w:sz w:val="23"/>
          <w:szCs w:val="23"/>
        </w:rPr>
        <w:t>II</w:t>
      </w:r>
      <w:r w:rsidR="00D7625B" w:rsidRPr="005F2A7B">
        <w:rPr>
          <w:rFonts w:ascii="Calibri" w:hAnsi="Calibri" w:cs="Calibri"/>
          <w:sz w:val="23"/>
          <w:szCs w:val="23"/>
        </w:rPr>
        <w:t>. této smlouvy.</w:t>
      </w:r>
    </w:p>
    <w:p w14:paraId="0C8791B9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47EE2359" w14:textId="38E5C19F" w:rsidR="00D7625B" w:rsidRPr="005F2A7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.2.</w:t>
      </w:r>
      <w:r w:rsidR="00D7625B" w:rsidRPr="005F2A7B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="00E5509F">
        <w:rPr>
          <w:rFonts w:ascii="Calibri" w:hAnsi="Calibri" w:cs="Calibri"/>
          <w:sz w:val="23"/>
          <w:szCs w:val="23"/>
        </w:rPr>
        <w:t>ého</w:t>
      </w:r>
      <w:r w:rsidRPr="005F2A7B">
        <w:rPr>
          <w:rFonts w:ascii="Calibri" w:hAnsi="Calibri" w:cs="Calibri"/>
          <w:sz w:val="23"/>
          <w:szCs w:val="23"/>
        </w:rPr>
        <w:t xml:space="preserve"> d</w:t>
      </w:r>
      <w:r w:rsidR="00E5509F">
        <w:rPr>
          <w:rFonts w:ascii="Calibri" w:hAnsi="Calibri" w:cs="Calibri"/>
          <w:sz w:val="23"/>
          <w:szCs w:val="23"/>
        </w:rPr>
        <w:t>íla</w:t>
      </w:r>
      <w:r w:rsidR="00D7625B" w:rsidRPr="005F2A7B">
        <w:rPr>
          <w:rFonts w:ascii="Calibri" w:hAnsi="Calibri" w:cs="Calibri"/>
          <w:sz w:val="23"/>
          <w:szCs w:val="23"/>
        </w:rPr>
        <w:t xml:space="preserve"> včetně dodržení odpov</w:t>
      </w:r>
      <w:r w:rsidR="00D7625B" w:rsidRPr="005F2A7B">
        <w:rPr>
          <w:rFonts w:ascii="Calibri" w:hAnsi="Calibri" w:cs="Calibri"/>
          <w:sz w:val="23"/>
          <w:szCs w:val="23"/>
        </w:rPr>
        <w:t>í</w:t>
      </w:r>
      <w:r w:rsidR="00D7625B" w:rsidRPr="005F2A7B">
        <w:rPr>
          <w:rFonts w:ascii="Calibri" w:hAnsi="Calibri" w:cs="Calibri"/>
          <w:sz w:val="23"/>
          <w:szCs w:val="23"/>
        </w:rPr>
        <w:t>dajících klimatických podmínek.</w:t>
      </w:r>
    </w:p>
    <w:p w14:paraId="15CEEF91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3EC9462C" w14:textId="1EB78A82" w:rsidR="00D7625B" w:rsidRPr="005F2A7B" w:rsidRDefault="002C0388" w:rsidP="00D7625B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.3.</w:t>
      </w:r>
      <w:r w:rsidR="00D7625B" w:rsidRPr="005F2A7B">
        <w:rPr>
          <w:rFonts w:ascii="Calibri" w:hAnsi="Calibri" w:cs="Calibri"/>
          <w:sz w:val="23"/>
          <w:szCs w:val="23"/>
        </w:rPr>
        <w:t xml:space="preserve"> V případě, že bud</w:t>
      </w:r>
      <w:r w:rsidR="00473569">
        <w:rPr>
          <w:rFonts w:ascii="Calibri" w:hAnsi="Calibri" w:cs="Calibri"/>
          <w:sz w:val="23"/>
          <w:szCs w:val="23"/>
        </w:rPr>
        <w:t>e</w:t>
      </w:r>
      <w:r w:rsidRPr="005F2A7B">
        <w:rPr>
          <w:rFonts w:ascii="Calibri" w:hAnsi="Calibri" w:cs="Calibri"/>
          <w:sz w:val="23"/>
          <w:szCs w:val="23"/>
        </w:rPr>
        <w:t xml:space="preserve"> </w:t>
      </w:r>
      <w:r w:rsidR="00D7625B" w:rsidRPr="005F2A7B">
        <w:rPr>
          <w:rFonts w:ascii="Calibri" w:hAnsi="Calibri" w:cs="Calibri"/>
          <w:sz w:val="23"/>
          <w:szCs w:val="23"/>
        </w:rPr>
        <w:t>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reprodukován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v  katalogu výstavy, předá vlastníkovi jedno vydání kat</w:t>
      </w:r>
      <w:r w:rsidR="00D7625B" w:rsidRPr="005F2A7B">
        <w:rPr>
          <w:rFonts w:ascii="Calibri" w:hAnsi="Calibri" w:cs="Calibri"/>
          <w:sz w:val="23"/>
          <w:szCs w:val="23"/>
        </w:rPr>
        <w:t>a</w:t>
      </w:r>
      <w:r w:rsidR="00D7625B" w:rsidRPr="005F2A7B">
        <w:rPr>
          <w:rFonts w:ascii="Calibri" w:hAnsi="Calibri" w:cs="Calibri"/>
          <w:sz w:val="23"/>
          <w:szCs w:val="23"/>
        </w:rPr>
        <w:t>logu.</w:t>
      </w:r>
    </w:p>
    <w:p w14:paraId="4A95DE2D" w14:textId="77777777" w:rsidR="00D7625B" w:rsidRPr="005F2A7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279362B" w14:textId="5A219821" w:rsidR="00D7625B" w:rsidRDefault="002C0388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.4.</w:t>
      </w:r>
      <w:r w:rsidR="00D7625B" w:rsidRPr="005F2A7B">
        <w:rPr>
          <w:rFonts w:ascii="Calibri" w:hAnsi="Calibri" w:cs="Calibri"/>
          <w:sz w:val="23"/>
          <w:szCs w:val="23"/>
        </w:rPr>
        <w:t xml:space="preserve"> Vypůjčen</w:t>
      </w:r>
      <w:r w:rsidR="00473569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díl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 xml:space="preserve"> nebud</w:t>
      </w:r>
      <w:r w:rsidR="00473569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 xml:space="preserve"> pojištěn</w:t>
      </w:r>
      <w:r w:rsidR="00473569">
        <w:rPr>
          <w:rFonts w:ascii="Calibri" w:hAnsi="Calibri" w:cs="Calibri"/>
          <w:sz w:val="23"/>
          <w:szCs w:val="23"/>
        </w:rPr>
        <w:t>o</w:t>
      </w:r>
      <w:r w:rsidR="00D7625B" w:rsidRPr="005F2A7B">
        <w:rPr>
          <w:rFonts w:ascii="Calibri" w:hAnsi="Calibri" w:cs="Calibri"/>
          <w:sz w:val="23"/>
          <w:szCs w:val="23"/>
        </w:rPr>
        <w:t>, avšak vypůjčitel odpovídá za jakékoliv poškození, zničení n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bo ztrátu vypůjčen</w:t>
      </w:r>
      <w:r w:rsidR="00E5509F">
        <w:rPr>
          <w:rFonts w:ascii="Calibri" w:hAnsi="Calibri" w:cs="Calibri"/>
          <w:sz w:val="23"/>
          <w:szCs w:val="23"/>
        </w:rPr>
        <w:t>ého</w:t>
      </w:r>
      <w:r w:rsidR="00D7625B" w:rsidRPr="005F2A7B">
        <w:rPr>
          <w:rFonts w:ascii="Calibri" w:hAnsi="Calibri" w:cs="Calibri"/>
          <w:sz w:val="23"/>
          <w:szCs w:val="23"/>
        </w:rPr>
        <w:t xml:space="preserve"> d</w:t>
      </w:r>
      <w:r w:rsidR="00E5509F">
        <w:rPr>
          <w:rFonts w:ascii="Calibri" w:hAnsi="Calibri" w:cs="Calibri"/>
          <w:sz w:val="23"/>
          <w:szCs w:val="23"/>
        </w:rPr>
        <w:t>íla</w:t>
      </w:r>
      <w:r w:rsidR="00D7625B" w:rsidRPr="005F2A7B">
        <w:rPr>
          <w:rFonts w:ascii="Calibri" w:hAnsi="Calibri" w:cs="Calibri"/>
          <w:sz w:val="23"/>
          <w:szCs w:val="23"/>
        </w:rPr>
        <w:t>, ať k tomu dojde jakýmkoliv způsobem, a to až do výše pojistn</w:t>
      </w:r>
      <w:r w:rsidR="00E5509F">
        <w:rPr>
          <w:rFonts w:ascii="Calibri" w:hAnsi="Calibri" w:cs="Calibri"/>
          <w:sz w:val="23"/>
          <w:szCs w:val="23"/>
        </w:rPr>
        <w:t>é</w:t>
      </w:r>
      <w:r w:rsidR="00D7625B" w:rsidRPr="005F2A7B">
        <w:rPr>
          <w:rFonts w:ascii="Calibri" w:hAnsi="Calibri" w:cs="Calibri"/>
          <w:sz w:val="23"/>
          <w:szCs w:val="23"/>
        </w:rPr>
        <w:t xml:space="preserve"> cen</w:t>
      </w:r>
      <w:r w:rsidR="00E5509F">
        <w:rPr>
          <w:rFonts w:ascii="Calibri" w:hAnsi="Calibri" w:cs="Calibri"/>
          <w:sz w:val="23"/>
          <w:szCs w:val="23"/>
        </w:rPr>
        <w:t>y</w:t>
      </w:r>
      <w:r w:rsidR="00D7625B" w:rsidRPr="005F2A7B">
        <w:rPr>
          <w:rFonts w:ascii="Calibri" w:hAnsi="Calibri" w:cs="Calibri"/>
          <w:sz w:val="23"/>
          <w:szCs w:val="23"/>
        </w:rPr>
        <w:t xml:space="preserve"> </w:t>
      </w:r>
      <w:r w:rsidRPr="005F2A7B">
        <w:rPr>
          <w:rFonts w:ascii="Calibri" w:hAnsi="Calibri" w:cs="Calibri"/>
          <w:sz w:val="23"/>
          <w:szCs w:val="23"/>
        </w:rPr>
        <w:t>d</w:t>
      </w:r>
      <w:r w:rsidR="00E5509F">
        <w:rPr>
          <w:rFonts w:ascii="Calibri" w:hAnsi="Calibri" w:cs="Calibri"/>
          <w:sz w:val="23"/>
          <w:szCs w:val="23"/>
        </w:rPr>
        <w:t>í</w:t>
      </w:r>
      <w:r w:rsidR="00E5509F">
        <w:rPr>
          <w:rFonts w:ascii="Calibri" w:hAnsi="Calibri" w:cs="Calibri"/>
          <w:sz w:val="23"/>
          <w:szCs w:val="23"/>
        </w:rPr>
        <w:t>la</w:t>
      </w:r>
      <w:r w:rsidR="00D7625B" w:rsidRPr="005F2A7B">
        <w:rPr>
          <w:rFonts w:ascii="Calibri" w:hAnsi="Calibri" w:cs="Calibri"/>
          <w:sz w:val="23"/>
          <w:szCs w:val="23"/>
        </w:rPr>
        <w:t>, od okamžiku je</w:t>
      </w:r>
      <w:r w:rsidR="00E5509F">
        <w:rPr>
          <w:rFonts w:ascii="Calibri" w:hAnsi="Calibri" w:cs="Calibri"/>
          <w:sz w:val="23"/>
          <w:szCs w:val="23"/>
        </w:rPr>
        <w:t>ho</w:t>
      </w:r>
      <w:r w:rsidR="00D7625B" w:rsidRPr="005F2A7B">
        <w:rPr>
          <w:rFonts w:ascii="Calibri" w:hAnsi="Calibri" w:cs="Calibri"/>
          <w:sz w:val="23"/>
          <w:szCs w:val="23"/>
        </w:rPr>
        <w:t xml:space="preserve"> převzetí do okamžiku je</w:t>
      </w:r>
      <w:r w:rsidR="00E5509F">
        <w:rPr>
          <w:rFonts w:ascii="Calibri" w:hAnsi="Calibri" w:cs="Calibri"/>
          <w:sz w:val="23"/>
          <w:szCs w:val="23"/>
        </w:rPr>
        <w:t>ho</w:t>
      </w:r>
      <w:r w:rsidR="00D7625B" w:rsidRPr="005F2A7B">
        <w:rPr>
          <w:rFonts w:ascii="Calibri" w:hAnsi="Calibri" w:cs="Calibri"/>
          <w:sz w:val="23"/>
          <w:szCs w:val="23"/>
        </w:rPr>
        <w:t xml:space="preserve"> vrácení.</w:t>
      </w:r>
    </w:p>
    <w:p w14:paraId="1C93E8F2" w14:textId="77777777" w:rsidR="006A0B64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15C5976" w14:textId="64129E9B" w:rsidR="006A0B64" w:rsidRPr="00361C31" w:rsidRDefault="006A0B64" w:rsidP="00D7625B">
      <w:pPr>
        <w:pStyle w:val="Prosttext"/>
        <w:rPr>
          <w:rFonts w:ascii="Calibri" w:hAnsi="Calibri" w:cs="Calibri"/>
          <w:sz w:val="23"/>
          <w:szCs w:val="23"/>
        </w:rPr>
      </w:pPr>
      <w:r w:rsidRPr="003746DD">
        <w:rPr>
          <w:rFonts w:ascii="Calibri" w:hAnsi="Calibri" w:cs="Calibri"/>
          <w:b/>
          <w:sz w:val="23"/>
          <w:szCs w:val="23"/>
        </w:rPr>
        <w:t>4.5.</w:t>
      </w:r>
      <w:r w:rsidRPr="003746DD">
        <w:rPr>
          <w:rFonts w:ascii="Calibri" w:hAnsi="Calibri" w:cs="Calibri"/>
          <w:sz w:val="23"/>
          <w:szCs w:val="23"/>
        </w:rPr>
        <w:t xml:space="preserve"> Vypůjčitel zajistí na své </w:t>
      </w:r>
      <w:r w:rsidR="00E5509F">
        <w:rPr>
          <w:rFonts w:ascii="Calibri" w:hAnsi="Calibri" w:cs="Calibri"/>
          <w:sz w:val="23"/>
          <w:szCs w:val="23"/>
        </w:rPr>
        <w:t>náklady a nebezpečí přepravu díla</w:t>
      </w:r>
      <w:r w:rsidRPr="003746DD">
        <w:rPr>
          <w:rFonts w:ascii="Calibri" w:hAnsi="Calibri" w:cs="Calibri"/>
          <w:sz w:val="23"/>
          <w:szCs w:val="23"/>
        </w:rPr>
        <w:t xml:space="preserve"> z místa jejich současného umístění až do prostor vypůjčitele a zpět.</w:t>
      </w:r>
    </w:p>
    <w:p w14:paraId="2F1FF6F3" w14:textId="77777777" w:rsidR="00D7625B" w:rsidRPr="005F2A7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14:paraId="78518E55" w14:textId="185344CE" w:rsidR="00D7625B" w:rsidRPr="005F2A7B" w:rsidRDefault="006C00C2" w:rsidP="00D7625B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4</w:t>
      </w:r>
      <w:r w:rsidR="00D7625B" w:rsidRPr="005F2A7B">
        <w:rPr>
          <w:rFonts w:ascii="Calibri" w:hAnsi="Calibri" w:cs="Calibri"/>
          <w:b/>
          <w:sz w:val="23"/>
          <w:szCs w:val="23"/>
        </w:rPr>
        <w:t>.</w:t>
      </w:r>
      <w:r w:rsidR="006A0B64">
        <w:rPr>
          <w:rFonts w:ascii="Calibri" w:hAnsi="Calibri" w:cs="Calibri"/>
          <w:b/>
          <w:sz w:val="23"/>
          <w:szCs w:val="23"/>
        </w:rPr>
        <w:t>6</w:t>
      </w:r>
      <w:r w:rsidR="00D7625B" w:rsidRPr="005F2A7B">
        <w:rPr>
          <w:rFonts w:ascii="Calibri" w:hAnsi="Calibri" w:cs="Calibri"/>
          <w:b/>
          <w:sz w:val="23"/>
          <w:szCs w:val="23"/>
        </w:rPr>
        <w:t>.</w:t>
      </w:r>
      <w:r w:rsidR="00D7625B" w:rsidRPr="005F2A7B">
        <w:rPr>
          <w:rFonts w:ascii="Calibri" w:hAnsi="Calibri" w:cs="Calibri"/>
          <w:sz w:val="23"/>
          <w:szCs w:val="23"/>
        </w:rPr>
        <w:t xml:space="preserve"> V souvislosti s povinností provedení inventarizace veškerého majetku a závazků, která vyplývá zejména z ustanovení § 29 a § 30 zákona č. 563/1991 Sb., o účetnictví, ve znění </w:t>
      </w:r>
      <w:proofErr w:type="spellStart"/>
      <w:proofErr w:type="gramStart"/>
      <w:r w:rsidR="00D7625B" w:rsidRPr="005F2A7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</w:t>
      </w:r>
      <w:proofErr w:type="gramEnd"/>
      <w:r w:rsidR="00D7625B" w:rsidRPr="005F2A7B">
        <w:rPr>
          <w:rFonts w:ascii="Calibri" w:hAnsi="Calibri" w:cs="Calibri"/>
          <w:sz w:val="23"/>
          <w:szCs w:val="23"/>
        </w:rPr>
        <w:t>, prováděcí v</w:t>
      </w:r>
      <w:r w:rsidR="00D7625B" w:rsidRPr="005F2A7B">
        <w:rPr>
          <w:rFonts w:ascii="Calibri" w:hAnsi="Calibri" w:cs="Calibri"/>
          <w:sz w:val="23"/>
          <w:szCs w:val="23"/>
        </w:rPr>
        <w:t>y</w:t>
      </w:r>
      <w:r w:rsidR="00D7625B" w:rsidRPr="005F2A7B">
        <w:rPr>
          <w:rFonts w:ascii="Calibri" w:hAnsi="Calibri" w:cs="Calibri"/>
          <w:sz w:val="23"/>
          <w:szCs w:val="23"/>
        </w:rPr>
        <w:t xml:space="preserve">hlášky č. 410/2009 S., pro vybrané účetní jednotky, ve znění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 provede inventarizaci majetku sp</w:t>
      </w:r>
      <w:r w:rsidR="00D7625B" w:rsidRPr="005F2A7B">
        <w:rPr>
          <w:rFonts w:ascii="Calibri" w:hAnsi="Calibri" w:cs="Calibri"/>
          <w:sz w:val="23"/>
          <w:szCs w:val="23"/>
        </w:rPr>
        <w:t>e</w:t>
      </w:r>
      <w:r w:rsidR="00D7625B" w:rsidRPr="005F2A7B">
        <w:rPr>
          <w:rFonts w:ascii="Calibri" w:hAnsi="Calibri" w:cs="Calibri"/>
          <w:sz w:val="23"/>
          <w:szCs w:val="23"/>
        </w:rPr>
        <w:t>cifikovaného v</w:t>
      </w:r>
      <w:r w:rsidR="002C0388" w:rsidRPr="005F2A7B">
        <w:rPr>
          <w:rFonts w:ascii="Calibri" w:hAnsi="Calibri" w:cs="Calibri"/>
          <w:sz w:val="23"/>
          <w:szCs w:val="23"/>
        </w:rPr>
        <w:t xml:space="preserve"> Příloze č. 1 </w:t>
      </w:r>
      <w:r w:rsidR="00D7625B" w:rsidRPr="005F2A7B">
        <w:rPr>
          <w:rFonts w:ascii="Calibri" w:hAnsi="Calibri" w:cs="Calibri"/>
          <w:sz w:val="23"/>
          <w:szCs w:val="23"/>
        </w:rPr>
        <w:t xml:space="preserve">této smlouvy a to v termínu k 31. 12. kalendářního roku s tím, že má povinnost zaslání jednoho vyhotovení inventurního soupisu o provedení fyzické inventury včetně lokace majetku do 15. ledna následujícího roku </w:t>
      </w:r>
      <w:proofErr w:type="spellStart"/>
      <w:r w:rsidR="00D7625B" w:rsidRPr="005F2A7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5F2A7B">
        <w:rPr>
          <w:rFonts w:ascii="Calibri" w:hAnsi="Calibri" w:cs="Calibri"/>
          <w:sz w:val="23"/>
          <w:szCs w:val="23"/>
        </w:rPr>
        <w:t>.</w:t>
      </w:r>
      <w:r w:rsidR="00DC02CA" w:rsidRPr="005F2A7B">
        <w:rPr>
          <w:rFonts w:ascii="Calibri" w:hAnsi="Calibri" w:cs="Calibri"/>
          <w:sz w:val="23"/>
          <w:szCs w:val="23"/>
        </w:rPr>
        <w:t xml:space="preserve"> </w:t>
      </w:r>
    </w:p>
    <w:p w14:paraId="5CA5556D" w14:textId="77777777" w:rsidR="005D384F" w:rsidRPr="005F2A7B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DCB1DC6" w14:textId="4E0B8848" w:rsidR="009175DC" w:rsidRPr="005F2A7B" w:rsidRDefault="009175DC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V.</w:t>
      </w:r>
    </w:p>
    <w:p w14:paraId="04421358" w14:textId="37BBC3F2" w:rsidR="009175DC" w:rsidRPr="00662D3E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5</w:t>
      </w:r>
      <w:r w:rsidR="009175DC" w:rsidRPr="005F2A7B">
        <w:rPr>
          <w:rFonts w:ascii="Calibri" w:hAnsi="Calibri" w:cs="Calibri"/>
          <w:b/>
          <w:sz w:val="23"/>
          <w:szCs w:val="23"/>
        </w:rPr>
        <w:t>.1.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="009175DC" w:rsidRPr="00662D3E">
        <w:rPr>
          <w:rFonts w:ascii="Calibri" w:hAnsi="Calibri" w:cs="Calibri"/>
          <w:sz w:val="23"/>
          <w:szCs w:val="23"/>
        </w:rPr>
        <w:t>Doba výpůjčky</w:t>
      </w:r>
      <w:r w:rsidR="002C0388" w:rsidRPr="00662D3E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662D3E">
        <w:rPr>
          <w:rFonts w:ascii="Calibri" w:hAnsi="Calibri" w:cs="Calibri"/>
          <w:sz w:val="23"/>
          <w:szCs w:val="23"/>
        </w:rPr>
        <w:t xml:space="preserve"> bude ukončena: </w:t>
      </w:r>
    </w:p>
    <w:p w14:paraId="75ECC559" w14:textId="77777777" w:rsidR="009175DC" w:rsidRPr="00662D3E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662D3E">
        <w:rPr>
          <w:rFonts w:ascii="Calibri" w:hAnsi="Calibri" w:cs="Calibri"/>
          <w:sz w:val="23"/>
          <w:szCs w:val="23"/>
        </w:rPr>
        <w:t>1./ dohodou</w:t>
      </w:r>
      <w:proofErr w:type="gramEnd"/>
      <w:r w:rsidRPr="00662D3E">
        <w:rPr>
          <w:rFonts w:ascii="Calibri" w:hAnsi="Calibri" w:cs="Calibri"/>
          <w:sz w:val="23"/>
          <w:szCs w:val="23"/>
        </w:rPr>
        <w:t xml:space="preserve"> smluvních stran; </w:t>
      </w:r>
    </w:p>
    <w:p w14:paraId="175BD1E2" w14:textId="7FE8C00C" w:rsidR="009175DC" w:rsidRPr="005F2A7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662D3E">
        <w:rPr>
          <w:rFonts w:ascii="Calibri" w:hAnsi="Calibri" w:cs="Calibri"/>
          <w:sz w:val="23"/>
          <w:szCs w:val="23"/>
        </w:rPr>
        <w:t>2./ uplynutím</w:t>
      </w:r>
      <w:proofErr w:type="gramEnd"/>
      <w:r w:rsidRPr="00662D3E">
        <w:rPr>
          <w:rFonts w:ascii="Calibri" w:hAnsi="Calibri" w:cs="Calibri"/>
          <w:sz w:val="23"/>
          <w:szCs w:val="23"/>
        </w:rPr>
        <w:t xml:space="preserve"> sjednané doby výpůjčky</w:t>
      </w:r>
      <w:r w:rsidR="00D5266D">
        <w:rPr>
          <w:rFonts w:ascii="Calibri" w:hAnsi="Calibri" w:cs="Calibri"/>
          <w:sz w:val="23"/>
          <w:szCs w:val="23"/>
        </w:rPr>
        <w:t>, která je uvedena v Příloze č. 1</w:t>
      </w:r>
      <w:r w:rsidRPr="00662D3E">
        <w:rPr>
          <w:rFonts w:ascii="Calibri" w:hAnsi="Calibri" w:cs="Calibri"/>
          <w:sz w:val="23"/>
          <w:szCs w:val="23"/>
        </w:rPr>
        <w:t>.</w:t>
      </w:r>
      <w:r w:rsidR="00D5266D">
        <w:rPr>
          <w:rFonts w:ascii="Calibri" w:hAnsi="Calibri" w:cs="Calibri"/>
          <w:sz w:val="23"/>
          <w:szCs w:val="23"/>
        </w:rPr>
        <w:t xml:space="preserve"> této smlouvy.</w:t>
      </w:r>
    </w:p>
    <w:p w14:paraId="388F89F8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75ACB1C7" w14:textId="437C2F16" w:rsidR="009E1F72" w:rsidRPr="005F2A7B" w:rsidRDefault="006C00C2" w:rsidP="009E1F72">
      <w:pPr>
        <w:pStyle w:val="Prosttext"/>
        <w:rPr>
          <w:rFonts w:asciiTheme="minorHAnsi" w:hAnsiTheme="minorHAnsi" w:cs="Calibri"/>
          <w:sz w:val="22"/>
        </w:rPr>
      </w:pPr>
      <w:r w:rsidRPr="005F2A7B">
        <w:rPr>
          <w:rFonts w:asciiTheme="minorHAnsi" w:hAnsiTheme="minorHAnsi" w:cs="Calibri"/>
          <w:b/>
          <w:sz w:val="22"/>
        </w:rPr>
        <w:t>5</w:t>
      </w:r>
      <w:r w:rsidR="009E1F72" w:rsidRPr="005F2A7B">
        <w:rPr>
          <w:rFonts w:asciiTheme="minorHAnsi" w:hAnsiTheme="minorHAnsi" w:cs="Calibri"/>
          <w:b/>
          <w:sz w:val="22"/>
        </w:rPr>
        <w:t xml:space="preserve">.2. </w:t>
      </w:r>
      <w:proofErr w:type="spellStart"/>
      <w:r w:rsidR="009E1F72" w:rsidRPr="005F2A7B">
        <w:rPr>
          <w:rFonts w:asciiTheme="minorHAnsi" w:hAnsiTheme="minorHAnsi" w:cs="Calibri"/>
          <w:sz w:val="22"/>
        </w:rPr>
        <w:t>Půjčitel</w:t>
      </w:r>
      <w:proofErr w:type="spellEnd"/>
      <w:r w:rsidR="009E1F72" w:rsidRPr="005F2A7B">
        <w:rPr>
          <w:rFonts w:asciiTheme="minorHAnsi" w:hAnsiTheme="minorHAnsi" w:cs="Calibri"/>
          <w:sz w:val="22"/>
        </w:rPr>
        <w:t xml:space="preserve"> může požadovat okamžité vrácení vypůjčen</w:t>
      </w:r>
      <w:r w:rsidR="00E5509F">
        <w:rPr>
          <w:rFonts w:asciiTheme="minorHAnsi" w:hAnsiTheme="minorHAnsi" w:cs="Calibri"/>
          <w:sz w:val="22"/>
        </w:rPr>
        <w:t>ého díla</w:t>
      </w:r>
      <w:r w:rsidR="009E1F72" w:rsidRPr="005F2A7B">
        <w:rPr>
          <w:rFonts w:asciiTheme="minorHAnsi" w:hAnsiTheme="minorHAnsi" w:cs="Calibri"/>
          <w:sz w:val="22"/>
        </w:rPr>
        <w:t>, zejména jestliže vypůjčitel neužívá v</w:t>
      </w:r>
      <w:r w:rsidR="009E1F72" w:rsidRPr="005F2A7B">
        <w:rPr>
          <w:rFonts w:asciiTheme="minorHAnsi" w:hAnsiTheme="minorHAnsi" w:cs="Calibri"/>
          <w:sz w:val="22"/>
        </w:rPr>
        <w:t>y</w:t>
      </w:r>
      <w:r w:rsidR="009E1F72" w:rsidRPr="005F2A7B">
        <w:rPr>
          <w:rFonts w:asciiTheme="minorHAnsi" w:hAnsiTheme="minorHAnsi" w:cs="Calibri"/>
          <w:sz w:val="22"/>
        </w:rPr>
        <w:t>půjčen</w:t>
      </w:r>
      <w:r w:rsidR="00E5509F">
        <w:rPr>
          <w:rFonts w:asciiTheme="minorHAnsi" w:hAnsiTheme="minorHAnsi" w:cs="Calibri"/>
          <w:sz w:val="22"/>
        </w:rPr>
        <w:t>ého</w:t>
      </w:r>
      <w:r w:rsidR="00521376" w:rsidRPr="005F2A7B">
        <w:rPr>
          <w:rFonts w:asciiTheme="minorHAnsi" w:hAnsiTheme="minorHAnsi" w:cs="Calibri"/>
          <w:sz w:val="22"/>
        </w:rPr>
        <w:t xml:space="preserve"> d</w:t>
      </w:r>
      <w:r w:rsidR="00E5509F">
        <w:rPr>
          <w:rFonts w:asciiTheme="minorHAnsi" w:hAnsiTheme="minorHAnsi" w:cs="Calibri"/>
          <w:sz w:val="22"/>
        </w:rPr>
        <w:t xml:space="preserve">íla </w:t>
      </w:r>
      <w:r w:rsidR="009E1F72" w:rsidRPr="005F2A7B">
        <w:rPr>
          <w:rFonts w:asciiTheme="minorHAnsi" w:hAnsiTheme="minorHAnsi" w:cs="Calibri"/>
          <w:sz w:val="22"/>
        </w:rPr>
        <w:t>řádně nebo jestliže je</w:t>
      </w:r>
      <w:r w:rsidR="00E5509F">
        <w:rPr>
          <w:rFonts w:asciiTheme="minorHAnsi" w:hAnsiTheme="minorHAnsi" w:cs="Calibri"/>
          <w:sz w:val="22"/>
        </w:rPr>
        <w:t>j</w:t>
      </w:r>
      <w:r w:rsidR="009E1F72" w:rsidRPr="005F2A7B">
        <w:rPr>
          <w:rFonts w:asciiTheme="minorHAnsi" w:hAnsiTheme="minorHAnsi" w:cs="Calibri"/>
          <w:sz w:val="22"/>
        </w:rPr>
        <w:t xml:space="preserve"> užívá v rozporu s účelem, ke kterému byl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 xml:space="preserve"> díl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 xml:space="preserve"> vypůjčen</w:t>
      </w:r>
      <w:r w:rsidR="00473569">
        <w:rPr>
          <w:rFonts w:asciiTheme="minorHAnsi" w:hAnsiTheme="minorHAnsi" w:cs="Calibri"/>
          <w:sz w:val="22"/>
        </w:rPr>
        <w:t>o</w:t>
      </w:r>
      <w:r w:rsidR="009E1F72" w:rsidRPr="005F2A7B">
        <w:rPr>
          <w:rFonts w:asciiTheme="minorHAnsi" w:hAnsiTheme="minorHAnsi" w:cs="Calibri"/>
          <w:sz w:val="22"/>
        </w:rPr>
        <w:t>, příp. poruší-li některou z dohodnutých podmínek této smlouvy.</w:t>
      </w:r>
    </w:p>
    <w:p w14:paraId="4529F363" w14:textId="77777777" w:rsidR="00945DB9" w:rsidRPr="005F2A7B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756AF18E" w14:textId="7DDF9279" w:rsidR="009175DC" w:rsidRPr="005F2A7B" w:rsidRDefault="009175DC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5F2A7B">
        <w:rPr>
          <w:rFonts w:ascii="Calibri" w:hAnsi="Calibri" w:cs="Calibri"/>
          <w:b/>
          <w:sz w:val="24"/>
          <w:szCs w:val="24"/>
        </w:rPr>
        <w:t>VI.</w:t>
      </w:r>
    </w:p>
    <w:p w14:paraId="22C1D790" w14:textId="63E1E829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.1.</w:t>
      </w:r>
      <w:r w:rsidR="009175DC" w:rsidRPr="005F2A7B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14:paraId="01777646" w14:textId="77777777" w:rsidR="009175DC" w:rsidRPr="005F2A7B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5F010F6E" w14:textId="14BFCE8B" w:rsidR="009175DC" w:rsidRPr="005F2A7B" w:rsidRDefault="006C00C2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.2.</w:t>
      </w:r>
      <w:r w:rsidR="009175DC" w:rsidRPr="005F2A7B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14:paraId="46B9CB0D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60AF79BA" w14:textId="07E52D76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.3.</w:t>
      </w:r>
      <w:r w:rsidR="009175DC" w:rsidRPr="005F2A7B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5F2A7B">
        <w:rPr>
          <w:rFonts w:ascii="Calibri" w:hAnsi="Calibri" w:cs="Calibri"/>
          <w:sz w:val="23"/>
          <w:szCs w:val="23"/>
        </w:rPr>
        <w:t>t</w:t>
      </w:r>
      <w:r w:rsidR="009175DC" w:rsidRPr="005F2A7B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14:paraId="46DDC3C4" w14:textId="77777777" w:rsidR="009175DC" w:rsidRPr="005F2A7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4ABFEF5" w14:textId="6F65F5D0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.4.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="00CD2A0F" w:rsidRPr="005F2A7B">
        <w:rPr>
          <w:rFonts w:ascii="Calibri" w:hAnsi="Calibri" w:cs="Calibri"/>
          <w:sz w:val="23"/>
          <w:szCs w:val="23"/>
        </w:rPr>
        <w:t>Tato smlouva je vyhotovena ve třech stejnopisech, z nichž jeden obdrží vypůjčitel, jedno vyh</w:t>
      </w:r>
      <w:r w:rsidR="00CD2A0F" w:rsidRPr="005F2A7B">
        <w:rPr>
          <w:rFonts w:ascii="Calibri" w:hAnsi="Calibri" w:cs="Calibri"/>
          <w:sz w:val="23"/>
          <w:szCs w:val="23"/>
        </w:rPr>
        <w:t>o</w:t>
      </w:r>
      <w:r w:rsidR="00CD2A0F" w:rsidRPr="005F2A7B">
        <w:rPr>
          <w:rFonts w:ascii="Calibri" w:hAnsi="Calibri" w:cs="Calibri"/>
          <w:sz w:val="23"/>
          <w:szCs w:val="23"/>
        </w:rPr>
        <w:t xml:space="preserve">tovení smlouvy si ponechá </w:t>
      </w:r>
      <w:proofErr w:type="spellStart"/>
      <w:r w:rsidR="00CD2A0F" w:rsidRPr="005F2A7B">
        <w:rPr>
          <w:rFonts w:ascii="Calibri" w:hAnsi="Calibri" w:cs="Calibri"/>
          <w:sz w:val="23"/>
          <w:szCs w:val="23"/>
        </w:rPr>
        <w:t>půjčitel</w:t>
      </w:r>
      <w:proofErr w:type="spellEnd"/>
      <w:r w:rsidR="00CD2A0F" w:rsidRPr="005F2A7B">
        <w:rPr>
          <w:rFonts w:ascii="Calibri" w:hAnsi="Calibri" w:cs="Calibri"/>
          <w:sz w:val="23"/>
          <w:szCs w:val="23"/>
        </w:rPr>
        <w:t xml:space="preserve"> a jedno </w:t>
      </w:r>
      <w:proofErr w:type="spellStart"/>
      <w:r w:rsidR="00CD2A0F" w:rsidRPr="005F2A7B">
        <w:rPr>
          <w:rFonts w:ascii="Calibri" w:hAnsi="Calibri" w:cs="Calibri"/>
          <w:sz w:val="23"/>
          <w:szCs w:val="23"/>
        </w:rPr>
        <w:t>paré</w:t>
      </w:r>
      <w:proofErr w:type="spellEnd"/>
      <w:r w:rsidR="00CD2A0F" w:rsidRPr="005F2A7B">
        <w:rPr>
          <w:rFonts w:ascii="Calibri" w:hAnsi="Calibri" w:cs="Calibri"/>
          <w:sz w:val="23"/>
          <w:szCs w:val="23"/>
        </w:rPr>
        <w:t xml:space="preserve"> zůstává na Arcibiskupství olomouckém.</w:t>
      </w:r>
    </w:p>
    <w:p w14:paraId="1560E528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4143F571" w14:textId="38798499" w:rsidR="00DF4D3D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lastRenderedPageBreak/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.5.</w:t>
      </w:r>
      <w:r w:rsidR="009175DC" w:rsidRPr="005F2A7B">
        <w:rPr>
          <w:rFonts w:ascii="Calibri" w:hAnsi="Calibri" w:cs="Calibri"/>
          <w:sz w:val="23"/>
          <w:szCs w:val="23"/>
        </w:rPr>
        <w:t xml:space="preserve"> </w:t>
      </w:r>
      <w:r w:rsidRPr="00662D3E">
        <w:rPr>
          <w:rFonts w:ascii="Calibri" w:hAnsi="Calibri" w:cs="Calibri"/>
          <w:sz w:val="23"/>
          <w:szCs w:val="23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</w:t>
      </w:r>
      <w:r w:rsidR="00447638" w:rsidRPr="00662D3E">
        <w:rPr>
          <w:rFonts w:ascii="Calibri" w:hAnsi="Calibri" w:cs="Calibri"/>
          <w:sz w:val="23"/>
          <w:szCs w:val="23"/>
        </w:rPr>
        <w:t xml:space="preserve">a sbírek </w:t>
      </w:r>
      <w:proofErr w:type="spellStart"/>
      <w:r w:rsidR="00447638" w:rsidRPr="00662D3E">
        <w:rPr>
          <w:rFonts w:ascii="Calibri" w:hAnsi="Calibri" w:cs="Calibri"/>
          <w:sz w:val="23"/>
          <w:szCs w:val="23"/>
        </w:rPr>
        <w:t>půjčitele</w:t>
      </w:r>
      <w:proofErr w:type="spellEnd"/>
      <w:r w:rsidR="00447638" w:rsidRPr="00662D3E">
        <w:rPr>
          <w:rFonts w:ascii="Calibri" w:hAnsi="Calibri" w:cs="Calibri"/>
          <w:sz w:val="23"/>
          <w:szCs w:val="23"/>
        </w:rPr>
        <w:t xml:space="preserve"> </w:t>
      </w:r>
      <w:r w:rsidRPr="00662D3E">
        <w:rPr>
          <w:rFonts w:ascii="Calibri" w:hAnsi="Calibri" w:cs="Calibri"/>
          <w:sz w:val="23"/>
          <w:szCs w:val="23"/>
        </w:rPr>
        <w:t>a není určena ke zveřejnění.</w:t>
      </w:r>
      <w:r w:rsidR="00447638">
        <w:rPr>
          <w:rFonts w:ascii="Calibri" w:hAnsi="Calibri" w:cs="Calibri"/>
          <w:sz w:val="23"/>
          <w:szCs w:val="23"/>
        </w:rPr>
        <w:t xml:space="preserve"> </w:t>
      </w:r>
    </w:p>
    <w:p w14:paraId="28E0B86D" w14:textId="77777777" w:rsidR="00447638" w:rsidRPr="005F2A7B" w:rsidRDefault="00447638" w:rsidP="009175DC">
      <w:pPr>
        <w:pStyle w:val="Prosttext"/>
        <w:rPr>
          <w:rFonts w:ascii="Calibri" w:hAnsi="Calibri" w:cs="Calibri"/>
          <w:sz w:val="23"/>
          <w:szCs w:val="23"/>
        </w:rPr>
      </w:pPr>
    </w:p>
    <w:p w14:paraId="45AD41F3" w14:textId="1FBE16D5" w:rsidR="006C00C2" w:rsidRPr="005F2A7B" w:rsidRDefault="006C00C2" w:rsidP="006C00C2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 xml:space="preserve">6.6. </w:t>
      </w:r>
      <w:r w:rsidRPr="005F2A7B">
        <w:rPr>
          <w:rFonts w:ascii="Calibri" w:hAnsi="Calibri" w:cs="Calibri"/>
          <w:sz w:val="23"/>
          <w:szCs w:val="23"/>
        </w:rPr>
        <w:t xml:space="preserve">Tato smlouva nabývá platnosti dnem připojení podpisu statutárních zástupců </w:t>
      </w:r>
      <w:r w:rsidR="004871D7" w:rsidRPr="005F2A7B">
        <w:rPr>
          <w:rFonts w:ascii="Calibri" w:hAnsi="Calibri" w:cs="Calibri"/>
          <w:sz w:val="23"/>
          <w:szCs w:val="23"/>
        </w:rPr>
        <w:t xml:space="preserve">a otisků razítek obou smluvních stran, </w:t>
      </w:r>
      <w:r w:rsidRPr="005F2A7B">
        <w:rPr>
          <w:rFonts w:ascii="Calibri" w:hAnsi="Calibri" w:cs="Calibri"/>
          <w:sz w:val="23"/>
          <w:szCs w:val="23"/>
        </w:rPr>
        <w:t xml:space="preserve">následném schválení ordinářem Arcibiskupství </w:t>
      </w:r>
      <w:r w:rsidRPr="00662D3E">
        <w:rPr>
          <w:rFonts w:ascii="Calibri" w:hAnsi="Calibri" w:cs="Calibri"/>
          <w:sz w:val="23"/>
          <w:szCs w:val="23"/>
        </w:rPr>
        <w:t>olomouckého a účinnosti okamžikem zveřejnění v registru smluv dle zákona č. 340/2015 Sb., o registru smluv.</w:t>
      </w:r>
    </w:p>
    <w:p w14:paraId="672BB595" w14:textId="77777777" w:rsidR="00710031" w:rsidRPr="005F2A7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14:paraId="12E2048D" w14:textId="0EDB0BE3" w:rsidR="009175DC" w:rsidRPr="005F2A7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  <w:r w:rsidRPr="005F2A7B">
        <w:rPr>
          <w:rFonts w:ascii="Calibri" w:hAnsi="Calibri" w:cs="Calibri"/>
          <w:b/>
          <w:sz w:val="23"/>
          <w:szCs w:val="23"/>
        </w:rPr>
        <w:t>6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Pr="005F2A7B">
        <w:rPr>
          <w:rFonts w:ascii="Calibri" w:hAnsi="Calibri" w:cs="Calibri"/>
          <w:b/>
          <w:sz w:val="23"/>
          <w:szCs w:val="23"/>
        </w:rPr>
        <w:t>7</w:t>
      </w:r>
      <w:r w:rsidR="009175DC" w:rsidRPr="005F2A7B">
        <w:rPr>
          <w:rFonts w:ascii="Calibri" w:hAnsi="Calibri" w:cs="Calibri"/>
          <w:b/>
          <w:sz w:val="23"/>
          <w:szCs w:val="23"/>
        </w:rPr>
        <w:t>.</w:t>
      </w:r>
      <w:r w:rsidR="009175DC" w:rsidRPr="005F2A7B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="009175DC" w:rsidRPr="005F2A7B">
        <w:rPr>
          <w:rFonts w:ascii="Calibri" w:hAnsi="Calibri" w:cs="Calibri"/>
          <w:sz w:val="23"/>
          <w:szCs w:val="23"/>
        </w:rPr>
        <w:t>a</w:t>
      </w:r>
      <w:r w:rsidR="009175DC" w:rsidRPr="005F2A7B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038AE0D8" w14:textId="77777777" w:rsidR="00945DB9" w:rsidRPr="005F2A7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25202F94" w14:textId="1AB9F263" w:rsidR="00662D3E" w:rsidRDefault="00662D3E" w:rsidP="00662D3E">
      <w:pPr>
        <w:pStyle w:val="Prosttext"/>
        <w:jc w:val="both"/>
        <w:rPr>
          <w:rFonts w:ascii="Calibri" w:hAnsi="Calibri" w:cs="Calibri"/>
          <w:sz w:val="22"/>
          <w:szCs w:val="22"/>
        </w:rPr>
      </w:pPr>
      <w:r w:rsidRPr="00A40039">
        <w:rPr>
          <w:rFonts w:ascii="Calibri" w:hAnsi="Calibri" w:cs="Calibri"/>
          <w:b/>
          <w:sz w:val="22"/>
          <w:szCs w:val="22"/>
        </w:rPr>
        <w:t>6.8.</w:t>
      </w:r>
      <w:r>
        <w:rPr>
          <w:rFonts w:ascii="Calibri" w:hAnsi="Calibri" w:cs="Calibri"/>
          <w:sz w:val="22"/>
          <w:szCs w:val="22"/>
        </w:rPr>
        <w:t xml:space="preserve"> </w:t>
      </w:r>
      <w:r w:rsidRPr="00A40039">
        <w:rPr>
          <w:rFonts w:ascii="Calibri" w:hAnsi="Calibri" w:cs="Calibri"/>
          <w:sz w:val="22"/>
          <w:szCs w:val="22"/>
        </w:rPr>
        <w:t>Platnost dosavadní Sml</w:t>
      </w:r>
      <w:r>
        <w:rPr>
          <w:rFonts w:ascii="Calibri" w:hAnsi="Calibri" w:cs="Calibri"/>
          <w:sz w:val="22"/>
          <w:szCs w:val="22"/>
        </w:rPr>
        <w:t>o</w:t>
      </w:r>
      <w:r w:rsidRPr="00A40039">
        <w:rPr>
          <w:rFonts w:ascii="Calibri" w:hAnsi="Calibri" w:cs="Calibri"/>
          <w:sz w:val="22"/>
          <w:szCs w:val="22"/>
        </w:rPr>
        <w:t>uv</w:t>
      </w:r>
      <w:r>
        <w:rPr>
          <w:rFonts w:ascii="Calibri" w:hAnsi="Calibri" w:cs="Calibri"/>
          <w:sz w:val="22"/>
          <w:szCs w:val="22"/>
        </w:rPr>
        <w:t>y</w:t>
      </w:r>
      <w:r w:rsidRPr="00A40039">
        <w:rPr>
          <w:rFonts w:ascii="Calibri" w:hAnsi="Calibri" w:cs="Calibri"/>
          <w:sz w:val="22"/>
          <w:szCs w:val="22"/>
        </w:rPr>
        <w:t xml:space="preserve"> o výpůjčce </w:t>
      </w:r>
      <w:r w:rsidRPr="00662D3E">
        <w:rPr>
          <w:rFonts w:ascii="Noto Sans" w:eastAsia="Arial Unicode MS" w:hAnsi="Noto Sans" w:cs="Arial Unicode MS"/>
        </w:rPr>
        <w:t xml:space="preserve">č. 124/2008/AMO </w:t>
      </w:r>
      <w:r w:rsidRPr="00A40039">
        <w:rPr>
          <w:rFonts w:ascii="Calibri" w:hAnsi="Calibri" w:cs="Calibri"/>
          <w:sz w:val="22"/>
          <w:szCs w:val="22"/>
        </w:rPr>
        <w:t>se tímto ruší.</w:t>
      </w:r>
    </w:p>
    <w:p w14:paraId="01E07971" w14:textId="77777777"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5ECE1030" w14:textId="77777777" w:rsidR="00662D3E" w:rsidRPr="005F2A7B" w:rsidRDefault="00662D3E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14:paraId="4BD30136" w14:textId="77777777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22"/>
          <w:szCs w:val="22"/>
        </w:rPr>
      </w:pPr>
      <w:r w:rsidRPr="00D75A4F">
        <w:rPr>
          <w:rFonts w:ascii="Calibri" w:hAnsi="Calibri" w:cs="Calibri"/>
          <w:bCs/>
          <w:snapToGrid w:val="0"/>
          <w:sz w:val="22"/>
          <w:szCs w:val="22"/>
        </w:rPr>
        <w:t xml:space="preserve">V </w:t>
      </w:r>
      <w:r w:rsidRPr="00D75A4F">
        <w:rPr>
          <w:rFonts w:ascii="Calibri" w:hAnsi="Calibri" w:cs="Calibri"/>
          <w:sz w:val="22"/>
          <w:szCs w:val="22"/>
        </w:rPr>
        <w:t>Olomouci</w:t>
      </w:r>
      <w:r w:rsidRPr="00D75A4F">
        <w:rPr>
          <w:rFonts w:ascii="Calibri" w:hAnsi="Calibri" w:cs="Calibri"/>
          <w:bCs/>
          <w:snapToGrid w:val="0"/>
          <w:sz w:val="22"/>
          <w:szCs w:val="22"/>
        </w:rPr>
        <w:t xml:space="preserve"> dne ………….………………… </w:t>
      </w:r>
      <w:r w:rsidRPr="00D75A4F">
        <w:rPr>
          <w:rFonts w:ascii="Calibri" w:hAnsi="Calibri" w:cs="Calibri"/>
          <w:sz w:val="22"/>
          <w:szCs w:val="22"/>
        </w:rPr>
        <w:t xml:space="preserve">      </w:t>
      </w:r>
      <w:r w:rsidRPr="00D75A4F">
        <w:rPr>
          <w:rFonts w:ascii="Calibri" w:hAnsi="Calibri" w:cs="Calibri"/>
          <w:sz w:val="22"/>
          <w:szCs w:val="22"/>
        </w:rPr>
        <w:tab/>
        <w:t>V Olomouci dne ………………………</w:t>
      </w:r>
      <w:proofErr w:type="gramStart"/>
      <w:r w:rsidRPr="00D75A4F">
        <w:rPr>
          <w:rFonts w:ascii="Calibri" w:hAnsi="Calibri" w:cs="Calibri"/>
          <w:sz w:val="22"/>
          <w:szCs w:val="22"/>
        </w:rPr>
        <w:t>…..</w:t>
      </w:r>
      <w:proofErr w:type="gramEnd"/>
      <w:r w:rsidRPr="00D75A4F">
        <w:rPr>
          <w:rFonts w:ascii="Calibri" w:hAnsi="Calibri" w:cs="Calibri"/>
          <w:sz w:val="22"/>
          <w:szCs w:val="22"/>
        </w:rPr>
        <w:t xml:space="preserve"> </w:t>
      </w:r>
    </w:p>
    <w:p w14:paraId="78E25C17" w14:textId="77777777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1EF3D8A4" w14:textId="77777777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0BCACFD7" w14:textId="77777777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7E9430C9" w14:textId="77777777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23"/>
          <w:szCs w:val="23"/>
        </w:rPr>
      </w:pPr>
    </w:p>
    <w:p w14:paraId="16208C61" w14:textId="77777777" w:rsidR="00662D3E" w:rsidRPr="00D75A4F" w:rsidRDefault="00662D3E" w:rsidP="00662D3E">
      <w:pPr>
        <w:pStyle w:val="Prosttext"/>
        <w:tabs>
          <w:tab w:val="left" w:pos="4820"/>
          <w:tab w:val="left" w:pos="5245"/>
        </w:tabs>
        <w:rPr>
          <w:rFonts w:ascii="Calibri" w:hAnsi="Calibri" w:cs="Calibri"/>
          <w:sz w:val="23"/>
          <w:szCs w:val="23"/>
        </w:rPr>
      </w:pPr>
      <w:r w:rsidRPr="00D75A4F">
        <w:rPr>
          <w:rFonts w:ascii="Calibri" w:hAnsi="Calibri" w:cs="Calibri"/>
          <w:sz w:val="23"/>
          <w:szCs w:val="23"/>
        </w:rPr>
        <w:t xml:space="preserve">………………………………………….…………………………….    </w:t>
      </w:r>
      <w:r w:rsidRPr="00D75A4F">
        <w:rPr>
          <w:rFonts w:ascii="Calibri" w:hAnsi="Calibri" w:cs="Calibri"/>
          <w:sz w:val="23"/>
          <w:szCs w:val="23"/>
        </w:rPr>
        <w:tab/>
        <w:t>………………………………………………………………………</w:t>
      </w:r>
    </w:p>
    <w:p w14:paraId="79B6145D" w14:textId="64F331E6" w:rsidR="00662D3E" w:rsidRPr="00D75A4F" w:rsidRDefault="00662D3E" w:rsidP="00662D3E">
      <w:pPr>
        <w:pStyle w:val="Prosttext"/>
        <w:tabs>
          <w:tab w:val="left" w:pos="4820"/>
        </w:tabs>
        <w:rPr>
          <w:rFonts w:ascii="Calibri" w:hAnsi="Calibri" w:cs="Calibri"/>
          <w:sz w:val="18"/>
          <w:szCs w:val="18"/>
        </w:rPr>
      </w:pPr>
      <w:r w:rsidRPr="00662D3E">
        <w:rPr>
          <w:rFonts w:ascii="Calibri" w:hAnsi="Calibri" w:cs="Calibri"/>
          <w:sz w:val="18"/>
          <w:szCs w:val="18"/>
        </w:rPr>
        <w:t>Metropolitní kapitula u sv. Václava v Olomouci</w:t>
      </w:r>
      <w:r w:rsidRPr="00D75A4F">
        <w:rPr>
          <w:rFonts w:ascii="Calibri" w:hAnsi="Calibri" w:cs="Calibri"/>
          <w:sz w:val="18"/>
          <w:szCs w:val="18"/>
        </w:rPr>
        <w:tab/>
        <w:t>Muzeum umění Olomouc, státní příspěvková organizace</w:t>
      </w:r>
    </w:p>
    <w:p w14:paraId="59383DA7" w14:textId="5E317DF5" w:rsidR="00662D3E" w:rsidRPr="00D75A4F" w:rsidRDefault="00662D3E" w:rsidP="00662D3E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 w:rsidRPr="00D75A4F">
        <w:rPr>
          <w:rFonts w:ascii="Calibri" w:hAnsi="Calibri" w:cs="Calibri"/>
          <w:sz w:val="23"/>
          <w:szCs w:val="23"/>
        </w:rPr>
        <w:t>zast</w:t>
      </w:r>
      <w:proofErr w:type="spellEnd"/>
      <w:r w:rsidRPr="00D75A4F">
        <w:rPr>
          <w:rFonts w:ascii="Calibri" w:hAnsi="Calibri" w:cs="Calibri"/>
          <w:sz w:val="23"/>
          <w:szCs w:val="23"/>
        </w:rPr>
        <w:t xml:space="preserve">.: </w:t>
      </w:r>
      <w:r w:rsidRPr="00D75A4F">
        <w:rPr>
          <w:rFonts w:cs="Arial"/>
          <w:sz w:val="23"/>
          <w:szCs w:val="23"/>
        </w:rPr>
        <w:t xml:space="preserve">P. </w:t>
      </w:r>
      <w:proofErr w:type="spellStart"/>
      <w:r w:rsidR="00A60961">
        <w:rPr>
          <w:rFonts w:cs="Arial"/>
          <w:sz w:val="23"/>
          <w:szCs w:val="23"/>
        </w:rPr>
        <w:t>xxx</w:t>
      </w:r>
      <w:proofErr w:type="spellEnd"/>
      <w:r w:rsidRPr="00D75A4F">
        <w:rPr>
          <w:rFonts w:ascii="Calibri" w:hAnsi="Calibri" w:cs="Calibri"/>
          <w:sz w:val="23"/>
          <w:szCs w:val="23"/>
        </w:rPr>
        <w:t xml:space="preserve">                            </w:t>
      </w:r>
      <w:r w:rsidRPr="00D75A4F">
        <w:rPr>
          <w:rFonts w:ascii="Calibri" w:hAnsi="Calibri" w:cs="Calibri"/>
          <w:sz w:val="23"/>
          <w:szCs w:val="23"/>
        </w:rPr>
        <w:tab/>
      </w:r>
      <w:proofErr w:type="spellStart"/>
      <w:r w:rsidRPr="00D75A4F">
        <w:rPr>
          <w:rFonts w:ascii="Calibri" w:hAnsi="Calibri" w:cs="Calibri"/>
          <w:sz w:val="23"/>
          <w:szCs w:val="23"/>
        </w:rPr>
        <w:t>zast</w:t>
      </w:r>
      <w:proofErr w:type="spellEnd"/>
      <w:r w:rsidRPr="00D75A4F">
        <w:rPr>
          <w:rFonts w:ascii="Calibri" w:hAnsi="Calibri" w:cs="Calibri"/>
          <w:sz w:val="23"/>
          <w:szCs w:val="23"/>
        </w:rPr>
        <w:t>.: Mgr. Michalem Soukupem</w:t>
      </w:r>
    </w:p>
    <w:p w14:paraId="384E4701" w14:textId="77777777" w:rsidR="009175DC" w:rsidRPr="005F2A7B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14:paraId="570FCE0D" w14:textId="6104F2F4" w:rsidR="0040024F" w:rsidRPr="005F2A7B" w:rsidRDefault="002C0388" w:rsidP="00C60D85">
      <w:pPr>
        <w:rPr>
          <w:b/>
          <w:sz w:val="28"/>
          <w:szCs w:val="28"/>
        </w:rPr>
      </w:pPr>
      <w:r w:rsidRPr="005F2A7B">
        <w:rPr>
          <w:rFonts w:ascii="Calibri" w:hAnsi="Calibri" w:cs="Calibri"/>
          <w:sz w:val="23"/>
          <w:szCs w:val="23"/>
        </w:rPr>
        <w:br w:type="page"/>
      </w:r>
      <w:r w:rsidR="00AD6DED" w:rsidRPr="005F2A7B">
        <w:rPr>
          <w:b/>
          <w:sz w:val="28"/>
          <w:szCs w:val="28"/>
        </w:rPr>
        <w:lastRenderedPageBreak/>
        <w:t xml:space="preserve">Příloha č. 1 Smlouvy o výpůjčce </w:t>
      </w:r>
      <w:r w:rsidR="00662D3E" w:rsidRPr="00373635">
        <w:rPr>
          <w:b/>
          <w:sz w:val="28"/>
          <w:szCs w:val="28"/>
        </w:rPr>
        <w:t>č. 32</w:t>
      </w:r>
      <w:r w:rsidR="00662D3E">
        <w:rPr>
          <w:b/>
          <w:sz w:val="28"/>
          <w:szCs w:val="28"/>
        </w:rPr>
        <w:t>6</w:t>
      </w:r>
      <w:r w:rsidR="00662D3E" w:rsidRPr="00373635">
        <w:rPr>
          <w:b/>
          <w:sz w:val="28"/>
          <w:szCs w:val="28"/>
        </w:rPr>
        <w:t>/2018/AMO</w:t>
      </w:r>
    </w:p>
    <w:p w14:paraId="6E1071FE" w14:textId="77777777" w:rsidR="00AD6DED" w:rsidRDefault="00AD6DED" w:rsidP="0019605C">
      <w:pPr>
        <w:tabs>
          <w:tab w:val="num" w:pos="426"/>
        </w:tabs>
        <w:spacing w:line="320" w:lineRule="exact"/>
        <w:jc w:val="both"/>
      </w:pPr>
    </w:p>
    <w:p w14:paraId="10A07F8D" w14:textId="1F262F51" w:rsidR="00662D3E" w:rsidRDefault="00662D3E" w:rsidP="00662D3E">
      <w:pPr>
        <w:tabs>
          <w:tab w:val="num" w:pos="426"/>
        </w:tabs>
        <w:spacing w:line="320" w:lineRule="exact"/>
        <w:jc w:val="both"/>
      </w:pPr>
      <w:proofErr w:type="spellStart"/>
      <w:r w:rsidRPr="005259E6">
        <w:t>Půjčitel</w:t>
      </w:r>
      <w:proofErr w:type="spellEnd"/>
      <w:r w:rsidRPr="005259E6">
        <w:t xml:space="preserve"> přenechává předmět výpůjčky, tedy níže uveden</w:t>
      </w:r>
      <w:r>
        <w:t>é</w:t>
      </w:r>
      <w:r w:rsidRPr="005259E6">
        <w:t xml:space="preserve"> díl</w:t>
      </w:r>
      <w:r>
        <w:t>o</w:t>
      </w:r>
      <w:r w:rsidRPr="005259E6">
        <w:t>, vypůjčiteli na dobu určitou od okamžiku podpisu smlouvy do okamžiku jejich vrácení, a to nejpozději do 31. 12. 2023</w:t>
      </w:r>
    </w:p>
    <w:p w14:paraId="44A0FBEB" w14:textId="704DBF40" w:rsidR="00662D3E" w:rsidRDefault="00662D3E" w:rsidP="00662D3E">
      <w:pPr>
        <w:tabs>
          <w:tab w:val="num" w:pos="426"/>
        </w:tabs>
        <w:spacing w:line="240" w:lineRule="auto"/>
        <w:contextualSpacing/>
        <w:jc w:val="both"/>
        <w:rPr>
          <w:rFonts w:cs="Calibri"/>
        </w:rPr>
      </w:pPr>
      <w:r>
        <w:t>Dílo je</w:t>
      </w:r>
      <w:r w:rsidRPr="00BF4307">
        <w:t xml:space="preserve"> půjčovan</w:t>
      </w:r>
      <w:r>
        <w:t>é</w:t>
      </w:r>
      <w:r w:rsidRPr="00BF4307">
        <w:t xml:space="preserve"> z </w:t>
      </w:r>
      <w:r w:rsidRPr="00662D3E">
        <w:t>Metropolitní kapitul</w:t>
      </w:r>
      <w:r>
        <w:t>y</w:t>
      </w:r>
      <w:r w:rsidRPr="00662D3E">
        <w:t xml:space="preserve"> u sv. Václava v Olomouci </w:t>
      </w:r>
      <w:r w:rsidRPr="00BF4307">
        <w:rPr>
          <w:rFonts w:cs="Calibri"/>
        </w:rPr>
        <w:t>do stálé expozice Muzea umění Ol</w:t>
      </w:r>
      <w:r w:rsidRPr="00BF4307">
        <w:rPr>
          <w:rFonts w:cs="Calibri"/>
        </w:rPr>
        <w:t>o</w:t>
      </w:r>
      <w:r w:rsidRPr="00BF4307">
        <w:rPr>
          <w:rFonts w:cs="Calibri"/>
        </w:rPr>
        <w:t>mouc, státní příspěvkové organizace v prostorách Arcidiecézního muzea Olomouc na Václavském n</w:t>
      </w:r>
      <w:r w:rsidRPr="00BF4307">
        <w:rPr>
          <w:rFonts w:cs="Calibri"/>
        </w:rPr>
        <w:t>á</w:t>
      </w:r>
      <w:r w:rsidRPr="00BF4307">
        <w:rPr>
          <w:rFonts w:cs="Calibri"/>
        </w:rPr>
        <w:t>městí v Olomouci.</w:t>
      </w:r>
      <w:r w:rsidRPr="00BF4307">
        <w:rPr>
          <w:rFonts w:ascii="Calibri" w:hAnsi="Calibri" w:cs="Calibri"/>
        </w:rPr>
        <w:t xml:space="preserve"> Díl</w:t>
      </w:r>
      <w:r>
        <w:rPr>
          <w:rFonts w:ascii="Calibri" w:hAnsi="Calibri" w:cs="Calibri"/>
        </w:rPr>
        <w:t>o</w:t>
      </w:r>
      <w:r w:rsidRPr="00BF4307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ůže</w:t>
      </w:r>
      <w:r w:rsidRPr="00BF4307">
        <w:rPr>
          <w:rFonts w:ascii="Calibri" w:hAnsi="Calibri" w:cs="Calibri"/>
        </w:rPr>
        <w:t xml:space="preserve"> být také uložen</w:t>
      </w:r>
      <w:r>
        <w:rPr>
          <w:rFonts w:ascii="Calibri" w:hAnsi="Calibri" w:cs="Calibri"/>
        </w:rPr>
        <w:t>o</w:t>
      </w:r>
      <w:r w:rsidRPr="00BF4307">
        <w:rPr>
          <w:rFonts w:ascii="Calibri" w:hAnsi="Calibri" w:cs="Calibri"/>
        </w:rPr>
        <w:t xml:space="preserve"> do depozitáře </w:t>
      </w:r>
      <w:r w:rsidRPr="00BF4307">
        <w:rPr>
          <w:rFonts w:cs="Calibri"/>
        </w:rPr>
        <w:t>vypůjčitele v Arcidiecézním muzeu Olomouc.</w:t>
      </w:r>
    </w:p>
    <w:p w14:paraId="59AFB433" w14:textId="2BBA1545" w:rsidR="00662D3E" w:rsidRDefault="00A60961" w:rsidP="00662D3E">
      <w:pPr>
        <w:tabs>
          <w:tab w:val="num" w:pos="426"/>
        </w:tabs>
        <w:spacing w:line="320" w:lineRule="exact"/>
        <w:jc w:val="both"/>
      </w:pPr>
      <w:r>
        <w:t>xxxxx</w:t>
      </w:r>
      <w:bookmarkStart w:id="0" w:name="_GoBack"/>
      <w:bookmarkEnd w:id="0"/>
    </w:p>
    <w:p w14:paraId="4EE6BA62" w14:textId="10167EF2" w:rsidR="00662D3E" w:rsidRPr="00DC1DF5" w:rsidRDefault="00662D3E" w:rsidP="00662D3E">
      <w:pPr>
        <w:pStyle w:val="Prosttext"/>
        <w:ind w:right="-283"/>
        <w:contextualSpacing/>
        <w:rPr>
          <w:rFonts w:cstheme="minorHAnsi"/>
        </w:rPr>
      </w:pPr>
      <w:r w:rsidRPr="00D75A4F">
        <w:rPr>
          <w:rFonts w:ascii="Calibri" w:hAnsi="Calibri" w:cs="Calibri"/>
          <w:sz w:val="22"/>
          <w:szCs w:val="22"/>
        </w:rPr>
        <w:t>Smluvní strany podpisem této smlouvy potvrzují, že díl</w:t>
      </w:r>
      <w:r>
        <w:rPr>
          <w:rFonts w:ascii="Calibri" w:hAnsi="Calibri" w:cs="Calibri"/>
          <w:sz w:val="22"/>
          <w:szCs w:val="22"/>
        </w:rPr>
        <w:t>o</w:t>
      </w:r>
      <w:r w:rsidRPr="00D75A4F">
        <w:rPr>
          <w:rFonts w:ascii="Calibri" w:hAnsi="Calibri" w:cs="Calibri"/>
          <w:sz w:val="22"/>
          <w:szCs w:val="22"/>
        </w:rPr>
        <w:t xml:space="preserve"> se již nachází v Muzeu umění Olomouc, státní př</w:t>
      </w:r>
      <w:r w:rsidRPr="00D75A4F">
        <w:rPr>
          <w:rFonts w:ascii="Calibri" w:hAnsi="Calibri" w:cs="Calibri"/>
          <w:sz w:val="22"/>
          <w:szCs w:val="22"/>
        </w:rPr>
        <w:t>í</w:t>
      </w:r>
      <w:r w:rsidRPr="00D75A4F">
        <w:rPr>
          <w:rFonts w:ascii="Calibri" w:hAnsi="Calibri" w:cs="Calibri"/>
          <w:sz w:val="22"/>
          <w:szCs w:val="22"/>
        </w:rPr>
        <w:t>spěvkové organizaci.</w:t>
      </w:r>
    </w:p>
    <w:p w14:paraId="15E66121" w14:textId="241AEFD3" w:rsidR="006A0B64" w:rsidRPr="00264946" w:rsidRDefault="006A0B64" w:rsidP="0019605C">
      <w:pPr>
        <w:tabs>
          <w:tab w:val="num" w:pos="426"/>
        </w:tabs>
        <w:spacing w:line="320" w:lineRule="exact"/>
        <w:contextualSpacing/>
        <w:jc w:val="both"/>
        <w:rPr>
          <w:sz w:val="23"/>
          <w:szCs w:val="23"/>
        </w:rPr>
      </w:pPr>
    </w:p>
    <w:sectPr w:rsidR="006A0B64" w:rsidRPr="00264946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89B3" w14:textId="77777777" w:rsidR="00143728" w:rsidRDefault="00143728" w:rsidP="003F76DD">
      <w:pPr>
        <w:spacing w:after="0" w:line="240" w:lineRule="auto"/>
      </w:pPr>
      <w:r>
        <w:separator/>
      </w:r>
    </w:p>
  </w:endnote>
  <w:endnote w:type="continuationSeparator" w:id="0">
    <w:p w14:paraId="65E714B9" w14:textId="77777777" w:rsidR="00143728" w:rsidRDefault="0014372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739" w14:textId="77777777"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502E2" w14:textId="10F3B4DF"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proofErr w:type="spellStart"/>
                          <w:r w:rsidR="00A60961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14:paraId="468502E2" w14:textId="10F3B4DF"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proofErr w:type="spellStart"/>
                    <w:r w:rsidR="00A60961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xxx</w:t>
                    </w:r>
                    <w:proofErr w:type="spellEnd"/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28935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0961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4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7AE28935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A60961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4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8443" w14:textId="77777777" w:rsidR="00143728" w:rsidRDefault="00143728" w:rsidP="003F76DD">
      <w:pPr>
        <w:spacing w:after="0" w:line="240" w:lineRule="auto"/>
      </w:pPr>
      <w:r>
        <w:separator/>
      </w:r>
    </w:p>
  </w:footnote>
  <w:footnote w:type="continuationSeparator" w:id="0">
    <w:p w14:paraId="18B593E4" w14:textId="77777777" w:rsidR="00143728" w:rsidRDefault="0014372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5282D"/>
    <w:rsid w:val="00062314"/>
    <w:rsid w:val="00072194"/>
    <w:rsid w:val="00076ABD"/>
    <w:rsid w:val="0008085B"/>
    <w:rsid w:val="00090718"/>
    <w:rsid w:val="000B4862"/>
    <w:rsid w:val="000B77CE"/>
    <w:rsid w:val="000F776B"/>
    <w:rsid w:val="001164A6"/>
    <w:rsid w:val="00121D98"/>
    <w:rsid w:val="00136FCE"/>
    <w:rsid w:val="00143728"/>
    <w:rsid w:val="00184653"/>
    <w:rsid w:val="0019605C"/>
    <w:rsid w:val="001C732B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64946"/>
    <w:rsid w:val="00267FB9"/>
    <w:rsid w:val="002778D6"/>
    <w:rsid w:val="002854F1"/>
    <w:rsid w:val="002944DD"/>
    <w:rsid w:val="00294B15"/>
    <w:rsid w:val="0029686E"/>
    <w:rsid w:val="002A3BFB"/>
    <w:rsid w:val="002C0388"/>
    <w:rsid w:val="002C74C9"/>
    <w:rsid w:val="002D248F"/>
    <w:rsid w:val="002D4550"/>
    <w:rsid w:val="002D64D4"/>
    <w:rsid w:val="002E0843"/>
    <w:rsid w:val="002E1582"/>
    <w:rsid w:val="002E1E66"/>
    <w:rsid w:val="002E6E91"/>
    <w:rsid w:val="002F1309"/>
    <w:rsid w:val="002F1A0A"/>
    <w:rsid w:val="002F427C"/>
    <w:rsid w:val="00301DD6"/>
    <w:rsid w:val="00306041"/>
    <w:rsid w:val="00306A94"/>
    <w:rsid w:val="003148E4"/>
    <w:rsid w:val="0032498F"/>
    <w:rsid w:val="003270A1"/>
    <w:rsid w:val="00344CA8"/>
    <w:rsid w:val="0034744A"/>
    <w:rsid w:val="00351CC4"/>
    <w:rsid w:val="00361C31"/>
    <w:rsid w:val="003746DD"/>
    <w:rsid w:val="00376589"/>
    <w:rsid w:val="00376D3E"/>
    <w:rsid w:val="003909AD"/>
    <w:rsid w:val="0039240D"/>
    <w:rsid w:val="00395113"/>
    <w:rsid w:val="003A0677"/>
    <w:rsid w:val="003A5323"/>
    <w:rsid w:val="003A568A"/>
    <w:rsid w:val="003B59E9"/>
    <w:rsid w:val="003D6AF6"/>
    <w:rsid w:val="003E1C25"/>
    <w:rsid w:val="003E1C3C"/>
    <w:rsid w:val="003E6573"/>
    <w:rsid w:val="003E66DA"/>
    <w:rsid w:val="003F0B17"/>
    <w:rsid w:val="003F3F3C"/>
    <w:rsid w:val="003F76DD"/>
    <w:rsid w:val="0040024F"/>
    <w:rsid w:val="00400971"/>
    <w:rsid w:val="004102DA"/>
    <w:rsid w:val="00414371"/>
    <w:rsid w:val="00415A40"/>
    <w:rsid w:val="004260C1"/>
    <w:rsid w:val="00426B80"/>
    <w:rsid w:val="004270CA"/>
    <w:rsid w:val="004305D7"/>
    <w:rsid w:val="0043165C"/>
    <w:rsid w:val="00446016"/>
    <w:rsid w:val="00447638"/>
    <w:rsid w:val="00473569"/>
    <w:rsid w:val="00475B11"/>
    <w:rsid w:val="00476932"/>
    <w:rsid w:val="004860AF"/>
    <w:rsid w:val="004871D7"/>
    <w:rsid w:val="004B6F77"/>
    <w:rsid w:val="004B72FE"/>
    <w:rsid w:val="004C4864"/>
    <w:rsid w:val="004D031A"/>
    <w:rsid w:val="004E2DE6"/>
    <w:rsid w:val="0050242B"/>
    <w:rsid w:val="00504E2E"/>
    <w:rsid w:val="00521376"/>
    <w:rsid w:val="005256CA"/>
    <w:rsid w:val="00525EDA"/>
    <w:rsid w:val="00543C91"/>
    <w:rsid w:val="00545A21"/>
    <w:rsid w:val="00545FF5"/>
    <w:rsid w:val="0056240E"/>
    <w:rsid w:val="00563634"/>
    <w:rsid w:val="0057156D"/>
    <w:rsid w:val="0057743B"/>
    <w:rsid w:val="005820FE"/>
    <w:rsid w:val="005828B9"/>
    <w:rsid w:val="005902AC"/>
    <w:rsid w:val="00590B23"/>
    <w:rsid w:val="00590E51"/>
    <w:rsid w:val="00592E22"/>
    <w:rsid w:val="005A1F23"/>
    <w:rsid w:val="005B522E"/>
    <w:rsid w:val="005B5CB2"/>
    <w:rsid w:val="005C5AFB"/>
    <w:rsid w:val="005D384F"/>
    <w:rsid w:val="005D7497"/>
    <w:rsid w:val="005E7250"/>
    <w:rsid w:val="005F2A7B"/>
    <w:rsid w:val="005F731D"/>
    <w:rsid w:val="00604848"/>
    <w:rsid w:val="006142B9"/>
    <w:rsid w:val="006159E2"/>
    <w:rsid w:val="006167DC"/>
    <w:rsid w:val="00647BD5"/>
    <w:rsid w:val="00656C1F"/>
    <w:rsid w:val="00656E29"/>
    <w:rsid w:val="00661CEB"/>
    <w:rsid w:val="00661D07"/>
    <w:rsid w:val="00661E01"/>
    <w:rsid w:val="0066296B"/>
    <w:rsid w:val="00662D3E"/>
    <w:rsid w:val="00673340"/>
    <w:rsid w:val="00676A0A"/>
    <w:rsid w:val="00692E63"/>
    <w:rsid w:val="0069411D"/>
    <w:rsid w:val="00694428"/>
    <w:rsid w:val="006A0B64"/>
    <w:rsid w:val="006A2745"/>
    <w:rsid w:val="006A4C52"/>
    <w:rsid w:val="006A4EBE"/>
    <w:rsid w:val="006B1FC1"/>
    <w:rsid w:val="006B3414"/>
    <w:rsid w:val="006B35AA"/>
    <w:rsid w:val="006C00C2"/>
    <w:rsid w:val="006C7DC8"/>
    <w:rsid w:val="006D448C"/>
    <w:rsid w:val="006D5068"/>
    <w:rsid w:val="006E196E"/>
    <w:rsid w:val="006E3A84"/>
    <w:rsid w:val="006F1679"/>
    <w:rsid w:val="007044BD"/>
    <w:rsid w:val="00710031"/>
    <w:rsid w:val="0071096A"/>
    <w:rsid w:val="00710B7E"/>
    <w:rsid w:val="00716BC0"/>
    <w:rsid w:val="007273D4"/>
    <w:rsid w:val="00734F47"/>
    <w:rsid w:val="00751639"/>
    <w:rsid w:val="00753145"/>
    <w:rsid w:val="007672BE"/>
    <w:rsid w:val="00772913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E379D"/>
    <w:rsid w:val="007F49BA"/>
    <w:rsid w:val="00810D7B"/>
    <w:rsid w:val="00826335"/>
    <w:rsid w:val="008316A3"/>
    <w:rsid w:val="00834487"/>
    <w:rsid w:val="00847B9C"/>
    <w:rsid w:val="008503E0"/>
    <w:rsid w:val="008539AE"/>
    <w:rsid w:val="008579C6"/>
    <w:rsid w:val="00883331"/>
    <w:rsid w:val="008E2463"/>
    <w:rsid w:val="00903B24"/>
    <w:rsid w:val="00907B17"/>
    <w:rsid w:val="00912758"/>
    <w:rsid w:val="00914056"/>
    <w:rsid w:val="009175DC"/>
    <w:rsid w:val="00926BB4"/>
    <w:rsid w:val="00930E73"/>
    <w:rsid w:val="00942CAB"/>
    <w:rsid w:val="00945DB9"/>
    <w:rsid w:val="00954560"/>
    <w:rsid w:val="00974324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5985"/>
    <w:rsid w:val="00A46493"/>
    <w:rsid w:val="00A608F9"/>
    <w:rsid w:val="00A60961"/>
    <w:rsid w:val="00A82BB9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7AD9"/>
    <w:rsid w:val="00B00140"/>
    <w:rsid w:val="00B10475"/>
    <w:rsid w:val="00B1056B"/>
    <w:rsid w:val="00B13A0C"/>
    <w:rsid w:val="00B34114"/>
    <w:rsid w:val="00B34458"/>
    <w:rsid w:val="00B520B3"/>
    <w:rsid w:val="00B53089"/>
    <w:rsid w:val="00B57E91"/>
    <w:rsid w:val="00B62DE7"/>
    <w:rsid w:val="00B73051"/>
    <w:rsid w:val="00B75A59"/>
    <w:rsid w:val="00B77756"/>
    <w:rsid w:val="00B87F54"/>
    <w:rsid w:val="00BA320B"/>
    <w:rsid w:val="00BC1F19"/>
    <w:rsid w:val="00BC2511"/>
    <w:rsid w:val="00BC7F75"/>
    <w:rsid w:val="00BD563D"/>
    <w:rsid w:val="00BE16CF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6E8A"/>
    <w:rsid w:val="00C56928"/>
    <w:rsid w:val="00C60D85"/>
    <w:rsid w:val="00C719CF"/>
    <w:rsid w:val="00C77231"/>
    <w:rsid w:val="00C802FA"/>
    <w:rsid w:val="00CA394B"/>
    <w:rsid w:val="00CA5ECA"/>
    <w:rsid w:val="00CA6FBC"/>
    <w:rsid w:val="00CA7BC4"/>
    <w:rsid w:val="00CB0376"/>
    <w:rsid w:val="00CB0799"/>
    <w:rsid w:val="00CB122F"/>
    <w:rsid w:val="00CB1303"/>
    <w:rsid w:val="00CB183F"/>
    <w:rsid w:val="00CB1B80"/>
    <w:rsid w:val="00CD2A0F"/>
    <w:rsid w:val="00CD37D7"/>
    <w:rsid w:val="00CD5230"/>
    <w:rsid w:val="00CE303F"/>
    <w:rsid w:val="00CF13DA"/>
    <w:rsid w:val="00CF2E3B"/>
    <w:rsid w:val="00D05F5D"/>
    <w:rsid w:val="00D175D6"/>
    <w:rsid w:val="00D224C3"/>
    <w:rsid w:val="00D276DE"/>
    <w:rsid w:val="00D34391"/>
    <w:rsid w:val="00D37BE7"/>
    <w:rsid w:val="00D5266D"/>
    <w:rsid w:val="00D644C0"/>
    <w:rsid w:val="00D74783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D3D"/>
    <w:rsid w:val="00DF639E"/>
    <w:rsid w:val="00E02D14"/>
    <w:rsid w:val="00E06E5D"/>
    <w:rsid w:val="00E15BE7"/>
    <w:rsid w:val="00E319C3"/>
    <w:rsid w:val="00E52420"/>
    <w:rsid w:val="00E54502"/>
    <w:rsid w:val="00E5509F"/>
    <w:rsid w:val="00E71E95"/>
    <w:rsid w:val="00E76511"/>
    <w:rsid w:val="00E846F3"/>
    <w:rsid w:val="00E87A09"/>
    <w:rsid w:val="00EB1CBF"/>
    <w:rsid w:val="00EC7AE8"/>
    <w:rsid w:val="00ED5BFF"/>
    <w:rsid w:val="00EE2AC7"/>
    <w:rsid w:val="00EF4FEE"/>
    <w:rsid w:val="00F174FB"/>
    <w:rsid w:val="00F276A1"/>
    <w:rsid w:val="00F445AD"/>
    <w:rsid w:val="00F53801"/>
    <w:rsid w:val="00F702F7"/>
    <w:rsid w:val="00F71749"/>
    <w:rsid w:val="00F829A9"/>
    <w:rsid w:val="00F91392"/>
    <w:rsid w:val="00F933DF"/>
    <w:rsid w:val="00FA4123"/>
    <w:rsid w:val="00FB63A6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7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8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4</cp:revision>
  <cp:lastPrinted>2018-05-28T13:28:00Z</cp:lastPrinted>
  <dcterms:created xsi:type="dcterms:W3CDTF">2018-11-05T12:21:00Z</dcterms:created>
  <dcterms:modified xsi:type="dcterms:W3CDTF">2019-04-01T14:24:00Z</dcterms:modified>
</cp:coreProperties>
</file>