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35A" w:rsidRPr="00243726" w:rsidRDefault="0096735A" w:rsidP="00243726">
      <w:pPr>
        <w:pStyle w:val="Nadpis3"/>
        <w:keepLines/>
        <w:spacing w:before="120" w:after="0"/>
        <w:ind w:hanging="1843"/>
        <w:jc w:val="right"/>
        <w:rPr>
          <w:rFonts w:ascii="Arial" w:hAnsi="Arial" w:cs="Arial"/>
          <w:sz w:val="22"/>
          <w:szCs w:val="22"/>
        </w:rPr>
      </w:pPr>
    </w:p>
    <w:p w:rsidR="00FA67A8" w:rsidRPr="00243726" w:rsidRDefault="0007209F" w:rsidP="00243726">
      <w:pPr>
        <w:pStyle w:val="Zkladntext20"/>
        <w:keepNext/>
        <w:keepLines/>
        <w:widowControl/>
        <w:shd w:val="clear" w:color="auto" w:fill="auto"/>
        <w:spacing w:before="720" w:after="0" w:line="240" w:lineRule="auto"/>
        <w:jc w:val="center"/>
        <w:rPr>
          <w:sz w:val="28"/>
          <w:szCs w:val="28"/>
        </w:rPr>
      </w:pPr>
      <w:r w:rsidRPr="00243726">
        <w:rPr>
          <w:sz w:val="28"/>
          <w:szCs w:val="28"/>
        </w:rPr>
        <w:t>SMLOUVA O DÍLO</w:t>
      </w:r>
    </w:p>
    <w:p w:rsidR="0007209F" w:rsidRPr="00243726" w:rsidRDefault="0007209F" w:rsidP="00243726">
      <w:pPr>
        <w:pStyle w:val="Zkladntext20"/>
        <w:keepNext/>
        <w:keepLines/>
        <w:widowControl/>
        <w:shd w:val="clear" w:color="auto" w:fill="auto"/>
        <w:spacing w:before="360" w:after="0" w:line="240" w:lineRule="auto"/>
        <w:jc w:val="center"/>
      </w:pPr>
      <w:r w:rsidRPr="00243726">
        <w:t>Č</w:t>
      </w:r>
      <w:r w:rsidR="00D72CA5" w:rsidRPr="00243726">
        <w:t>íslo:</w:t>
      </w:r>
      <w:r w:rsidR="009B00DA" w:rsidRPr="00243726">
        <w:t xml:space="preserve"> </w:t>
      </w:r>
      <w:r w:rsidR="004C548B">
        <w:t>20160441</w:t>
      </w:r>
    </w:p>
    <w:p w:rsidR="00732ED1" w:rsidRPr="00243726" w:rsidRDefault="004158FD" w:rsidP="00243726">
      <w:pPr>
        <w:pStyle w:val="Zkladntext3"/>
        <w:keepNext/>
        <w:keepLines/>
        <w:widowControl/>
        <w:shd w:val="clear" w:color="auto" w:fill="auto"/>
        <w:spacing w:before="120" w:after="0" w:line="240" w:lineRule="auto"/>
        <w:ind w:left="23" w:firstLine="0"/>
        <w:jc w:val="center"/>
        <w:rPr>
          <w:color w:val="000000"/>
          <w:lang w:eastAsia="cs-CZ"/>
        </w:rPr>
      </w:pPr>
      <w:r w:rsidRPr="00243726">
        <w:rPr>
          <w:color w:val="000000"/>
          <w:lang w:eastAsia="cs-CZ"/>
        </w:rPr>
        <w:t xml:space="preserve">uzavřená podle </w:t>
      </w:r>
      <w:r w:rsidR="00BA5009" w:rsidRPr="00243726">
        <w:rPr>
          <w:color w:val="000000"/>
          <w:lang w:eastAsia="cs-CZ"/>
        </w:rPr>
        <w:t xml:space="preserve">ustanovení </w:t>
      </w:r>
      <w:r w:rsidRPr="00243726">
        <w:rPr>
          <w:color w:val="000000"/>
          <w:lang w:eastAsia="cs-CZ"/>
        </w:rPr>
        <w:t>§ 2586 a násl. zákona č. 89/2012 Sb., občanský zákoník</w:t>
      </w:r>
    </w:p>
    <w:p w:rsidR="00732ED1" w:rsidRPr="00243726" w:rsidRDefault="004158FD" w:rsidP="00243726">
      <w:pPr>
        <w:pStyle w:val="Zkladntext3"/>
        <w:keepNext/>
        <w:keepLines/>
        <w:widowControl/>
        <w:shd w:val="clear" w:color="auto" w:fill="auto"/>
        <w:spacing w:after="0" w:line="240" w:lineRule="auto"/>
        <w:ind w:left="20" w:firstLine="0"/>
        <w:jc w:val="center"/>
        <w:rPr>
          <w:color w:val="000000"/>
          <w:lang w:eastAsia="cs-CZ"/>
        </w:rPr>
      </w:pPr>
      <w:r w:rsidRPr="00243726">
        <w:rPr>
          <w:color w:val="000000"/>
          <w:lang w:eastAsia="cs-CZ"/>
        </w:rPr>
        <w:t xml:space="preserve"> </w:t>
      </w:r>
      <w:r w:rsidR="00381B49" w:rsidRPr="00243726">
        <w:rPr>
          <w:color w:val="000000"/>
          <w:lang w:eastAsia="cs-CZ"/>
        </w:rPr>
        <w:t>(</w:t>
      </w:r>
      <w:r w:rsidRPr="00243726">
        <w:rPr>
          <w:color w:val="000000"/>
          <w:lang w:eastAsia="cs-CZ"/>
        </w:rPr>
        <w:t>dále také „občanský zákoník“)</w:t>
      </w:r>
    </w:p>
    <w:p w:rsidR="0030023B" w:rsidRPr="00243726" w:rsidRDefault="00732ED1" w:rsidP="00243726">
      <w:pPr>
        <w:pStyle w:val="Zkladntext3"/>
        <w:keepNext/>
        <w:keepLines/>
        <w:widowControl/>
        <w:shd w:val="clear" w:color="auto" w:fill="auto"/>
        <w:spacing w:before="240" w:after="0" w:line="240" w:lineRule="auto"/>
        <w:ind w:left="23" w:firstLine="0"/>
        <w:jc w:val="center"/>
        <w:rPr>
          <w:b/>
          <w:color w:val="000000"/>
          <w:lang w:eastAsia="cs-CZ"/>
        </w:rPr>
      </w:pPr>
      <w:r w:rsidRPr="00243726">
        <w:rPr>
          <w:b/>
          <w:color w:val="000000"/>
          <w:lang w:eastAsia="cs-CZ"/>
        </w:rPr>
        <w:t xml:space="preserve">mezi těmito </w:t>
      </w:r>
      <w:r w:rsidR="004158FD" w:rsidRPr="00243726">
        <w:rPr>
          <w:b/>
          <w:color w:val="000000"/>
          <w:lang w:eastAsia="cs-CZ"/>
        </w:rPr>
        <w:t>smluvními stranami</w:t>
      </w:r>
      <w:r w:rsidR="00AF0CA7" w:rsidRPr="00243726">
        <w:rPr>
          <w:b/>
          <w:color w:val="000000"/>
          <w:lang w:eastAsia="cs-CZ"/>
        </w:rPr>
        <w:t>:</w:t>
      </w:r>
    </w:p>
    <w:p w:rsidR="000D4B6F" w:rsidRPr="00243726" w:rsidRDefault="000D4B6F" w:rsidP="004145B6">
      <w:pPr>
        <w:pStyle w:val="Nadpis5"/>
        <w:widowControl w:val="0"/>
        <w:spacing w:after="20"/>
        <w:rPr>
          <w:rFonts w:ascii="Arial" w:hAnsi="Arial" w:cs="Arial"/>
          <w:i w:val="0"/>
          <w:sz w:val="22"/>
          <w:szCs w:val="22"/>
        </w:rPr>
      </w:pPr>
      <w:r w:rsidRPr="00243726">
        <w:rPr>
          <w:rFonts w:ascii="Arial" w:hAnsi="Arial" w:cs="Arial"/>
          <w:i w:val="0"/>
          <w:sz w:val="22"/>
          <w:szCs w:val="22"/>
        </w:rPr>
        <w:t xml:space="preserve">Česká republika - Správa státních hmotných rezerv </w:t>
      </w:r>
    </w:p>
    <w:p w:rsidR="000D4B6F" w:rsidRPr="00243726" w:rsidRDefault="000D4B6F" w:rsidP="004145B6">
      <w:pPr>
        <w:tabs>
          <w:tab w:val="left" w:pos="2835"/>
        </w:tabs>
        <w:spacing w:after="20"/>
        <w:rPr>
          <w:rFonts w:cs="Arial"/>
          <w:sz w:val="22"/>
          <w:szCs w:val="22"/>
        </w:rPr>
      </w:pPr>
      <w:r w:rsidRPr="00243726">
        <w:rPr>
          <w:rFonts w:cs="Arial"/>
          <w:sz w:val="22"/>
          <w:szCs w:val="22"/>
        </w:rPr>
        <w:t>se sídlem:</w:t>
      </w:r>
      <w:r w:rsidR="004145B6">
        <w:rPr>
          <w:rFonts w:cs="Arial"/>
          <w:sz w:val="22"/>
          <w:szCs w:val="22"/>
        </w:rPr>
        <w:tab/>
      </w:r>
      <w:r w:rsidRPr="00243726">
        <w:rPr>
          <w:rFonts w:cs="Arial"/>
          <w:sz w:val="22"/>
          <w:szCs w:val="22"/>
        </w:rPr>
        <w:t>Praha 5 – Malá Strana, Šeříková 616/1, PSČ 150 85</w:t>
      </w:r>
    </w:p>
    <w:p w:rsidR="000D4B6F" w:rsidRPr="00243726" w:rsidRDefault="00E20895" w:rsidP="004145B6">
      <w:pPr>
        <w:tabs>
          <w:tab w:val="left" w:pos="2835"/>
        </w:tabs>
        <w:spacing w:after="20"/>
        <w:rPr>
          <w:rFonts w:cs="Arial"/>
          <w:sz w:val="22"/>
          <w:szCs w:val="22"/>
        </w:rPr>
      </w:pPr>
      <w:r w:rsidRPr="00243726">
        <w:rPr>
          <w:rFonts w:cs="Arial"/>
          <w:sz w:val="22"/>
          <w:szCs w:val="22"/>
        </w:rPr>
        <w:t xml:space="preserve">právně </w:t>
      </w:r>
      <w:r w:rsidR="000D4B6F" w:rsidRPr="00243726">
        <w:rPr>
          <w:rFonts w:cs="Arial"/>
          <w:sz w:val="22"/>
          <w:szCs w:val="22"/>
        </w:rPr>
        <w:t>jednající:</w:t>
      </w:r>
      <w:r w:rsidR="004145B6">
        <w:rPr>
          <w:rFonts w:cs="Arial"/>
          <w:sz w:val="22"/>
          <w:szCs w:val="22"/>
        </w:rPr>
        <w:tab/>
      </w:r>
      <w:r w:rsidR="0096735A" w:rsidRPr="00243726">
        <w:rPr>
          <w:rFonts w:cs="Arial"/>
          <w:sz w:val="22"/>
          <w:szCs w:val="22"/>
        </w:rPr>
        <w:t xml:space="preserve">Ing. </w:t>
      </w:r>
      <w:r w:rsidR="007846F0">
        <w:rPr>
          <w:rFonts w:cs="Arial"/>
          <w:sz w:val="22"/>
          <w:szCs w:val="22"/>
        </w:rPr>
        <w:t>Miroslav Basel</w:t>
      </w:r>
      <w:bookmarkStart w:id="0" w:name="_Toc380061317"/>
      <w:r w:rsidR="008154C8">
        <w:rPr>
          <w:rFonts w:cs="Arial"/>
          <w:sz w:val="22"/>
          <w:szCs w:val="22"/>
        </w:rPr>
        <w:t>, ředitel Odboru zakázek</w:t>
      </w:r>
    </w:p>
    <w:p w:rsidR="000D4B6F" w:rsidRPr="00243726" w:rsidRDefault="000D4B6F" w:rsidP="004145B6">
      <w:pPr>
        <w:tabs>
          <w:tab w:val="left" w:pos="2835"/>
        </w:tabs>
        <w:spacing w:after="20"/>
        <w:rPr>
          <w:rFonts w:cs="Arial"/>
          <w:b/>
          <w:color w:val="auto"/>
          <w:sz w:val="22"/>
          <w:szCs w:val="22"/>
        </w:rPr>
      </w:pPr>
      <w:r w:rsidRPr="00243726">
        <w:rPr>
          <w:rFonts w:cs="Arial"/>
          <w:color w:val="auto"/>
          <w:sz w:val="22"/>
          <w:szCs w:val="22"/>
        </w:rPr>
        <w:t>IČ</w:t>
      </w:r>
      <w:r w:rsidR="00282C39" w:rsidRPr="00243726">
        <w:rPr>
          <w:rFonts w:cs="Arial"/>
          <w:color w:val="auto"/>
          <w:sz w:val="22"/>
          <w:szCs w:val="22"/>
        </w:rPr>
        <w:t>O</w:t>
      </w:r>
      <w:r w:rsidRPr="00243726">
        <w:rPr>
          <w:rFonts w:cs="Arial"/>
          <w:color w:val="auto"/>
          <w:sz w:val="22"/>
          <w:szCs w:val="22"/>
        </w:rPr>
        <w:t>:</w:t>
      </w:r>
      <w:r w:rsidR="00FA67A8" w:rsidRPr="00243726">
        <w:rPr>
          <w:rFonts w:cs="Arial"/>
          <w:color w:val="auto"/>
          <w:sz w:val="22"/>
          <w:szCs w:val="22"/>
        </w:rPr>
        <w:tab/>
      </w:r>
      <w:r w:rsidRPr="00243726">
        <w:rPr>
          <w:rFonts w:cs="Arial"/>
          <w:color w:val="auto"/>
          <w:sz w:val="22"/>
          <w:szCs w:val="22"/>
        </w:rPr>
        <w:t>48133990</w:t>
      </w:r>
      <w:bookmarkEnd w:id="0"/>
    </w:p>
    <w:p w:rsidR="000D4B6F" w:rsidRPr="00243726" w:rsidRDefault="000D4B6F" w:rsidP="004145B6">
      <w:pPr>
        <w:tabs>
          <w:tab w:val="left" w:pos="2835"/>
        </w:tabs>
        <w:spacing w:after="20"/>
        <w:rPr>
          <w:rFonts w:cs="Arial"/>
          <w:sz w:val="22"/>
          <w:szCs w:val="22"/>
        </w:rPr>
      </w:pPr>
      <w:bookmarkStart w:id="1" w:name="_Toc380061318"/>
      <w:r w:rsidRPr="00243726">
        <w:rPr>
          <w:rFonts w:cs="Arial"/>
          <w:sz w:val="22"/>
          <w:szCs w:val="22"/>
        </w:rPr>
        <w:t>DIČ:</w:t>
      </w:r>
      <w:r w:rsidR="004145B6">
        <w:rPr>
          <w:rFonts w:cs="Arial"/>
          <w:sz w:val="22"/>
          <w:szCs w:val="22"/>
        </w:rPr>
        <w:tab/>
      </w:r>
      <w:r w:rsidRPr="00243726">
        <w:rPr>
          <w:rFonts w:cs="Arial"/>
          <w:sz w:val="22"/>
          <w:szCs w:val="22"/>
        </w:rPr>
        <w:t>CZ48133990</w:t>
      </w:r>
      <w:bookmarkEnd w:id="1"/>
    </w:p>
    <w:p w:rsidR="000D4B6F" w:rsidRPr="00243726" w:rsidRDefault="000D4B6F" w:rsidP="004145B6">
      <w:pPr>
        <w:tabs>
          <w:tab w:val="left" w:pos="2835"/>
        </w:tabs>
        <w:spacing w:after="20"/>
        <w:rPr>
          <w:rFonts w:cs="Arial"/>
          <w:b/>
          <w:sz w:val="22"/>
          <w:szCs w:val="22"/>
        </w:rPr>
      </w:pPr>
      <w:bookmarkStart w:id="2" w:name="_Toc380061319"/>
      <w:r w:rsidRPr="00243726">
        <w:rPr>
          <w:rFonts w:cs="Arial"/>
          <w:sz w:val="22"/>
          <w:szCs w:val="22"/>
        </w:rPr>
        <w:t>bankovní spojení:</w:t>
      </w:r>
      <w:r w:rsidR="004145B6">
        <w:rPr>
          <w:rFonts w:cs="Arial"/>
          <w:sz w:val="22"/>
          <w:szCs w:val="22"/>
        </w:rPr>
        <w:tab/>
      </w:r>
      <w:r w:rsidRPr="00243726">
        <w:rPr>
          <w:rFonts w:cs="Arial"/>
          <w:sz w:val="22"/>
          <w:szCs w:val="22"/>
        </w:rPr>
        <w:t>Česká národní banka, pobočka Praha</w:t>
      </w:r>
      <w:bookmarkEnd w:id="2"/>
    </w:p>
    <w:p w:rsidR="000D4B6F" w:rsidRPr="00243726" w:rsidRDefault="000D4B6F" w:rsidP="004145B6">
      <w:pPr>
        <w:pStyle w:val="Zkladntext3"/>
        <w:shd w:val="clear" w:color="auto" w:fill="auto"/>
        <w:tabs>
          <w:tab w:val="left" w:pos="2835"/>
        </w:tabs>
        <w:spacing w:after="20" w:line="240" w:lineRule="auto"/>
        <w:ind w:firstLine="0"/>
        <w:jc w:val="left"/>
      </w:pPr>
      <w:r w:rsidRPr="00243726">
        <w:t>č</w:t>
      </w:r>
      <w:r w:rsidR="00E20895" w:rsidRPr="00243726">
        <w:t>íslo</w:t>
      </w:r>
      <w:r w:rsidRPr="00243726">
        <w:t xml:space="preserve"> účtu:</w:t>
      </w:r>
      <w:r w:rsidR="004145B6">
        <w:tab/>
      </w:r>
      <w:r w:rsidR="00786AD9" w:rsidRPr="00243726">
        <w:t>40002-</w:t>
      </w:r>
      <w:r w:rsidRPr="00243726">
        <w:t>85508881/0710</w:t>
      </w:r>
    </w:p>
    <w:p w:rsidR="00E20895" w:rsidRPr="00243726" w:rsidRDefault="003B66A7" w:rsidP="004145B6">
      <w:pPr>
        <w:pStyle w:val="Zkladntext3"/>
        <w:shd w:val="clear" w:color="auto" w:fill="auto"/>
        <w:tabs>
          <w:tab w:val="left" w:pos="2835"/>
        </w:tabs>
        <w:spacing w:after="20" w:line="240" w:lineRule="auto"/>
        <w:ind w:firstLine="0"/>
        <w:jc w:val="left"/>
      </w:pPr>
      <w:r w:rsidRPr="00243726">
        <w:t xml:space="preserve">osoba pověřená k jednání </w:t>
      </w:r>
      <w:r w:rsidRPr="00243726">
        <w:br/>
        <w:t>ve věcech technických:</w:t>
      </w:r>
      <w:r w:rsidRPr="00243726">
        <w:tab/>
      </w:r>
      <w:r w:rsidR="000179D7" w:rsidRPr="000B54F8">
        <w:t>Leo Stiborský</w:t>
      </w:r>
    </w:p>
    <w:p w:rsidR="00E20895" w:rsidRPr="00243726" w:rsidRDefault="00E20895" w:rsidP="004145B6">
      <w:pPr>
        <w:pStyle w:val="Zkladntext3"/>
        <w:shd w:val="clear" w:color="auto" w:fill="auto"/>
        <w:tabs>
          <w:tab w:val="left" w:pos="2835"/>
        </w:tabs>
        <w:spacing w:after="20" w:line="240" w:lineRule="auto"/>
        <w:ind w:firstLine="0"/>
        <w:jc w:val="left"/>
      </w:pPr>
      <w:r w:rsidRPr="00243726">
        <w:t>telefon:</w:t>
      </w:r>
      <w:r w:rsidRPr="00243726">
        <w:tab/>
      </w:r>
      <w:r w:rsidR="000179D7">
        <w:t>553 677 282</w:t>
      </w:r>
    </w:p>
    <w:p w:rsidR="00E20895" w:rsidRPr="00243726" w:rsidRDefault="004145B6" w:rsidP="004145B6">
      <w:pPr>
        <w:pStyle w:val="Zkladntext3"/>
        <w:shd w:val="clear" w:color="auto" w:fill="auto"/>
        <w:tabs>
          <w:tab w:val="left" w:pos="2835"/>
        </w:tabs>
        <w:spacing w:after="20" w:line="240" w:lineRule="auto"/>
        <w:ind w:firstLine="0"/>
        <w:jc w:val="left"/>
      </w:pPr>
      <w:r>
        <w:t>e-mail:</w:t>
      </w:r>
      <w:r>
        <w:tab/>
      </w:r>
      <w:r w:rsidR="000179D7">
        <w:t>lstiborsky@sshr.cz</w:t>
      </w:r>
    </w:p>
    <w:p w:rsidR="00E20895" w:rsidRPr="00243726" w:rsidRDefault="004145B6" w:rsidP="004145B6">
      <w:pPr>
        <w:pStyle w:val="Zkladntext3"/>
        <w:shd w:val="clear" w:color="auto" w:fill="auto"/>
        <w:tabs>
          <w:tab w:val="left" w:pos="2835"/>
        </w:tabs>
        <w:spacing w:after="20" w:line="240" w:lineRule="auto"/>
        <w:ind w:firstLine="0"/>
        <w:jc w:val="left"/>
      </w:pPr>
      <w:r>
        <w:rPr>
          <w:color w:val="000000"/>
          <w:lang w:eastAsia="cs-CZ"/>
        </w:rPr>
        <w:t>datová schránka:</w:t>
      </w:r>
      <w:r>
        <w:rPr>
          <w:color w:val="000000"/>
        </w:rPr>
        <w:tab/>
      </w:r>
      <w:r w:rsidR="00E20895" w:rsidRPr="00243726">
        <w:rPr>
          <w:color w:val="000000"/>
        </w:rPr>
        <w:t>4iqaa3x</w:t>
      </w:r>
    </w:p>
    <w:p w:rsidR="0007209F" w:rsidRPr="00243726" w:rsidRDefault="0007209F" w:rsidP="004145B6">
      <w:pPr>
        <w:pStyle w:val="Zkladntext3"/>
        <w:shd w:val="clear" w:color="auto" w:fill="auto"/>
        <w:spacing w:before="240" w:after="0" w:line="240" w:lineRule="auto"/>
        <w:ind w:left="23" w:firstLine="0"/>
        <w:jc w:val="left"/>
        <w:rPr>
          <w:color w:val="000000"/>
          <w:lang w:eastAsia="cs-CZ"/>
        </w:rPr>
      </w:pPr>
      <w:r w:rsidRPr="00243726">
        <w:rPr>
          <w:color w:val="000000"/>
          <w:lang w:eastAsia="cs-CZ"/>
        </w:rPr>
        <w:t>(dále jen „</w:t>
      </w:r>
      <w:r w:rsidRPr="00243726">
        <w:rPr>
          <w:b/>
          <w:color w:val="000000"/>
          <w:lang w:eastAsia="cs-CZ"/>
        </w:rPr>
        <w:t>objednatel</w:t>
      </w:r>
      <w:r w:rsidRPr="00243726">
        <w:rPr>
          <w:color w:val="000000"/>
          <w:lang w:eastAsia="cs-CZ"/>
        </w:rPr>
        <w:t>“)</w:t>
      </w:r>
    </w:p>
    <w:p w:rsidR="004C0690" w:rsidRPr="00243726" w:rsidRDefault="004C0690" w:rsidP="00243726">
      <w:pPr>
        <w:pStyle w:val="Zkladntext3"/>
        <w:keepNext/>
        <w:keepLines/>
        <w:widowControl/>
        <w:shd w:val="clear" w:color="auto" w:fill="auto"/>
        <w:spacing w:before="240" w:after="240" w:line="240" w:lineRule="auto"/>
        <w:ind w:left="23" w:firstLine="0"/>
        <w:jc w:val="center"/>
        <w:rPr>
          <w:color w:val="000000"/>
          <w:lang w:eastAsia="cs-CZ"/>
        </w:rPr>
      </w:pPr>
      <w:r w:rsidRPr="00243726">
        <w:rPr>
          <w:color w:val="000000"/>
          <w:lang w:eastAsia="cs-CZ"/>
        </w:rPr>
        <w:t>a</w:t>
      </w:r>
    </w:p>
    <w:p w:rsidR="00A85460" w:rsidRPr="00243726" w:rsidRDefault="00A85460" w:rsidP="004145B6">
      <w:pPr>
        <w:tabs>
          <w:tab w:val="left" w:pos="2835"/>
        </w:tabs>
        <w:spacing w:after="20"/>
        <w:rPr>
          <w:rFonts w:cs="Arial"/>
          <w:sz w:val="22"/>
          <w:szCs w:val="22"/>
        </w:rPr>
      </w:pPr>
      <w:r w:rsidRPr="00243726">
        <w:rPr>
          <w:rFonts w:cs="Arial"/>
          <w:b/>
          <w:sz w:val="22"/>
          <w:szCs w:val="22"/>
        </w:rPr>
        <w:t>Obchodní firma</w:t>
      </w:r>
      <w:r w:rsidRPr="00243726">
        <w:rPr>
          <w:rFonts w:cs="Arial"/>
          <w:sz w:val="22"/>
          <w:szCs w:val="22"/>
        </w:rPr>
        <w:t xml:space="preserve"> </w:t>
      </w:r>
      <w:r w:rsidRPr="00243726">
        <w:rPr>
          <w:rFonts w:cs="Arial"/>
          <w:sz w:val="22"/>
          <w:szCs w:val="22"/>
        </w:rPr>
        <w:tab/>
      </w:r>
      <w:r w:rsidR="00AC40E8" w:rsidRPr="00F714E4">
        <w:rPr>
          <w:rFonts w:cs="Arial"/>
          <w:b/>
          <w:sz w:val="22"/>
          <w:szCs w:val="22"/>
        </w:rPr>
        <w:t>ASMONT s.r.o.</w:t>
      </w:r>
    </w:p>
    <w:p w:rsidR="00A85460" w:rsidRPr="00243726" w:rsidRDefault="00A85460" w:rsidP="004145B6">
      <w:pPr>
        <w:tabs>
          <w:tab w:val="left" w:pos="2835"/>
        </w:tabs>
        <w:spacing w:after="20"/>
        <w:rPr>
          <w:rFonts w:cs="Arial"/>
          <w:sz w:val="22"/>
          <w:szCs w:val="22"/>
        </w:rPr>
      </w:pPr>
      <w:r w:rsidRPr="00243726">
        <w:rPr>
          <w:rFonts w:cs="Arial"/>
          <w:sz w:val="22"/>
          <w:szCs w:val="22"/>
        </w:rPr>
        <w:t>sídlem:</w:t>
      </w:r>
      <w:r w:rsidRPr="00243726">
        <w:rPr>
          <w:rFonts w:cs="Arial"/>
          <w:sz w:val="22"/>
          <w:szCs w:val="22"/>
        </w:rPr>
        <w:tab/>
      </w:r>
      <w:r w:rsidR="00AC40E8">
        <w:rPr>
          <w:rFonts w:cs="Arial"/>
          <w:sz w:val="22"/>
          <w:szCs w:val="22"/>
        </w:rPr>
        <w:t>Okružní 874, 798 41 Kostelec na Hané</w:t>
      </w:r>
    </w:p>
    <w:p w:rsidR="00A85460" w:rsidRPr="00243726" w:rsidRDefault="00A85460" w:rsidP="004145B6">
      <w:pPr>
        <w:tabs>
          <w:tab w:val="left" w:pos="2835"/>
        </w:tabs>
        <w:spacing w:after="20"/>
        <w:rPr>
          <w:rFonts w:cs="Arial"/>
          <w:sz w:val="22"/>
          <w:szCs w:val="22"/>
        </w:rPr>
      </w:pPr>
      <w:r w:rsidRPr="00243726">
        <w:rPr>
          <w:rFonts w:cs="Arial"/>
          <w:sz w:val="22"/>
          <w:szCs w:val="22"/>
        </w:rPr>
        <w:t>spisová značka:</w:t>
      </w:r>
      <w:r w:rsidRPr="00243726">
        <w:rPr>
          <w:rFonts w:cs="Arial"/>
          <w:sz w:val="22"/>
          <w:szCs w:val="22"/>
        </w:rPr>
        <w:tab/>
      </w:r>
      <w:r w:rsidR="00AC40E8" w:rsidRPr="00EE6868">
        <w:rPr>
          <w:rFonts w:cs="Arial"/>
          <w:sz w:val="22"/>
          <w:szCs w:val="22"/>
        </w:rPr>
        <w:t>C 52538 vedená u Krajského soudu v Brně</w:t>
      </w:r>
    </w:p>
    <w:p w:rsidR="00A85460" w:rsidRPr="00243726" w:rsidRDefault="00A85460" w:rsidP="004145B6">
      <w:pPr>
        <w:tabs>
          <w:tab w:val="left" w:pos="2835"/>
        </w:tabs>
        <w:spacing w:after="20"/>
        <w:rPr>
          <w:rFonts w:cs="Arial"/>
          <w:sz w:val="22"/>
          <w:szCs w:val="22"/>
        </w:rPr>
      </w:pPr>
      <w:r w:rsidRPr="00243726">
        <w:rPr>
          <w:rFonts w:cs="Arial"/>
          <w:sz w:val="22"/>
          <w:szCs w:val="22"/>
        </w:rPr>
        <w:t>zastoupena:</w:t>
      </w:r>
      <w:r w:rsidRPr="00243726">
        <w:rPr>
          <w:rFonts w:cs="Arial"/>
          <w:sz w:val="22"/>
          <w:szCs w:val="22"/>
        </w:rPr>
        <w:tab/>
      </w:r>
      <w:r w:rsidR="00AC40E8">
        <w:rPr>
          <w:rFonts w:cs="Arial"/>
          <w:sz w:val="22"/>
          <w:szCs w:val="22"/>
        </w:rPr>
        <w:t>Petrem Paličkou, jednatelem</w:t>
      </w:r>
    </w:p>
    <w:p w:rsidR="00A85460" w:rsidRPr="00243726" w:rsidRDefault="004145B6" w:rsidP="004145B6">
      <w:pPr>
        <w:tabs>
          <w:tab w:val="left" w:pos="2835"/>
        </w:tabs>
        <w:spacing w:after="20"/>
        <w:rPr>
          <w:rFonts w:cs="Arial"/>
          <w:sz w:val="22"/>
          <w:szCs w:val="22"/>
        </w:rPr>
      </w:pPr>
      <w:r>
        <w:rPr>
          <w:rFonts w:cs="Arial"/>
          <w:sz w:val="22"/>
          <w:szCs w:val="22"/>
        </w:rPr>
        <w:t xml:space="preserve">IČO: </w:t>
      </w:r>
      <w:r>
        <w:rPr>
          <w:rFonts w:cs="Arial"/>
          <w:sz w:val="22"/>
          <w:szCs w:val="22"/>
        </w:rPr>
        <w:tab/>
      </w:r>
      <w:r w:rsidR="00AC40E8">
        <w:rPr>
          <w:rFonts w:cs="Arial"/>
          <w:sz w:val="22"/>
          <w:szCs w:val="22"/>
        </w:rPr>
        <w:t>27695387</w:t>
      </w:r>
    </w:p>
    <w:p w:rsidR="00A85460" w:rsidRPr="00243726" w:rsidRDefault="000F76F1" w:rsidP="004145B6">
      <w:pPr>
        <w:tabs>
          <w:tab w:val="left" w:pos="2835"/>
        </w:tabs>
        <w:spacing w:after="20"/>
        <w:rPr>
          <w:rFonts w:cs="Arial"/>
          <w:sz w:val="22"/>
          <w:szCs w:val="22"/>
        </w:rPr>
      </w:pPr>
      <w:r w:rsidRPr="00243726">
        <w:rPr>
          <w:rFonts w:cs="Arial"/>
          <w:sz w:val="22"/>
          <w:szCs w:val="22"/>
        </w:rPr>
        <w:t>DIČ:</w:t>
      </w:r>
      <w:r w:rsidR="00A85460" w:rsidRPr="00243726">
        <w:rPr>
          <w:rFonts w:cs="Arial"/>
          <w:sz w:val="22"/>
          <w:szCs w:val="22"/>
        </w:rPr>
        <w:tab/>
      </w:r>
      <w:r w:rsidR="00AC40E8">
        <w:rPr>
          <w:rFonts w:cs="Arial"/>
          <w:sz w:val="22"/>
          <w:szCs w:val="22"/>
        </w:rPr>
        <w:t>CZ27695387</w:t>
      </w:r>
    </w:p>
    <w:p w:rsidR="00A85460" w:rsidRPr="00243726" w:rsidRDefault="00174A13" w:rsidP="004145B6">
      <w:pPr>
        <w:tabs>
          <w:tab w:val="left" w:pos="2835"/>
        </w:tabs>
        <w:spacing w:after="20"/>
        <w:rPr>
          <w:rFonts w:cs="Arial"/>
          <w:sz w:val="22"/>
          <w:szCs w:val="22"/>
        </w:rPr>
      </w:pPr>
      <w:r w:rsidRPr="00243726">
        <w:rPr>
          <w:rFonts w:cs="Arial"/>
          <w:sz w:val="22"/>
          <w:szCs w:val="22"/>
        </w:rPr>
        <w:t>bankovní spojení:</w:t>
      </w:r>
      <w:r w:rsidR="00A85460" w:rsidRPr="00243726">
        <w:rPr>
          <w:rFonts w:cs="Arial"/>
          <w:sz w:val="22"/>
          <w:szCs w:val="22"/>
        </w:rPr>
        <w:tab/>
      </w:r>
      <w:r w:rsidR="00AC40E8">
        <w:rPr>
          <w:rFonts w:cs="Arial"/>
          <w:sz w:val="22"/>
          <w:szCs w:val="22"/>
        </w:rPr>
        <w:t>ČSOB Prostějov</w:t>
      </w:r>
    </w:p>
    <w:p w:rsidR="00A85460" w:rsidRPr="00243726" w:rsidRDefault="00174A13" w:rsidP="004145B6">
      <w:pPr>
        <w:tabs>
          <w:tab w:val="left" w:pos="2127"/>
          <w:tab w:val="left" w:pos="2835"/>
        </w:tabs>
        <w:spacing w:after="20"/>
        <w:rPr>
          <w:rFonts w:cs="Arial"/>
          <w:sz w:val="22"/>
          <w:szCs w:val="22"/>
        </w:rPr>
      </w:pPr>
      <w:r w:rsidRPr="00243726">
        <w:rPr>
          <w:rFonts w:cs="Arial"/>
          <w:sz w:val="22"/>
          <w:szCs w:val="22"/>
        </w:rPr>
        <w:t>číslo účtu:</w:t>
      </w:r>
      <w:r w:rsidR="00A85460" w:rsidRPr="00243726">
        <w:rPr>
          <w:rFonts w:cs="Arial"/>
          <w:sz w:val="22"/>
          <w:szCs w:val="22"/>
        </w:rPr>
        <w:tab/>
      </w:r>
      <w:r w:rsidR="00A85460" w:rsidRPr="00243726">
        <w:rPr>
          <w:rFonts w:cs="Arial"/>
          <w:sz w:val="22"/>
          <w:szCs w:val="22"/>
        </w:rPr>
        <w:tab/>
      </w:r>
      <w:r w:rsidR="00AC40E8">
        <w:rPr>
          <w:rFonts w:cs="Arial"/>
          <w:sz w:val="22"/>
          <w:szCs w:val="22"/>
        </w:rPr>
        <w:t>209294177/0300</w:t>
      </w:r>
    </w:p>
    <w:p w:rsidR="00A85460" w:rsidRPr="00243726" w:rsidRDefault="00A85460" w:rsidP="004145B6">
      <w:pPr>
        <w:tabs>
          <w:tab w:val="left" w:pos="2127"/>
          <w:tab w:val="left" w:pos="2835"/>
          <w:tab w:val="left" w:pos="4111"/>
        </w:tabs>
        <w:spacing w:after="20"/>
        <w:rPr>
          <w:rFonts w:cs="Arial"/>
          <w:sz w:val="22"/>
          <w:szCs w:val="22"/>
        </w:rPr>
      </w:pPr>
      <w:r w:rsidRPr="00243726">
        <w:rPr>
          <w:rFonts w:cs="Arial"/>
          <w:sz w:val="22"/>
          <w:szCs w:val="22"/>
        </w:rPr>
        <w:t>kontaktní osoba:</w:t>
      </w:r>
      <w:r w:rsidRPr="00243726">
        <w:rPr>
          <w:rFonts w:cs="Arial"/>
          <w:sz w:val="22"/>
          <w:szCs w:val="22"/>
        </w:rPr>
        <w:tab/>
      </w:r>
      <w:r w:rsidRPr="00243726">
        <w:rPr>
          <w:rFonts w:cs="Arial"/>
          <w:sz w:val="22"/>
          <w:szCs w:val="22"/>
        </w:rPr>
        <w:tab/>
      </w:r>
      <w:r w:rsidR="00AC40E8">
        <w:rPr>
          <w:rFonts w:cs="Arial"/>
          <w:sz w:val="22"/>
          <w:szCs w:val="22"/>
        </w:rPr>
        <w:t>Petr Palička</w:t>
      </w:r>
    </w:p>
    <w:p w:rsidR="00A85460" w:rsidRPr="00243726" w:rsidRDefault="00A85460" w:rsidP="004145B6">
      <w:pPr>
        <w:tabs>
          <w:tab w:val="left" w:pos="2127"/>
          <w:tab w:val="left" w:pos="2835"/>
        </w:tabs>
        <w:spacing w:after="20"/>
        <w:rPr>
          <w:rFonts w:cs="Arial"/>
          <w:sz w:val="22"/>
          <w:szCs w:val="22"/>
        </w:rPr>
      </w:pPr>
      <w:r w:rsidRPr="00243726">
        <w:rPr>
          <w:rFonts w:cs="Arial"/>
          <w:sz w:val="22"/>
          <w:szCs w:val="22"/>
        </w:rPr>
        <w:t>telefon:</w:t>
      </w:r>
      <w:r w:rsidRPr="00243726">
        <w:rPr>
          <w:rFonts w:cs="Arial"/>
          <w:sz w:val="22"/>
          <w:szCs w:val="22"/>
        </w:rPr>
        <w:tab/>
      </w:r>
      <w:r w:rsidRPr="00243726">
        <w:rPr>
          <w:rFonts w:cs="Arial"/>
          <w:sz w:val="22"/>
          <w:szCs w:val="22"/>
        </w:rPr>
        <w:tab/>
      </w:r>
      <w:r w:rsidR="00AC40E8">
        <w:rPr>
          <w:rFonts w:cs="Arial"/>
          <w:sz w:val="22"/>
          <w:szCs w:val="22"/>
        </w:rPr>
        <w:t>582 374 913; 602 558 333</w:t>
      </w:r>
    </w:p>
    <w:p w:rsidR="00A85460" w:rsidRPr="00243726" w:rsidRDefault="00A85460" w:rsidP="004145B6">
      <w:pPr>
        <w:tabs>
          <w:tab w:val="left" w:pos="2127"/>
          <w:tab w:val="left" w:pos="2835"/>
        </w:tabs>
        <w:spacing w:after="20"/>
        <w:rPr>
          <w:rFonts w:cs="Arial"/>
          <w:sz w:val="22"/>
          <w:szCs w:val="22"/>
        </w:rPr>
      </w:pPr>
      <w:r w:rsidRPr="00243726">
        <w:rPr>
          <w:rFonts w:cs="Arial"/>
          <w:sz w:val="22"/>
          <w:szCs w:val="22"/>
        </w:rPr>
        <w:t>e-mail:</w:t>
      </w:r>
      <w:r w:rsidRPr="00243726">
        <w:rPr>
          <w:rFonts w:cs="Arial"/>
          <w:sz w:val="22"/>
          <w:szCs w:val="22"/>
        </w:rPr>
        <w:tab/>
      </w:r>
      <w:r w:rsidRPr="00243726">
        <w:rPr>
          <w:rFonts w:cs="Arial"/>
          <w:sz w:val="22"/>
          <w:szCs w:val="22"/>
        </w:rPr>
        <w:tab/>
      </w:r>
      <w:hyperlink r:id="rId12" w:history="1">
        <w:r w:rsidR="00AC40E8" w:rsidRPr="00AC40E8">
          <w:rPr>
            <w:sz w:val="22"/>
            <w:szCs w:val="22"/>
          </w:rPr>
          <w:t>palickova.blanka@volny.cz</w:t>
        </w:r>
      </w:hyperlink>
      <w:r w:rsidR="00AC40E8" w:rsidRPr="00AC40E8">
        <w:rPr>
          <w:rFonts w:cs="Arial"/>
          <w:sz w:val="22"/>
          <w:szCs w:val="22"/>
        </w:rPr>
        <w:t>; as</w:t>
      </w:r>
      <w:r w:rsidR="00AC40E8">
        <w:rPr>
          <w:rFonts w:cs="Arial"/>
          <w:sz w:val="22"/>
          <w:szCs w:val="22"/>
        </w:rPr>
        <w:t>mont@seznam.cz</w:t>
      </w:r>
    </w:p>
    <w:p w:rsidR="00A85460" w:rsidRPr="00243726" w:rsidRDefault="00A85460" w:rsidP="004145B6">
      <w:pPr>
        <w:tabs>
          <w:tab w:val="left" w:pos="2127"/>
          <w:tab w:val="left" w:pos="2835"/>
        </w:tabs>
        <w:spacing w:after="20"/>
        <w:rPr>
          <w:rFonts w:cs="Arial"/>
          <w:sz w:val="22"/>
          <w:szCs w:val="22"/>
        </w:rPr>
      </w:pPr>
      <w:r w:rsidRPr="00243726">
        <w:rPr>
          <w:rFonts w:cs="Arial"/>
          <w:sz w:val="22"/>
          <w:szCs w:val="22"/>
        </w:rPr>
        <w:t>datová schránka:</w:t>
      </w:r>
      <w:r w:rsidRPr="00243726">
        <w:rPr>
          <w:rFonts w:cs="Arial"/>
          <w:sz w:val="22"/>
          <w:szCs w:val="22"/>
        </w:rPr>
        <w:tab/>
      </w:r>
      <w:r w:rsidRPr="00243726">
        <w:rPr>
          <w:rFonts w:cs="Arial"/>
          <w:sz w:val="22"/>
          <w:szCs w:val="22"/>
        </w:rPr>
        <w:tab/>
      </w:r>
      <w:r w:rsidR="00AC40E8">
        <w:rPr>
          <w:rFonts w:cs="Arial"/>
          <w:sz w:val="22"/>
          <w:szCs w:val="22"/>
        </w:rPr>
        <w:t>3v5np2r</w:t>
      </w:r>
    </w:p>
    <w:p w:rsidR="00A85460" w:rsidRPr="00243726" w:rsidRDefault="00A85460" w:rsidP="004145B6">
      <w:pPr>
        <w:spacing w:before="120"/>
        <w:rPr>
          <w:rFonts w:cs="Arial"/>
          <w:sz w:val="22"/>
          <w:szCs w:val="22"/>
        </w:rPr>
      </w:pPr>
      <w:r w:rsidRPr="00243726">
        <w:rPr>
          <w:rFonts w:cs="Arial"/>
          <w:sz w:val="22"/>
          <w:szCs w:val="22"/>
        </w:rPr>
        <w:t xml:space="preserve">(dále jen </w:t>
      </w:r>
      <w:r w:rsidRPr="00243726">
        <w:rPr>
          <w:rFonts w:cs="Arial"/>
          <w:b/>
          <w:sz w:val="22"/>
          <w:szCs w:val="22"/>
        </w:rPr>
        <w:t>„zhotovitel“</w:t>
      </w:r>
      <w:r w:rsidRPr="00243726">
        <w:rPr>
          <w:rFonts w:cs="Arial"/>
          <w:sz w:val="22"/>
          <w:szCs w:val="22"/>
        </w:rPr>
        <w:t>)</w:t>
      </w:r>
    </w:p>
    <w:p w:rsidR="00BA37FD" w:rsidRPr="00243726" w:rsidRDefault="00A85460" w:rsidP="00243726">
      <w:pPr>
        <w:spacing w:before="360"/>
        <w:rPr>
          <w:rFonts w:cs="Arial"/>
          <w:sz w:val="22"/>
          <w:szCs w:val="22"/>
        </w:rPr>
      </w:pPr>
      <w:r w:rsidRPr="00243726">
        <w:rPr>
          <w:rFonts w:cs="Arial"/>
          <w:sz w:val="22"/>
          <w:szCs w:val="22"/>
        </w:rPr>
        <w:t xml:space="preserve">(dále také společně </w:t>
      </w:r>
      <w:r w:rsidRPr="00243726">
        <w:rPr>
          <w:rFonts w:cs="Arial"/>
          <w:b/>
          <w:sz w:val="22"/>
          <w:szCs w:val="22"/>
        </w:rPr>
        <w:t>„smluvní strany“</w:t>
      </w:r>
      <w:r w:rsidRPr="00243726">
        <w:rPr>
          <w:rFonts w:cs="Arial"/>
          <w:sz w:val="22"/>
          <w:szCs w:val="22"/>
        </w:rPr>
        <w:t>)</w:t>
      </w:r>
      <w:r w:rsidR="00D6299A" w:rsidRPr="00243726">
        <w:rPr>
          <w:rFonts w:cs="Arial"/>
          <w:b/>
        </w:rPr>
        <w:br w:type="page"/>
      </w:r>
    </w:p>
    <w:p w:rsidR="004C0690" w:rsidRPr="00243726" w:rsidRDefault="004158FD" w:rsidP="00243726">
      <w:pPr>
        <w:pStyle w:val="Zkladntext3"/>
        <w:keepNext/>
        <w:keepLines/>
        <w:widowControl/>
        <w:shd w:val="clear" w:color="auto" w:fill="auto"/>
        <w:spacing w:after="240" w:line="240" w:lineRule="auto"/>
        <w:ind w:firstLine="0"/>
        <w:jc w:val="center"/>
        <w:rPr>
          <w:b/>
          <w:color w:val="000000"/>
          <w:lang w:eastAsia="cs-CZ"/>
        </w:rPr>
      </w:pPr>
      <w:r w:rsidRPr="00243726">
        <w:rPr>
          <w:b/>
          <w:color w:val="000000"/>
          <w:lang w:eastAsia="cs-CZ"/>
        </w:rPr>
        <w:lastRenderedPageBreak/>
        <w:t>Účel smlouvy</w:t>
      </w:r>
    </w:p>
    <w:p w:rsidR="004C0690" w:rsidRPr="00243726" w:rsidRDefault="007F2ABE" w:rsidP="00243726">
      <w:pPr>
        <w:pStyle w:val="Odstavecseseznamem"/>
        <w:keepNext/>
        <w:keepLines/>
        <w:numPr>
          <w:ilvl w:val="0"/>
          <w:numId w:val="13"/>
        </w:numPr>
        <w:spacing w:before="120"/>
        <w:ind w:left="426" w:hanging="426"/>
        <w:jc w:val="both"/>
        <w:rPr>
          <w:rFonts w:cs="Arial"/>
          <w:sz w:val="22"/>
          <w:szCs w:val="22"/>
        </w:rPr>
      </w:pPr>
      <w:r w:rsidRPr="00243726">
        <w:rPr>
          <w:rFonts w:cs="Arial"/>
          <w:sz w:val="22"/>
          <w:szCs w:val="22"/>
        </w:rPr>
        <w:t xml:space="preserve">Účelem této smlouvy je provedení </w:t>
      </w:r>
      <w:r w:rsidR="00043CB7" w:rsidRPr="00243726">
        <w:rPr>
          <w:rFonts w:cs="Arial"/>
          <w:sz w:val="22"/>
          <w:szCs w:val="22"/>
        </w:rPr>
        <w:t>opravy</w:t>
      </w:r>
      <w:r w:rsidRPr="00243726">
        <w:rPr>
          <w:rFonts w:cs="Arial"/>
          <w:sz w:val="22"/>
          <w:szCs w:val="22"/>
        </w:rPr>
        <w:t xml:space="preserve"> </w:t>
      </w:r>
      <w:r w:rsidR="00043CB7" w:rsidRPr="00243726">
        <w:rPr>
          <w:rFonts w:cs="Arial"/>
          <w:sz w:val="22"/>
          <w:szCs w:val="22"/>
        </w:rPr>
        <w:t>1 kusu</w:t>
      </w:r>
      <w:r w:rsidR="00657023" w:rsidRPr="00243726">
        <w:rPr>
          <w:rFonts w:cs="Arial"/>
          <w:sz w:val="22"/>
          <w:szCs w:val="22"/>
        </w:rPr>
        <w:t xml:space="preserve"> </w:t>
      </w:r>
      <w:r w:rsidR="0027128F" w:rsidRPr="00243726">
        <w:rPr>
          <w:rFonts w:cs="Arial"/>
          <w:sz w:val="22"/>
          <w:szCs w:val="22"/>
        </w:rPr>
        <w:t xml:space="preserve">návěsu </w:t>
      </w:r>
      <w:r w:rsidR="00043CB7" w:rsidRPr="00243726">
        <w:rPr>
          <w:rFonts w:cs="Arial"/>
          <w:sz w:val="22"/>
          <w:szCs w:val="22"/>
        </w:rPr>
        <w:t>ZREMB včetně instalace brzdného systému ABS.</w:t>
      </w:r>
      <w:r w:rsidRPr="00243726">
        <w:rPr>
          <w:rFonts w:cs="Arial"/>
          <w:sz w:val="22"/>
          <w:szCs w:val="22"/>
        </w:rPr>
        <w:t xml:space="preserve"> </w:t>
      </w:r>
      <w:r w:rsidR="00043CB7" w:rsidRPr="00243726">
        <w:rPr>
          <w:rFonts w:cs="Arial"/>
          <w:sz w:val="22"/>
          <w:szCs w:val="22"/>
        </w:rPr>
        <w:t xml:space="preserve">Touto opravou bude zajištěna provozuschopnost a předepsaný technický stav návěsu pro </w:t>
      </w:r>
      <w:r w:rsidRPr="00243726">
        <w:rPr>
          <w:rFonts w:cs="Arial"/>
          <w:sz w:val="22"/>
          <w:szCs w:val="22"/>
        </w:rPr>
        <w:t>účely a k zajištění</w:t>
      </w:r>
      <w:r w:rsidRPr="00243726">
        <w:rPr>
          <w:rFonts w:cs="Arial"/>
          <w:i/>
          <w:sz w:val="22"/>
          <w:szCs w:val="22"/>
        </w:rPr>
        <w:t xml:space="preserve"> </w:t>
      </w:r>
      <w:r w:rsidRPr="00243726">
        <w:rPr>
          <w:rFonts w:cs="Arial"/>
          <w:sz w:val="22"/>
          <w:szCs w:val="22"/>
        </w:rPr>
        <w:t>zákonné působnosti objednatele vyplývající</w:t>
      </w:r>
      <w:r w:rsidR="00657023" w:rsidRPr="00243726">
        <w:rPr>
          <w:rFonts w:cs="Arial"/>
          <w:sz w:val="22"/>
          <w:szCs w:val="22"/>
        </w:rPr>
        <w:t xml:space="preserve"> </w:t>
      </w:r>
      <w:r w:rsidR="00174A13" w:rsidRPr="00243726">
        <w:rPr>
          <w:rFonts w:cs="Arial"/>
          <w:sz w:val="22"/>
          <w:szCs w:val="22"/>
        </w:rPr>
        <w:t>ze zákona č. </w:t>
      </w:r>
      <w:r w:rsidRPr="00243726">
        <w:rPr>
          <w:rFonts w:cs="Arial"/>
          <w:sz w:val="22"/>
          <w:szCs w:val="22"/>
        </w:rPr>
        <w:t>97/1993 Sb., o působnosti Správy státních hmotných rezerv, ve znění pozdějších předpisů.</w:t>
      </w:r>
    </w:p>
    <w:p w:rsidR="004C0690" w:rsidRPr="00243726" w:rsidRDefault="004C0690" w:rsidP="00243726">
      <w:pPr>
        <w:keepNext/>
        <w:keepLines/>
        <w:widowControl/>
        <w:numPr>
          <w:ilvl w:val="0"/>
          <w:numId w:val="13"/>
        </w:numPr>
        <w:spacing w:before="120"/>
        <w:ind w:left="426" w:hanging="426"/>
        <w:jc w:val="both"/>
        <w:rPr>
          <w:rFonts w:cs="Arial"/>
          <w:sz w:val="22"/>
          <w:szCs w:val="22"/>
        </w:rPr>
      </w:pPr>
      <w:r w:rsidRPr="00243726">
        <w:rPr>
          <w:rFonts w:cs="Arial"/>
          <w:sz w:val="22"/>
          <w:szCs w:val="22"/>
        </w:rPr>
        <w:t xml:space="preserve">Touto smlouvou se realizuje veřejná zakázka </w:t>
      </w:r>
      <w:r w:rsidR="00DA2BD8" w:rsidRPr="00243726">
        <w:rPr>
          <w:rFonts w:cs="Arial"/>
          <w:sz w:val="22"/>
          <w:szCs w:val="22"/>
        </w:rPr>
        <w:t xml:space="preserve">pod č. j. </w:t>
      </w:r>
      <w:r w:rsidR="008F5E70" w:rsidRPr="00243726">
        <w:rPr>
          <w:rFonts w:cs="Arial"/>
          <w:sz w:val="22"/>
          <w:szCs w:val="22"/>
        </w:rPr>
        <w:t>0</w:t>
      </w:r>
      <w:r w:rsidR="00EB320C" w:rsidRPr="00243726">
        <w:rPr>
          <w:rFonts w:cs="Arial"/>
          <w:sz w:val="22"/>
          <w:szCs w:val="22"/>
        </w:rPr>
        <w:t>4767</w:t>
      </w:r>
      <w:r w:rsidR="00784A34" w:rsidRPr="00243726">
        <w:rPr>
          <w:rFonts w:cs="Arial"/>
          <w:sz w:val="22"/>
          <w:szCs w:val="22"/>
        </w:rPr>
        <w:t>/16-</w:t>
      </w:r>
      <w:r w:rsidR="00372761" w:rsidRPr="00243726">
        <w:rPr>
          <w:rFonts w:cs="Arial"/>
          <w:sz w:val="22"/>
          <w:szCs w:val="22"/>
        </w:rPr>
        <w:t>SSHR</w:t>
      </w:r>
      <w:r w:rsidR="00DA2BD8" w:rsidRPr="00243726">
        <w:rPr>
          <w:rFonts w:cs="Arial"/>
          <w:sz w:val="22"/>
          <w:szCs w:val="22"/>
        </w:rPr>
        <w:t xml:space="preserve"> </w:t>
      </w:r>
      <w:r w:rsidRPr="00243726">
        <w:rPr>
          <w:rFonts w:cs="Arial"/>
          <w:sz w:val="22"/>
          <w:szCs w:val="22"/>
        </w:rPr>
        <w:t>s náz</w:t>
      </w:r>
      <w:r w:rsidR="00372761" w:rsidRPr="00243726">
        <w:rPr>
          <w:rFonts w:cs="Arial"/>
          <w:sz w:val="22"/>
          <w:szCs w:val="22"/>
        </w:rPr>
        <w:t>vem „</w:t>
      </w:r>
      <w:r w:rsidR="00784A34" w:rsidRPr="00243726">
        <w:rPr>
          <w:rFonts w:cs="Arial"/>
          <w:sz w:val="22"/>
          <w:szCs w:val="22"/>
        </w:rPr>
        <w:t>16-12</w:t>
      </w:r>
      <w:r w:rsidR="00726438" w:rsidRPr="00243726">
        <w:rPr>
          <w:rFonts w:cs="Arial"/>
          <w:sz w:val="22"/>
          <w:szCs w:val="22"/>
        </w:rPr>
        <w:t>2</w:t>
      </w:r>
      <w:r w:rsidR="00784A34" w:rsidRPr="00243726">
        <w:rPr>
          <w:rFonts w:cs="Arial"/>
          <w:sz w:val="22"/>
          <w:szCs w:val="22"/>
        </w:rPr>
        <w:t xml:space="preserve"> Oprava návěsu ZREMB</w:t>
      </w:r>
      <w:r w:rsidR="00726438" w:rsidRPr="00243726">
        <w:rPr>
          <w:rFonts w:cs="Arial"/>
          <w:sz w:val="22"/>
          <w:szCs w:val="22"/>
        </w:rPr>
        <w:t xml:space="preserve"> (ABS)</w:t>
      </w:r>
      <w:r w:rsidR="00847577" w:rsidRPr="00243726">
        <w:rPr>
          <w:rFonts w:cs="Arial"/>
          <w:sz w:val="22"/>
          <w:szCs w:val="22"/>
        </w:rPr>
        <w:t>“</w:t>
      </w:r>
      <w:r w:rsidR="006628D4" w:rsidRPr="00243726">
        <w:rPr>
          <w:rFonts w:cs="Arial"/>
          <w:sz w:val="22"/>
          <w:szCs w:val="22"/>
        </w:rPr>
        <w:t>, kterou objednatel zadal ve výběrovém řízení.</w:t>
      </w:r>
    </w:p>
    <w:p w:rsidR="0007209F" w:rsidRPr="00243726" w:rsidRDefault="0007209F" w:rsidP="00243726">
      <w:pPr>
        <w:pStyle w:val="Zkladntext3"/>
        <w:keepNext/>
        <w:keepLines/>
        <w:widowControl/>
        <w:numPr>
          <w:ilvl w:val="0"/>
          <w:numId w:val="15"/>
        </w:numPr>
        <w:shd w:val="clear" w:color="auto" w:fill="auto"/>
        <w:spacing w:before="240" w:after="0" w:line="240" w:lineRule="auto"/>
        <w:ind w:left="993" w:hanging="993"/>
        <w:jc w:val="center"/>
        <w:rPr>
          <w:b/>
          <w:color w:val="000000"/>
          <w:lang w:eastAsia="cs-CZ"/>
        </w:rPr>
      </w:pPr>
    </w:p>
    <w:p w:rsidR="0007209F" w:rsidRPr="00243726" w:rsidRDefault="0007209F" w:rsidP="00243726">
      <w:pPr>
        <w:pStyle w:val="Zkladntext3"/>
        <w:keepNext/>
        <w:keepLines/>
        <w:widowControl/>
        <w:shd w:val="clear" w:color="auto" w:fill="auto"/>
        <w:spacing w:after="240" w:line="240" w:lineRule="auto"/>
        <w:ind w:firstLine="0"/>
        <w:jc w:val="center"/>
        <w:rPr>
          <w:b/>
          <w:color w:val="000000"/>
          <w:lang w:eastAsia="cs-CZ"/>
        </w:rPr>
      </w:pPr>
      <w:r w:rsidRPr="00243726">
        <w:rPr>
          <w:b/>
          <w:color w:val="000000"/>
          <w:lang w:eastAsia="cs-CZ"/>
        </w:rPr>
        <w:t>Předmět smlouvy a místo plnění</w:t>
      </w:r>
    </w:p>
    <w:p w:rsidR="00575F75" w:rsidRPr="00243726" w:rsidRDefault="0007209F" w:rsidP="00243726">
      <w:pPr>
        <w:pStyle w:val="Zkladntext3"/>
        <w:keepNext/>
        <w:keepLines/>
        <w:widowControl/>
        <w:numPr>
          <w:ilvl w:val="0"/>
          <w:numId w:val="1"/>
        </w:numPr>
        <w:shd w:val="clear" w:color="auto" w:fill="auto"/>
        <w:spacing w:before="120" w:after="0" w:line="240" w:lineRule="auto"/>
        <w:ind w:left="420" w:hanging="420"/>
        <w:jc w:val="both"/>
      </w:pPr>
      <w:r w:rsidRPr="00243726">
        <w:t>Zhotovitel se zavazuje provést na svůj náklad a nebezpečí pro objednatele dílo spočívající</w:t>
      </w:r>
      <w:r w:rsidR="00657023" w:rsidRPr="00243726">
        <w:t xml:space="preserve"> </w:t>
      </w:r>
      <w:r w:rsidR="00043CB7" w:rsidRPr="00243726">
        <w:t>v</w:t>
      </w:r>
      <w:r w:rsidR="00243726" w:rsidRPr="00243726">
        <w:t> </w:t>
      </w:r>
      <w:r w:rsidR="000A1675" w:rsidRPr="00243726">
        <w:t xml:space="preserve">opravě </w:t>
      </w:r>
      <w:r w:rsidR="00E20895" w:rsidRPr="00243726">
        <w:t>1</w:t>
      </w:r>
      <w:r w:rsidR="00657023" w:rsidRPr="00243726">
        <w:t xml:space="preserve"> k</w:t>
      </w:r>
      <w:r w:rsidR="00043CB7" w:rsidRPr="00243726">
        <w:t>u</w:t>
      </w:r>
      <w:r w:rsidR="00657023" w:rsidRPr="00243726">
        <w:t>s</w:t>
      </w:r>
      <w:r w:rsidR="00043CB7" w:rsidRPr="00243726">
        <w:t>u</w:t>
      </w:r>
      <w:r w:rsidR="00657023" w:rsidRPr="00243726">
        <w:t xml:space="preserve"> </w:t>
      </w:r>
      <w:r w:rsidR="00E20895" w:rsidRPr="00243726">
        <w:t>návěsu ZREMB</w:t>
      </w:r>
      <w:r w:rsidR="000A1675" w:rsidRPr="00243726">
        <w:t xml:space="preserve"> </w:t>
      </w:r>
      <w:r w:rsidR="00703639" w:rsidRPr="00243726">
        <w:t xml:space="preserve">včetně instalace brzdného systému ABS </w:t>
      </w:r>
      <w:r w:rsidRPr="00243726">
        <w:t>(dále jen „</w:t>
      </w:r>
      <w:r w:rsidRPr="00243726">
        <w:rPr>
          <w:b/>
        </w:rPr>
        <w:t>dílo</w:t>
      </w:r>
      <w:r w:rsidRPr="00243726">
        <w:t xml:space="preserve">“) dle specifikace </w:t>
      </w:r>
      <w:r w:rsidR="00A94F85" w:rsidRPr="00243726">
        <w:rPr>
          <w:b/>
        </w:rPr>
        <w:t>Technických podmínek</w:t>
      </w:r>
      <w:r w:rsidR="00A94F85" w:rsidRPr="00243726">
        <w:t xml:space="preserve"> </w:t>
      </w:r>
      <w:r w:rsidRPr="00243726">
        <w:t>uveden</w:t>
      </w:r>
      <w:r w:rsidR="00A94F85" w:rsidRPr="00243726">
        <w:t>ých</w:t>
      </w:r>
      <w:r w:rsidRPr="00243726">
        <w:t xml:space="preserve"> v</w:t>
      </w:r>
      <w:r w:rsidR="000D4BA6" w:rsidRPr="00243726">
        <w:t> </w:t>
      </w:r>
      <w:hyperlink w:anchor="_Příloha_č._1" w:history="1">
        <w:r w:rsidRPr="00243726">
          <w:rPr>
            <w:rStyle w:val="Hypertextovodkaz"/>
            <w:rFonts w:cs="Arial"/>
            <w:u w:val="none"/>
          </w:rPr>
          <w:t>Příloze</w:t>
        </w:r>
        <w:r w:rsidR="000D4BA6" w:rsidRPr="00243726">
          <w:rPr>
            <w:rStyle w:val="Hypertextovodkaz"/>
            <w:rFonts w:cs="Arial"/>
            <w:u w:val="none"/>
          </w:rPr>
          <w:t xml:space="preserve"> č. 1</w:t>
        </w:r>
      </w:hyperlink>
      <w:r w:rsidR="000D4BA6" w:rsidRPr="00243726">
        <w:t xml:space="preserve"> </w:t>
      </w:r>
      <w:r w:rsidR="00BB267F" w:rsidRPr="00243726">
        <w:t>této smlouvy.</w:t>
      </w:r>
    </w:p>
    <w:p w:rsidR="006628D4" w:rsidRPr="00243726" w:rsidRDefault="006628D4" w:rsidP="00243726">
      <w:pPr>
        <w:pStyle w:val="Zkladntext3"/>
        <w:keepNext/>
        <w:keepLines/>
        <w:widowControl/>
        <w:numPr>
          <w:ilvl w:val="0"/>
          <w:numId w:val="1"/>
        </w:numPr>
        <w:shd w:val="clear" w:color="auto" w:fill="auto"/>
        <w:spacing w:before="120" w:after="0" w:line="240" w:lineRule="auto"/>
        <w:ind w:left="420" w:hanging="420"/>
        <w:jc w:val="both"/>
      </w:pPr>
      <w:r w:rsidRPr="00243726">
        <w:t>Objednatel se zavazuje řádně dokončené dílo bez jaký</w:t>
      </w:r>
      <w:r w:rsidR="004130A2" w:rsidRPr="00243726">
        <w:t>chkoliv vad a nedodělků převzít</w:t>
      </w:r>
      <w:r w:rsidR="00243726" w:rsidRPr="00243726">
        <w:t xml:space="preserve"> </w:t>
      </w:r>
      <w:r w:rsidRPr="00243726">
        <w:t>a zaplatit zhotoviteli sjednanou cenu.</w:t>
      </w:r>
    </w:p>
    <w:p w:rsidR="00462B58" w:rsidRPr="00243726" w:rsidRDefault="0007209F" w:rsidP="00243726">
      <w:pPr>
        <w:pStyle w:val="Zkladntext3"/>
        <w:keepNext/>
        <w:keepLines/>
        <w:widowControl/>
        <w:numPr>
          <w:ilvl w:val="0"/>
          <w:numId w:val="1"/>
        </w:numPr>
        <w:shd w:val="clear" w:color="auto" w:fill="auto"/>
        <w:spacing w:before="120" w:after="0" w:line="240" w:lineRule="auto"/>
        <w:ind w:left="420" w:hanging="420"/>
        <w:jc w:val="both"/>
      </w:pPr>
      <w:r w:rsidRPr="00243726">
        <w:t xml:space="preserve">Dílo </w:t>
      </w:r>
      <w:r w:rsidR="002D6200" w:rsidRPr="00243726">
        <w:t>bude</w:t>
      </w:r>
      <w:r w:rsidRPr="00243726">
        <w:t xml:space="preserve"> provedeno v</w:t>
      </w:r>
      <w:r w:rsidR="00BB267F" w:rsidRPr="00243726">
        <w:t> </w:t>
      </w:r>
      <w:r w:rsidR="000A1675" w:rsidRPr="00243726">
        <w:t xml:space="preserve">prostorách </w:t>
      </w:r>
      <w:r w:rsidR="00841585" w:rsidRPr="00243726">
        <w:t>zhotovitele</w:t>
      </w:r>
      <w:r w:rsidR="000A1675" w:rsidRPr="00243726">
        <w:t xml:space="preserve"> na adrese</w:t>
      </w:r>
      <w:r w:rsidR="00462B58" w:rsidRPr="00243726">
        <w:t>:</w:t>
      </w:r>
      <w:r w:rsidR="00841585" w:rsidRPr="00243726">
        <w:t xml:space="preserve"> </w:t>
      </w:r>
      <w:r w:rsidR="004C548B" w:rsidRPr="00923DD2">
        <w:t>ASMONT s.r.o.; Okružní 913</w:t>
      </w:r>
      <w:r w:rsidR="004C548B">
        <w:t>, </w:t>
      </w:r>
      <w:r w:rsidR="004C548B" w:rsidRPr="00923DD2">
        <w:t>798</w:t>
      </w:r>
      <w:r w:rsidR="004C548B">
        <w:t xml:space="preserve"> </w:t>
      </w:r>
      <w:r w:rsidR="004C548B" w:rsidRPr="00923DD2">
        <w:t>41 Kostelec na Hané</w:t>
      </w:r>
    </w:p>
    <w:p w:rsidR="00703639" w:rsidRPr="00243726" w:rsidRDefault="00401EEA" w:rsidP="00243726">
      <w:pPr>
        <w:pStyle w:val="Zkladntext3"/>
        <w:keepNext/>
        <w:keepLines/>
        <w:widowControl/>
        <w:numPr>
          <w:ilvl w:val="0"/>
          <w:numId w:val="1"/>
        </w:numPr>
        <w:shd w:val="clear" w:color="auto" w:fill="auto"/>
        <w:spacing w:before="120" w:after="0" w:line="240" w:lineRule="auto"/>
        <w:ind w:left="420" w:hanging="420"/>
        <w:jc w:val="both"/>
      </w:pPr>
      <w:r w:rsidRPr="00243726">
        <w:t>Místem uložení návěsu ZREMB je:</w:t>
      </w:r>
    </w:p>
    <w:p w:rsidR="00E20895" w:rsidRPr="00243726" w:rsidRDefault="00387189" w:rsidP="00243726">
      <w:pPr>
        <w:pStyle w:val="Zkladntext7"/>
        <w:keepNext/>
        <w:shd w:val="clear" w:color="auto" w:fill="auto"/>
        <w:spacing w:before="60" w:after="0" w:line="240" w:lineRule="auto"/>
        <w:ind w:firstLine="420"/>
        <w:jc w:val="both"/>
        <w:rPr>
          <w:rFonts w:eastAsia="SimSun"/>
          <w:b/>
          <w:kern w:val="1"/>
          <w:sz w:val="22"/>
          <w:szCs w:val="22"/>
          <w:lang w:eastAsia="hi-IN" w:bidi="hi-IN"/>
        </w:rPr>
      </w:pPr>
      <w:r w:rsidRPr="00243726">
        <w:rPr>
          <w:rFonts w:eastAsia="SimSun"/>
          <w:b/>
          <w:kern w:val="1"/>
          <w:sz w:val="22"/>
          <w:szCs w:val="22"/>
          <w:lang w:eastAsia="hi-IN" w:bidi="hi-IN"/>
        </w:rPr>
        <w:t>SSHR středisko Opavan</w:t>
      </w:r>
    </w:p>
    <w:p w:rsidR="00387189" w:rsidRPr="00243726" w:rsidRDefault="00387189" w:rsidP="00243726">
      <w:pPr>
        <w:pStyle w:val="Zkladntext3"/>
        <w:keepNext/>
        <w:keepLines/>
        <w:widowControl/>
        <w:shd w:val="clear" w:color="auto" w:fill="auto"/>
        <w:spacing w:before="60" w:after="0" w:line="240" w:lineRule="auto"/>
        <w:ind w:left="426" w:firstLine="0"/>
        <w:jc w:val="both"/>
        <w:rPr>
          <w:rFonts w:eastAsia="SimSun"/>
          <w:b/>
          <w:kern w:val="1"/>
          <w:lang w:eastAsia="hi-IN" w:bidi="hi-IN"/>
        </w:rPr>
      </w:pPr>
      <w:r w:rsidRPr="00243726">
        <w:rPr>
          <w:rFonts w:eastAsia="SimSun"/>
          <w:b/>
          <w:kern w:val="1"/>
          <w:lang w:eastAsia="hi-IN" w:bidi="hi-IN"/>
        </w:rPr>
        <w:t>Hlavní 198</w:t>
      </w:r>
    </w:p>
    <w:p w:rsidR="000956A3" w:rsidRPr="00243726" w:rsidRDefault="00E20895" w:rsidP="00243726">
      <w:pPr>
        <w:pStyle w:val="Zkladntext3"/>
        <w:keepNext/>
        <w:keepLines/>
        <w:widowControl/>
        <w:shd w:val="clear" w:color="auto" w:fill="auto"/>
        <w:spacing w:before="60" w:after="0" w:line="240" w:lineRule="auto"/>
        <w:ind w:left="426" w:firstLine="0"/>
        <w:jc w:val="both"/>
      </w:pPr>
      <w:r w:rsidRPr="00243726">
        <w:rPr>
          <w:rFonts w:eastAsia="SimSun"/>
          <w:b/>
          <w:kern w:val="1"/>
          <w:lang w:eastAsia="hi-IN" w:bidi="hi-IN"/>
        </w:rPr>
        <w:t>7</w:t>
      </w:r>
      <w:r w:rsidR="00387189" w:rsidRPr="00243726">
        <w:rPr>
          <w:rFonts w:eastAsia="SimSun"/>
          <w:b/>
          <w:kern w:val="1"/>
          <w:lang w:eastAsia="hi-IN" w:bidi="hi-IN"/>
        </w:rPr>
        <w:t>47 91</w:t>
      </w:r>
      <w:r w:rsidRPr="00243726">
        <w:rPr>
          <w:rFonts w:eastAsia="SimSun"/>
          <w:b/>
          <w:kern w:val="1"/>
          <w:lang w:eastAsia="hi-IN" w:bidi="hi-IN"/>
        </w:rPr>
        <w:t xml:space="preserve"> </w:t>
      </w:r>
      <w:r w:rsidR="00387189" w:rsidRPr="00243726">
        <w:rPr>
          <w:rFonts w:eastAsia="SimSun"/>
          <w:b/>
          <w:kern w:val="1"/>
          <w:lang w:eastAsia="hi-IN" w:bidi="hi-IN"/>
        </w:rPr>
        <w:t>Štítina u Opavy</w:t>
      </w:r>
      <w:r w:rsidR="00283426" w:rsidRPr="00243726">
        <w:t>.</w:t>
      </w:r>
    </w:p>
    <w:p w:rsidR="003C0B14" w:rsidRPr="00243726" w:rsidRDefault="003C0B14" w:rsidP="00243726">
      <w:pPr>
        <w:pStyle w:val="Zkladntext3"/>
        <w:keepNext/>
        <w:keepLines/>
        <w:widowControl/>
        <w:numPr>
          <w:ilvl w:val="0"/>
          <w:numId w:val="1"/>
        </w:numPr>
        <w:shd w:val="clear" w:color="auto" w:fill="auto"/>
        <w:spacing w:before="120" w:after="0" w:line="240" w:lineRule="auto"/>
        <w:ind w:left="420" w:hanging="420"/>
        <w:jc w:val="both"/>
      </w:pPr>
      <w:r w:rsidRPr="00243726">
        <w:t xml:space="preserve">V místě uložení návěsu </w:t>
      </w:r>
      <w:r w:rsidR="000547C8" w:rsidRPr="00243726">
        <w:t xml:space="preserve">ZREMB </w:t>
      </w:r>
      <w:r w:rsidRPr="00243726">
        <w:t>dojde k předání a převzetí dokončeného díla.</w:t>
      </w:r>
    </w:p>
    <w:p w:rsidR="004C0690" w:rsidRPr="00243726" w:rsidRDefault="0007209F" w:rsidP="00243726">
      <w:pPr>
        <w:pStyle w:val="Zkladntext3"/>
        <w:keepNext/>
        <w:keepLines/>
        <w:widowControl/>
        <w:numPr>
          <w:ilvl w:val="0"/>
          <w:numId w:val="1"/>
        </w:numPr>
        <w:shd w:val="clear" w:color="auto" w:fill="auto"/>
        <w:spacing w:before="120" w:after="0" w:line="240" w:lineRule="auto"/>
        <w:ind w:left="420" w:hanging="420"/>
        <w:jc w:val="both"/>
      </w:pPr>
      <w:r w:rsidRPr="00243726">
        <w:t xml:space="preserve">Materiál potřebný k provedení díla </w:t>
      </w:r>
      <w:r w:rsidR="002B4480" w:rsidRPr="00243726">
        <w:t>je zakalkulován v ceně díla a zhotovitel je povinen jej zajistit a dodat.</w:t>
      </w:r>
    </w:p>
    <w:p w:rsidR="0007209F" w:rsidRPr="00243726" w:rsidRDefault="0007209F" w:rsidP="00243726">
      <w:pPr>
        <w:pStyle w:val="Zkladntext3"/>
        <w:keepNext/>
        <w:keepLines/>
        <w:widowControl/>
        <w:numPr>
          <w:ilvl w:val="0"/>
          <w:numId w:val="15"/>
        </w:numPr>
        <w:shd w:val="clear" w:color="auto" w:fill="auto"/>
        <w:spacing w:before="240" w:after="0" w:line="240" w:lineRule="auto"/>
        <w:ind w:left="993" w:hanging="993"/>
        <w:jc w:val="center"/>
        <w:rPr>
          <w:b/>
          <w:color w:val="000000"/>
          <w:lang w:eastAsia="cs-CZ"/>
        </w:rPr>
      </w:pPr>
    </w:p>
    <w:p w:rsidR="00F247EC" w:rsidRPr="00243726" w:rsidRDefault="0007209F" w:rsidP="00243726">
      <w:pPr>
        <w:pStyle w:val="Zkladntext3"/>
        <w:keepNext/>
        <w:keepLines/>
        <w:widowControl/>
        <w:shd w:val="clear" w:color="auto" w:fill="auto"/>
        <w:spacing w:after="240" w:line="240" w:lineRule="auto"/>
        <w:ind w:firstLine="0"/>
        <w:jc w:val="center"/>
        <w:rPr>
          <w:b/>
        </w:rPr>
      </w:pPr>
      <w:r w:rsidRPr="00243726">
        <w:rPr>
          <w:b/>
          <w:color w:val="000000"/>
          <w:lang w:eastAsia="cs-CZ"/>
        </w:rPr>
        <w:t>Doba plnění</w:t>
      </w:r>
    </w:p>
    <w:p w:rsidR="0007209F" w:rsidRPr="00243726" w:rsidRDefault="0007209F" w:rsidP="00AC40E8">
      <w:pPr>
        <w:pStyle w:val="Zkladntext3"/>
        <w:numPr>
          <w:ilvl w:val="0"/>
          <w:numId w:val="2"/>
        </w:numPr>
        <w:shd w:val="clear" w:color="auto" w:fill="auto"/>
        <w:spacing w:before="120" w:after="0" w:line="240" w:lineRule="auto"/>
        <w:ind w:left="426" w:hanging="426"/>
        <w:jc w:val="both"/>
        <w:rPr>
          <w:i/>
          <w:color w:val="000000"/>
          <w:lang w:eastAsia="cs-CZ"/>
        </w:rPr>
      </w:pPr>
      <w:r w:rsidRPr="00243726">
        <w:rPr>
          <w:color w:val="000000"/>
          <w:lang w:eastAsia="cs-CZ"/>
        </w:rPr>
        <w:t xml:space="preserve">Termín </w:t>
      </w:r>
      <w:r w:rsidR="005D0165" w:rsidRPr="00243726">
        <w:rPr>
          <w:color w:val="000000"/>
          <w:lang w:eastAsia="cs-CZ"/>
        </w:rPr>
        <w:t>dokonče</w:t>
      </w:r>
      <w:r w:rsidR="00DC41B1" w:rsidRPr="00243726">
        <w:rPr>
          <w:color w:val="000000"/>
          <w:lang w:eastAsia="cs-CZ"/>
        </w:rPr>
        <w:t xml:space="preserve">ní </w:t>
      </w:r>
      <w:r w:rsidR="00064B1D" w:rsidRPr="00243726">
        <w:rPr>
          <w:color w:val="000000"/>
          <w:lang w:eastAsia="cs-CZ"/>
        </w:rPr>
        <w:t>a předání</w:t>
      </w:r>
      <w:r w:rsidR="00064B1D" w:rsidRPr="00243726">
        <w:rPr>
          <w:i/>
          <w:color w:val="000000"/>
          <w:lang w:eastAsia="cs-CZ"/>
        </w:rPr>
        <w:t xml:space="preserve"> </w:t>
      </w:r>
      <w:r w:rsidRPr="00243726">
        <w:rPr>
          <w:color w:val="000000"/>
          <w:lang w:eastAsia="cs-CZ"/>
        </w:rPr>
        <w:t>díla</w:t>
      </w:r>
      <w:r w:rsidR="00064B1D" w:rsidRPr="00243726">
        <w:rPr>
          <w:color w:val="000000"/>
          <w:lang w:eastAsia="cs-CZ"/>
        </w:rPr>
        <w:t xml:space="preserve"> je do </w:t>
      </w:r>
      <w:r w:rsidR="00E20895" w:rsidRPr="00243726">
        <w:rPr>
          <w:b/>
          <w:color w:val="000000"/>
          <w:lang w:eastAsia="cs-CZ"/>
        </w:rPr>
        <w:t>6</w:t>
      </w:r>
      <w:r w:rsidR="00064B1D" w:rsidRPr="00243726">
        <w:rPr>
          <w:b/>
          <w:color w:val="000000"/>
          <w:lang w:eastAsia="cs-CZ"/>
        </w:rPr>
        <w:t>0</w:t>
      </w:r>
      <w:r w:rsidR="00064B1D" w:rsidRPr="00243726">
        <w:rPr>
          <w:color w:val="000000"/>
          <w:lang w:eastAsia="cs-CZ"/>
        </w:rPr>
        <w:t xml:space="preserve"> kalendářních d</w:t>
      </w:r>
      <w:r w:rsidR="00381C10" w:rsidRPr="00243726">
        <w:rPr>
          <w:color w:val="000000"/>
          <w:lang w:eastAsia="cs-CZ"/>
        </w:rPr>
        <w:t>n</w:t>
      </w:r>
      <w:r w:rsidR="00064B1D" w:rsidRPr="00243726">
        <w:rPr>
          <w:color w:val="000000"/>
          <w:lang w:eastAsia="cs-CZ"/>
        </w:rPr>
        <w:t>ů ode dne nabytí účinnosti této smlouvy.</w:t>
      </w:r>
      <w:r w:rsidR="000547C8" w:rsidRPr="00243726">
        <w:rPr>
          <w:color w:val="000000"/>
          <w:lang w:eastAsia="cs-CZ"/>
        </w:rPr>
        <w:t xml:space="preserve"> K převzetí díla vyzve zhotovitel objednatele nejpozději 5 pracovních dnů před předáním díla.</w:t>
      </w:r>
    </w:p>
    <w:p w:rsidR="0007209F" w:rsidRPr="00243726" w:rsidRDefault="0007209F" w:rsidP="00AC40E8">
      <w:pPr>
        <w:pStyle w:val="Zkladntext3"/>
        <w:numPr>
          <w:ilvl w:val="0"/>
          <w:numId w:val="2"/>
        </w:numPr>
        <w:shd w:val="clear" w:color="auto" w:fill="auto"/>
        <w:spacing w:before="120" w:after="0" w:line="240" w:lineRule="auto"/>
        <w:ind w:left="420" w:hanging="420"/>
        <w:jc w:val="both"/>
        <w:rPr>
          <w:color w:val="000000"/>
          <w:lang w:eastAsia="cs-CZ"/>
        </w:rPr>
      </w:pPr>
      <w:r w:rsidRPr="00243726">
        <w:rPr>
          <w:color w:val="000000"/>
          <w:lang w:eastAsia="cs-CZ"/>
        </w:rPr>
        <w:t>Dílo je splněno jeho řádným provedením</w:t>
      </w:r>
      <w:r w:rsidR="002B4480" w:rsidRPr="00243726">
        <w:rPr>
          <w:color w:val="000000"/>
          <w:lang w:eastAsia="cs-CZ"/>
        </w:rPr>
        <w:t>.</w:t>
      </w:r>
      <w:r w:rsidR="00E6161B" w:rsidRPr="00243726">
        <w:rPr>
          <w:color w:val="000000"/>
          <w:lang w:eastAsia="cs-CZ"/>
        </w:rPr>
        <w:t xml:space="preserve"> Dílo bude provedeno, bude-li dokončeno</w:t>
      </w:r>
      <w:r w:rsidR="00243726" w:rsidRPr="00243726">
        <w:rPr>
          <w:color w:val="000000"/>
          <w:lang w:eastAsia="cs-CZ"/>
        </w:rPr>
        <w:t xml:space="preserve"> </w:t>
      </w:r>
      <w:r w:rsidR="00E6161B" w:rsidRPr="00243726">
        <w:rPr>
          <w:color w:val="000000"/>
          <w:lang w:eastAsia="cs-CZ"/>
        </w:rPr>
        <w:t xml:space="preserve">a předáno objednateli. </w:t>
      </w:r>
      <w:r w:rsidRPr="00243726">
        <w:rPr>
          <w:color w:val="000000"/>
          <w:lang w:eastAsia="cs-CZ"/>
        </w:rPr>
        <w:t>D</w:t>
      </w:r>
      <w:r w:rsidR="001274C0" w:rsidRPr="00243726">
        <w:rPr>
          <w:color w:val="000000"/>
          <w:lang w:eastAsia="cs-CZ"/>
        </w:rPr>
        <w:t>okončené d</w:t>
      </w:r>
      <w:r w:rsidRPr="00243726">
        <w:rPr>
          <w:color w:val="000000"/>
          <w:lang w:eastAsia="cs-CZ"/>
        </w:rPr>
        <w:t xml:space="preserve">ílo nesmí </w:t>
      </w:r>
      <w:r w:rsidR="00DC41B1" w:rsidRPr="00243726">
        <w:rPr>
          <w:color w:val="000000"/>
          <w:lang w:eastAsia="cs-CZ"/>
        </w:rPr>
        <w:t xml:space="preserve">mít </w:t>
      </w:r>
      <w:r w:rsidR="00224E84" w:rsidRPr="00243726">
        <w:rPr>
          <w:color w:val="000000"/>
          <w:lang w:eastAsia="cs-CZ"/>
        </w:rPr>
        <w:t xml:space="preserve">jakékoliv </w:t>
      </w:r>
      <w:r w:rsidRPr="00243726">
        <w:rPr>
          <w:color w:val="000000"/>
          <w:lang w:eastAsia="cs-CZ"/>
        </w:rPr>
        <w:t xml:space="preserve">vady a nedodělky. </w:t>
      </w:r>
      <w:r w:rsidR="00DC41B1" w:rsidRPr="00243726">
        <w:rPr>
          <w:color w:val="000000"/>
          <w:lang w:eastAsia="cs-CZ"/>
        </w:rPr>
        <w:t xml:space="preserve">Má-li dílo vady či nedodělky, není objednatel povinen dílo převzít. </w:t>
      </w:r>
      <w:r w:rsidRPr="00243726">
        <w:rPr>
          <w:color w:val="000000"/>
          <w:lang w:eastAsia="cs-CZ"/>
        </w:rPr>
        <w:t>O předání a převzetí díla musí být mezi objednatelem a</w:t>
      </w:r>
      <w:r w:rsidR="00591EB4" w:rsidRPr="00243726">
        <w:rPr>
          <w:color w:val="000000"/>
          <w:lang w:eastAsia="cs-CZ"/>
        </w:rPr>
        <w:t> </w:t>
      </w:r>
      <w:r w:rsidRPr="00243726">
        <w:rPr>
          <w:color w:val="000000"/>
          <w:lang w:eastAsia="cs-CZ"/>
        </w:rPr>
        <w:t xml:space="preserve">zhotovitelem sepsán </w:t>
      </w:r>
      <w:r w:rsidR="00D1729C" w:rsidRPr="00243726">
        <w:rPr>
          <w:color w:val="000000"/>
          <w:lang w:eastAsia="cs-CZ"/>
        </w:rPr>
        <w:t>„Protokol o předání a převzetí díla“ (dále jen „</w:t>
      </w:r>
      <w:r w:rsidR="00D1729C" w:rsidRPr="00243726">
        <w:rPr>
          <w:b/>
          <w:color w:val="000000"/>
          <w:lang w:eastAsia="cs-CZ"/>
        </w:rPr>
        <w:t>protokol</w:t>
      </w:r>
      <w:r w:rsidR="00D1729C" w:rsidRPr="00243726">
        <w:rPr>
          <w:color w:val="000000"/>
          <w:lang w:eastAsia="cs-CZ"/>
        </w:rPr>
        <w:t>“)</w:t>
      </w:r>
      <w:r w:rsidR="005C0522" w:rsidRPr="00243726">
        <w:rPr>
          <w:color w:val="000000"/>
          <w:lang w:eastAsia="cs-CZ"/>
        </w:rPr>
        <w:t xml:space="preserve"> podepsaný </w:t>
      </w:r>
      <w:r w:rsidR="000547C8" w:rsidRPr="00243726">
        <w:rPr>
          <w:color w:val="000000"/>
          <w:lang w:eastAsia="cs-CZ"/>
        </w:rPr>
        <w:t>za objednatele</w:t>
      </w:r>
      <w:r w:rsidR="000547C8" w:rsidRPr="00243726">
        <w:rPr>
          <w:rFonts w:eastAsia="SimSun"/>
          <w:kern w:val="1"/>
          <w:lang w:eastAsia="hi-IN" w:bidi="hi-IN"/>
        </w:rPr>
        <w:t xml:space="preserve"> </w:t>
      </w:r>
      <w:r w:rsidR="003B66A7" w:rsidRPr="00243726">
        <w:rPr>
          <w:rFonts w:eastAsia="SimSun"/>
          <w:kern w:val="1"/>
          <w:lang w:eastAsia="hi-IN" w:bidi="hi-IN"/>
        </w:rPr>
        <w:t>osobou pověřenou k jednání ve věcech technických</w:t>
      </w:r>
      <w:r w:rsidR="007643E7" w:rsidRPr="00243726">
        <w:rPr>
          <w:color w:val="000000"/>
          <w:lang w:eastAsia="cs-CZ"/>
        </w:rPr>
        <w:t xml:space="preserve"> </w:t>
      </w:r>
      <w:r w:rsidR="003B66A7" w:rsidRPr="00243726">
        <w:rPr>
          <w:color w:val="000000"/>
          <w:lang w:eastAsia="cs-CZ"/>
        </w:rPr>
        <w:t xml:space="preserve">a </w:t>
      </w:r>
      <w:r w:rsidR="000547C8" w:rsidRPr="00243726">
        <w:rPr>
          <w:color w:val="000000"/>
          <w:lang w:eastAsia="cs-CZ"/>
        </w:rPr>
        <w:t xml:space="preserve">za zhotovitele </w:t>
      </w:r>
      <w:r w:rsidR="005C0522" w:rsidRPr="00243726">
        <w:rPr>
          <w:color w:val="000000"/>
          <w:lang w:eastAsia="cs-CZ"/>
        </w:rPr>
        <w:t xml:space="preserve">kontaktní </w:t>
      </w:r>
      <w:r w:rsidR="003B66A7" w:rsidRPr="00243726">
        <w:rPr>
          <w:rFonts w:eastAsia="SimSun"/>
          <w:kern w:val="1"/>
          <w:lang w:eastAsia="hi-IN" w:bidi="hi-IN"/>
        </w:rPr>
        <w:t>osobou, uveden</w:t>
      </w:r>
      <w:r w:rsidR="007643E7" w:rsidRPr="00243726">
        <w:rPr>
          <w:rFonts w:eastAsia="SimSun"/>
          <w:kern w:val="1"/>
          <w:lang w:eastAsia="hi-IN" w:bidi="hi-IN"/>
        </w:rPr>
        <w:t>ými</w:t>
      </w:r>
      <w:r w:rsidR="005C0522" w:rsidRPr="00243726">
        <w:rPr>
          <w:rFonts w:eastAsia="SimSun"/>
          <w:kern w:val="1"/>
          <w:lang w:eastAsia="hi-IN" w:bidi="hi-IN"/>
        </w:rPr>
        <w:t xml:space="preserve"> na titulní straně</w:t>
      </w:r>
      <w:r w:rsidR="008154C8">
        <w:rPr>
          <w:rFonts w:eastAsia="SimSun"/>
          <w:kern w:val="1"/>
          <w:lang w:eastAsia="hi-IN" w:bidi="hi-IN"/>
        </w:rPr>
        <w:t xml:space="preserve"> (v záhlaví)</w:t>
      </w:r>
      <w:r w:rsidR="005C0522" w:rsidRPr="00243726">
        <w:rPr>
          <w:rFonts w:eastAsia="SimSun"/>
          <w:kern w:val="1"/>
          <w:lang w:eastAsia="hi-IN" w:bidi="hi-IN"/>
        </w:rPr>
        <w:t xml:space="preserve"> této smlouvy.</w:t>
      </w:r>
    </w:p>
    <w:p w:rsidR="0007209F" w:rsidRPr="00243726" w:rsidRDefault="00132346" w:rsidP="00AC40E8">
      <w:pPr>
        <w:pStyle w:val="Zkladntext3"/>
        <w:numPr>
          <w:ilvl w:val="0"/>
          <w:numId w:val="2"/>
        </w:numPr>
        <w:shd w:val="clear" w:color="auto" w:fill="auto"/>
        <w:spacing w:before="120" w:after="0" w:line="240" w:lineRule="auto"/>
        <w:ind w:left="420" w:hanging="420"/>
        <w:jc w:val="both"/>
      </w:pPr>
      <w:r w:rsidRPr="00243726">
        <w:rPr>
          <w:color w:val="000000"/>
          <w:lang w:eastAsia="cs-CZ"/>
        </w:rPr>
        <w:t>Současně s předáním díla musí být předána následující dokumentace v českém jazyce:</w:t>
      </w:r>
    </w:p>
    <w:p w:rsidR="0007209F" w:rsidRPr="00243726" w:rsidRDefault="00703639" w:rsidP="00AC40E8">
      <w:pPr>
        <w:pStyle w:val="Zkladntext3"/>
        <w:numPr>
          <w:ilvl w:val="0"/>
          <w:numId w:val="17"/>
        </w:numPr>
        <w:shd w:val="clear" w:color="auto" w:fill="auto"/>
        <w:spacing w:before="120" w:after="0" w:line="240" w:lineRule="auto"/>
        <w:jc w:val="both"/>
        <w:rPr>
          <w:color w:val="000000"/>
          <w:lang w:eastAsia="cs-CZ"/>
        </w:rPr>
      </w:pPr>
      <w:r w:rsidRPr="00243726">
        <w:rPr>
          <w:color w:val="000000"/>
          <w:lang w:eastAsia="cs-CZ"/>
        </w:rPr>
        <w:t>Technická d</w:t>
      </w:r>
      <w:r w:rsidR="003C4C60" w:rsidRPr="00243726">
        <w:rPr>
          <w:color w:val="000000"/>
          <w:lang w:eastAsia="cs-CZ"/>
        </w:rPr>
        <w:t>okumentace skutečného provedení opravy</w:t>
      </w:r>
      <w:r w:rsidR="00CC36A2" w:rsidRPr="00243726">
        <w:rPr>
          <w:color w:val="000000"/>
          <w:lang w:eastAsia="cs-CZ"/>
        </w:rPr>
        <w:t xml:space="preserve"> </w:t>
      </w:r>
      <w:r w:rsidRPr="00243726">
        <w:rPr>
          <w:color w:val="000000"/>
          <w:lang w:eastAsia="cs-CZ"/>
        </w:rPr>
        <w:t xml:space="preserve">včetně soupisu použitého materiálu </w:t>
      </w:r>
      <w:r w:rsidR="00CC36A2" w:rsidRPr="00243726">
        <w:rPr>
          <w:color w:val="000000"/>
          <w:lang w:eastAsia="cs-CZ"/>
        </w:rPr>
        <w:t>(zaznamenaná do provozní dokumentace návěsu)</w:t>
      </w:r>
      <w:r w:rsidR="00CC36A2" w:rsidRPr="00243726">
        <w:rPr>
          <w:color w:val="000000"/>
          <w:lang w:val="en-US" w:eastAsia="cs-CZ"/>
        </w:rPr>
        <w:t>;</w:t>
      </w:r>
    </w:p>
    <w:p w:rsidR="003C4C60" w:rsidRPr="00243726" w:rsidRDefault="00CC36A2" w:rsidP="00AC40E8">
      <w:pPr>
        <w:pStyle w:val="Zkladntext3"/>
        <w:numPr>
          <w:ilvl w:val="0"/>
          <w:numId w:val="17"/>
        </w:numPr>
        <w:shd w:val="clear" w:color="auto" w:fill="auto"/>
        <w:spacing w:before="120" w:after="0" w:line="240" w:lineRule="auto"/>
        <w:jc w:val="both"/>
        <w:rPr>
          <w:color w:val="000000"/>
          <w:lang w:eastAsia="cs-CZ"/>
        </w:rPr>
      </w:pPr>
      <w:r w:rsidRPr="00243726">
        <w:rPr>
          <w:color w:val="000000"/>
          <w:lang w:eastAsia="cs-CZ"/>
        </w:rPr>
        <w:t xml:space="preserve">Protokol o </w:t>
      </w:r>
      <w:r w:rsidR="00703639" w:rsidRPr="00243726">
        <w:rPr>
          <w:color w:val="000000"/>
          <w:lang w:eastAsia="cs-CZ"/>
        </w:rPr>
        <w:t xml:space="preserve">provedení </w:t>
      </w:r>
      <w:r w:rsidRPr="00243726">
        <w:rPr>
          <w:color w:val="000000"/>
          <w:lang w:eastAsia="cs-CZ"/>
        </w:rPr>
        <w:t xml:space="preserve">testu systému ABS </w:t>
      </w:r>
      <w:r w:rsidR="00703639" w:rsidRPr="00243726">
        <w:rPr>
          <w:color w:val="000000"/>
          <w:lang w:eastAsia="cs-CZ"/>
        </w:rPr>
        <w:t xml:space="preserve">doplněný výstupním </w:t>
      </w:r>
      <w:r w:rsidRPr="00243726">
        <w:rPr>
          <w:color w:val="000000"/>
          <w:lang w:eastAsia="cs-CZ"/>
        </w:rPr>
        <w:t>EOL protokol</w:t>
      </w:r>
      <w:r w:rsidR="00703639" w:rsidRPr="00243726">
        <w:rPr>
          <w:color w:val="000000"/>
          <w:lang w:eastAsia="cs-CZ"/>
        </w:rPr>
        <w:t>em</w:t>
      </w:r>
      <w:r w:rsidRPr="00243726">
        <w:rPr>
          <w:color w:val="000000"/>
          <w:lang w:eastAsia="cs-CZ"/>
        </w:rPr>
        <w:t>.</w:t>
      </w:r>
    </w:p>
    <w:p w:rsidR="0007209F" w:rsidRPr="00243726" w:rsidRDefault="0007209F" w:rsidP="00AC40E8">
      <w:pPr>
        <w:pStyle w:val="Zkladntext3"/>
        <w:numPr>
          <w:ilvl w:val="0"/>
          <w:numId w:val="2"/>
        </w:numPr>
        <w:shd w:val="clear" w:color="auto" w:fill="auto"/>
        <w:spacing w:before="120" w:after="0" w:line="240" w:lineRule="auto"/>
        <w:ind w:left="420" w:hanging="420"/>
        <w:jc w:val="both"/>
      </w:pPr>
      <w:r w:rsidRPr="00243726">
        <w:rPr>
          <w:color w:val="000000"/>
          <w:lang w:eastAsia="cs-CZ"/>
        </w:rPr>
        <w:t xml:space="preserve">Jestliže zhotovitel dokončí dílo před dohodnutým termínem, je objednatel </w:t>
      </w:r>
      <w:r w:rsidR="00BA5009" w:rsidRPr="00243726">
        <w:rPr>
          <w:color w:val="000000"/>
          <w:lang w:eastAsia="cs-CZ"/>
        </w:rPr>
        <w:t>povinen</w:t>
      </w:r>
      <w:r w:rsidR="00A4192C" w:rsidRPr="00243726">
        <w:rPr>
          <w:color w:val="000000"/>
          <w:lang w:eastAsia="cs-CZ"/>
        </w:rPr>
        <w:t xml:space="preserve"> </w:t>
      </w:r>
      <w:r w:rsidRPr="00243726">
        <w:rPr>
          <w:color w:val="000000"/>
          <w:lang w:eastAsia="cs-CZ"/>
        </w:rPr>
        <w:t>dílo</w:t>
      </w:r>
      <w:r w:rsidR="00745B1A" w:rsidRPr="00243726">
        <w:rPr>
          <w:color w:val="000000"/>
          <w:lang w:eastAsia="cs-CZ"/>
        </w:rPr>
        <w:t>,</w:t>
      </w:r>
      <w:r w:rsidR="00243726" w:rsidRPr="00243726">
        <w:rPr>
          <w:color w:val="000000"/>
          <w:lang w:eastAsia="cs-CZ"/>
        </w:rPr>
        <w:t xml:space="preserve"> </w:t>
      </w:r>
      <w:r w:rsidR="005D0165" w:rsidRPr="00243726">
        <w:rPr>
          <w:color w:val="000000"/>
          <w:lang w:eastAsia="cs-CZ"/>
        </w:rPr>
        <w:t>nemá</w:t>
      </w:r>
      <w:r w:rsidR="00BA5009" w:rsidRPr="00243726">
        <w:rPr>
          <w:color w:val="000000"/>
          <w:lang w:eastAsia="cs-CZ"/>
        </w:rPr>
        <w:t>-li</w:t>
      </w:r>
      <w:r w:rsidRPr="00243726">
        <w:rPr>
          <w:color w:val="000000"/>
          <w:lang w:eastAsia="cs-CZ"/>
        </w:rPr>
        <w:t xml:space="preserve"> </w:t>
      </w:r>
      <w:r w:rsidR="004F6256" w:rsidRPr="00243726">
        <w:rPr>
          <w:color w:val="000000"/>
          <w:lang w:eastAsia="cs-CZ"/>
        </w:rPr>
        <w:t xml:space="preserve">žádné </w:t>
      </w:r>
      <w:r w:rsidRPr="00243726">
        <w:rPr>
          <w:color w:val="000000"/>
          <w:lang w:eastAsia="cs-CZ"/>
        </w:rPr>
        <w:t>vady a nedodělky</w:t>
      </w:r>
      <w:r w:rsidR="00745B1A" w:rsidRPr="00243726">
        <w:rPr>
          <w:color w:val="000000"/>
          <w:lang w:eastAsia="cs-CZ"/>
        </w:rPr>
        <w:t>, převzít.</w:t>
      </w:r>
    </w:p>
    <w:p w:rsidR="00AC3941" w:rsidRPr="00243726" w:rsidRDefault="0007209F" w:rsidP="00AC40E8">
      <w:pPr>
        <w:pStyle w:val="Zkladntext3"/>
        <w:numPr>
          <w:ilvl w:val="0"/>
          <w:numId w:val="2"/>
        </w:numPr>
        <w:shd w:val="clear" w:color="auto" w:fill="auto"/>
        <w:spacing w:before="120" w:after="0" w:line="240" w:lineRule="auto"/>
        <w:ind w:left="420" w:hanging="420"/>
        <w:jc w:val="both"/>
        <w:rPr>
          <w:color w:val="000000"/>
          <w:lang w:eastAsia="cs-CZ"/>
        </w:rPr>
      </w:pPr>
      <w:r w:rsidRPr="00243726">
        <w:rPr>
          <w:color w:val="000000"/>
          <w:lang w:eastAsia="cs-CZ"/>
        </w:rPr>
        <w:t>Nebezpečí škody přechází ze zhotovitele na objednatele v</w:t>
      </w:r>
      <w:r w:rsidR="00745B1A" w:rsidRPr="00243726">
        <w:rPr>
          <w:color w:val="000000"/>
          <w:lang w:eastAsia="cs-CZ"/>
        </w:rPr>
        <w:t> </w:t>
      </w:r>
      <w:r w:rsidRPr="00243726">
        <w:rPr>
          <w:color w:val="000000"/>
          <w:lang w:eastAsia="cs-CZ"/>
        </w:rPr>
        <w:t>okamžiku</w:t>
      </w:r>
      <w:r w:rsidR="00745B1A" w:rsidRPr="00243726">
        <w:rPr>
          <w:color w:val="000000"/>
          <w:lang w:eastAsia="cs-CZ"/>
        </w:rPr>
        <w:t xml:space="preserve"> převzetí díla.</w:t>
      </w:r>
    </w:p>
    <w:p w:rsidR="0030023B" w:rsidRPr="00243726" w:rsidRDefault="0030023B" w:rsidP="00243726">
      <w:pPr>
        <w:pStyle w:val="Zkladntext3"/>
        <w:keepNext/>
        <w:keepLines/>
        <w:widowControl/>
        <w:numPr>
          <w:ilvl w:val="0"/>
          <w:numId w:val="15"/>
        </w:numPr>
        <w:shd w:val="clear" w:color="auto" w:fill="auto"/>
        <w:spacing w:before="240" w:after="0" w:line="240" w:lineRule="auto"/>
        <w:ind w:left="1134" w:hanging="1134"/>
        <w:jc w:val="center"/>
        <w:rPr>
          <w:b/>
          <w:color w:val="000000"/>
          <w:lang w:eastAsia="cs-CZ"/>
        </w:rPr>
      </w:pPr>
    </w:p>
    <w:p w:rsidR="0007209F" w:rsidRPr="00243726" w:rsidRDefault="0007209F" w:rsidP="00243726">
      <w:pPr>
        <w:pStyle w:val="Zkladntext3"/>
        <w:keepNext/>
        <w:keepLines/>
        <w:widowControl/>
        <w:shd w:val="clear" w:color="auto" w:fill="auto"/>
        <w:spacing w:after="240" w:line="240" w:lineRule="auto"/>
        <w:ind w:firstLine="0"/>
        <w:jc w:val="center"/>
        <w:rPr>
          <w:b/>
          <w:color w:val="000000"/>
          <w:lang w:eastAsia="cs-CZ"/>
        </w:rPr>
      </w:pPr>
      <w:r w:rsidRPr="00243726">
        <w:rPr>
          <w:b/>
          <w:color w:val="000000"/>
          <w:lang w:eastAsia="cs-CZ"/>
        </w:rPr>
        <w:t>Cena za dílo a platební podmínky</w:t>
      </w:r>
    </w:p>
    <w:p w:rsidR="0007209F" w:rsidRPr="00243726" w:rsidRDefault="00132346" w:rsidP="00AC40E8">
      <w:pPr>
        <w:pStyle w:val="Zkladntext3"/>
        <w:keepNext/>
        <w:keepLines/>
        <w:widowControl/>
        <w:numPr>
          <w:ilvl w:val="0"/>
          <w:numId w:val="11"/>
        </w:numPr>
        <w:shd w:val="clear" w:color="auto" w:fill="auto"/>
        <w:spacing w:after="0" w:line="240" w:lineRule="auto"/>
        <w:ind w:left="425" w:hanging="425"/>
        <w:jc w:val="both"/>
        <w:rPr>
          <w:i/>
        </w:rPr>
      </w:pPr>
      <w:r w:rsidRPr="00243726">
        <w:rPr>
          <w:color w:val="000000"/>
          <w:lang w:eastAsia="cs-CZ"/>
        </w:rPr>
        <w:t xml:space="preserve">Cena za dílo je cenou smluvní a je dána nabídkou zhotovitele ze dne </w:t>
      </w:r>
      <w:r w:rsidR="004C548B">
        <w:rPr>
          <w:color w:val="000000"/>
          <w:lang w:eastAsia="cs-CZ"/>
        </w:rPr>
        <w:t>13. 7. 2016</w:t>
      </w:r>
      <w:r w:rsidR="00B82C96" w:rsidRPr="00243726">
        <w:rPr>
          <w:color w:val="000000"/>
          <w:lang w:eastAsia="cs-CZ"/>
        </w:rPr>
        <w:t>,</w:t>
      </w:r>
      <w:r w:rsidR="00FB46DC" w:rsidRPr="00243726">
        <w:rPr>
          <w:color w:val="000000"/>
          <w:lang w:eastAsia="cs-CZ"/>
        </w:rPr>
        <w:t xml:space="preserve"> </w:t>
      </w:r>
      <w:r w:rsidR="00F36B58" w:rsidRPr="00243726">
        <w:rPr>
          <w:color w:val="000000"/>
          <w:lang w:eastAsia="cs-CZ"/>
        </w:rPr>
        <w:t xml:space="preserve">a to </w:t>
      </w:r>
      <w:r w:rsidR="0038672C" w:rsidRPr="00243726">
        <w:rPr>
          <w:color w:val="000000"/>
          <w:lang w:eastAsia="cs-CZ"/>
        </w:rPr>
        <w:t xml:space="preserve">Krycím listem </w:t>
      </w:r>
      <w:r w:rsidR="00F36B58" w:rsidRPr="00243726">
        <w:rPr>
          <w:lang w:eastAsia="cs-CZ"/>
        </w:rPr>
        <w:t xml:space="preserve">– </w:t>
      </w:r>
      <w:hyperlink w:anchor="_Příloha_č._2" w:history="1">
        <w:r w:rsidR="00FB46DC" w:rsidRPr="00243726">
          <w:rPr>
            <w:rStyle w:val="Hypertextovodkaz"/>
            <w:rFonts w:cs="Arial"/>
            <w:u w:val="none"/>
            <w:lang w:eastAsia="cs-CZ"/>
          </w:rPr>
          <w:t>Příloha č.</w:t>
        </w:r>
        <w:r w:rsidR="002F3466" w:rsidRPr="00243726">
          <w:rPr>
            <w:rStyle w:val="Hypertextovodkaz"/>
            <w:rFonts w:cs="Arial"/>
            <w:u w:val="none"/>
            <w:lang w:eastAsia="cs-CZ"/>
          </w:rPr>
          <w:t xml:space="preserve"> 2</w:t>
        </w:r>
      </w:hyperlink>
      <w:r w:rsidR="00243726" w:rsidRPr="00243726">
        <w:rPr>
          <w:rStyle w:val="Hypertextovodkaz"/>
          <w:rFonts w:cs="Arial"/>
          <w:u w:val="none"/>
          <w:lang w:eastAsia="cs-CZ"/>
        </w:rPr>
        <w:t>,</w:t>
      </w:r>
      <w:r w:rsidR="002F3466" w:rsidRPr="00243726">
        <w:rPr>
          <w:color w:val="000000"/>
          <w:lang w:eastAsia="cs-CZ"/>
        </w:rPr>
        <w:t xml:space="preserve"> této smlouvy</w:t>
      </w:r>
      <w:r w:rsidR="00F36B58" w:rsidRPr="00243726">
        <w:rPr>
          <w:i/>
          <w:color w:val="000000"/>
          <w:lang w:eastAsia="cs-CZ"/>
        </w:rPr>
        <w:t xml:space="preserve"> </w:t>
      </w:r>
      <w:r w:rsidR="00F36B58" w:rsidRPr="00243726">
        <w:rPr>
          <w:color w:val="000000"/>
          <w:lang w:eastAsia="cs-CZ"/>
        </w:rPr>
        <w:t>a</w:t>
      </w:r>
      <w:r w:rsidR="00F36B58" w:rsidRPr="00243726">
        <w:rPr>
          <w:i/>
          <w:color w:val="000000"/>
          <w:lang w:eastAsia="cs-CZ"/>
        </w:rPr>
        <w:t xml:space="preserve"> </w:t>
      </w:r>
      <w:r w:rsidR="00F36B58" w:rsidRPr="00243726">
        <w:rPr>
          <w:color w:val="000000"/>
          <w:lang w:eastAsia="cs-CZ"/>
        </w:rPr>
        <w:t>je členěna následovně:</w:t>
      </w:r>
    </w:p>
    <w:p w:rsidR="00F36B58" w:rsidRPr="00243726" w:rsidRDefault="00132346" w:rsidP="00AC40E8">
      <w:pPr>
        <w:pStyle w:val="Zkladntext3"/>
        <w:numPr>
          <w:ilvl w:val="0"/>
          <w:numId w:val="12"/>
        </w:numPr>
        <w:shd w:val="clear" w:color="auto" w:fill="auto"/>
        <w:spacing w:before="120" w:after="0" w:line="240" w:lineRule="auto"/>
        <w:ind w:left="1139" w:hanging="357"/>
        <w:jc w:val="both"/>
      </w:pPr>
      <w:r w:rsidRPr="00243726">
        <w:rPr>
          <w:color w:val="000000"/>
          <w:lang w:eastAsia="cs-CZ"/>
        </w:rPr>
        <w:t>cena za dílo byla stanovena jako cena pevná ve výši</w:t>
      </w:r>
      <w:r w:rsidR="00FB46DC" w:rsidRPr="00243726">
        <w:t xml:space="preserve"> </w:t>
      </w:r>
      <w:r w:rsidR="004C548B" w:rsidRPr="004C548B">
        <w:rPr>
          <w:b/>
        </w:rPr>
        <w:t>316.800</w:t>
      </w:r>
      <w:r w:rsidR="0007209F" w:rsidRPr="004C548B">
        <w:rPr>
          <w:b/>
          <w:color w:val="000000"/>
          <w:lang w:eastAsia="cs-CZ"/>
        </w:rPr>
        <w:t xml:space="preserve"> Kč bez DPH</w:t>
      </w:r>
    </w:p>
    <w:p w:rsidR="0007209F" w:rsidRPr="00243726" w:rsidRDefault="0007209F" w:rsidP="00AC40E8">
      <w:pPr>
        <w:pStyle w:val="Zkladntext3"/>
        <w:shd w:val="clear" w:color="auto" w:fill="auto"/>
        <w:spacing w:before="60" w:after="0" w:line="240" w:lineRule="auto"/>
        <w:ind w:left="431" w:firstLine="709"/>
        <w:jc w:val="both"/>
        <w:rPr>
          <w:color w:val="000000"/>
          <w:lang w:eastAsia="cs-CZ"/>
        </w:rPr>
      </w:pPr>
      <w:r w:rsidRPr="00243726">
        <w:rPr>
          <w:color w:val="000000"/>
          <w:lang w:eastAsia="cs-CZ"/>
        </w:rPr>
        <w:t xml:space="preserve">(slovy: </w:t>
      </w:r>
      <w:r w:rsidR="004C548B" w:rsidRPr="004C548B">
        <w:rPr>
          <w:color w:val="000000"/>
          <w:lang w:eastAsia="cs-CZ"/>
        </w:rPr>
        <w:t>tři sta šestnáct tisíc osm set korun českých</w:t>
      </w:r>
      <w:r w:rsidRPr="00243726">
        <w:rPr>
          <w:color w:val="000000"/>
          <w:lang w:eastAsia="cs-CZ"/>
        </w:rPr>
        <w:t>)</w:t>
      </w:r>
      <w:r w:rsidR="00AE787B" w:rsidRPr="00243726">
        <w:rPr>
          <w:color w:val="000000"/>
          <w:lang w:eastAsia="cs-CZ"/>
        </w:rPr>
        <w:t>,</w:t>
      </w:r>
    </w:p>
    <w:p w:rsidR="00F36B58" w:rsidRPr="00243726" w:rsidRDefault="0007209F" w:rsidP="00AC40E8">
      <w:pPr>
        <w:pStyle w:val="Zkladntext3"/>
        <w:numPr>
          <w:ilvl w:val="0"/>
          <w:numId w:val="12"/>
        </w:numPr>
        <w:shd w:val="clear" w:color="auto" w:fill="auto"/>
        <w:spacing w:before="120" w:after="0" w:line="240" w:lineRule="auto"/>
        <w:ind w:left="1139" w:hanging="357"/>
        <w:jc w:val="both"/>
        <w:rPr>
          <w:color w:val="000000"/>
          <w:lang w:eastAsia="cs-CZ"/>
        </w:rPr>
      </w:pPr>
      <w:r w:rsidRPr="00243726">
        <w:rPr>
          <w:color w:val="000000"/>
          <w:lang w:eastAsia="cs-CZ"/>
        </w:rPr>
        <w:t xml:space="preserve">podle zákona č. 235/2004 Sb., o dani z přidané hodnoty, ve znění pozdějších předpisů, je objednatel povinen spolu s cenou </w:t>
      </w:r>
      <w:r w:rsidR="00F36B58" w:rsidRPr="00243726">
        <w:rPr>
          <w:color w:val="000000"/>
          <w:lang w:eastAsia="cs-CZ"/>
        </w:rPr>
        <w:t xml:space="preserve">za </w:t>
      </w:r>
      <w:r w:rsidRPr="00243726">
        <w:rPr>
          <w:color w:val="000000"/>
          <w:lang w:eastAsia="cs-CZ"/>
        </w:rPr>
        <w:t>díl</w:t>
      </w:r>
      <w:r w:rsidR="00F36B58" w:rsidRPr="00243726">
        <w:rPr>
          <w:color w:val="000000"/>
          <w:lang w:eastAsia="cs-CZ"/>
        </w:rPr>
        <w:t>o</w:t>
      </w:r>
      <w:r w:rsidRPr="00243726">
        <w:rPr>
          <w:color w:val="000000"/>
          <w:lang w:eastAsia="cs-CZ"/>
        </w:rPr>
        <w:t xml:space="preserve"> uhradit zhotoviteli daň z přidané hodnoty ve výši 21 % ceny díla, což představuje, vzhledem k ceně </w:t>
      </w:r>
      <w:r w:rsidR="00E7112A" w:rsidRPr="00243726">
        <w:rPr>
          <w:color w:val="000000"/>
          <w:lang w:eastAsia="cs-CZ"/>
        </w:rPr>
        <w:t>za dílo</w:t>
      </w:r>
      <w:r w:rsidRPr="00243726">
        <w:rPr>
          <w:color w:val="000000"/>
          <w:lang w:eastAsia="cs-CZ"/>
        </w:rPr>
        <w:t xml:space="preserve">, daň ve výši </w:t>
      </w:r>
      <w:r w:rsidR="004C548B" w:rsidRPr="004C548B">
        <w:rPr>
          <w:b/>
          <w:color w:val="000000"/>
          <w:lang w:eastAsia="cs-CZ"/>
        </w:rPr>
        <w:t>66.528 </w:t>
      </w:r>
      <w:r w:rsidR="00174A13" w:rsidRPr="004C548B">
        <w:rPr>
          <w:b/>
          <w:color w:val="000000"/>
          <w:lang w:eastAsia="cs-CZ"/>
        </w:rPr>
        <w:t>Kč</w:t>
      </w:r>
    </w:p>
    <w:p w:rsidR="009E55A5" w:rsidRPr="00243726" w:rsidRDefault="003D373C" w:rsidP="00AC40E8">
      <w:pPr>
        <w:pStyle w:val="Zkladntext3"/>
        <w:shd w:val="clear" w:color="auto" w:fill="auto"/>
        <w:spacing w:before="60" w:after="0" w:line="240" w:lineRule="auto"/>
        <w:ind w:left="431" w:firstLine="709"/>
        <w:jc w:val="both"/>
        <w:rPr>
          <w:color w:val="000000"/>
          <w:lang w:eastAsia="cs-CZ"/>
        </w:rPr>
      </w:pPr>
      <w:r w:rsidRPr="00243726">
        <w:rPr>
          <w:color w:val="000000"/>
          <w:lang w:eastAsia="cs-CZ"/>
        </w:rPr>
        <w:t xml:space="preserve">(slovy: </w:t>
      </w:r>
      <w:r w:rsidR="004C548B" w:rsidRPr="004C548B">
        <w:rPr>
          <w:color w:val="000000"/>
          <w:lang w:eastAsia="cs-CZ"/>
        </w:rPr>
        <w:t>šedesát šest tisíc pět set dvacet osm korun českých</w:t>
      </w:r>
      <w:r w:rsidRPr="00243726">
        <w:rPr>
          <w:color w:val="000000"/>
          <w:lang w:eastAsia="cs-CZ"/>
        </w:rPr>
        <w:t>),</w:t>
      </w:r>
    </w:p>
    <w:p w:rsidR="00F36B58" w:rsidRPr="00243726" w:rsidRDefault="0007209F" w:rsidP="00AC40E8">
      <w:pPr>
        <w:pStyle w:val="Zkladntext3"/>
        <w:numPr>
          <w:ilvl w:val="0"/>
          <w:numId w:val="12"/>
        </w:numPr>
        <w:shd w:val="clear" w:color="auto" w:fill="auto"/>
        <w:spacing w:before="120" w:after="0" w:line="240" w:lineRule="auto"/>
        <w:ind w:left="1139" w:hanging="357"/>
        <w:jc w:val="both"/>
        <w:rPr>
          <w:color w:val="000000"/>
          <w:lang w:eastAsia="cs-CZ"/>
        </w:rPr>
      </w:pPr>
      <w:r w:rsidRPr="00243726">
        <w:rPr>
          <w:color w:val="000000"/>
          <w:lang w:eastAsia="cs-CZ"/>
        </w:rPr>
        <w:t xml:space="preserve">celková cena </w:t>
      </w:r>
      <w:r w:rsidR="00D00D0D" w:rsidRPr="00243726">
        <w:rPr>
          <w:color w:val="000000"/>
          <w:lang w:eastAsia="cs-CZ"/>
        </w:rPr>
        <w:t>za dílo</w:t>
      </w:r>
      <w:r w:rsidRPr="00243726">
        <w:rPr>
          <w:color w:val="000000"/>
          <w:lang w:eastAsia="cs-CZ"/>
        </w:rPr>
        <w:t xml:space="preserve"> tedy činí </w:t>
      </w:r>
      <w:r w:rsidR="004C548B" w:rsidRPr="004C548B">
        <w:rPr>
          <w:b/>
          <w:color w:val="000000"/>
          <w:lang w:eastAsia="cs-CZ"/>
        </w:rPr>
        <w:t>383.328</w:t>
      </w:r>
      <w:r w:rsidRPr="004C548B">
        <w:rPr>
          <w:b/>
          <w:color w:val="000000"/>
          <w:lang w:eastAsia="cs-CZ"/>
        </w:rPr>
        <w:t xml:space="preserve"> Kč</w:t>
      </w:r>
      <w:r w:rsidR="00174A13" w:rsidRPr="004C548B">
        <w:rPr>
          <w:b/>
          <w:color w:val="000000"/>
          <w:lang w:eastAsia="cs-CZ"/>
        </w:rPr>
        <w:t xml:space="preserve"> včetně DPH</w:t>
      </w:r>
    </w:p>
    <w:p w:rsidR="0007209F" w:rsidRPr="00243726" w:rsidRDefault="0007209F" w:rsidP="00AC40E8">
      <w:pPr>
        <w:pStyle w:val="Zkladntext3"/>
        <w:shd w:val="clear" w:color="auto" w:fill="auto"/>
        <w:spacing w:before="60" w:line="240" w:lineRule="auto"/>
        <w:ind w:left="431" w:firstLine="709"/>
        <w:jc w:val="both"/>
        <w:rPr>
          <w:color w:val="000000"/>
          <w:lang w:eastAsia="cs-CZ"/>
        </w:rPr>
      </w:pPr>
      <w:r w:rsidRPr="00243726">
        <w:rPr>
          <w:color w:val="000000"/>
          <w:lang w:eastAsia="cs-CZ"/>
        </w:rPr>
        <w:t xml:space="preserve">(slovy: </w:t>
      </w:r>
      <w:r w:rsidR="004C548B" w:rsidRPr="004C548B">
        <w:rPr>
          <w:color w:val="000000"/>
          <w:lang w:eastAsia="cs-CZ"/>
        </w:rPr>
        <w:t>tři sta osmdesát tři tisíc tři sta dvacet osm korun českých</w:t>
      </w:r>
      <w:r w:rsidRPr="00243726">
        <w:rPr>
          <w:color w:val="000000"/>
          <w:lang w:eastAsia="cs-CZ"/>
        </w:rPr>
        <w:t>).</w:t>
      </w:r>
    </w:p>
    <w:p w:rsidR="00014FC6" w:rsidRPr="00243726" w:rsidRDefault="00014FC6" w:rsidP="00AC40E8">
      <w:pPr>
        <w:pStyle w:val="Zkladntext3"/>
        <w:numPr>
          <w:ilvl w:val="0"/>
          <w:numId w:val="11"/>
        </w:numPr>
        <w:shd w:val="clear" w:color="auto" w:fill="auto"/>
        <w:spacing w:before="120" w:after="0" w:line="240" w:lineRule="auto"/>
        <w:ind w:left="426" w:hanging="426"/>
        <w:jc w:val="both"/>
        <w:rPr>
          <w:color w:val="000000"/>
          <w:lang w:eastAsia="cs-CZ"/>
        </w:rPr>
      </w:pPr>
      <w:r w:rsidRPr="00243726">
        <w:rPr>
          <w:color w:val="000000"/>
          <w:lang w:eastAsia="cs-CZ"/>
        </w:rPr>
        <w:t xml:space="preserve">Cena za dílo je </w:t>
      </w:r>
      <w:r w:rsidR="0020700D" w:rsidRPr="00243726">
        <w:rPr>
          <w:color w:val="000000"/>
          <w:lang w:eastAsia="cs-CZ"/>
        </w:rPr>
        <w:t xml:space="preserve">ujednána pevnou částkou. </w:t>
      </w:r>
      <w:r w:rsidR="0000222D" w:rsidRPr="00243726">
        <w:rPr>
          <w:color w:val="000000"/>
          <w:lang w:eastAsia="cs-CZ"/>
        </w:rPr>
        <w:t>Zhotovitel nemůže žádat změnu ceny proto, že si dílo vyžádalo jiné úsilí nebo jiné náklady, než bylo předpokládáno.</w:t>
      </w:r>
    </w:p>
    <w:p w:rsidR="0007209F" w:rsidRPr="00243726" w:rsidRDefault="0007209F" w:rsidP="00AC40E8">
      <w:pPr>
        <w:pStyle w:val="Zkladntext3"/>
        <w:numPr>
          <w:ilvl w:val="0"/>
          <w:numId w:val="11"/>
        </w:numPr>
        <w:shd w:val="clear" w:color="auto" w:fill="auto"/>
        <w:spacing w:before="120" w:after="0" w:line="240" w:lineRule="auto"/>
        <w:ind w:left="426" w:hanging="426"/>
        <w:jc w:val="both"/>
        <w:rPr>
          <w:color w:val="000000"/>
          <w:lang w:eastAsia="cs-CZ"/>
        </w:rPr>
      </w:pPr>
      <w:r w:rsidRPr="00243726">
        <w:rPr>
          <w:color w:val="000000"/>
          <w:lang w:eastAsia="cs-CZ"/>
        </w:rPr>
        <w:t xml:space="preserve">Cena </w:t>
      </w:r>
      <w:r w:rsidR="00D00D0D" w:rsidRPr="00243726">
        <w:rPr>
          <w:color w:val="000000"/>
          <w:lang w:eastAsia="cs-CZ"/>
        </w:rPr>
        <w:t>za dílo</w:t>
      </w:r>
      <w:r w:rsidRPr="00243726">
        <w:rPr>
          <w:color w:val="000000"/>
          <w:lang w:eastAsia="cs-CZ"/>
        </w:rPr>
        <w:t xml:space="preserve"> již zahrnuje veškeré daně, cla, poplatky a </w:t>
      </w:r>
      <w:r w:rsidR="004F6256" w:rsidRPr="00243726">
        <w:rPr>
          <w:color w:val="000000"/>
          <w:lang w:eastAsia="cs-CZ"/>
        </w:rPr>
        <w:t>veškeré</w:t>
      </w:r>
      <w:r w:rsidRPr="00243726">
        <w:rPr>
          <w:color w:val="000000"/>
          <w:lang w:eastAsia="cs-CZ"/>
        </w:rPr>
        <w:t xml:space="preserve"> další výdaje spojené s</w:t>
      </w:r>
      <w:r w:rsidR="009E55A5" w:rsidRPr="00243726">
        <w:rPr>
          <w:color w:val="000000"/>
          <w:lang w:eastAsia="cs-CZ"/>
        </w:rPr>
        <w:t> </w:t>
      </w:r>
      <w:r w:rsidRPr="00243726">
        <w:rPr>
          <w:color w:val="000000"/>
          <w:lang w:eastAsia="cs-CZ"/>
        </w:rPr>
        <w:t>provedením díla, včetně všech nákladů zhotovi</w:t>
      </w:r>
      <w:r w:rsidR="00360199" w:rsidRPr="00243726">
        <w:rPr>
          <w:color w:val="000000"/>
          <w:lang w:eastAsia="cs-CZ"/>
        </w:rPr>
        <w:t>tele na dopravu do míst plnění</w:t>
      </w:r>
      <w:r w:rsidRPr="00243726">
        <w:rPr>
          <w:color w:val="000000"/>
          <w:lang w:eastAsia="cs-CZ"/>
        </w:rPr>
        <w:t>.</w:t>
      </w:r>
    </w:p>
    <w:p w:rsidR="0007209F" w:rsidRPr="00243726" w:rsidRDefault="0007209F" w:rsidP="00AC40E8">
      <w:pPr>
        <w:pStyle w:val="Zkladntext3"/>
        <w:numPr>
          <w:ilvl w:val="0"/>
          <w:numId w:val="11"/>
        </w:numPr>
        <w:shd w:val="clear" w:color="auto" w:fill="auto"/>
        <w:spacing w:before="120" w:after="0" w:line="240" w:lineRule="auto"/>
        <w:ind w:left="426" w:hanging="426"/>
        <w:jc w:val="both"/>
      </w:pPr>
      <w:r w:rsidRPr="00243726">
        <w:rPr>
          <w:color w:val="000000"/>
          <w:lang w:eastAsia="cs-CZ"/>
        </w:rPr>
        <w:t xml:space="preserve">Platba záloh na cenu </w:t>
      </w:r>
      <w:r w:rsidR="00D00D0D" w:rsidRPr="00243726">
        <w:rPr>
          <w:color w:val="000000"/>
          <w:lang w:eastAsia="cs-CZ"/>
        </w:rPr>
        <w:t>za dílo</w:t>
      </w:r>
      <w:r w:rsidRPr="00243726">
        <w:rPr>
          <w:color w:val="000000"/>
          <w:lang w:eastAsia="cs-CZ"/>
        </w:rPr>
        <w:t xml:space="preserve"> se nepřipouští. </w:t>
      </w:r>
      <w:r w:rsidR="0000222D" w:rsidRPr="00243726">
        <w:rPr>
          <w:color w:val="000000"/>
          <w:lang w:eastAsia="cs-CZ"/>
        </w:rPr>
        <w:t>Právo na zaplacení ceny díla vzniká zhotoviteli provedením díla, tj. tehdy, je-li dílo řádně dokončeno a předáno dle podmínek sjednaných v této smlouvě.</w:t>
      </w:r>
    </w:p>
    <w:p w:rsidR="005D0335" w:rsidRPr="00243726" w:rsidRDefault="005D0335" w:rsidP="00AC40E8">
      <w:pPr>
        <w:pStyle w:val="Zkladntext3"/>
        <w:numPr>
          <w:ilvl w:val="0"/>
          <w:numId w:val="11"/>
        </w:numPr>
        <w:shd w:val="clear" w:color="auto" w:fill="auto"/>
        <w:spacing w:before="120" w:after="0" w:line="240" w:lineRule="auto"/>
        <w:ind w:left="426" w:hanging="426"/>
        <w:jc w:val="both"/>
        <w:rPr>
          <w:color w:val="000000"/>
          <w:lang w:eastAsia="cs-CZ"/>
        </w:rPr>
      </w:pPr>
      <w:r w:rsidRPr="00243726">
        <w:rPr>
          <w:color w:val="000000"/>
          <w:lang w:eastAsia="cs-CZ"/>
        </w:rPr>
        <w:t>Dojde-li během plnění této smlouvy ke změně zákonem stanovené sazby DPH, je zhotovitel oprávněn v souladu s takovou změnou upravit výši DPH a cenu za dílo včetně DPH, a to tak, že částku odpovídající DPH a částku odpovídající ceně včetně DPH dle odst. 1</w:t>
      </w:r>
      <w:r w:rsidR="008154C8">
        <w:rPr>
          <w:color w:val="000000"/>
          <w:lang w:eastAsia="cs-CZ"/>
        </w:rPr>
        <w:t xml:space="preserve"> tohoto článku</w:t>
      </w:r>
      <w:r w:rsidRPr="00243726">
        <w:rPr>
          <w:color w:val="000000"/>
          <w:lang w:eastAsia="cs-CZ"/>
        </w:rPr>
        <w:t xml:space="preserve"> upraví tak, aby DPH odpovídalo zákonem stanovené sazbě. Změna zákonem stanovené sazby DPH dle předchozí věty není důvodem k jakémukoliv navýšení částky odpovídající ceně za dílo bez DPH uvedené v odst. 1</w:t>
      </w:r>
      <w:r w:rsidR="008154C8">
        <w:rPr>
          <w:color w:val="000000"/>
          <w:lang w:eastAsia="cs-CZ"/>
        </w:rPr>
        <w:t xml:space="preserve"> tohoto článku</w:t>
      </w:r>
      <w:r w:rsidRPr="00243726">
        <w:rPr>
          <w:color w:val="000000"/>
          <w:lang w:eastAsia="cs-CZ"/>
        </w:rPr>
        <w:t>.</w:t>
      </w:r>
    </w:p>
    <w:p w:rsidR="0007209F" w:rsidRPr="00243726" w:rsidRDefault="0007209F" w:rsidP="00AC40E8">
      <w:pPr>
        <w:pStyle w:val="Zkladntext3"/>
        <w:numPr>
          <w:ilvl w:val="0"/>
          <w:numId w:val="11"/>
        </w:numPr>
        <w:shd w:val="clear" w:color="auto" w:fill="auto"/>
        <w:spacing w:before="120" w:after="0" w:line="240" w:lineRule="auto"/>
        <w:ind w:left="425" w:hanging="425"/>
        <w:jc w:val="both"/>
        <w:rPr>
          <w:color w:val="000000"/>
          <w:lang w:eastAsia="cs-CZ"/>
        </w:rPr>
      </w:pPr>
      <w:r w:rsidRPr="00243726">
        <w:rPr>
          <w:color w:val="000000"/>
          <w:lang w:eastAsia="cs-CZ"/>
        </w:rPr>
        <w:t xml:space="preserve">Smluvní strany se dohodly na bezhotovostním způsobu </w:t>
      </w:r>
      <w:r w:rsidR="00753351" w:rsidRPr="00243726">
        <w:rPr>
          <w:color w:val="000000"/>
          <w:lang w:eastAsia="cs-CZ"/>
        </w:rPr>
        <w:t xml:space="preserve">zaplacení ceny </w:t>
      </w:r>
      <w:r w:rsidRPr="00243726">
        <w:rPr>
          <w:color w:val="000000"/>
          <w:lang w:eastAsia="cs-CZ"/>
        </w:rPr>
        <w:t xml:space="preserve">díla na účet zhotovitele uvedený v záhlaví smlouvy na základě </w:t>
      </w:r>
      <w:r w:rsidR="00753351" w:rsidRPr="00243726">
        <w:rPr>
          <w:color w:val="000000"/>
          <w:lang w:eastAsia="cs-CZ"/>
        </w:rPr>
        <w:t>daňového dokladu (</w:t>
      </w:r>
      <w:r w:rsidRPr="00243726">
        <w:rPr>
          <w:color w:val="000000"/>
          <w:lang w:eastAsia="cs-CZ"/>
        </w:rPr>
        <w:t>faktury</w:t>
      </w:r>
      <w:r w:rsidR="00753351" w:rsidRPr="00243726">
        <w:rPr>
          <w:color w:val="000000"/>
          <w:lang w:eastAsia="cs-CZ"/>
        </w:rPr>
        <w:t>)</w:t>
      </w:r>
      <w:r w:rsidRPr="00243726">
        <w:rPr>
          <w:color w:val="000000"/>
          <w:lang w:eastAsia="cs-CZ"/>
        </w:rPr>
        <w:t>.</w:t>
      </w:r>
    </w:p>
    <w:p w:rsidR="00D72CA5" w:rsidRPr="00243726" w:rsidRDefault="00101CD0" w:rsidP="00AC40E8">
      <w:pPr>
        <w:pStyle w:val="Zkladntext3"/>
        <w:numPr>
          <w:ilvl w:val="0"/>
          <w:numId w:val="11"/>
        </w:numPr>
        <w:shd w:val="clear" w:color="auto" w:fill="auto"/>
        <w:spacing w:before="120" w:after="0" w:line="240" w:lineRule="auto"/>
        <w:ind w:left="425" w:hanging="425"/>
        <w:jc w:val="both"/>
        <w:rPr>
          <w:color w:val="000000"/>
          <w:lang w:eastAsia="cs-CZ"/>
        </w:rPr>
      </w:pPr>
      <w:r w:rsidRPr="00243726">
        <w:rPr>
          <w:color w:val="000000"/>
          <w:lang w:eastAsia="cs-CZ"/>
        </w:rPr>
        <w:t>Lhůta splatnosti faktury je</w:t>
      </w:r>
      <w:r w:rsidR="0007209F" w:rsidRPr="00243726">
        <w:rPr>
          <w:color w:val="000000"/>
          <w:lang w:eastAsia="cs-CZ"/>
        </w:rPr>
        <w:t xml:space="preserve"> 21 </w:t>
      </w:r>
      <w:r w:rsidR="00664787" w:rsidRPr="00243726">
        <w:rPr>
          <w:color w:val="000000"/>
          <w:lang w:eastAsia="cs-CZ"/>
        </w:rPr>
        <w:t xml:space="preserve">kalendářních </w:t>
      </w:r>
      <w:r w:rsidR="0007209F" w:rsidRPr="00243726">
        <w:rPr>
          <w:color w:val="000000"/>
          <w:lang w:eastAsia="cs-CZ"/>
        </w:rPr>
        <w:t>dnů od doručení faktury</w:t>
      </w:r>
      <w:r w:rsidRPr="00243726">
        <w:rPr>
          <w:color w:val="000000"/>
          <w:lang w:eastAsia="cs-CZ"/>
        </w:rPr>
        <w:t xml:space="preserve"> objednateli</w:t>
      </w:r>
      <w:r w:rsidR="0007209F" w:rsidRPr="00243726">
        <w:rPr>
          <w:color w:val="000000"/>
          <w:lang w:eastAsia="cs-CZ"/>
        </w:rPr>
        <w:t xml:space="preserve">, přičemž za den zaplacení se považuje den, kdy je fakturovaná částka </w:t>
      </w:r>
      <w:r w:rsidR="00855F65" w:rsidRPr="00243726">
        <w:rPr>
          <w:color w:val="000000"/>
          <w:lang w:eastAsia="cs-CZ"/>
        </w:rPr>
        <w:t xml:space="preserve">připsána </w:t>
      </w:r>
      <w:r w:rsidR="00157C44" w:rsidRPr="00243726">
        <w:rPr>
          <w:color w:val="000000"/>
          <w:lang w:eastAsia="cs-CZ"/>
        </w:rPr>
        <w:t>na účet</w:t>
      </w:r>
      <w:r w:rsidR="0007209F" w:rsidRPr="00243726">
        <w:rPr>
          <w:color w:val="000000"/>
          <w:lang w:eastAsia="cs-CZ"/>
        </w:rPr>
        <w:t xml:space="preserve"> </w:t>
      </w:r>
      <w:r w:rsidR="00753351" w:rsidRPr="00243726">
        <w:rPr>
          <w:color w:val="000000"/>
          <w:lang w:eastAsia="cs-CZ"/>
        </w:rPr>
        <w:t>zhotovitele.</w:t>
      </w:r>
    </w:p>
    <w:p w:rsidR="005D0335" w:rsidRPr="00243726" w:rsidRDefault="005D0335" w:rsidP="00AC40E8">
      <w:pPr>
        <w:pStyle w:val="Zkladntext3"/>
        <w:numPr>
          <w:ilvl w:val="0"/>
          <w:numId w:val="11"/>
        </w:numPr>
        <w:shd w:val="clear" w:color="auto" w:fill="auto"/>
        <w:spacing w:before="120" w:after="0" w:line="240" w:lineRule="auto"/>
        <w:ind w:left="425" w:hanging="425"/>
        <w:jc w:val="both"/>
        <w:rPr>
          <w:color w:val="000000"/>
          <w:lang w:eastAsia="cs-CZ"/>
        </w:rPr>
      </w:pPr>
      <w:r w:rsidRPr="00243726">
        <w:rPr>
          <w:color w:val="000000"/>
          <w:lang w:eastAsia="cs-CZ"/>
        </w:rPr>
        <w:t>Zhotovitel prohlašuje, že účet uvedený v záhlaví této smlouvy je a po celou dobu trvání smluvního vztahu bude povinným registračním údajem dle zákona č. 235/2004 Sb., o dani z přidané hodnoty, ve znění pozdějších předpisů.</w:t>
      </w:r>
    </w:p>
    <w:p w:rsidR="00591EB4" w:rsidRPr="00243726" w:rsidRDefault="0007209F" w:rsidP="00AC40E8">
      <w:pPr>
        <w:pStyle w:val="Zkladntext3"/>
        <w:numPr>
          <w:ilvl w:val="0"/>
          <w:numId w:val="11"/>
        </w:numPr>
        <w:shd w:val="clear" w:color="auto" w:fill="auto"/>
        <w:spacing w:before="120" w:after="0" w:line="240" w:lineRule="auto"/>
        <w:ind w:left="425" w:hanging="425"/>
        <w:jc w:val="both"/>
        <w:rPr>
          <w:color w:val="000000"/>
          <w:lang w:eastAsia="cs-CZ"/>
        </w:rPr>
      </w:pPr>
      <w:r w:rsidRPr="00243726">
        <w:rPr>
          <w:color w:val="000000"/>
          <w:lang w:eastAsia="cs-CZ"/>
        </w:rPr>
        <w:t>Faktura musí obsahovat:</w:t>
      </w:r>
      <w:r w:rsidR="00101CD0" w:rsidRPr="00243726">
        <w:rPr>
          <w:color w:val="000000"/>
          <w:lang w:eastAsia="cs-CZ"/>
        </w:rPr>
        <w:t xml:space="preserve"> veškeré náležitosti stanovené zákonem č. 235/2004 Sb., o</w:t>
      </w:r>
      <w:r w:rsidR="00204B77" w:rsidRPr="00243726">
        <w:rPr>
          <w:color w:val="000000"/>
          <w:lang w:eastAsia="cs-CZ"/>
        </w:rPr>
        <w:t> </w:t>
      </w:r>
      <w:r w:rsidR="00101CD0" w:rsidRPr="00243726">
        <w:rPr>
          <w:color w:val="000000"/>
          <w:lang w:eastAsia="cs-CZ"/>
        </w:rPr>
        <w:t xml:space="preserve">dani z přidané hodnoty, ve znění pozdějších předpisů. </w:t>
      </w:r>
      <w:r w:rsidR="00D72CA5" w:rsidRPr="00243726">
        <w:rPr>
          <w:color w:val="000000"/>
          <w:lang w:eastAsia="cs-CZ"/>
        </w:rPr>
        <w:t>Dále je zhotovitel povinen v daňovém dokladu (faktuře) uvést číslo smlouvy, které vždy určuje obj</w:t>
      </w:r>
      <w:r w:rsidR="004130A2" w:rsidRPr="00243726">
        <w:rPr>
          <w:color w:val="000000"/>
          <w:lang w:eastAsia="cs-CZ"/>
        </w:rPr>
        <w:t>ednatel a toto číslo je uvedeno</w:t>
      </w:r>
      <w:r w:rsidR="00243726" w:rsidRPr="00243726">
        <w:rPr>
          <w:color w:val="000000"/>
          <w:lang w:eastAsia="cs-CZ"/>
        </w:rPr>
        <w:t xml:space="preserve"> </w:t>
      </w:r>
      <w:r w:rsidR="00D72CA5" w:rsidRPr="00243726">
        <w:rPr>
          <w:color w:val="000000"/>
          <w:lang w:eastAsia="cs-CZ"/>
        </w:rPr>
        <w:t xml:space="preserve">v záhlaví této smlouvy. </w:t>
      </w:r>
      <w:r w:rsidR="00101CD0" w:rsidRPr="00243726">
        <w:rPr>
          <w:color w:val="000000"/>
          <w:lang w:eastAsia="cs-CZ"/>
        </w:rPr>
        <w:t>V případě, že faktura nebude úplná nebo nebude obsahovat zákonem předepsané náležitosti, je objednatel oprávněn ji vrátit zhotoviteli s tím, že zhotovitel je následně povinen vystavit novou bezvadnou a úplnou fakturu s novým termínem splatnosti. V takovém případě počne b</w:t>
      </w:r>
      <w:r w:rsidR="00BA3A76" w:rsidRPr="00243726">
        <w:rPr>
          <w:color w:val="000000"/>
          <w:lang w:eastAsia="cs-CZ"/>
        </w:rPr>
        <w:t>ě</w:t>
      </w:r>
      <w:r w:rsidR="00101CD0" w:rsidRPr="00243726">
        <w:rPr>
          <w:color w:val="000000"/>
          <w:lang w:eastAsia="cs-CZ"/>
        </w:rPr>
        <w:t xml:space="preserve">žet doručením </w:t>
      </w:r>
      <w:r w:rsidR="000547C8" w:rsidRPr="00243726">
        <w:rPr>
          <w:color w:val="000000"/>
          <w:lang w:eastAsia="cs-CZ"/>
        </w:rPr>
        <w:t>nové</w:t>
      </w:r>
      <w:r w:rsidR="00101CD0" w:rsidRPr="00243726">
        <w:rPr>
          <w:color w:val="000000"/>
          <w:lang w:eastAsia="cs-CZ"/>
        </w:rPr>
        <w:t xml:space="preserve"> faktury objednateli</w:t>
      </w:r>
      <w:r w:rsidR="00745B1A" w:rsidRPr="00243726">
        <w:rPr>
          <w:color w:val="000000"/>
          <w:lang w:eastAsia="cs-CZ"/>
        </w:rPr>
        <w:t xml:space="preserve"> nová lhůta splatnosti.</w:t>
      </w:r>
    </w:p>
    <w:p w:rsidR="0007209F" w:rsidRPr="00243726" w:rsidRDefault="00157C44" w:rsidP="00AC40E8">
      <w:pPr>
        <w:pStyle w:val="Zkladntext3"/>
        <w:numPr>
          <w:ilvl w:val="0"/>
          <w:numId w:val="11"/>
        </w:numPr>
        <w:shd w:val="clear" w:color="auto" w:fill="auto"/>
        <w:spacing w:before="120" w:after="0" w:line="240" w:lineRule="auto"/>
        <w:ind w:left="425" w:hanging="425"/>
        <w:jc w:val="both"/>
        <w:rPr>
          <w:color w:val="000000"/>
          <w:lang w:eastAsia="cs-CZ"/>
        </w:rPr>
      </w:pPr>
      <w:r w:rsidRPr="00243726">
        <w:rPr>
          <w:color w:val="000000"/>
          <w:lang w:eastAsia="cs-CZ"/>
        </w:rPr>
        <w:t>Zhotovitel</w:t>
      </w:r>
      <w:r w:rsidR="00101CD0" w:rsidRPr="00243726">
        <w:rPr>
          <w:color w:val="000000"/>
          <w:lang w:eastAsia="cs-CZ"/>
        </w:rPr>
        <w:t xml:space="preserve"> bere na vědomí, že objednatel je organizační složkou státu a v případě prokazatelného nedostatku finančních prostředků může dojít k zaplacení faktur až v návaznosti na přidělení potřebných finančních prostředků ze státního rozpočtu. Tato případná časová prodleva nemůže být pro účely plnění práv a povinností z této smlouvy vyplývajících považována za prodlení na straně objednatel</w:t>
      </w:r>
      <w:r w:rsidR="001C0C1D" w:rsidRPr="00243726">
        <w:rPr>
          <w:color w:val="000000"/>
          <w:lang w:eastAsia="cs-CZ"/>
        </w:rPr>
        <w:t>e v rámci platebních podmínek a </w:t>
      </w:r>
      <w:r w:rsidR="00101CD0" w:rsidRPr="00243726">
        <w:rPr>
          <w:color w:val="000000"/>
          <w:lang w:eastAsia="cs-CZ"/>
        </w:rPr>
        <w:t>nelze proto z</w:t>
      </w:r>
      <w:r w:rsidR="00E55894" w:rsidRPr="00243726">
        <w:rPr>
          <w:color w:val="000000"/>
          <w:lang w:eastAsia="cs-CZ"/>
        </w:rPr>
        <w:t xml:space="preserve"> tohoto </w:t>
      </w:r>
      <w:r w:rsidR="00101CD0" w:rsidRPr="00243726">
        <w:rPr>
          <w:color w:val="000000"/>
          <w:lang w:eastAsia="cs-CZ"/>
        </w:rPr>
        <w:t>důvodu</w:t>
      </w:r>
      <w:r w:rsidR="00E55894" w:rsidRPr="00243726">
        <w:rPr>
          <w:color w:val="000000"/>
          <w:lang w:eastAsia="cs-CZ"/>
        </w:rPr>
        <w:t xml:space="preserve"> uplatňovat vůči objednateli žádné sankce</w:t>
      </w:r>
      <w:r w:rsidR="00F9427B" w:rsidRPr="00243726">
        <w:rPr>
          <w:color w:val="000000"/>
          <w:lang w:eastAsia="cs-CZ"/>
        </w:rPr>
        <w:t>, zejména požadovat úhradu úroků z</w:t>
      </w:r>
      <w:r w:rsidR="00243726">
        <w:rPr>
          <w:color w:val="000000"/>
          <w:lang w:eastAsia="cs-CZ"/>
        </w:rPr>
        <w:t> </w:t>
      </w:r>
      <w:r w:rsidR="00F9427B" w:rsidRPr="00243726">
        <w:rPr>
          <w:color w:val="000000"/>
          <w:lang w:eastAsia="cs-CZ"/>
        </w:rPr>
        <w:t>prodlení</w:t>
      </w:r>
      <w:r w:rsidR="00E55894" w:rsidRPr="00243726">
        <w:rPr>
          <w:color w:val="000000"/>
          <w:lang w:eastAsia="cs-CZ"/>
        </w:rPr>
        <w:t>.</w:t>
      </w:r>
      <w:r w:rsidR="002019C0" w:rsidRPr="00243726">
        <w:rPr>
          <w:color w:val="000000"/>
          <w:lang w:eastAsia="cs-CZ"/>
        </w:rPr>
        <w:t xml:space="preserve"> </w:t>
      </w:r>
      <w:r w:rsidR="00E877BC" w:rsidRPr="00243726">
        <w:rPr>
          <w:color w:val="000000"/>
          <w:lang w:eastAsia="cs-CZ"/>
        </w:rPr>
        <w:t>Objednatel</w:t>
      </w:r>
      <w:r w:rsidR="002019C0" w:rsidRPr="00243726">
        <w:rPr>
          <w:color w:val="000000"/>
          <w:lang w:eastAsia="cs-CZ"/>
        </w:rPr>
        <w:t xml:space="preserve"> v případě, že schválené finanční prostředky vyplývající ze schváleného státního rozpočtu na příslušný rok, mu neumožní uhradit vzniklé pohledávky v příslušném roce, je oprávněn podle čl. </w:t>
      </w:r>
      <w:r w:rsidR="001C0C1D" w:rsidRPr="00243726">
        <w:rPr>
          <w:color w:val="000000"/>
          <w:lang w:eastAsia="cs-CZ"/>
        </w:rPr>
        <w:t>V</w:t>
      </w:r>
      <w:r w:rsidR="00C30AD4" w:rsidRPr="00243726">
        <w:rPr>
          <w:color w:val="000000"/>
          <w:lang w:eastAsia="cs-CZ"/>
        </w:rPr>
        <w:t>I</w:t>
      </w:r>
      <w:r w:rsidR="001C0C1D" w:rsidRPr="00243726">
        <w:rPr>
          <w:color w:val="000000"/>
          <w:lang w:eastAsia="cs-CZ"/>
        </w:rPr>
        <w:t>II</w:t>
      </w:r>
      <w:r w:rsidR="002019C0" w:rsidRPr="00243726">
        <w:rPr>
          <w:color w:val="000000"/>
          <w:lang w:eastAsia="cs-CZ"/>
        </w:rPr>
        <w:t xml:space="preserve">. </w:t>
      </w:r>
      <w:r w:rsidR="007D4D2D" w:rsidRPr="00243726">
        <w:rPr>
          <w:color w:val="000000"/>
          <w:lang w:eastAsia="cs-CZ"/>
        </w:rPr>
        <w:t>odst.</w:t>
      </w:r>
      <w:r w:rsidR="00E55CF3" w:rsidRPr="00243726">
        <w:rPr>
          <w:color w:val="000000"/>
          <w:lang w:eastAsia="cs-CZ"/>
        </w:rPr>
        <w:t xml:space="preserve"> </w:t>
      </w:r>
      <w:r w:rsidR="00757997" w:rsidRPr="00243726">
        <w:rPr>
          <w:color w:val="000000"/>
          <w:lang w:eastAsia="cs-CZ"/>
        </w:rPr>
        <w:t>5</w:t>
      </w:r>
      <w:r w:rsidR="00FB46DC" w:rsidRPr="00243726">
        <w:rPr>
          <w:color w:val="000000"/>
          <w:lang w:eastAsia="cs-CZ"/>
        </w:rPr>
        <w:t>.</w:t>
      </w:r>
      <w:r w:rsidR="002019C0" w:rsidRPr="00243726">
        <w:rPr>
          <w:color w:val="000000"/>
          <w:lang w:eastAsia="cs-CZ"/>
        </w:rPr>
        <w:t xml:space="preserve"> </w:t>
      </w:r>
      <w:r w:rsidR="007D4D2D" w:rsidRPr="00243726">
        <w:rPr>
          <w:color w:val="000000"/>
          <w:lang w:eastAsia="cs-CZ"/>
        </w:rPr>
        <w:t xml:space="preserve">od </w:t>
      </w:r>
      <w:r w:rsidR="002019C0" w:rsidRPr="00243726">
        <w:rPr>
          <w:color w:val="000000"/>
          <w:lang w:eastAsia="cs-CZ"/>
        </w:rPr>
        <w:t xml:space="preserve">této smlouvy </w:t>
      </w:r>
      <w:r w:rsidR="007D4D2D" w:rsidRPr="00243726">
        <w:rPr>
          <w:color w:val="000000"/>
          <w:lang w:eastAsia="cs-CZ"/>
        </w:rPr>
        <w:t>odstoupi</w:t>
      </w:r>
      <w:r w:rsidR="00757997" w:rsidRPr="00243726">
        <w:rPr>
          <w:color w:val="000000"/>
          <w:lang w:eastAsia="cs-CZ"/>
        </w:rPr>
        <w:t>t</w:t>
      </w:r>
      <w:r w:rsidR="002019C0" w:rsidRPr="00243726">
        <w:rPr>
          <w:color w:val="000000"/>
          <w:lang w:eastAsia="cs-CZ"/>
        </w:rPr>
        <w:t xml:space="preserve">, aniž by </w:t>
      </w:r>
      <w:r w:rsidR="00E877BC" w:rsidRPr="00243726">
        <w:rPr>
          <w:color w:val="000000"/>
          <w:lang w:eastAsia="cs-CZ"/>
        </w:rPr>
        <w:t>zhotoviteli</w:t>
      </w:r>
      <w:r w:rsidR="002019C0" w:rsidRPr="00243726">
        <w:rPr>
          <w:color w:val="000000"/>
          <w:lang w:eastAsia="cs-CZ"/>
        </w:rPr>
        <w:t xml:space="preserve"> vznikly jakékoliv nároky z tohoto titulu na smluvní pokuty, veškeré jiné sankce, </w:t>
      </w:r>
      <w:r w:rsidR="002019C0" w:rsidRPr="00243726">
        <w:rPr>
          <w:color w:val="000000"/>
          <w:lang w:eastAsia="cs-CZ"/>
        </w:rPr>
        <w:lastRenderedPageBreak/>
        <w:t>úhradu škod atd.</w:t>
      </w:r>
    </w:p>
    <w:p w:rsidR="009E686A" w:rsidRPr="00243726" w:rsidRDefault="009E686A" w:rsidP="00243726">
      <w:pPr>
        <w:pStyle w:val="Zkladntext3"/>
        <w:keepNext/>
        <w:keepLines/>
        <w:widowControl/>
        <w:numPr>
          <w:ilvl w:val="0"/>
          <w:numId w:val="15"/>
        </w:numPr>
        <w:shd w:val="clear" w:color="auto" w:fill="auto"/>
        <w:spacing w:before="240" w:after="0" w:line="240" w:lineRule="auto"/>
        <w:ind w:left="1134" w:hanging="1134"/>
        <w:jc w:val="center"/>
        <w:rPr>
          <w:b/>
          <w:color w:val="000000"/>
          <w:lang w:eastAsia="cs-CZ"/>
        </w:rPr>
      </w:pPr>
    </w:p>
    <w:p w:rsidR="00BA3A76" w:rsidRPr="00243726" w:rsidRDefault="0007209F" w:rsidP="007C0DE9">
      <w:pPr>
        <w:pStyle w:val="Zkladntext3"/>
        <w:keepNext/>
        <w:keepLines/>
        <w:widowControl/>
        <w:shd w:val="clear" w:color="auto" w:fill="auto"/>
        <w:spacing w:after="240" w:line="240" w:lineRule="auto"/>
        <w:ind w:firstLine="0"/>
        <w:jc w:val="center"/>
        <w:rPr>
          <w:b/>
          <w:color w:val="000000"/>
          <w:lang w:eastAsia="cs-CZ"/>
        </w:rPr>
      </w:pPr>
      <w:r w:rsidRPr="00243726">
        <w:rPr>
          <w:b/>
          <w:color w:val="000000"/>
          <w:lang w:eastAsia="cs-CZ"/>
        </w:rPr>
        <w:t>Práva a povinnosti smluvních stran</w:t>
      </w:r>
    </w:p>
    <w:p w:rsidR="00BA3A76" w:rsidRPr="00243726" w:rsidRDefault="0007209F" w:rsidP="00243726">
      <w:pPr>
        <w:pStyle w:val="Zkladntext3"/>
        <w:keepNext/>
        <w:keepLines/>
        <w:widowControl/>
        <w:numPr>
          <w:ilvl w:val="0"/>
          <w:numId w:val="4"/>
        </w:numPr>
        <w:shd w:val="clear" w:color="auto" w:fill="auto"/>
        <w:spacing w:before="120" w:after="0" w:line="240" w:lineRule="auto"/>
        <w:ind w:left="426" w:hanging="426"/>
        <w:jc w:val="both"/>
      </w:pPr>
      <w:r w:rsidRPr="00243726">
        <w:rPr>
          <w:color w:val="000000"/>
          <w:lang w:eastAsia="cs-CZ"/>
        </w:rPr>
        <w:t>Zhotovitel je povinen dílo provést na svůj náklad a na své nebezpečí v době stanovené článkem</w:t>
      </w:r>
      <w:r w:rsidR="001767FB" w:rsidRPr="00243726">
        <w:rPr>
          <w:color w:val="000000"/>
          <w:lang w:eastAsia="cs-CZ"/>
        </w:rPr>
        <w:t xml:space="preserve"> </w:t>
      </w:r>
      <w:r w:rsidR="00A25D9B" w:rsidRPr="00243726">
        <w:rPr>
          <w:color w:val="000000"/>
          <w:lang w:eastAsia="cs-CZ"/>
        </w:rPr>
        <w:t>II</w:t>
      </w:r>
      <w:r w:rsidRPr="00243726">
        <w:rPr>
          <w:color w:val="000000"/>
          <w:lang w:eastAsia="cs-CZ"/>
        </w:rPr>
        <w:t>. této smlouvy.</w:t>
      </w:r>
    </w:p>
    <w:p w:rsidR="0007209F" w:rsidRPr="00243726" w:rsidRDefault="0007209F" w:rsidP="00243726">
      <w:pPr>
        <w:pStyle w:val="Zkladntext3"/>
        <w:keepNext/>
        <w:keepLines/>
        <w:widowControl/>
        <w:numPr>
          <w:ilvl w:val="0"/>
          <w:numId w:val="4"/>
        </w:numPr>
        <w:shd w:val="clear" w:color="auto" w:fill="auto"/>
        <w:spacing w:before="120" w:after="0" w:line="240" w:lineRule="auto"/>
        <w:ind w:left="440" w:hanging="440"/>
        <w:jc w:val="both"/>
      </w:pPr>
      <w:r w:rsidRPr="00243726">
        <w:rPr>
          <w:color w:val="000000"/>
          <w:lang w:eastAsia="cs-CZ"/>
        </w:rPr>
        <w:t>Zhotovitel odpovídá za vhodnost použitých materiálů a technologií.</w:t>
      </w:r>
    </w:p>
    <w:p w:rsidR="0007209F" w:rsidRPr="00243726" w:rsidRDefault="0007209F" w:rsidP="00243726">
      <w:pPr>
        <w:pStyle w:val="Zkladntext3"/>
        <w:keepNext/>
        <w:keepLines/>
        <w:widowControl/>
        <w:numPr>
          <w:ilvl w:val="0"/>
          <w:numId w:val="4"/>
        </w:numPr>
        <w:shd w:val="clear" w:color="auto" w:fill="auto"/>
        <w:spacing w:before="120" w:after="0" w:line="240" w:lineRule="auto"/>
        <w:ind w:left="426" w:hanging="426"/>
        <w:jc w:val="both"/>
      </w:pPr>
      <w:r w:rsidRPr="00243726">
        <w:rPr>
          <w:color w:val="000000"/>
          <w:lang w:eastAsia="cs-CZ"/>
        </w:rPr>
        <w:t>Objednatel může kdykoli průběžně kontrolovat provádění díla</w:t>
      </w:r>
      <w:r w:rsidR="00D52AE4" w:rsidRPr="00243726">
        <w:rPr>
          <w:color w:val="000000"/>
          <w:lang w:eastAsia="cs-CZ"/>
        </w:rPr>
        <w:t>,</w:t>
      </w:r>
      <w:r w:rsidR="00D52AE4" w:rsidRPr="00243726">
        <w:rPr>
          <w:rFonts w:eastAsia="Times New Roman"/>
        </w:rPr>
        <w:t xml:space="preserve"> zejména vhodnost použitých materiálů a technologií</w:t>
      </w:r>
      <w:r w:rsidR="00D52AE4" w:rsidRPr="00243726">
        <w:rPr>
          <w:color w:val="000000"/>
        </w:rPr>
        <w:t xml:space="preserve"> a je rovněž oprávněn udělovat zhotoviteli závazné pokyny týkající se realizace díla.</w:t>
      </w:r>
    </w:p>
    <w:p w:rsidR="002D6200" w:rsidRPr="00243726" w:rsidRDefault="008278B3" w:rsidP="00243726">
      <w:pPr>
        <w:pStyle w:val="Zkladntext3"/>
        <w:keepNext/>
        <w:keepLines/>
        <w:widowControl/>
        <w:numPr>
          <w:ilvl w:val="0"/>
          <w:numId w:val="4"/>
        </w:numPr>
        <w:shd w:val="clear" w:color="auto" w:fill="auto"/>
        <w:spacing w:before="120" w:after="0" w:line="240" w:lineRule="auto"/>
        <w:ind w:left="426" w:hanging="426"/>
        <w:jc w:val="both"/>
      </w:pPr>
      <w:r w:rsidRPr="00243726">
        <w:t xml:space="preserve">V případě že zhotovitel bude provádět dílo dle článku I. odst. 3, je povinen s objednatelem </w:t>
      </w:r>
      <w:r w:rsidR="002D6200" w:rsidRPr="00243726">
        <w:t>uzavřít oboustrann</w:t>
      </w:r>
      <w:r w:rsidR="004130A2" w:rsidRPr="00243726">
        <w:t>ě podepsaný předávací protokol.</w:t>
      </w:r>
    </w:p>
    <w:p w:rsidR="00BA3A76" w:rsidRPr="00243726" w:rsidRDefault="00015384" w:rsidP="00243726">
      <w:pPr>
        <w:pStyle w:val="Zkladntext3"/>
        <w:keepNext/>
        <w:keepLines/>
        <w:widowControl/>
        <w:numPr>
          <w:ilvl w:val="0"/>
          <w:numId w:val="4"/>
        </w:numPr>
        <w:shd w:val="clear" w:color="auto" w:fill="auto"/>
        <w:spacing w:before="120" w:after="0" w:line="240" w:lineRule="auto"/>
        <w:ind w:left="426" w:hanging="426"/>
        <w:jc w:val="both"/>
      </w:pPr>
      <w:r w:rsidRPr="00243726">
        <w:t>Zhotovitel odpovídá za to, že dílo má v době předání objednateli vlastnosti stanovené příslušnými právními předpisy, závaznými technickými normami vztahujícími se na provádění díla dle této smlouvy, popř. vlastnosti obvyklé. Dále zhotovitel odpovídá za to, že dílo je kompletní ve smyslu obvyklého rozsahu, splňuje určenou funkci a odpovídá požadavkům sjednaným ve smlouvě.</w:t>
      </w:r>
    </w:p>
    <w:p w:rsidR="0007209F" w:rsidRPr="00243726" w:rsidRDefault="0007209F" w:rsidP="00243726">
      <w:pPr>
        <w:pStyle w:val="Zkladntext3"/>
        <w:keepNext/>
        <w:keepLines/>
        <w:widowControl/>
        <w:numPr>
          <w:ilvl w:val="0"/>
          <w:numId w:val="15"/>
        </w:numPr>
        <w:shd w:val="clear" w:color="auto" w:fill="auto"/>
        <w:spacing w:before="240" w:after="0" w:line="240" w:lineRule="auto"/>
        <w:ind w:left="1134" w:hanging="992"/>
        <w:jc w:val="center"/>
        <w:rPr>
          <w:b/>
          <w:color w:val="000000"/>
          <w:lang w:eastAsia="cs-CZ"/>
        </w:rPr>
      </w:pPr>
    </w:p>
    <w:p w:rsidR="00204B77" w:rsidRPr="00243726" w:rsidRDefault="0007209F" w:rsidP="00243726">
      <w:pPr>
        <w:pStyle w:val="Zkladntext3"/>
        <w:keepNext/>
        <w:keepLines/>
        <w:widowControl/>
        <w:shd w:val="clear" w:color="auto" w:fill="auto"/>
        <w:spacing w:after="240" w:line="240" w:lineRule="auto"/>
        <w:ind w:firstLine="0"/>
        <w:jc w:val="center"/>
      </w:pPr>
      <w:r w:rsidRPr="00243726">
        <w:rPr>
          <w:b/>
          <w:color w:val="000000"/>
          <w:lang w:eastAsia="cs-CZ"/>
        </w:rPr>
        <w:t>Záruka za jakost a odpovědnost za vady</w:t>
      </w:r>
    </w:p>
    <w:p w:rsidR="0007209F" w:rsidRPr="00243726" w:rsidRDefault="00132346" w:rsidP="00243726">
      <w:pPr>
        <w:pStyle w:val="Zkladntext3"/>
        <w:keepNext/>
        <w:keepLines/>
        <w:widowControl/>
        <w:numPr>
          <w:ilvl w:val="0"/>
          <w:numId w:val="5"/>
        </w:numPr>
        <w:shd w:val="clear" w:color="auto" w:fill="auto"/>
        <w:spacing w:before="120" w:after="0" w:line="240" w:lineRule="auto"/>
        <w:ind w:left="443" w:hanging="420"/>
        <w:jc w:val="both"/>
        <w:rPr>
          <w:color w:val="000000"/>
          <w:lang w:eastAsia="cs-CZ"/>
        </w:rPr>
      </w:pPr>
      <w:r w:rsidRPr="00243726">
        <w:rPr>
          <w:color w:val="000000"/>
          <w:lang w:eastAsia="cs-CZ"/>
        </w:rPr>
        <w:t xml:space="preserve">Zhotovitel poskytuje objednateli záruku na provedené dílo </w:t>
      </w:r>
      <w:r w:rsidR="00925AA7" w:rsidRPr="00243726">
        <w:rPr>
          <w:color w:val="000000"/>
          <w:lang w:eastAsia="cs-CZ"/>
        </w:rPr>
        <w:t xml:space="preserve">minimálně </w:t>
      </w:r>
      <w:r w:rsidRPr="00243726">
        <w:rPr>
          <w:color w:val="000000"/>
          <w:lang w:eastAsia="cs-CZ"/>
        </w:rPr>
        <w:t xml:space="preserve">po dobu </w:t>
      </w:r>
      <w:r w:rsidR="00360199" w:rsidRPr="00243726">
        <w:rPr>
          <w:color w:val="000000"/>
          <w:lang w:eastAsia="cs-CZ"/>
        </w:rPr>
        <w:t>24</w:t>
      </w:r>
      <w:r w:rsidRPr="00243726">
        <w:rPr>
          <w:color w:val="000000"/>
          <w:lang w:eastAsia="cs-CZ"/>
        </w:rPr>
        <w:t xml:space="preserve"> měsíců. Dílo musí být po dobu záruky způsobilé pro použití k obvyklému účelu, tj. </w:t>
      </w:r>
      <w:r w:rsidR="009E686A" w:rsidRPr="00243726">
        <w:rPr>
          <w:b/>
          <w:color w:val="000000"/>
          <w:lang w:eastAsia="cs-CZ"/>
        </w:rPr>
        <w:t>provoz návěsu na pozemních komunikacích</w:t>
      </w:r>
      <w:r w:rsidR="00FB46DC" w:rsidRPr="00243726">
        <w:rPr>
          <w:b/>
          <w:color w:val="000000"/>
          <w:lang w:eastAsia="cs-CZ"/>
        </w:rPr>
        <w:t xml:space="preserve"> dle platných předpisů</w:t>
      </w:r>
      <w:r w:rsidR="009232A2" w:rsidRPr="00243726">
        <w:rPr>
          <w:color w:val="000000"/>
          <w:lang w:eastAsia="cs-CZ"/>
        </w:rPr>
        <w:t xml:space="preserve">. </w:t>
      </w:r>
      <w:r w:rsidRPr="00243726">
        <w:rPr>
          <w:color w:val="000000"/>
          <w:lang w:eastAsia="cs-CZ"/>
        </w:rPr>
        <w:t xml:space="preserve">Záruka počíná běžet </w:t>
      </w:r>
      <w:r w:rsidR="00A5351F" w:rsidRPr="00243726">
        <w:rPr>
          <w:color w:val="000000"/>
          <w:lang w:eastAsia="cs-CZ"/>
        </w:rPr>
        <w:t xml:space="preserve">protokolárním </w:t>
      </w:r>
      <w:r w:rsidRPr="00243726">
        <w:rPr>
          <w:color w:val="000000"/>
          <w:lang w:eastAsia="cs-CZ"/>
        </w:rPr>
        <w:t xml:space="preserve">převzetím dokončeného díla </w:t>
      </w:r>
      <w:r w:rsidR="00A5351F" w:rsidRPr="00243726">
        <w:rPr>
          <w:color w:val="000000"/>
          <w:lang w:eastAsia="cs-CZ"/>
        </w:rPr>
        <w:t xml:space="preserve">bez jakýchkoliv vad a nedodělků </w:t>
      </w:r>
      <w:r w:rsidRPr="00243726">
        <w:rPr>
          <w:color w:val="000000"/>
          <w:lang w:eastAsia="cs-CZ"/>
        </w:rPr>
        <w:t>objednatelem.</w:t>
      </w:r>
    </w:p>
    <w:p w:rsidR="0007209F" w:rsidRPr="00243726" w:rsidRDefault="0007209F" w:rsidP="00243726">
      <w:pPr>
        <w:pStyle w:val="Zkladntext3"/>
        <w:keepNext/>
        <w:keepLines/>
        <w:widowControl/>
        <w:numPr>
          <w:ilvl w:val="0"/>
          <w:numId w:val="5"/>
        </w:numPr>
        <w:shd w:val="clear" w:color="auto" w:fill="auto"/>
        <w:spacing w:before="120" w:after="0" w:line="240" w:lineRule="auto"/>
        <w:ind w:left="443" w:hanging="420"/>
        <w:jc w:val="both"/>
        <w:rPr>
          <w:color w:val="000000"/>
          <w:lang w:eastAsia="cs-CZ"/>
        </w:rPr>
      </w:pPr>
      <w:r w:rsidRPr="00243726">
        <w:rPr>
          <w:color w:val="000000"/>
          <w:lang w:eastAsia="cs-CZ"/>
        </w:rPr>
        <w:t xml:space="preserve">Pro záruku za jakost díla platí </w:t>
      </w:r>
      <w:r w:rsidR="00384F9E" w:rsidRPr="00243726">
        <w:rPr>
          <w:color w:val="000000"/>
          <w:lang w:eastAsia="cs-CZ"/>
        </w:rPr>
        <w:t xml:space="preserve">obdobně </w:t>
      </w:r>
      <w:r w:rsidRPr="00243726">
        <w:rPr>
          <w:color w:val="000000"/>
          <w:lang w:eastAsia="cs-CZ"/>
        </w:rPr>
        <w:t xml:space="preserve">ustanovení § 2113 až </w:t>
      </w:r>
      <w:r w:rsidR="00D40095" w:rsidRPr="00243726">
        <w:rPr>
          <w:color w:val="000000"/>
          <w:lang w:eastAsia="cs-CZ"/>
        </w:rPr>
        <w:t xml:space="preserve">§ </w:t>
      </w:r>
      <w:r w:rsidRPr="00243726">
        <w:rPr>
          <w:color w:val="000000"/>
          <w:lang w:eastAsia="cs-CZ"/>
        </w:rPr>
        <w:t>2115 občanského zákoníku</w:t>
      </w:r>
      <w:r w:rsidR="00174A13" w:rsidRPr="00243726">
        <w:rPr>
          <w:color w:val="000000"/>
          <w:lang w:eastAsia="cs-CZ"/>
        </w:rPr>
        <w:t>.</w:t>
      </w:r>
    </w:p>
    <w:p w:rsidR="0007209F" w:rsidRPr="00243726" w:rsidRDefault="00BA3A76" w:rsidP="00243726">
      <w:pPr>
        <w:numPr>
          <w:ilvl w:val="0"/>
          <w:numId w:val="5"/>
        </w:numPr>
        <w:spacing w:before="120"/>
        <w:ind w:left="443" w:hanging="420"/>
        <w:jc w:val="both"/>
        <w:rPr>
          <w:rFonts w:cs="Arial"/>
        </w:rPr>
      </w:pPr>
      <w:r w:rsidRPr="00243726">
        <w:rPr>
          <w:rFonts w:cs="Arial"/>
          <w:sz w:val="22"/>
          <w:szCs w:val="22"/>
        </w:rPr>
        <w:t>Dílo má vady, neodpovídá-li ujednání této smlouvy.</w:t>
      </w:r>
    </w:p>
    <w:p w:rsidR="00810162" w:rsidRPr="00243726" w:rsidRDefault="00810162" w:rsidP="00243726">
      <w:pPr>
        <w:pStyle w:val="Zkladntext3"/>
        <w:numPr>
          <w:ilvl w:val="0"/>
          <w:numId w:val="5"/>
        </w:numPr>
        <w:shd w:val="clear" w:color="auto" w:fill="auto"/>
        <w:spacing w:before="120" w:after="0" w:line="240" w:lineRule="auto"/>
        <w:ind w:left="443" w:hanging="420"/>
        <w:jc w:val="both"/>
        <w:rPr>
          <w:color w:val="000000"/>
          <w:lang w:eastAsia="cs-CZ"/>
        </w:rPr>
      </w:pPr>
      <w:r w:rsidRPr="00243726">
        <w:rPr>
          <w:color w:val="000000"/>
          <w:lang w:eastAsia="cs-CZ"/>
        </w:rPr>
        <w:t xml:space="preserve">Záruční opravy musí zhotovitel po </w:t>
      </w:r>
      <w:r w:rsidR="009E686A" w:rsidRPr="00243726">
        <w:rPr>
          <w:color w:val="000000"/>
          <w:lang w:eastAsia="cs-CZ"/>
        </w:rPr>
        <w:t>dobu záruky provádět bezplatně.</w:t>
      </w:r>
    </w:p>
    <w:p w:rsidR="00810162" w:rsidRPr="00243726" w:rsidRDefault="00810162" w:rsidP="00243726">
      <w:pPr>
        <w:numPr>
          <w:ilvl w:val="0"/>
          <w:numId w:val="5"/>
        </w:numPr>
        <w:spacing w:before="120"/>
        <w:ind w:left="443" w:hanging="420"/>
        <w:jc w:val="both"/>
        <w:rPr>
          <w:rFonts w:cs="Arial"/>
          <w:sz w:val="22"/>
          <w:szCs w:val="22"/>
        </w:rPr>
      </w:pPr>
      <w:r w:rsidRPr="00243726">
        <w:rPr>
          <w:rFonts w:cs="Arial"/>
          <w:sz w:val="22"/>
          <w:szCs w:val="22"/>
        </w:rPr>
        <w:t>Objednatel uplatní záruku u zhotovitele písemně a v oznáme</w:t>
      </w:r>
      <w:r w:rsidR="009E686A" w:rsidRPr="00243726">
        <w:rPr>
          <w:rFonts w:cs="Arial"/>
          <w:sz w:val="22"/>
          <w:szCs w:val="22"/>
        </w:rPr>
        <w:t>ní uvede, v čem vady spočívají. V </w:t>
      </w:r>
      <w:r w:rsidRPr="00243726">
        <w:rPr>
          <w:rFonts w:cs="Arial"/>
          <w:sz w:val="22"/>
          <w:szCs w:val="22"/>
        </w:rPr>
        <w:t>případě pochybnosti ohledně data doručení uplatnění záruky se má za to, že záruka byla uplatněna 3. den po prokazatelném odeslání písemného oznámení objednatele zhotoviteli.</w:t>
      </w:r>
    </w:p>
    <w:p w:rsidR="00D10C1E" w:rsidRPr="00243726" w:rsidRDefault="0007209F" w:rsidP="00243726">
      <w:pPr>
        <w:pStyle w:val="Zkladntext3"/>
        <w:numPr>
          <w:ilvl w:val="0"/>
          <w:numId w:val="5"/>
        </w:numPr>
        <w:shd w:val="clear" w:color="auto" w:fill="auto"/>
        <w:spacing w:before="120" w:after="0" w:line="240" w:lineRule="auto"/>
        <w:ind w:left="443" w:hanging="420"/>
        <w:jc w:val="both"/>
      </w:pPr>
      <w:r w:rsidRPr="00243726">
        <w:rPr>
          <w:color w:val="000000"/>
          <w:lang w:eastAsia="cs-CZ"/>
        </w:rPr>
        <w:t>Zhotovitel je povinen po dobu trvání záruky bezplatně odstranit ohlášené vady do 30 dnů od doručení reklamace nebo ve lhůtě sjednané s objednatelem.</w:t>
      </w:r>
    </w:p>
    <w:p w:rsidR="0074144C" w:rsidRPr="00243726" w:rsidRDefault="0074144C" w:rsidP="00243726">
      <w:pPr>
        <w:pStyle w:val="Zkladntext3"/>
        <w:keepNext/>
        <w:keepLines/>
        <w:widowControl/>
        <w:numPr>
          <w:ilvl w:val="0"/>
          <w:numId w:val="15"/>
        </w:numPr>
        <w:shd w:val="clear" w:color="auto" w:fill="auto"/>
        <w:spacing w:before="240" w:after="0" w:line="240" w:lineRule="auto"/>
        <w:ind w:left="1134" w:hanging="1134"/>
        <w:jc w:val="center"/>
        <w:rPr>
          <w:b/>
          <w:color w:val="000000"/>
          <w:lang w:eastAsia="cs-CZ"/>
        </w:rPr>
      </w:pPr>
    </w:p>
    <w:p w:rsidR="00F247EC" w:rsidRPr="00243726" w:rsidRDefault="0074144C" w:rsidP="00243726">
      <w:pPr>
        <w:pStyle w:val="Zkladntext3"/>
        <w:shd w:val="clear" w:color="auto" w:fill="auto"/>
        <w:spacing w:after="240" w:line="240" w:lineRule="auto"/>
        <w:ind w:firstLine="0"/>
        <w:jc w:val="center"/>
        <w:rPr>
          <w:b/>
          <w:color w:val="000000"/>
          <w:lang w:eastAsia="cs-CZ"/>
        </w:rPr>
      </w:pPr>
      <w:r w:rsidRPr="00243726">
        <w:rPr>
          <w:b/>
          <w:color w:val="000000"/>
          <w:lang w:eastAsia="cs-CZ"/>
        </w:rPr>
        <w:t>Náhrada škody</w:t>
      </w:r>
    </w:p>
    <w:p w:rsidR="0074144C" w:rsidRPr="00243726" w:rsidRDefault="0074144C" w:rsidP="00243726">
      <w:pPr>
        <w:pStyle w:val="Zkladntext3"/>
        <w:numPr>
          <w:ilvl w:val="0"/>
          <w:numId w:val="9"/>
        </w:numPr>
        <w:shd w:val="clear" w:color="auto" w:fill="auto"/>
        <w:tabs>
          <w:tab w:val="left" w:pos="402"/>
        </w:tabs>
        <w:spacing w:before="120" w:after="0" w:line="240" w:lineRule="auto"/>
        <w:ind w:left="425" w:hanging="425"/>
        <w:jc w:val="both"/>
        <w:rPr>
          <w:color w:val="000000"/>
          <w:lang w:eastAsia="cs-CZ"/>
        </w:rPr>
      </w:pPr>
      <w:r w:rsidRPr="00243726">
        <w:rPr>
          <w:color w:val="000000"/>
          <w:lang w:eastAsia="cs-CZ"/>
        </w:rPr>
        <w:t>Každá ze stran nese odpovědnost za způsobenou škodu v rámci platných právních předpisů</w:t>
      </w:r>
      <w:r w:rsidR="00243726" w:rsidRPr="00243726">
        <w:rPr>
          <w:color w:val="000000"/>
          <w:lang w:eastAsia="cs-CZ"/>
        </w:rPr>
        <w:t xml:space="preserve"> </w:t>
      </w:r>
      <w:r w:rsidRPr="00243726">
        <w:rPr>
          <w:color w:val="000000"/>
          <w:lang w:eastAsia="cs-CZ"/>
        </w:rPr>
        <w:t>a</w:t>
      </w:r>
      <w:r w:rsidR="00243726" w:rsidRPr="00243726">
        <w:rPr>
          <w:color w:val="000000"/>
          <w:lang w:eastAsia="cs-CZ"/>
        </w:rPr>
        <w:t> </w:t>
      </w:r>
      <w:r w:rsidRPr="00243726">
        <w:rPr>
          <w:color w:val="000000"/>
          <w:lang w:eastAsia="cs-CZ"/>
        </w:rPr>
        <w:t>této smlouvy. Obě smluvní strany se zavazují k vyvinutí maximálního úsilí k předcházení škodám a k minimalizaci vzniklých škod.</w:t>
      </w:r>
    </w:p>
    <w:p w:rsidR="0074144C" w:rsidRPr="00243726" w:rsidRDefault="0074144C" w:rsidP="00243726">
      <w:pPr>
        <w:pStyle w:val="Zkladntext3"/>
        <w:numPr>
          <w:ilvl w:val="0"/>
          <w:numId w:val="9"/>
        </w:numPr>
        <w:shd w:val="clear" w:color="auto" w:fill="auto"/>
        <w:tabs>
          <w:tab w:val="left" w:pos="402"/>
        </w:tabs>
        <w:spacing w:before="120" w:after="0" w:line="240" w:lineRule="auto"/>
        <w:ind w:left="425" w:hanging="425"/>
        <w:jc w:val="both"/>
        <w:rPr>
          <w:color w:val="000000"/>
          <w:lang w:eastAsia="cs-CZ"/>
        </w:rPr>
      </w:pPr>
      <w:r w:rsidRPr="00243726">
        <w:rPr>
          <w:color w:val="000000"/>
          <w:lang w:eastAsia="cs-CZ"/>
        </w:rPr>
        <w:t>Žádná ze smluvních stran není v prodlení a ani nemá povinnost nahradit škodu způsobenou porušením svých povinností vyplývajících z této smlouvy, bránila-li jí</w:t>
      </w:r>
      <w:r w:rsidR="009E55A5" w:rsidRPr="00243726">
        <w:rPr>
          <w:color w:val="000000"/>
          <w:lang w:eastAsia="cs-CZ"/>
        </w:rPr>
        <w:t> </w:t>
      </w:r>
      <w:r w:rsidRPr="00243726">
        <w:rPr>
          <w:color w:val="000000"/>
          <w:lang w:eastAsia="cs-CZ"/>
        </w:rPr>
        <w:t>v jejich splnění některá z překážek vylučujících povinnost k náhradě škody ve smyslu §</w:t>
      </w:r>
      <w:r w:rsidR="009E55A5" w:rsidRPr="00243726">
        <w:rPr>
          <w:color w:val="000000"/>
          <w:lang w:eastAsia="cs-CZ"/>
        </w:rPr>
        <w:t> </w:t>
      </w:r>
      <w:r w:rsidRPr="00243726">
        <w:rPr>
          <w:color w:val="000000"/>
          <w:lang w:eastAsia="cs-CZ"/>
        </w:rPr>
        <w:t>2913 odst. 2 občanského zákoníku. Smluvní strany se zavazují upozornit druhou smluvní stranu bez zbytečného odkladu na vzniklé okolnosti vylučující odpovědnost bránící řádnému plnění této smlouvy.</w:t>
      </w:r>
    </w:p>
    <w:p w:rsidR="00445B04" w:rsidRPr="00243726" w:rsidRDefault="00445B04" w:rsidP="00243726">
      <w:pPr>
        <w:pStyle w:val="Zkladntext3"/>
        <w:keepNext/>
        <w:keepLines/>
        <w:widowControl/>
        <w:numPr>
          <w:ilvl w:val="0"/>
          <w:numId w:val="15"/>
        </w:numPr>
        <w:shd w:val="clear" w:color="auto" w:fill="auto"/>
        <w:spacing w:before="240" w:after="0" w:line="240" w:lineRule="auto"/>
        <w:ind w:left="1134" w:hanging="1134"/>
        <w:jc w:val="center"/>
        <w:rPr>
          <w:b/>
          <w:color w:val="000000"/>
          <w:lang w:eastAsia="cs-CZ"/>
        </w:rPr>
      </w:pPr>
    </w:p>
    <w:p w:rsidR="00445B04" w:rsidRPr="00243726" w:rsidRDefault="00445B04" w:rsidP="00243726">
      <w:pPr>
        <w:pStyle w:val="Zkladntext3"/>
        <w:keepNext/>
        <w:shd w:val="clear" w:color="auto" w:fill="auto"/>
        <w:spacing w:after="240" w:line="240" w:lineRule="auto"/>
        <w:ind w:firstLine="0"/>
        <w:jc w:val="center"/>
        <w:rPr>
          <w:b/>
          <w:color w:val="000000"/>
          <w:lang w:eastAsia="cs-CZ"/>
        </w:rPr>
      </w:pPr>
      <w:r w:rsidRPr="00243726">
        <w:rPr>
          <w:b/>
          <w:color w:val="000000"/>
          <w:lang w:eastAsia="cs-CZ"/>
        </w:rPr>
        <w:t>Smluvní pokuta a úrok z</w:t>
      </w:r>
      <w:r w:rsidR="00F247EC" w:rsidRPr="00243726">
        <w:rPr>
          <w:b/>
          <w:color w:val="000000"/>
          <w:lang w:eastAsia="cs-CZ"/>
        </w:rPr>
        <w:t> </w:t>
      </w:r>
      <w:r w:rsidRPr="00243726">
        <w:rPr>
          <w:b/>
          <w:color w:val="000000"/>
          <w:lang w:eastAsia="cs-CZ"/>
        </w:rPr>
        <w:t>prodlení</w:t>
      </w:r>
    </w:p>
    <w:p w:rsidR="00867058" w:rsidRPr="00243726" w:rsidRDefault="00445B04" w:rsidP="00243726">
      <w:pPr>
        <w:pStyle w:val="Zkladntext3"/>
        <w:numPr>
          <w:ilvl w:val="0"/>
          <w:numId w:val="3"/>
        </w:numPr>
        <w:shd w:val="clear" w:color="auto" w:fill="auto"/>
        <w:spacing w:before="120" w:after="0" w:line="240" w:lineRule="auto"/>
        <w:ind w:left="425" w:hanging="425"/>
        <w:jc w:val="both"/>
      </w:pPr>
      <w:r w:rsidRPr="00243726">
        <w:rPr>
          <w:color w:val="000000"/>
          <w:lang w:eastAsia="cs-CZ"/>
        </w:rPr>
        <w:t xml:space="preserve">V případě, že bude zhotovitel v prodlení s termínem dokončení </w:t>
      </w:r>
      <w:r w:rsidR="00FA68A6" w:rsidRPr="00243726">
        <w:rPr>
          <w:color w:val="000000"/>
          <w:lang w:eastAsia="cs-CZ"/>
        </w:rPr>
        <w:t xml:space="preserve">či předání </w:t>
      </w:r>
      <w:r w:rsidRPr="00243726">
        <w:rPr>
          <w:color w:val="000000"/>
          <w:lang w:eastAsia="cs-CZ"/>
        </w:rPr>
        <w:t xml:space="preserve">díla stanoveným v článku </w:t>
      </w:r>
      <w:r w:rsidR="00FA68A6" w:rsidRPr="00243726">
        <w:rPr>
          <w:color w:val="000000"/>
          <w:lang w:eastAsia="cs-CZ"/>
        </w:rPr>
        <w:t>II</w:t>
      </w:r>
      <w:r w:rsidRPr="00243726">
        <w:rPr>
          <w:color w:val="000000"/>
          <w:lang w:eastAsia="cs-CZ"/>
        </w:rPr>
        <w:t>. této smlouvy, dopouští se tím porušení smlouvy, za které je povinen zaplatit objedna</w:t>
      </w:r>
      <w:r w:rsidR="00A51218" w:rsidRPr="00243726">
        <w:rPr>
          <w:color w:val="000000"/>
          <w:lang w:eastAsia="cs-CZ"/>
        </w:rPr>
        <w:t>teli smluvní pokutu ve výši 0,</w:t>
      </w:r>
      <w:r w:rsidR="00BF5472" w:rsidRPr="00243726">
        <w:rPr>
          <w:color w:val="000000"/>
          <w:lang w:eastAsia="cs-CZ"/>
        </w:rPr>
        <w:t>4</w:t>
      </w:r>
      <w:r w:rsidRPr="00243726">
        <w:rPr>
          <w:color w:val="000000"/>
          <w:lang w:eastAsia="cs-CZ"/>
        </w:rPr>
        <w:t xml:space="preserve"> % z celkové ceny za dílo bez DPH za každý započatý </w:t>
      </w:r>
      <w:r w:rsidRPr="00243726">
        <w:rPr>
          <w:color w:val="000000"/>
          <w:lang w:eastAsia="cs-CZ"/>
        </w:rPr>
        <w:lastRenderedPageBreak/>
        <w:t>den prodlení</w:t>
      </w:r>
      <w:r w:rsidR="00867058" w:rsidRPr="00243726">
        <w:rPr>
          <w:color w:val="000000"/>
          <w:lang w:eastAsia="cs-CZ"/>
        </w:rPr>
        <w:t>.</w:t>
      </w:r>
    </w:p>
    <w:p w:rsidR="00867058" w:rsidRPr="00243726" w:rsidRDefault="00445B04" w:rsidP="00243726">
      <w:pPr>
        <w:pStyle w:val="Zkladntext3"/>
        <w:numPr>
          <w:ilvl w:val="0"/>
          <w:numId w:val="3"/>
        </w:numPr>
        <w:shd w:val="clear" w:color="auto" w:fill="auto"/>
        <w:spacing w:before="120" w:after="0" w:line="240" w:lineRule="auto"/>
        <w:ind w:left="425" w:hanging="425"/>
        <w:jc w:val="both"/>
      </w:pPr>
      <w:r w:rsidRPr="00243726">
        <w:rPr>
          <w:color w:val="000000"/>
          <w:lang w:eastAsia="cs-CZ"/>
        </w:rPr>
        <w:t>V případě, že zhotovitel neodstraní vady bránící předání a převzetí předmětu díla v dohodnutém termínu, je zhotovitel povinen zaplatit objednateli smluvní pokutu ve výši 0,</w:t>
      </w:r>
      <w:r w:rsidR="00BF5472" w:rsidRPr="00243726">
        <w:rPr>
          <w:color w:val="000000"/>
          <w:lang w:eastAsia="cs-CZ"/>
        </w:rPr>
        <w:t>4</w:t>
      </w:r>
      <w:r w:rsidRPr="00243726">
        <w:rPr>
          <w:color w:val="000000"/>
          <w:lang w:eastAsia="cs-CZ"/>
        </w:rPr>
        <w:t xml:space="preserve"> % </w:t>
      </w:r>
      <w:r w:rsidR="00FA68A6" w:rsidRPr="00243726">
        <w:rPr>
          <w:color w:val="000000"/>
          <w:lang w:eastAsia="cs-CZ"/>
        </w:rPr>
        <w:t xml:space="preserve">z </w:t>
      </w:r>
      <w:r w:rsidRPr="00243726">
        <w:rPr>
          <w:color w:val="000000"/>
          <w:lang w:eastAsia="cs-CZ"/>
        </w:rPr>
        <w:t>ceny za dílo bez DPH za každou jednotlivou vadu a započatý den prodlení.</w:t>
      </w:r>
    </w:p>
    <w:p w:rsidR="00445B04" w:rsidRPr="00243726" w:rsidRDefault="00445B04" w:rsidP="00243726">
      <w:pPr>
        <w:pStyle w:val="Zkladntext3"/>
        <w:numPr>
          <w:ilvl w:val="0"/>
          <w:numId w:val="3"/>
        </w:numPr>
        <w:shd w:val="clear" w:color="auto" w:fill="auto"/>
        <w:spacing w:before="120" w:after="0" w:line="240" w:lineRule="auto"/>
        <w:ind w:left="425" w:hanging="425"/>
        <w:jc w:val="both"/>
      </w:pPr>
      <w:r w:rsidRPr="00243726">
        <w:rPr>
          <w:color w:val="000000"/>
          <w:lang w:eastAsia="cs-CZ"/>
        </w:rPr>
        <w:t>V případě prodlení zhotovitele s odstraňováním vad uplatněných objednatelem v záruční době</w:t>
      </w:r>
      <w:r w:rsidR="00FA68A6" w:rsidRPr="00243726">
        <w:rPr>
          <w:color w:val="000000"/>
          <w:lang w:eastAsia="cs-CZ"/>
        </w:rPr>
        <w:t xml:space="preserve"> </w:t>
      </w:r>
      <w:r w:rsidRPr="00243726">
        <w:rPr>
          <w:color w:val="000000"/>
          <w:lang w:eastAsia="cs-CZ"/>
        </w:rPr>
        <w:t>je zhotovitel povinen zaplatit objednateli smluvní pokutu ve výši 0,</w:t>
      </w:r>
      <w:r w:rsidR="00D10C1E" w:rsidRPr="00243726">
        <w:rPr>
          <w:color w:val="000000"/>
          <w:lang w:eastAsia="cs-CZ"/>
        </w:rPr>
        <w:t>2</w:t>
      </w:r>
      <w:r w:rsidRPr="00243726">
        <w:rPr>
          <w:color w:val="000000"/>
          <w:lang w:eastAsia="cs-CZ"/>
        </w:rPr>
        <w:t xml:space="preserve"> %</w:t>
      </w:r>
      <w:r w:rsidR="00FA68A6" w:rsidRPr="00243726">
        <w:rPr>
          <w:color w:val="000000"/>
          <w:lang w:eastAsia="cs-CZ"/>
        </w:rPr>
        <w:t xml:space="preserve"> z</w:t>
      </w:r>
      <w:r w:rsidRPr="00243726">
        <w:rPr>
          <w:color w:val="000000"/>
          <w:lang w:eastAsia="cs-CZ"/>
        </w:rPr>
        <w:t xml:space="preserve"> </w:t>
      </w:r>
      <w:r w:rsidR="00867058" w:rsidRPr="00243726">
        <w:rPr>
          <w:color w:val="000000"/>
          <w:lang w:eastAsia="cs-CZ"/>
        </w:rPr>
        <w:t>ceny za dílo bez DPH za každou jednotlivou vadu a započatý den prodlení.</w:t>
      </w:r>
    </w:p>
    <w:p w:rsidR="00867058" w:rsidRPr="00243726" w:rsidRDefault="00445B04" w:rsidP="00243726">
      <w:pPr>
        <w:pStyle w:val="Zkladntext3"/>
        <w:numPr>
          <w:ilvl w:val="0"/>
          <w:numId w:val="3"/>
        </w:numPr>
        <w:shd w:val="clear" w:color="auto" w:fill="auto"/>
        <w:spacing w:before="120" w:after="0" w:line="240" w:lineRule="auto"/>
        <w:ind w:left="425" w:hanging="425"/>
        <w:jc w:val="both"/>
      </w:pPr>
      <w:r w:rsidRPr="00243726">
        <w:rPr>
          <w:color w:val="000000"/>
          <w:lang w:eastAsia="cs-CZ"/>
        </w:rPr>
        <w:t xml:space="preserve">Smluvní pokuty jsou splatné 14. </w:t>
      </w:r>
      <w:r w:rsidR="00D10C1E" w:rsidRPr="00243726">
        <w:rPr>
          <w:color w:val="000000"/>
          <w:lang w:eastAsia="cs-CZ"/>
        </w:rPr>
        <w:t xml:space="preserve">kalendářní </w:t>
      </w:r>
      <w:r w:rsidRPr="00243726">
        <w:rPr>
          <w:color w:val="000000"/>
          <w:lang w:eastAsia="cs-CZ"/>
        </w:rPr>
        <w:t xml:space="preserve">den ode dne doručení písemné výzvy objednatele k jejich úhradě, není-li ve výzvě uvedena lhůta delší. </w:t>
      </w:r>
      <w:r w:rsidR="00AD7DEF" w:rsidRPr="00243726">
        <w:rPr>
          <w:color w:val="000000"/>
          <w:lang w:eastAsia="cs-CZ"/>
        </w:rPr>
        <w:t xml:space="preserve">V pochybnostech se má za to, že účinky odstoupení nastávají 10. </w:t>
      </w:r>
      <w:r w:rsidR="00BD025E" w:rsidRPr="00243726">
        <w:rPr>
          <w:color w:val="000000"/>
          <w:lang w:eastAsia="cs-CZ"/>
        </w:rPr>
        <w:t xml:space="preserve">kalendářním </w:t>
      </w:r>
      <w:r w:rsidR="00AD7DEF" w:rsidRPr="00243726">
        <w:rPr>
          <w:color w:val="000000"/>
          <w:lang w:eastAsia="cs-CZ"/>
        </w:rPr>
        <w:t>dnem po jeho prokazatelném odeslání.</w:t>
      </w:r>
    </w:p>
    <w:p w:rsidR="00867058" w:rsidRPr="00243726" w:rsidRDefault="00445B04" w:rsidP="00243726">
      <w:pPr>
        <w:pStyle w:val="Zkladntext3"/>
        <w:numPr>
          <w:ilvl w:val="0"/>
          <w:numId w:val="3"/>
        </w:numPr>
        <w:shd w:val="clear" w:color="auto" w:fill="auto"/>
        <w:spacing w:before="120" w:after="0" w:line="240" w:lineRule="auto"/>
        <w:ind w:left="425" w:hanging="425"/>
        <w:jc w:val="both"/>
      </w:pPr>
      <w:r w:rsidRPr="00243726">
        <w:rPr>
          <w:color w:val="000000"/>
          <w:lang w:eastAsia="cs-CZ"/>
        </w:rPr>
        <w:t xml:space="preserve">Smluvní strany se dohodly, že v případě prodlení s úhradou oprávněně vystavené faktury je strana, které je faktura určena, povinna oprávněné straně zaplatit rovněž úrok z prodlení </w:t>
      </w:r>
      <w:r w:rsidR="00F9427B" w:rsidRPr="00243726">
        <w:rPr>
          <w:color w:val="000000"/>
          <w:lang w:eastAsia="cs-CZ"/>
        </w:rPr>
        <w:t xml:space="preserve">z dlužné částky </w:t>
      </w:r>
      <w:r w:rsidRPr="00243726">
        <w:rPr>
          <w:color w:val="000000"/>
          <w:lang w:eastAsia="cs-CZ"/>
        </w:rPr>
        <w:t xml:space="preserve">v zákonné </w:t>
      </w:r>
      <w:r w:rsidR="00F212FF" w:rsidRPr="00243726">
        <w:rPr>
          <w:color w:val="000000"/>
          <w:lang w:eastAsia="cs-CZ"/>
        </w:rPr>
        <w:t xml:space="preserve">výši </w:t>
      </w:r>
      <w:r w:rsidRPr="00243726">
        <w:rPr>
          <w:color w:val="000000"/>
          <w:lang w:eastAsia="cs-CZ"/>
        </w:rPr>
        <w:t>stanovené příslušným nařízením vlády.</w:t>
      </w:r>
    </w:p>
    <w:p w:rsidR="00867058" w:rsidRPr="00243726" w:rsidRDefault="00A379AE" w:rsidP="00243726">
      <w:pPr>
        <w:pStyle w:val="Zkladntext3"/>
        <w:numPr>
          <w:ilvl w:val="0"/>
          <w:numId w:val="3"/>
        </w:numPr>
        <w:shd w:val="clear" w:color="auto" w:fill="auto"/>
        <w:spacing w:before="120" w:after="0" w:line="240" w:lineRule="auto"/>
        <w:ind w:left="425" w:hanging="425"/>
        <w:jc w:val="both"/>
      </w:pPr>
      <w:r w:rsidRPr="00243726">
        <w:rPr>
          <w:color w:val="000000"/>
          <w:lang w:eastAsia="cs-CZ"/>
        </w:rPr>
        <w:t>Zhotovitel prohlašuje, že všechny smluvní pokuty dle této smlouvy včetně jejich výše považuje vzhledem k významu povinností (závazků), k jejichž zajištění byly dohodnuty, za přiměřené.</w:t>
      </w:r>
    </w:p>
    <w:p w:rsidR="00F1530E" w:rsidRPr="00243726" w:rsidRDefault="00F1530E" w:rsidP="00243726">
      <w:pPr>
        <w:pStyle w:val="Zkladntext3"/>
        <w:numPr>
          <w:ilvl w:val="0"/>
          <w:numId w:val="3"/>
        </w:numPr>
        <w:shd w:val="clear" w:color="auto" w:fill="auto"/>
        <w:spacing w:before="120" w:after="0" w:line="240" w:lineRule="auto"/>
        <w:ind w:left="426" w:hanging="426"/>
        <w:jc w:val="both"/>
        <w:rPr>
          <w:color w:val="000000"/>
          <w:lang w:eastAsia="cs-CZ"/>
        </w:rPr>
      </w:pPr>
      <w:r w:rsidRPr="00243726">
        <w:t>Smluvní strany výslovně sjednávají, že úhradou smluvní pokuty nebude dotčeno právo objednatele na náhradu škody vzniklé z porušení povinnosti, ke kterému se smluvní pokuta vztahuje, v plné výši.</w:t>
      </w:r>
    </w:p>
    <w:p w:rsidR="00A379AE" w:rsidRPr="00243726" w:rsidRDefault="00A379AE" w:rsidP="00243726">
      <w:pPr>
        <w:pStyle w:val="Zkladntext3"/>
        <w:keepNext/>
        <w:keepLines/>
        <w:widowControl/>
        <w:numPr>
          <w:ilvl w:val="0"/>
          <w:numId w:val="15"/>
        </w:numPr>
        <w:shd w:val="clear" w:color="auto" w:fill="auto"/>
        <w:spacing w:before="240" w:after="0" w:line="240" w:lineRule="auto"/>
        <w:ind w:left="1134" w:hanging="992"/>
        <w:jc w:val="center"/>
        <w:rPr>
          <w:b/>
          <w:color w:val="000000"/>
          <w:lang w:eastAsia="cs-CZ"/>
        </w:rPr>
      </w:pPr>
    </w:p>
    <w:p w:rsidR="00F1530E" w:rsidRPr="00243726" w:rsidRDefault="00F1530E" w:rsidP="007C0DE9">
      <w:pPr>
        <w:pStyle w:val="Zkladntext50"/>
        <w:shd w:val="clear" w:color="auto" w:fill="auto"/>
        <w:spacing w:before="0" w:after="240" w:line="240" w:lineRule="auto"/>
        <w:ind w:left="284" w:hanging="284"/>
        <w:jc w:val="center"/>
        <w:rPr>
          <w:color w:val="000000"/>
          <w:sz w:val="22"/>
          <w:szCs w:val="22"/>
          <w:lang w:eastAsia="cs-CZ"/>
        </w:rPr>
      </w:pPr>
      <w:r w:rsidRPr="00243726">
        <w:rPr>
          <w:color w:val="000000"/>
          <w:sz w:val="22"/>
          <w:szCs w:val="22"/>
          <w:lang w:eastAsia="cs-CZ"/>
        </w:rPr>
        <w:t>Odstoupení od smlouvy</w:t>
      </w:r>
    </w:p>
    <w:p w:rsidR="00F1530E" w:rsidRPr="00243726" w:rsidRDefault="00F1530E" w:rsidP="00243726">
      <w:pPr>
        <w:pStyle w:val="Zkladntext3"/>
        <w:numPr>
          <w:ilvl w:val="0"/>
          <w:numId w:val="6"/>
        </w:numPr>
        <w:shd w:val="clear" w:color="auto" w:fill="auto"/>
        <w:spacing w:before="120" w:after="0" w:line="240" w:lineRule="auto"/>
        <w:ind w:left="426" w:hanging="426"/>
        <w:jc w:val="both"/>
      </w:pPr>
      <w:r w:rsidRPr="00243726">
        <w:rPr>
          <w:color w:val="000000"/>
          <w:lang w:eastAsia="cs-CZ"/>
        </w:rPr>
        <w:t>Smluvní strany jsou oprávněny odstoupit od této smlouvy z důvodů podstatných porušení uvedených v občanském zákoníku nebo z důvodů porušení uvedených v této smlouvě, pokud podstatné porušení této smlouvy dle občanského zákoníku, které je důvodem pro odstoupení od smlouvy, nebylo způsobeno okolnostmi vylučujícími odpovědnost dle ustanovení § 2913 občanského zákoníku.</w:t>
      </w:r>
    </w:p>
    <w:p w:rsidR="00F1530E" w:rsidRPr="00243726" w:rsidRDefault="00F1530E" w:rsidP="00243726">
      <w:pPr>
        <w:pStyle w:val="Zkladntext3"/>
        <w:numPr>
          <w:ilvl w:val="0"/>
          <w:numId w:val="6"/>
        </w:numPr>
        <w:shd w:val="clear" w:color="auto" w:fill="auto"/>
        <w:spacing w:before="120" w:after="0" w:line="240" w:lineRule="auto"/>
        <w:ind w:left="426" w:hanging="426"/>
        <w:jc w:val="both"/>
      </w:pPr>
      <w:r w:rsidRPr="00243726">
        <w:rPr>
          <w:color w:val="000000"/>
          <w:lang w:eastAsia="cs-CZ"/>
        </w:rPr>
        <w:t>Zjistí-li objednatel vady, může požadovat, aby zhotovitel zajistil nápravu, neučiní-li tak zhotovitel v době přiměřené či době objednatelem jinak stanovené, může objednatel od smlouvy odstoupit.</w:t>
      </w:r>
    </w:p>
    <w:p w:rsidR="00F1530E" w:rsidRPr="00243726" w:rsidRDefault="00F1530E" w:rsidP="00243726">
      <w:pPr>
        <w:pStyle w:val="Zkladntext3"/>
        <w:numPr>
          <w:ilvl w:val="0"/>
          <w:numId w:val="6"/>
        </w:numPr>
        <w:shd w:val="clear" w:color="auto" w:fill="auto"/>
        <w:spacing w:before="120" w:after="0" w:line="240" w:lineRule="auto"/>
        <w:ind w:left="426" w:hanging="426"/>
        <w:jc w:val="both"/>
      </w:pPr>
      <w:r w:rsidRPr="00243726">
        <w:rPr>
          <w:color w:val="000000"/>
          <w:lang w:eastAsia="cs-CZ"/>
        </w:rPr>
        <w:t>Smluvní strany se dále dohodly, že prodlení zhotovitele s dokončením či předáním díla nebo dodání vadného díla považují za podstatné porušení smlouvy a objednatel má v tomto případě právo od této smlouvy odstoupit.</w:t>
      </w:r>
    </w:p>
    <w:p w:rsidR="00F1530E" w:rsidRPr="00243726" w:rsidRDefault="00F1530E" w:rsidP="00243726">
      <w:pPr>
        <w:pStyle w:val="Odstavecseseznamem"/>
        <w:widowControl w:val="0"/>
        <w:numPr>
          <w:ilvl w:val="0"/>
          <w:numId w:val="6"/>
        </w:numPr>
        <w:spacing w:before="120"/>
        <w:ind w:left="426" w:hanging="426"/>
        <w:jc w:val="both"/>
        <w:rPr>
          <w:rFonts w:eastAsia="Times New Roman" w:cs="Arial"/>
          <w:sz w:val="22"/>
          <w:szCs w:val="22"/>
        </w:rPr>
      </w:pPr>
      <w:r w:rsidRPr="00243726">
        <w:rPr>
          <w:rFonts w:eastAsia="Times New Roman" w:cs="Arial"/>
          <w:sz w:val="22"/>
          <w:szCs w:val="22"/>
        </w:rPr>
        <w:t>Objednatel je dále oprávněn odstoupit od smlouvy v případě, že zhotovitel:</w:t>
      </w:r>
    </w:p>
    <w:p w:rsidR="00F1530E" w:rsidRPr="00243726" w:rsidRDefault="00F1530E" w:rsidP="00243726">
      <w:pPr>
        <w:pStyle w:val="Odstavecseseznamem"/>
        <w:widowControl w:val="0"/>
        <w:numPr>
          <w:ilvl w:val="0"/>
          <w:numId w:val="23"/>
        </w:numPr>
        <w:spacing w:before="80"/>
        <w:ind w:left="1134" w:hanging="425"/>
        <w:jc w:val="both"/>
        <w:rPr>
          <w:rFonts w:cs="Arial"/>
          <w:sz w:val="22"/>
          <w:szCs w:val="22"/>
        </w:rPr>
      </w:pPr>
      <w:r w:rsidRPr="00243726">
        <w:rPr>
          <w:rFonts w:cs="Arial"/>
          <w:sz w:val="22"/>
          <w:szCs w:val="22"/>
        </w:rPr>
        <w:t>je v prodlení s realizací díla 15 kalendářních dní a více,</w:t>
      </w:r>
    </w:p>
    <w:p w:rsidR="00F1530E" w:rsidRPr="00243726" w:rsidRDefault="00F1530E" w:rsidP="00243726">
      <w:pPr>
        <w:pStyle w:val="Odstavecseseznamem"/>
        <w:widowControl w:val="0"/>
        <w:numPr>
          <w:ilvl w:val="0"/>
          <w:numId w:val="23"/>
        </w:numPr>
        <w:spacing w:before="80"/>
        <w:ind w:left="1134" w:hanging="425"/>
        <w:jc w:val="both"/>
        <w:rPr>
          <w:rFonts w:cs="Arial"/>
          <w:sz w:val="22"/>
          <w:szCs w:val="22"/>
        </w:rPr>
      </w:pPr>
      <w:r w:rsidRPr="00243726">
        <w:rPr>
          <w:rFonts w:cs="Arial"/>
          <w:sz w:val="22"/>
          <w:szCs w:val="22"/>
        </w:rPr>
        <w:t>porušil povinnost stanovenou dle čl. I</w:t>
      </w:r>
      <w:r w:rsidR="000F76F1" w:rsidRPr="00243726">
        <w:rPr>
          <w:rFonts w:cs="Arial"/>
          <w:sz w:val="22"/>
          <w:szCs w:val="22"/>
        </w:rPr>
        <w:t>II</w:t>
      </w:r>
      <w:r w:rsidRPr="00243726">
        <w:rPr>
          <w:rFonts w:cs="Arial"/>
          <w:sz w:val="22"/>
          <w:szCs w:val="22"/>
        </w:rPr>
        <w:t>. odst. 8.</w:t>
      </w:r>
    </w:p>
    <w:p w:rsidR="00F1530E" w:rsidRPr="00243726" w:rsidRDefault="00F1530E" w:rsidP="00243726">
      <w:pPr>
        <w:pStyle w:val="Odstavecseseznamem"/>
        <w:widowControl w:val="0"/>
        <w:numPr>
          <w:ilvl w:val="0"/>
          <w:numId w:val="23"/>
        </w:numPr>
        <w:spacing w:before="80"/>
        <w:ind w:left="1134" w:hanging="425"/>
        <w:jc w:val="both"/>
        <w:rPr>
          <w:rFonts w:cs="Arial"/>
          <w:color w:val="000000"/>
          <w:sz w:val="22"/>
          <w:szCs w:val="22"/>
        </w:rPr>
      </w:pPr>
      <w:r w:rsidRPr="00243726">
        <w:rPr>
          <w:rFonts w:cs="Arial"/>
          <w:sz w:val="22"/>
          <w:szCs w:val="22"/>
        </w:rPr>
        <w:t>postupuje při provádění díla v rozporu s ujednáními této smlouvy nebo s poky</w:t>
      </w:r>
      <w:r w:rsidRPr="00243726">
        <w:rPr>
          <w:rFonts w:cs="Arial"/>
          <w:color w:val="000000"/>
          <w:sz w:val="22"/>
          <w:szCs w:val="22"/>
        </w:rPr>
        <w:t>ny oprávněného zástupce objednatele,</w:t>
      </w:r>
    </w:p>
    <w:p w:rsidR="00F1530E" w:rsidRPr="00243726" w:rsidRDefault="00F1530E" w:rsidP="00243726">
      <w:pPr>
        <w:pStyle w:val="Odstavecseseznamem"/>
        <w:widowControl w:val="0"/>
        <w:numPr>
          <w:ilvl w:val="0"/>
          <w:numId w:val="23"/>
        </w:numPr>
        <w:spacing w:before="80"/>
        <w:ind w:left="1134" w:hanging="425"/>
        <w:jc w:val="both"/>
        <w:rPr>
          <w:rFonts w:cs="Arial"/>
          <w:color w:val="000000"/>
          <w:sz w:val="22"/>
          <w:szCs w:val="22"/>
        </w:rPr>
      </w:pPr>
      <w:r w:rsidRPr="00243726">
        <w:rPr>
          <w:rFonts w:cs="Arial"/>
          <w:color w:val="000000"/>
          <w:sz w:val="22"/>
          <w:szCs w:val="22"/>
        </w:rPr>
        <w:t>neoprávněně zastavil či přerušil práce na díle,</w:t>
      </w:r>
    </w:p>
    <w:p w:rsidR="00F1530E" w:rsidRPr="00243726" w:rsidRDefault="00F1530E" w:rsidP="00243726">
      <w:pPr>
        <w:pStyle w:val="Odstavecseseznamem"/>
        <w:widowControl w:val="0"/>
        <w:numPr>
          <w:ilvl w:val="0"/>
          <w:numId w:val="23"/>
        </w:numPr>
        <w:spacing w:before="80"/>
        <w:ind w:left="1134" w:hanging="425"/>
        <w:jc w:val="both"/>
        <w:rPr>
          <w:rFonts w:cs="Arial"/>
          <w:sz w:val="22"/>
          <w:szCs w:val="22"/>
        </w:rPr>
      </w:pPr>
      <w:r w:rsidRPr="00243726">
        <w:rPr>
          <w:rFonts w:cs="Arial"/>
          <w:color w:val="000000"/>
          <w:sz w:val="22"/>
          <w:szCs w:val="22"/>
        </w:rPr>
        <w:t>neodstranil vady p</w:t>
      </w:r>
      <w:r w:rsidRPr="00243726">
        <w:rPr>
          <w:rFonts w:cs="Arial"/>
          <w:sz w:val="22"/>
          <w:szCs w:val="22"/>
        </w:rPr>
        <w:t>řed předáním díla ve stanovené lhůtě,</w:t>
      </w:r>
    </w:p>
    <w:p w:rsidR="00F1530E" w:rsidRPr="00243726" w:rsidRDefault="00F1530E" w:rsidP="00243726">
      <w:pPr>
        <w:pStyle w:val="Odstavecseseznamem"/>
        <w:widowControl w:val="0"/>
        <w:numPr>
          <w:ilvl w:val="0"/>
          <w:numId w:val="23"/>
        </w:numPr>
        <w:spacing w:before="80"/>
        <w:ind w:left="1134" w:hanging="425"/>
        <w:jc w:val="both"/>
        <w:rPr>
          <w:rFonts w:cs="Arial"/>
          <w:sz w:val="22"/>
          <w:szCs w:val="22"/>
        </w:rPr>
      </w:pPr>
      <w:r w:rsidRPr="00243726">
        <w:rPr>
          <w:rFonts w:cs="Arial"/>
          <w:sz w:val="22"/>
          <w:szCs w:val="22"/>
        </w:rPr>
        <w:t>není osvědčena shoda u výrobků a technologií na realizovaném díle.</w:t>
      </w:r>
    </w:p>
    <w:p w:rsidR="00F1530E" w:rsidRPr="00243726" w:rsidRDefault="00F1530E" w:rsidP="00243726">
      <w:pPr>
        <w:pStyle w:val="Odstavecseseznamem"/>
        <w:widowControl w:val="0"/>
        <w:numPr>
          <w:ilvl w:val="0"/>
          <w:numId w:val="6"/>
        </w:numPr>
        <w:spacing w:before="120"/>
        <w:ind w:left="426" w:hanging="426"/>
        <w:jc w:val="both"/>
        <w:rPr>
          <w:rFonts w:cs="Arial"/>
          <w:sz w:val="22"/>
          <w:szCs w:val="22"/>
        </w:rPr>
      </w:pPr>
      <w:r w:rsidRPr="00243726">
        <w:rPr>
          <w:rFonts w:cs="Arial"/>
          <w:sz w:val="22"/>
          <w:szCs w:val="22"/>
        </w:rPr>
        <w:t xml:space="preserve">Smluvní strany se dohodly, že při prodlení objednatele se zaplacením celkové kupní ceny za dílo, má zhotovitel právo od této smlouvy odstoupit. Při odstoupení podle čl. </w:t>
      </w:r>
      <w:r w:rsidR="000F76F1" w:rsidRPr="00243726">
        <w:rPr>
          <w:rFonts w:cs="Arial"/>
          <w:sz w:val="22"/>
          <w:szCs w:val="22"/>
        </w:rPr>
        <w:t>III</w:t>
      </w:r>
      <w:r w:rsidR="00790B4E" w:rsidRPr="00243726">
        <w:rPr>
          <w:rFonts w:cs="Arial"/>
          <w:sz w:val="22"/>
          <w:szCs w:val="22"/>
        </w:rPr>
        <w:t>.</w:t>
      </w:r>
      <w:r w:rsidRPr="00243726">
        <w:rPr>
          <w:rFonts w:cs="Arial"/>
          <w:sz w:val="22"/>
          <w:szCs w:val="22"/>
        </w:rPr>
        <w:t xml:space="preserve"> odst. 10, má tot</w:t>
      </w:r>
      <w:r w:rsidR="00757997" w:rsidRPr="00243726">
        <w:rPr>
          <w:rFonts w:cs="Arial"/>
          <w:sz w:val="22"/>
          <w:szCs w:val="22"/>
        </w:rPr>
        <w:t>o právo odstoupit i objednatel.</w:t>
      </w:r>
    </w:p>
    <w:p w:rsidR="00F1530E" w:rsidRPr="00243726" w:rsidRDefault="00F1530E" w:rsidP="00243726">
      <w:pPr>
        <w:pStyle w:val="Zkladntext3"/>
        <w:numPr>
          <w:ilvl w:val="0"/>
          <w:numId w:val="6"/>
        </w:numPr>
        <w:shd w:val="clear" w:color="auto" w:fill="auto"/>
        <w:spacing w:before="120" w:after="0" w:line="240" w:lineRule="auto"/>
        <w:ind w:left="426" w:hanging="426"/>
        <w:jc w:val="both"/>
      </w:pPr>
      <w:r w:rsidRPr="00243726">
        <w:t>Odstoupení od smlouvy musí být učiněno písemně.</w:t>
      </w:r>
      <w:r w:rsidRPr="00243726">
        <w:rPr>
          <w:color w:val="000000"/>
          <w:lang w:eastAsia="cs-CZ"/>
        </w:rPr>
        <w:t xml:space="preserve"> Účinky odstoupení od smlouvy nastávají dnem doručení písemného oznámení o odstoupení druhé smluvní straně. V pochybnostech se má za to, že účinky odstoupení nastávají 3. dnem po jeho prokazatelném odeslání.</w:t>
      </w:r>
    </w:p>
    <w:p w:rsidR="00F1530E" w:rsidRPr="00243726" w:rsidRDefault="00F1530E" w:rsidP="00243726">
      <w:pPr>
        <w:pStyle w:val="Odstavecseseznamem"/>
        <w:widowControl w:val="0"/>
        <w:numPr>
          <w:ilvl w:val="0"/>
          <w:numId w:val="6"/>
        </w:numPr>
        <w:spacing w:before="120"/>
        <w:ind w:left="426" w:hanging="426"/>
        <w:jc w:val="both"/>
        <w:rPr>
          <w:rFonts w:cs="Arial"/>
          <w:sz w:val="22"/>
          <w:szCs w:val="22"/>
        </w:rPr>
      </w:pPr>
      <w:r w:rsidRPr="00243726">
        <w:rPr>
          <w:rFonts w:cs="Arial"/>
          <w:sz w:val="22"/>
          <w:szCs w:val="22"/>
        </w:rPr>
        <w:t>Smluvní strany se dohodly, že v případě odstoupení od smlouvy budou do 30 kalendářních dnů od jeho účinnosti vyrovnány vzájemné závazky a pohledávky, plynoucí z této smlouvy.</w:t>
      </w:r>
    </w:p>
    <w:p w:rsidR="0007209F" w:rsidRPr="00243726" w:rsidRDefault="0007209F" w:rsidP="00243726">
      <w:pPr>
        <w:pStyle w:val="Zkladntext3"/>
        <w:keepNext/>
        <w:keepLines/>
        <w:widowControl/>
        <w:numPr>
          <w:ilvl w:val="0"/>
          <w:numId w:val="15"/>
        </w:numPr>
        <w:shd w:val="clear" w:color="auto" w:fill="auto"/>
        <w:spacing w:before="240" w:after="0" w:line="240" w:lineRule="auto"/>
        <w:ind w:left="1134" w:hanging="1134"/>
        <w:jc w:val="center"/>
        <w:rPr>
          <w:b/>
          <w:color w:val="000000"/>
          <w:lang w:eastAsia="cs-CZ"/>
        </w:rPr>
      </w:pPr>
    </w:p>
    <w:p w:rsidR="00E7112A" w:rsidRPr="00243726" w:rsidRDefault="0007209F" w:rsidP="00243726">
      <w:pPr>
        <w:pStyle w:val="Zkladntext3"/>
        <w:keepNext/>
        <w:shd w:val="clear" w:color="auto" w:fill="auto"/>
        <w:spacing w:after="240" w:line="240" w:lineRule="auto"/>
        <w:ind w:firstLine="0"/>
        <w:jc w:val="center"/>
        <w:rPr>
          <w:color w:val="000000"/>
          <w:lang w:eastAsia="cs-CZ"/>
        </w:rPr>
      </w:pPr>
      <w:r w:rsidRPr="00243726">
        <w:rPr>
          <w:b/>
          <w:color w:val="000000"/>
          <w:lang w:eastAsia="cs-CZ"/>
        </w:rPr>
        <w:t>Ostatní ujednání</w:t>
      </w:r>
    </w:p>
    <w:p w:rsidR="00F1530E" w:rsidRPr="00243726" w:rsidRDefault="00F1530E" w:rsidP="00243726">
      <w:pPr>
        <w:pStyle w:val="Zkladntext3"/>
        <w:numPr>
          <w:ilvl w:val="0"/>
          <w:numId w:val="24"/>
        </w:numPr>
        <w:shd w:val="clear" w:color="auto" w:fill="auto"/>
        <w:spacing w:before="120" w:after="0" w:line="240" w:lineRule="auto"/>
        <w:ind w:left="426" w:hanging="426"/>
        <w:jc w:val="both"/>
      </w:pPr>
      <w:r w:rsidRPr="00243726">
        <w:rPr>
          <w:color w:val="000000"/>
          <w:lang w:eastAsia="cs-CZ"/>
        </w:rPr>
        <w:t>Zhotovitel prohlašuje, že ke zhotovení díla, které je předmětem této smlouvy, má potřebná oprávnění.</w:t>
      </w:r>
    </w:p>
    <w:p w:rsidR="00F1530E" w:rsidRPr="00243726" w:rsidRDefault="00F1530E" w:rsidP="00243726">
      <w:pPr>
        <w:pStyle w:val="Zkladntext3"/>
        <w:numPr>
          <w:ilvl w:val="0"/>
          <w:numId w:val="24"/>
        </w:numPr>
        <w:shd w:val="clear" w:color="auto" w:fill="auto"/>
        <w:spacing w:before="120" w:after="0" w:line="240" w:lineRule="auto"/>
        <w:ind w:left="426" w:hanging="426"/>
        <w:jc w:val="both"/>
      </w:pPr>
      <w:r w:rsidRPr="00243726">
        <w:rPr>
          <w:color w:val="000000"/>
          <w:lang w:eastAsia="cs-CZ"/>
        </w:rPr>
        <w:t>Zhotovitel</w:t>
      </w:r>
      <w:r w:rsidRPr="00243726">
        <w:t xml:space="preserve"> prohlašuje, že se seznámil s rozsahem díla, je schopen dílo ve smluvené lhůtě dodat, veškeré náklady spojené se zhotovením díla jsou zahrnuty v ceně díla.</w:t>
      </w:r>
    </w:p>
    <w:p w:rsidR="00F1530E" w:rsidRPr="00243726" w:rsidRDefault="00F1530E" w:rsidP="00243726">
      <w:pPr>
        <w:pStyle w:val="Zkladntext3"/>
        <w:numPr>
          <w:ilvl w:val="0"/>
          <w:numId w:val="24"/>
        </w:numPr>
        <w:shd w:val="clear" w:color="auto" w:fill="auto"/>
        <w:spacing w:before="120" w:after="0" w:line="240" w:lineRule="auto"/>
        <w:ind w:left="426" w:hanging="426"/>
        <w:jc w:val="both"/>
      </w:pPr>
      <w:r w:rsidRPr="00243726">
        <w:t>Smluvní strany se zavazují v plném rozsahu zachovávat povinnost mlčenlivosti a povinnost chránit důvěrné informace, o nichž se dozvěděly v souvislosti s uzavřením této smlouvy. Smluvní strany se zavazují dodržovat povinnosti vyplývající z této smlouvy a též příslušných právních předpisů, zejména povinnosti vyplývající ze zákona č. 101/2000 Sb., o ochraně osobních údajů, ve znění pozdějších předpisů. Smluvní strany se v této souvislosti zavazují poučit veškeré osoby, které se na jejich straně budou podílet na plnění této smlouvy.</w:t>
      </w:r>
    </w:p>
    <w:p w:rsidR="00F1530E" w:rsidRPr="00243726" w:rsidRDefault="00F1530E" w:rsidP="00243726">
      <w:pPr>
        <w:pStyle w:val="Zkladntext3"/>
        <w:numPr>
          <w:ilvl w:val="0"/>
          <w:numId w:val="24"/>
        </w:numPr>
        <w:shd w:val="clear" w:color="auto" w:fill="auto"/>
        <w:spacing w:before="120" w:after="0" w:line="240" w:lineRule="auto"/>
        <w:ind w:left="426" w:hanging="426"/>
        <w:jc w:val="both"/>
      </w:pPr>
      <w:r w:rsidRPr="00243726">
        <w:t>Nedohodnou-li se smluvní strany výslovně písemnou formou jinak, považují se za důvěrné implicitně všechny informace, které jsou nebo by mohly být součástí obchodního tajemství podle § 504 občanského zákoníku.</w:t>
      </w:r>
    </w:p>
    <w:p w:rsidR="00F1530E" w:rsidRPr="00243726" w:rsidRDefault="00F1530E" w:rsidP="00243726">
      <w:pPr>
        <w:pStyle w:val="Zkladntext3"/>
        <w:numPr>
          <w:ilvl w:val="0"/>
          <w:numId w:val="24"/>
        </w:numPr>
        <w:shd w:val="clear" w:color="auto" w:fill="auto"/>
        <w:spacing w:before="120" w:after="0" w:line="240" w:lineRule="auto"/>
        <w:ind w:left="426" w:hanging="426"/>
        <w:jc w:val="both"/>
      </w:pPr>
      <w:r w:rsidRPr="00243726">
        <w:t>Zánikem této smlouvy z jakéhokoliv důvodu nemohou být dotčena vzájemná plnění, pokud byla řádně poskytnuta a byla již akceptována dle této smlouvy před účinností zániku této smlouvy, ani práva a nároky z takových plnění vyplývající.</w:t>
      </w:r>
    </w:p>
    <w:p w:rsidR="00DE2794" w:rsidRPr="00243726" w:rsidRDefault="00DE2794" w:rsidP="00243726">
      <w:pPr>
        <w:pStyle w:val="Zkladntext3"/>
        <w:keepNext/>
        <w:keepLines/>
        <w:widowControl/>
        <w:numPr>
          <w:ilvl w:val="0"/>
          <w:numId w:val="15"/>
        </w:numPr>
        <w:shd w:val="clear" w:color="auto" w:fill="auto"/>
        <w:spacing w:before="240" w:after="0" w:line="240" w:lineRule="auto"/>
        <w:ind w:left="1134" w:hanging="1134"/>
        <w:jc w:val="center"/>
        <w:rPr>
          <w:b/>
          <w:color w:val="000000"/>
          <w:lang w:eastAsia="cs-CZ"/>
        </w:rPr>
      </w:pPr>
    </w:p>
    <w:p w:rsidR="00F247EC" w:rsidRPr="00243726" w:rsidRDefault="00DE2794" w:rsidP="00243726">
      <w:pPr>
        <w:pStyle w:val="Zkladntext3"/>
        <w:shd w:val="clear" w:color="auto" w:fill="auto"/>
        <w:spacing w:after="240" w:line="240" w:lineRule="auto"/>
        <w:ind w:firstLine="0"/>
        <w:jc w:val="center"/>
        <w:rPr>
          <w:b/>
          <w:color w:val="000000"/>
          <w:lang w:eastAsia="cs-CZ"/>
        </w:rPr>
      </w:pPr>
      <w:r w:rsidRPr="00243726">
        <w:rPr>
          <w:b/>
          <w:color w:val="000000"/>
          <w:lang w:eastAsia="cs-CZ"/>
        </w:rPr>
        <w:t>Závěrečná ustanovení</w:t>
      </w:r>
    </w:p>
    <w:p w:rsidR="001963B5" w:rsidRPr="00243726" w:rsidRDefault="001963B5" w:rsidP="00243726">
      <w:pPr>
        <w:pStyle w:val="Odstavecseseznamem"/>
        <w:widowControl w:val="0"/>
        <w:numPr>
          <w:ilvl w:val="0"/>
          <w:numId w:val="10"/>
        </w:numPr>
        <w:spacing w:before="120"/>
        <w:ind w:left="426" w:hanging="426"/>
        <w:jc w:val="both"/>
        <w:rPr>
          <w:rFonts w:cs="Arial"/>
          <w:sz w:val="22"/>
          <w:szCs w:val="22"/>
        </w:rPr>
      </w:pPr>
      <w:r w:rsidRPr="00243726">
        <w:rPr>
          <w:rFonts w:cs="Arial"/>
          <w:sz w:val="22"/>
          <w:szCs w:val="22"/>
        </w:rPr>
        <w:t>Smluvní strany se dohodly, že další skutečnosti touto smlouvou neupravené se řídí příslušnými ustanoveními zákona č. 89/2012 Sb., občanský zákoník.</w:t>
      </w:r>
    </w:p>
    <w:p w:rsidR="001963B5" w:rsidRPr="00243726" w:rsidRDefault="001963B5" w:rsidP="00243726">
      <w:pPr>
        <w:pStyle w:val="Zkladntext3"/>
        <w:numPr>
          <w:ilvl w:val="0"/>
          <w:numId w:val="10"/>
        </w:numPr>
        <w:shd w:val="clear" w:color="auto" w:fill="auto"/>
        <w:spacing w:before="120" w:after="0" w:line="240" w:lineRule="auto"/>
        <w:ind w:left="426" w:hanging="426"/>
        <w:jc w:val="both"/>
      </w:pPr>
      <w:r w:rsidRPr="00243726">
        <w:rPr>
          <w:color w:val="000000"/>
        </w:rPr>
        <w:t>Zhotovitel souhlasí s tím, aby tato smlouva, včetně jejích případných dodatků, byla uveřejněna na internetových stránkách objednatele. Údaje ve smyslu § 147a odst. 2 zákona č. 137/2006 Sb., o veřejných zakázkách, ve znění pozdějších předpisů, budou znečitelněny (ochrana informací a údajů dle zvláštních právních předpisů).</w:t>
      </w:r>
    </w:p>
    <w:p w:rsidR="001963B5" w:rsidRPr="00243726" w:rsidRDefault="001963B5" w:rsidP="00243726">
      <w:pPr>
        <w:pStyle w:val="Zkladntext3"/>
        <w:numPr>
          <w:ilvl w:val="0"/>
          <w:numId w:val="10"/>
        </w:numPr>
        <w:shd w:val="clear" w:color="auto" w:fill="auto"/>
        <w:spacing w:before="120" w:after="0" w:line="240" w:lineRule="auto"/>
        <w:ind w:left="426" w:hanging="426"/>
        <w:jc w:val="both"/>
      </w:pPr>
      <w:r w:rsidRPr="00243726">
        <w:rPr>
          <w:color w:val="000000"/>
        </w:rPr>
        <w:t>Zhotovitel souhlasí, aby objednatel poskytl část nebo celou tuto smlouvu v případě žádosti o</w:t>
      </w:r>
      <w:r w:rsidR="00243726" w:rsidRPr="00243726">
        <w:rPr>
          <w:color w:val="000000"/>
        </w:rPr>
        <w:t> </w:t>
      </w:r>
      <w:r w:rsidRPr="00243726">
        <w:rPr>
          <w:color w:val="000000"/>
        </w:rPr>
        <w:t xml:space="preserve">poskytnutí informace </w:t>
      </w:r>
      <w:r w:rsidR="000F76F1" w:rsidRPr="00243726">
        <w:rPr>
          <w:color w:val="000000"/>
        </w:rPr>
        <w:t>podle zákona č. 106/1999 Sb., o</w:t>
      </w:r>
      <w:r w:rsidRPr="00243726">
        <w:rPr>
          <w:color w:val="000000"/>
        </w:rPr>
        <w:t xml:space="preserve"> svobodném </w:t>
      </w:r>
      <w:r w:rsidR="000F76F1" w:rsidRPr="00243726">
        <w:rPr>
          <w:color w:val="000000"/>
        </w:rPr>
        <w:t>přístupu k informacím, ve </w:t>
      </w:r>
      <w:r w:rsidRPr="00243726">
        <w:rPr>
          <w:color w:val="000000"/>
        </w:rPr>
        <w:t>znění pozdějších předpisů.</w:t>
      </w:r>
    </w:p>
    <w:p w:rsidR="001963B5" w:rsidRPr="00243726" w:rsidRDefault="001963B5" w:rsidP="00243726">
      <w:pPr>
        <w:pStyle w:val="Odstavecseseznamem"/>
        <w:widowControl w:val="0"/>
        <w:numPr>
          <w:ilvl w:val="0"/>
          <w:numId w:val="10"/>
        </w:numPr>
        <w:spacing w:before="120"/>
        <w:ind w:left="426" w:hanging="426"/>
        <w:jc w:val="both"/>
        <w:rPr>
          <w:rFonts w:cs="Arial"/>
          <w:sz w:val="22"/>
          <w:szCs w:val="22"/>
        </w:rPr>
      </w:pPr>
      <w:r w:rsidRPr="00243726">
        <w:rPr>
          <w:rFonts w:cs="Arial"/>
          <w:sz w:val="22"/>
          <w:szCs w:val="22"/>
        </w:rPr>
        <w:t xml:space="preserve">Veškeré změny nebo doplňky této smlouvy (včetně </w:t>
      </w:r>
      <w:r w:rsidRPr="00243726">
        <w:rPr>
          <w:rFonts w:eastAsia="Times New Roman" w:cs="Arial"/>
          <w:sz w:val="22"/>
          <w:szCs w:val="22"/>
        </w:rPr>
        <w:t>změny bankovního spojení, změny sídla, změny právně jednající osoby nebo zastoupení smluvní strany atd.)</w:t>
      </w:r>
      <w:r w:rsidRPr="00243726">
        <w:rPr>
          <w:rFonts w:cs="Arial"/>
          <w:sz w:val="22"/>
          <w:szCs w:val="22"/>
        </w:rPr>
        <w:t xml:space="preserve"> jsou vázány na souhlas smluvních stran a mohou být provedeny, včetně změn příloh, po vzájemné dohodě obou smluvních stran pouze formou písemného dodatku k této smlouvě. Smluvní dodatky musí být řádně označeny, pořadově vzestupně číslovány, datovány a podepsány oprávněnými zástupci obou smluvních stran. </w:t>
      </w:r>
      <w:r w:rsidRPr="00243726">
        <w:rPr>
          <w:rFonts w:eastAsia="Times New Roman" w:cs="Arial"/>
          <w:sz w:val="22"/>
          <w:szCs w:val="22"/>
        </w:rPr>
        <w:t>Nemůže jít k tíži smluvní strany, které nebyl v souladu s touto smlouvou zaslán dodatek ohledně změny údajů v záhlaví smlouvy, že i nadále užívá při komunikaci s druhou smluvní stranou údaje původně uvedené.</w:t>
      </w:r>
      <w:r w:rsidRPr="00243726">
        <w:rPr>
          <w:rFonts w:cs="Arial"/>
          <w:sz w:val="22"/>
          <w:szCs w:val="22"/>
        </w:rPr>
        <w:t xml:space="preserve"> Jiná ujednání jsou neplatná.</w:t>
      </w:r>
    </w:p>
    <w:p w:rsidR="001963B5" w:rsidRPr="00243726" w:rsidRDefault="001963B5" w:rsidP="00243726">
      <w:pPr>
        <w:numPr>
          <w:ilvl w:val="0"/>
          <w:numId w:val="10"/>
        </w:numPr>
        <w:spacing w:before="120"/>
        <w:ind w:left="426" w:hanging="426"/>
        <w:jc w:val="both"/>
        <w:rPr>
          <w:rFonts w:cs="Arial"/>
          <w:sz w:val="22"/>
          <w:szCs w:val="22"/>
        </w:rPr>
      </w:pPr>
      <w:r w:rsidRPr="00243726">
        <w:rPr>
          <w:rFonts w:cs="Arial"/>
          <w:sz w:val="22"/>
          <w:szCs w:val="22"/>
        </w:rPr>
        <w:t>Smluvní strany sjednávají pravidla pro doručování vzájemných písemností tak, že písemnosti se zasílají v elektronické podobě prostřednictvím datových schránek. Nelze-li použít datovou schránku, zasílají se prostřednictvím provozovatele poštovních služeb na adresu uvedenou v záhlaví této smlouvy. V případě pochybností či nedoručitelnosti považuje se odeslaná zásilka za doručenou třetím pracovním dnem po jejím odeslání na adresu uvedenou v záhlaví této smlouvy, byla-li odeslána na adresu v jiném státu, považuje se za doručenou patnác</w:t>
      </w:r>
      <w:r w:rsidR="004130A2" w:rsidRPr="00243726">
        <w:rPr>
          <w:rFonts w:cs="Arial"/>
          <w:sz w:val="22"/>
          <w:szCs w:val="22"/>
        </w:rPr>
        <w:t>tým pracovním dnem po odeslání.</w:t>
      </w:r>
    </w:p>
    <w:p w:rsidR="001963B5" w:rsidRPr="00243726" w:rsidRDefault="001963B5" w:rsidP="00243726">
      <w:pPr>
        <w:pStyle w:val="Odstavecseseznamem"/>
        <w:numPr>
          <w:ilvl w:val="0"/>
          <w:numId w:val="10"/>
        </w:numPr>
        <w:spacing w:before="120"/>
        <w:ind w:left="426" w:hanging="426"/>
        <w:jc w:val="both"/>
        <w:rPr>
          <w:rFonts w:cs="Arial"/>
          <w:sz w:val="22"/>
          <w:szCs w:val="22"/>
        </w:rPr>
      </w:pPr>
      <w:r w:rsidRPr="00243726">
        <w:rPr>
          <w:rFonts w:cs="Arial"/>
          <w:sz w:val="22"/>
          <w:szCs w:val="22"/>
        </w:rPr>
        <w:t>Tato smlouva je vyhotovena v</w:t>
      </w:r>
      <w:r w:rsidR="00726438" w:rsidRPr="00243726">
        <w:rPr>
          <w:rFonts w:cs="Arial"/>
          <w:sz w:val="22"/>
          <w:szCs w:val="22"/>
        </w:rPr>
        <w:t>e</w:t>
      </w:r>
      <w:r w:rsidRPr="00243726">
        <w:rPr>
          <w:rFonts w:cs="Arial"/>
          <w:sz w:val="22"/>
          <w:szCs w:val="22"/>
        </w:rPr>
        <w:t> </w:t>
      </w:r>
      <w:r w:rsidR="00726438" w:rsidRPr="00243726">
        <w:rPr>
          <w:rFonts w:cs="Arial"/>
          <w:sz w:val="22"/>
          <w:szCs w:val="22"/>
        </w:rPr>
        <w:t>4</w:t>
      </w:r>
      <w:r w:rsidRPr="00243726">
        <w:rPr>
          <w:rFonts w:cs="Arial"/>
          <w:sz w:val="22"/>
          <w:szCs w:val="22"/>
        </w:rPr>
        <w:t xml:space="preserve"> (slovy: </w:t>
      </w:r>
      <w:r w:rsidR="00726438" w:rsidRPr="00243726">
        <w:rPr>
          <w:rFonts w:cs="Arial"/>
          <w:sz w:val="22"/>
          <w:szCs w:val="22"/>
        </w:rPr>
        <w:t>čtyřech</w:t>
      </w:r>
      <w:r w:rsidRPr="00243726">
        <w:rPr>
          <w:rFonts w:cs="Arial"/>
          <w:sz w:val="22"/>
          <w:szCs w:val="22"/>
        </w:rPr>
        <w:t xml:space="preserve">) stejnopisech, z nichž </w:t>
      </w:r>
      <w:r w:rsidR="00A51218" w:rsidRPr="00243726">
        <w:rPr>
          <w:rFonts w:cs="Arial"/>
          <w:sz w:val="22"/>
          <w:szCs w:val="22"/>
        </w:rPr>
        <w:t>3</w:t>
      </w:r>
      <w:r w:rsidRPr="00243726">
        <w:rPr>
          <w:rFonts w:cs="Arial"/>
          <w:sz w:val="22"/>
          <w:szCs w:val="22"/>
        </w:rPr>
        <w:t xml:space="preserve"> obdrží objednatel a</w:t>
      </w:r>
      <w:r w:rsidR="00243726" w:rsidRPr="00243726">
        <w:rPr>
          <w:rFonts w:cs="Arial"/>
          <w:sz w:val="22"/>
          <w:szCs w:val="22"/>
        </w:rPr>
        <w:t> </w:t>
      </w:r>
      <w:r w:rsidR="00726438" w:rsidRPr="00243726">
        <w:rPr>
          <w:rFonts w:cs="Arial"/>
          <w:sz w:val="22"/>
          <w:szCs w:val="22"/>
        </w:rPr>
        <w:t>1</w:t>
      </w:r>
      <w:r w:rsidR="00243726" w:rsidRPr="00243726">
        <w:rPr>
          <w:rFonts w:cs="Arial"/>
          <w:sz w:val="22"/>
          <w:szCs w:val="22"/>
        </w:rPr>
        <w:t> </w:t>
      </w:r>
      <w:r w:rsidRPr="00243726">
        <w:rPr>
          <w:rFonts w:cs="Arial"/>
          <w:sz w:val="22"/>
          <w:szCs w:val="22"/>
        </w:rPr>
        <w:t>zhotovitel.</w:t>
      </w:r>
    </w:p>
    <w:p w:rsidR="001963B5" w:rsidRPr="00243726" w:rsidRDefault="001963B5" w:rsidP="00243726">
      <w:pPr>
        <w:pStyle w:val="Odstavecseseznamem"/>
        <w:numPr>
          <w:ilvl w:val="0"/>
          <w:numId w:val="10"/>
        </w:numPr>
        <w:spacing w:before="120"/>
        <w:ind w:left="426" w:hanging="426"/>
        <w:jc w:val="both"/>
        <w:rPr>
          <w:rFonts w:cs="Arial"/>
          <w:sz w:val="22"/>
          <w:szCs w:val="22"/>
        </w:rPr>
      </w:pPr>
      <w:r w:rsidRPr="00243726">
        <w:rPr>
          <w:rFonts w:cs="Arial"/>
          <w:sz w:val="22"/>
          <w:szCs w:val="22"/>
        </w:rPr>
        <w:t>Tato smlouva je platná a nabývá účinnosti dnem, kdy podpis připojí smluvní strana, která ji podepisuje jako poslední.</w:t>
      </w:r>
    </w:p>
    <w:p w:rsidR="001963B5" w:rsidRPr="00243726" w:rsidRDefault="001963B5" w:rsidP="00243726">
      <w:pPr>
        <w:pStyle w:val="Odstavecseseznamem"/>
        <w:numPr>
          <w:ilvl w:val="0"/>
          <w:numId w:val="10"/>
        </w:numPr>
        <w:spacing w:before="120"/>
        <w:ind w:left="426" w:hanging="426"/>
        <w:jc w:val="both"/>
        <w:rPr>
          <w:rFonts w:cs="Arial"/>
          <w:sz w:val="22"/>
          <w:szCs w:val="22"/>
        </w:rPr>
      </w:pPr>
      <w:r w:rsidRPr="00243726">
        <w:rPr>
          <w:rFonts w:cs="Arial"/>
          <w:sz w:val="22"/>
          <w:szCs w:val="22"/>
        </w:rPr>
        <w:lastRenderedPageBreak/>
        <w:t>Smluvní strany prohlašují, že se s obsahem této smlouvy před jejím podpisem řádně seznámily, že smlouva nebyla uzavřena v tísni, ani za nápadně nevýhodných podmínek a byla uzavřena podle jejich pravé a svobodné vůle. Na důkaz toho připojují oprávnění zástupci smluvních stran své podpisy.</w:t>
      </w:r>
    </w:p>
    <w:p w:rsidR="001963B5" w:rsidRPr="00243726" w:rsidRDefault="001963B5" w:rsidP="00243726">
      <w:pPr>
        <w:pStyle w:val="Zkladntext3"/>
        <w:numPr>
          <w:ilvl w:val="0"/>
          <w:numId w:val="10"/>
        </w:numPr>
        <w:shd w:val="clear" w:color="auto" w:fill="auto"/>
        <w:spacing w:before="120" w:after="0" w:line="240" w:lineRule="auto"/>
        <w:ind w:left="426" w:hanging="426"/>
        <w:jc w:val="both"/>
        <w:rPr>
          <w:color w:val="000000"/>
          <w:lang w:eastAsia="cs-CZ"/>
        </w:rPr>
      </w:pPr>
      <w:r w:rsidRPr="00243726">
        <w:rPr>
          <w:color w:val="000000"/>
          <w:lang w:eastAsia="cs-CZ"/>
        </w:rPr>
        <w:t>Nedílnou součástí smlouvy jsou tyto přílohy:</w:t>
      </w:r>
    </w:p>
    <w:p w:rsidR="001963B5" w:rsidRPr="00243726" w:rsidRDefault="001963B5" w:rsidP="00243726">
      <w:pPr>
        <w:pStyle w:val="Zkladntext3"/>
        <w:shd w:val="clear" w:color="auto" w:fill="auto"/>
        <w:spacing w:before="120" w:after="0" w:line="240" w:lineRule="auto"/>
        <w:ind w:left="426" w:firstLine="0"/>
        <w:jc w:val="left"/>
        <w:rPr>
          <w:color w:val="000000"/>
          <w:lang w:eastAsia="cs-CZ"/>
        </w:rPr>
      </w:pPr>
      <w:r w:rsidRPr="00243726">
        <w:rPr>
          <w:color w:val="000000"/>
          <w:lang w:eastAsia="cs-CZ"/>
        </w:rPr>
        <w:t>Příloha č. 1:</w:t>
      </w:r>
      <w:r w:rsidRPr="00243726">
        <w:rPr>
          <w:color w:val="000000"/>
          <w:lang w:eastAsia="cs-CZ"/>
        </w:rPr>
        <w:tab/>
      </w:r>
      <w:r w:rsidR="00A51218" w:rsidRPr="00243726">
        <w:rPr>
          <w:color w:val="000000"/>
          <w:lang w:eastAsia="cs-CZ"/>
        </w:rPr>
        <w:t>Technick</w:t>
      </w:r>
      <w:r w:rsidR="00376938" w:rsidRPr="00243726">
        <w:rPr>
          <w:color w:val="000000"/>
          <w:lang w:eastAsia="cs-CZ"/>
        </w:rPr>
        <w:t>é podmínky</w:t>
      </w:r>
    </w:p>
    <w:p w:rsidR="001963B5" w:rsidRPr="00243726" w:rsidRDefault="001963B5" w:rsidP="00243726">
      <w:pPr>
        <w:pStyle w:val="Zkladntext3"/>
        <w:shd w:val="clear" w:color="auto" w:fill="auto"/>
        <w:spacing w:before="120" w:after="0" w:line="240" w:lineRule="auto"/>
        <w:ind w:left="426" w:firstLine="0"/>
        <w:jc w:val="left"/>
        <w:rPr>
          <w:color w:val="000000"/>
          <w:lang w:eastAsia="cs-CZ"/>
        </w:rPr>
      </w:pPr>
      <w:r w:rsidRPr="00243726">
        <w:rPr>
          <w:color w:val="000000"/>
          <w:lang w:eastAsia="cs-CZ"/>
        </w:rPr>
        <w:t>Příloha č. 2:</w:t>
      </w:r>
      <w:r w:rsidRPr="00243726">
        <w:rPr>
          <w:color w:val="000000"/>
          <w:lang w:eastAsia="cs-CZ"/>
        </w:rPr>
        <w:tab/>
      </w:r>
      <w:r w:rsidR="0038672C" w:rsidRPr="00243726">
        <w:rPr>
          <w:color w:val="000000"/>
          <w:lang w:eastAsia="cs-CZ"/>
        </w:rPr>
        <w:t>Krycí list nabídky</w:t>
      </w:r>
    </w:p>
    <w:p w:rsidR="00EE0B30" w:rsidRPr="00243726" w:rsidRDefault="00FF655A" w:rsidP="004C548B">
      <w:pPr>
        <w:pStyle w:val="Zkladntext3"/>
        <w:shd w:val="clear" w:color="auto" w:fill="auto"/>
        <w:tabs>
          <w:tab w:val="right" w:pos="6237"/>
          <w:tab w:val="right" w:pos="6651"/>
          <w:tab w:val="right" w:pos="7105"/>
        </w:tabs>
        <w:spacing w:before="1080" w:after="0" w:line="240" w:lineRule="auto"/>
        <w:ind w:right="-140" w:firstLine="0"/>
        <w:jc w:val="both"/>
        <w:rPr>
          <w:color w:val="000000"/>
          <w:lang w:eastAsia="cs-CZ"/>
        </w:rPr>
      </w:pPr>
      <w:r w:rsidRPr="00243726">
        <w:rPr>
          <w:color w:val="000000"/>
          <w:lang w:eastAsia="cs-CZ"/>
        </w:rPr>
        <w:t xml:space="preserve">V </w:t>
      </w:r>
      <w:r w:rsidR="00726438" w:rsidRPr="00243726">
        <w:rPr>
          <w:color w:val="000000"/>
          <w:lang w:eastAsia="cs-CZ"/>
        </w:rPr>
        <w:t>Praze</w:t>
      </w:r>
      <w:r w:rsidR="0007209F" w:rsidRPr="00243726">
        <w:rPr>
          <w:color w:val="000000"/>
          <w:lang w:eastAsia="cs-CZ"/>
        </w:rPr>
        <w:t xml:space="preserve"> dne:</w:t>
      </w:r>
      <w:r w:rsidR="006E515B">
        <w:rPr>
          <w:color w:val="000000"/>
          <w:lang w:eastAsia="cs-CZ"/>
        </w:rPr>
        <w:t xml:space="preserve"> 2.8.2016</w:t>
      </w:r>
      <w:r w:rsidR="0007209F" w:rsidRPr="00243726">
        <w:rPr>
          <w:color w:val="000000"/>
          <w:lang w:eastAsia="cs-CZ"/>
        </w:rPr>
        <w:tab/>
      </w:r>
      <w:r w:rsidR="004C548B">
        <w:rPr>
          <w:color w:val="000000"/>
          <w:lang w:eastAsia="cs-CZ"/>
        </w:rPr>
        <w:tab/>
      </w:r>
      <w:r w:rsidR="004C548B" w:rsidRPr="004C548B">
        <w:rPr>
          <w:color w:val="000000"/>
          <w:lang w:eastAsia="cs-CZ"/>
        </w:rPr>
        <w:t>V Kostelci na Hané dne:</w:t>
      </w:r>
      <w:r w:rsidR="006E515B">
        <w:rPr>
          <w:color w:val="000000"/>
          <w:lang w:eastAsia="cs-CZ"/>
        </w:rPr>
        <w:t xml:space="preserve"> 3.8.2016</w:t>
      </w:r>
    </w:p>
    <w:p w:rsidR="00EE0B30" w:rsidRPr="00243726" w:rsidRDefault="0007209F" w:rsidP="00243726">
      <w:pPr>
        <w:pStyle w:val="Zkladntext3"/>
        <w:shd w:val="clear" w:color="auto" w:fill="auto"/>
        <w:tabs>
          <w:tab w:val="right" w:pos="6205"/>
          <w:tab w:val="right" w:pos="6651"/>
          <w:tab w:val="right" w:pos="7105"/>
        </w:tabs>
        <w:spacing w:before="480" w:after="0" w:line="240" w:lineRule="auto"/>
        <w:ind w:firstLine="0"/>
        <w:jc w:val="both"/>
        <w:rPr>
          <w:color w:val="000000"/>
          <w:lang w:eastAsia="cs-CZ"/>
        </w:rPr>
      </w:pPr>
      <w:r w:rsidRPr="00243726">
        <w:rPr>
          <w:color w:val="000000"/>
          <w:lang w:eastAsia="cs-CZ"/>
        </w:rPr>
        <w:t xml:space="preserve">Za </w:t>
      </w:r>
      <w:r w:rsidR="00EE0B30" w:rsidRPr="00243726">
        <w:rPr>
          <w:color w:val="000000"/>
          <w:lang w:eastAsia="cs-CZ"/>
        </w:rPr>
        <w:t>objednatele:</w:t>
      </w:r>
      <w:bookmarkStart w:id="3" w:name="_GoBack"/>
      <w:bookmarkEnd w:id="3"/>
      <w:r w:rsidR="00FF655A" w:rsidRPr="00243726">
        <w:rPr>
          <w:color w:val="000000"/>
          <w:lang w:eastAsia="cs-CZ"/>
        </w:rPr>
        <w:tab/>
      </w:r>
      <w:r w:rsidR="00FF655A" w:rsidRPr="00243726">
        <w:rPr>
          <w:color w:val="000000"/>
          <w:lang w:eastAsia="cs-CZ"/>
        </w:rPr>
        <w:tab/>
      </w:r>
      <w:r w:rsidRPr="00243726">
        <w:rPr>
          <w:color w:val="000000"/>
          <w:lang w:eastAsia="cs-CZ"/>
        </w:rPr>
        <w:t xml:space="preserve">Za </w:t>
      </w:r>
      <w:r w:rsidR="00EE0B30" w:rsidRPr="00243726">
        <w:rPr>
          <w:color w:val="000000"/>
          <w:lang w:eastAsia="cs-CZ"/>
        </w:rPr>
        <w:t>zhotovitele:</w:t>
      </w:r>
    </w:p>
    <w:p w:rsidR="00F37274" w:rsidRDefault="002C0F44" w:rsidP="00AC40E8">
      <w:pPr>
        <w:pStyle w:val="Zkladntext3"/>
        <w:shd w:val="clear" w:color="auto" w:fill="auto"/>
        <w:tabs>
          <w:tab w:val="left" w:pos="6237"/>
        </w:tabs>
        <w:spacing w:after="0" w:line="240" w:lineRule="auto"/>
        <w:ind w:firstLine="0"/>
        <w:jc w:val="both"/>
        <w:rPr>
          <w:color w:val="000000"/>
          <w:lang w:eastAsia="cs-CZ"/>
        </w:rPr>
      </w:pPr>
      <w:r w:rsidRPr="00243726">
        <w:rPr>
          <w:color w:val="000000"/>
          <w:lang w:eastAsia="cs-CZ"/>
        </w:rPr>
        <w:t xml:space="preserve">Česká republika – Správa </w:t>
      </w:r>
      <w:r w:rsidR="00AC40E8">
        <w:rPr>
          <w:color w:val="000000"/>
          <w:lang w:eastAsia="cs-CZ"/>
        </w:rPr>
        <w:tab/>
        <w:t>ASMONT s.r.o.</w:t>
      </w:r>
    </w:p>
    <w:p w:rsidR="002C0F44" w:rsidRPr="00243726" w:rsidRDefault="002C0F44" w:rsidP="00243726">
      <w:pPr>
        <w:pStyle w:val="Zkladntext3"/>
        <w:shd w:val="clear" w:color="auto" w:fill="auto"/>
        <w:tabs>
          <w:tab w:val="right" w:pos="6205"/>
          <w:tab w:val="right" w:pos="6651"/>
          <w:tab w:val="right" w:pos="7105"/>
        </w:tabs>
        <w:spacing w:after="0" w:line="240" w:lineRule="auto"/>
        <w:ind w:firstLine="0"/>
        <w:jc w:val="both"/>
        <w:rPr>
          <w:color w:val="000000"/>
          <w:lang w:eastAsia="cs-CZ"/>
        </w:rPr>
      </w:pPr>
      <w:r w:rsidRPr="00243726">
        <w:rPr>
          <w:color w:val="000000"/>
          <w:lang w:eastAsia="cs-CZ"/>
        </w:rPr>
        <w:t>státních hmotných rezerv</w:t>
      </w:r>
    </w:p>
    <w:p w:rsidR="00EE0B30" w:rsidRPr="00243726" w:rsidRDefault="00EE0B30" w:rsidP="00243726">
      <w:pPr>
        <w:pStyle w:val="Zkladntext3"/>
        <w:shd w:val="clear" w:color="auto" w:fill="auto"/>
        <w:tabs>
          <w:tab w:val="right" w:pos="6205"/>
          <w:tab w:val="right" w:pos="6651"/>
          <w:tab w:val="right" w:pos="7105"/>
        </w:tabs>
        <w:spacing w:before="1080" w:after="0" w:line="240" w:lineRule="auto"/>
        <w:ind w:firstLine="0"/>
        <w:jc w:val="both"/>
        <w:rPr>
          <w:color w:val="000000"/>
          <w:lang w:eastAsia="cs-CZ"/>
        </w:rPr>
      </w:pPr>
      <w:r w:rsidRPr="00243726">
        <w:rPr>
          <w:color w:val="000000"/>
          <w:lang w:eastAsia="cs-CZ"/>
        </w:rPr>
        <w:t>……………………………………………</w:t>
      </w:r>
      <w:r w:rsidR="00292A49" w:rsidRPr="00243726">
        <w:rPr>
          <w:color w:val="000000"/>
          <w:lang w:eastAsia="cs-CZ"/>
        </w:rPr>
        <w:tab/>
      </w:r>
      <w:r w:rsidR="00292A49" w:rsidRPr="00243726">
        <w:rPr>
          <w:color w:val="000000"/>
          <w:lang w:eastAsia="cs-CZ"/>
        </w:rPr>
        <w:tab/>
      </w:r>
      <w:r w:rsidRPr="004C548B">
        <w:rPr>
          <w:color w:val="000000"/>
          <w:lang w:eastAsia="cs-CZ"/>
        </w:rPr>
        <w:t>………</w:t>
      </w:r>
      <w:r w:rsidR="002C0F44" w:rsidRPr="004C548B">
        <w:rPr>
          <w:color w:val="000000"/>
          <w:lang w:eastAsia="cs-CZ"/>
        </w:rPr>
        <w:t>……………………………</w:t>
      </w:r>
      <w:r w:rsidR="00AA325E" w:rsidRPr="004C548B">
        <w:rPr>
          <w:color w:val="000000"/>
          <w:lang w:eastAsia="cs-CZ"/>
        </w:rPr>
        <w:t>…</w:t>
      </w:r>
    </w:p>
    <w:p w:rsidR="003D373C" w:rsidRPr="00243726" w:rsidRDefault="002C0F44" w:rsidP="007846F0">
      <w:pPr>
        <w:pStyle w:val="Zkladntext3"/>
        <w:shd w:val="clear" w:color="auto" w:fill="auto"/>
        <w:tabs>
          <w:tab w:val="right" w:pos="8505"/>
        </w:tabs>
        <w:spacing w:before="60" w:after="0" w:line="240" w:lineRule="auto"/>
        <w:ind w:firstLine="851"/>
        <w:jc w:val="both"/>
        <w:rPr>
          <w:color w:val="000000"/>
          <w:sz w:val="20"/>
          <w:szCs w:val="20"/>
          <w:lang w:eastAsia="cs-CZ"/>
        </w:rPr>
      </w:pPr>
      <w:r w:rsidRPr="00243726">
        <w:rPr>
          <w:b/>
          <w:color w:val="000000"/>
          <w:lang w:eastAsia="cs-CZ"/>
        </w:rPr>
        <w:t xml:space="preserve">Ing. </w:t>
      </w:r>
      <w:r w:rsidR="007846F0">
        <w:rPr>
          <w:b/>
          <w:color w:val="000000"/>
          <w:lang w:eastAsia="cs-CZ"/>
        </w:rPr>
        <w:t>Miroslav Basel</w:t>
      </w:r>
      <w:r w:rsidR="00292A49" w:rsidRPr="00243726">
        <w:rPr>
          <w:color w:val="000000"/>
          <w:sz w:val="20"/>
          <w:szCs w:val="20"/>
          <w:lang w:eastAsia="cs-CZ"/>
        </w:rPr>
        <w:tab/>
      </w:r>
      <w:r w:rsidR="004C548B" w:rsidRPr="00F714E4">
        <w:rPr>
          <w:b/>
          <w:color w:val="000000"/>
          <w:lang w:eastAsia="cs-CZ"/>
        </w:rPr>
        <w:t>Petr Palička</w:t>
      </w:r>
    </w:p>
    <w:p w:rsidR="002C0F44" w:rsidRPr="00243726" w:rsidRDefault="002C0F44" w:rsidP="004C548B">
      <w:pPr>
        <w:pStyle w:val="Zkladntext3"/>
        <w:shd w:val="clear" w:color="auto" w:fill="auto"/>
        <w:tabs>
          <w:tab w:val="right" w:pos="8222"/>
        </w:tabs>
        <w:spacing w:before="40" w:after="0" w:line="240" w:lineRule="auto"/>
        <w:ind w:firstLine="709"/>
        <w:jc w:val="both"/>
        <w:rPr>
          <w:b/>
          <w:color w:val="000000"/>
          <w:lang w:eastAsia="cs-CZ"/>
        </w:rPr>
      </w:pPr>
      <w:r w:rsidRPr="00243726">
        <w:rPr>
          <w:color w:val="000000"/>
          <w:lang w:eastAsia="cs-CZ"/>
        </w:rPr>
        <w:t>ředitel Odboru zakázek</w:t>
      </w:r>
      <w:r w:rsidR="004C548B">
        <w:rPr>
          <w:color w:val="000000"/>
          <w:lang w:eastAsia="cs-CZ"/>
        </w:rPr>
        <w:tab/>
        <w:t>jednatel</w:t>
      </w:r>
    </w:p>
    <w:p w:rsidR="0007209F" w:rsidRPr="00243726" w:rsidRDefault="003D373C" w:rsidP="00243726">
      <w:pPr>
        <w:pStyle w:val="Nadpis2"/>
        <w:spacing w:before="0"/>
        <w:jc w:val="right"/>
        <w:rPr>
          <w:rFonts w:ascii="Arial" w:hAnsi="Arial" w:cs="Arial"/>
          <w:i w:val="0"/>
          <w:sz w:val="22"/>
          <w:szCs w:val="22"/>
        </w:rPr>
      </w:pPr>
      <w:r w:rsidRPr="00243726">
        <w:rPr>
          <w:rFonts w:ascii="Arial" w:hAnsi="Arial" w:cs="Arial"/>
          <w:i w:val="0"/>
          <w:sz w:val="22"/>
          <w:szCs w:val="22"/>
        </w:rPr>
        <w:br w:type="page"/>
      </w:r>
      <w:bookmarkStart w:id="4" w:name="_Příloha_č._1"/>
      <w:bookmarkEnd w:id="4"/>
      <w:r w:rsidR="0007209F" w:rsidRPr="00243726">
        <w:rPr>
          <w:rFonts w:ascii="Arial" w:hAnsi="Arial" w:cs="Arial"/>
          <w:i w:val="0"/>
          <w:sz w:val="22"/>
          <w:szCs w:val="22"/>
        </w:rPr>
        <w:lastRenderedPageBreak/>
        <w:t>Příloha č. 1</w:t>
      </w:r>
      <w:r w:rsidR="00BB3DF4" w:rsidRPr="00243726">
        <w:rPr>
          <w:rFonts w:ascii="Arial" w:hAnsi="Arial" w:cs="Arial"/>
          <w:i w:val="0"/>
          <w:sz w:val="22"/>
          <w:szCs w:val="22"/>
        </w:rPr>
        <w:t xml:space="preserve"> smlouvy</w:t>
      </w:r>
    </w:p>
    <w:p w:rsidR="00BB3DF4" w:rsidRPr="00243726" w:rsidRDefault="00376938" w:rsidP="00243726">
      <w:pPr>
        <w:pStyle w:val="Zkladntext3"/>
        <w:shd w:val="clear" w:color="auto" w:fill="auto"/>
        <w:spacing w:before="480" w:after="480" w:line="240" w:lineRule="auto"/>
        <w:ind w:left="380" w:firstLine="0"/>
        <w:jc w:val="center"/>
        <w:rPr>
          <w:b/>
          <w:color w:val="000000"/>
          <w:sz w:val="36"/>
          <w:lang w:eastAsia="cs-CZ"/>
        </w:rPr>
      </w:pPr>
      <w:r w:rsidRPr="00243726">
        <w:rPr>
          <w:b/>
          <w:color w:val="000000"/>
          <w:sz w:val="36"/>
          <w:lang w:eastAsia="cs-CZ"/>
        </w:rPr>
        <w:t>TECHNICKÉ PODMÍNKY</w:t>
      </w:r>
    </w:p>
    <w:p w:rsidR="0007209F" w:rsidRPr="00243726" w:rsidRDefault="0007209F" w:rsidP="00243726">
      <w:pPr>
        <w:pStyle w:val="Zkladntext3"/>
        <w:numPr>
          <w:ilvl w:val="0"/>
          <w:numId w:val="8"/>
        </w:numPr>
        <w:shd w:val="clear" w:color="auto" w:fill="auto"/>
        <w:tabs>
          <w:tab w:val="left" w:pos="346"/>
        </w:tabs>
        <w:spacing w:before="240" w:line="240" w:lineRule="auto"/>
        <w:ind w:firstLine="0"/>
        <w:jc w:val="both"/>
        <w:rPr>
          <w:b/>
        </w:rPr>
      </w:pPr>
      <w:r w:rsidRPr="00243726">
        <w:rPr>
          <w:b/>
          <w:color w:val="000000"/>
          <w:lang w:eastAsia="cs-CZ"/>
        </w:rPr>
        <w:t>Předmět:</w:t>
      </w:r>
    </w:p>
    <w:p w:rsidR="0007209F" w:rsidRPr="00243726" w:rsidRDefault="00A3616F" w:rsidP="00243726">
      <w:pPr>
        <w:pStyle w:val="Zkladntext3"/>
        <w:shd w:val="clear" w:color="auto" w:fill="auto"/>
        <w:spacing w:line="240" w:lineRule="auto"/>
        <w:ind w:left="640" w:hanging="300"/>
        <w:jc w:val="both"/>
        <w:rPr>
          <w:color w:val="000000"/>
          <w:lang w:eastAsia="cs-CZ"/>
        </w:rPr>
      </w:pPr>
      <w:r w:rsidRPr="00243726">
        <w:t xml:space="preserve">Provedení opravy </w:t>
      </w:r>
      <w:r w:rsidR="00376938" w:rsidRPr="00243726">
        <w:t>1</w:t>
      </w:r>
      <w:r w:rsidR="00657023" w:rsidRPr="00243726">
        <w:t xml:space="preserve"> ks </w:t>
      </w:r>
      <w:r w:rsidR="00376938" w:rsidRPr="00243726">
        <w:t>návěsu ZREMB včetně instalace brzdného systému ABS</w:t>
      </w:r>
      <w:r w:rsidR="00657023" w:rsidRPr="00243726">
        <w:t>.</w:t>
      </w:r>
    </w:p>
    <w:p w:rsidR="00AA4FCF" w:rsidRPr="00243726" w:rsidRDefault="0007209F" w:rsidP="00243726">
      <w:pPr>
        <w:pStyle w:val="Zkladntext0"/>
        <w:widowControl w:val="0"/>
        <w:spacing w:before="120"/>
        <w:ind w:firstLine="340"/>
        <w:rPr>
          <w:rFonts w:ascii="Arial" w:eastAsia="Calibri" w:hAnsi="Arial" w:cs="Arial"/>
          <w:sz w:val="22"/>
          <w:szCs w:val="22"/>
          <w:lang w:eastAsia="en-US"/>
        </w:rPr>
      </w:pPr>
      <w:r w:rsidRPr="00243726">
        <w:rPr>
          <w:rFonts w:ascii="Arial" w:eastAsia="Calibri" w:hAnsi="Arial" w:cs="Arial"/>
          <w:sz w:val="22"/>
          <w:szCs w:val="22"/>
          <w:lang w:eastAsia="en-US"/>
        </w:rPr>
        <w:t xml:space="preserve">Kód CPV </w:t>
      </w:r>
      <w:r w:rsidR="00376938" w:rsidRPr="00243726">
        <w:rPr>
          <w:rFonts w:ascii="Arial" w:eastAsia="Calibri" w:hAnsi="Arial" w:cs="Arial"/>
          <w:bCs/>
          <w:sz w:val="22"/>
          <w:szCs w:val="22"/>
          <w:lang w:eastAsia="en-US"/>
        </w:rPr>
        <w:t>50114100-8</w:t>
      </w:r>
      <w:r w:rsidR="00376938" w:rsidRPr="00243726">
        <w:rPr>
          <w:rFonts w:ascii="Arial" w:eastAsia="Calibri" w:hAnsi="Arial" w:cs="Arial"/>
          <w:bCs/>
          <w:sz w:val="22"/>
          <w:szCs w:val="22"/>
          <w:lang w:eastAsia="en-US"/>
        </w:rPr>
        <w:tab/>
      </w:r>
      <w:r w:rsidR="00376938" w:rsidRPr="00243726">
        <w:rPr>
          <w:rFonts w:ascii="Arial" w:eastAsia="Calibri" w:hAnsi="Arial" w:cs="Arial"/>
          <w:sz w:val="22"/>
          <w:szCs w:val="22"/>
          <w:lang w:eastAsia="en-US"/>
        </w:rPr>
        <w:t>Opravy nákladních automobilů</w:t>
      </w:r>
    </w:p>
    <w:p w:rsidR="0007209F" w:rsidRPr="00243726" w:rsidRDefault="0007209F" w:rsidP="00243726">
      <w:pPr>
        <w:pStyle w:val="Zkladntext3"/>
        <w:shd w:val="clear" w:color="auto" w:fill="auto"/>
        <w:spacing w:after="131" w:line="240" w:lineRule="auto"/>
        <w:ind w:firstLine="0"/>
        <w:jc w:val="both"/>
        <w:rPr>
          <w:sz w:val="2"/>
          <w:szCs w:val="2"/>
        </w:rPr>
      </w:pPr>
      <w:r w:rsidRPr="00243726">
        <w:rPr>
          <w:sz w:val="2"/>
          <w:szCs w:val="2"/>
        </w:rPr>
        <w:t xml:space="preserve"> </w:t>
      </w:r>
    </w:p>
    <w:p w:rsidR="0007209F" w:rsidRPr="00243726" w:rsidRDefault="0007209F" w:rsidP="00243726">
      <w:pPr>
        <w:pStyle w:val="Zkladntext3"/>
        <w:numPr>
          <w:ilvl w:val="0"/>
          <w:numId w:val="8"/>
        </w:numPr>
        <w:shd w:val="clear" w:color="auto" w:fill="auto"/>
        <w:tabs>
          <w:tab w:val="left" w:pos="346"/>
        </w:tabs>
        <w:spacing w:before="120" w:line="240" w:lineRule="auto"/>
        <w:ind w:firstLine="0"/>
        <w:jc w:val="both"/>
        <w:rPr>
          <w:b/>
          <w:color w:val="000000"/>
          <w:lang w:eastAsia="cs-CZ"/>
        </w:rPr>
      </w:pPr>
      <w:r w:rsidRPr="00243726">
        <w:rPr>
          <w:b/>
          <w:color w:val="000000"/>
          <w:lang w:eastAsia="cs-CZ"/>
        </w:rPr>
        <w:t>Podrobné požadavky objednatele na technické provedení díla:</w:t>
      </w:r>
    </w:p>
    <w:p w:rsidR="00CF07A5" w:rsidRPr="00243726" w:rsidRDefault="00376938" w:rsidP="00243726">
      <w:pPr>
        <w:pStyle w:val="Odstavecseseznamem"/>
        <w:widowControl w:val="0"/>
        <w:numPr>
          <w:ilvl w:val="0"/>
          <w:numId w:val="19"/>
        </w:numPr>
        <w:spacing w:before="120"/>
        <w:ind w:left="709" w:hanging="425"/>
        <w:jc w:val="both"/>
        <w:rPr>
          <w:rFonts w:cs="Arial"/>
          <w:b/>
          <w:sz w:val="22"/>
          <w:szCs w:val="22"/>
        </w:rPr>
      </w:pPr>
      <w:r w:rsidRPr="00243726">
        <w:rPr>
          <w:rFonts w:cs="Arial"/>
          <w:b/>
          <w:sz w:val="22"/>
          <w:szCs w:val="22"/>
        </w:rPr>
        <w:t>Identifikační údaje návěsu</w:t>
      </w:r>
      <w:r w:rsidR="00CF07A5" w:rsidRPr="00243726">
        <w:rPr>
          <w:rFonts w:cs="Arial"/>
          <w:b/>
          <w:sz w:val="22"/>
          <w:szCs w:val="22"/>
        </w:rPr>
        <w:t>:</w:t>
      </w:r>
    </w:p>
    <w:p w:rsidR="005A5D6F" w:rsidRPr="00243726" w:rsidRDefault="00376938" w:rsidP="00243726">
      <w:pPr>
        <w:pStyle w:val="Odstavecseseznamem"/>
        <w:widowControl w:val="0"/>
        <w:spacing w:before="120"/>
        <w:jc w:val="both"/>
        <w:rPr>
          <w:rFonts w:cs="Arial"/>
          <w:sz w:val="22"/>
          <w:szCs w:val="22"/>
        </w:rPr>
      </w:pPr>
      <w:r w:rsidRPr="00243726">
        <w:rPr>
          <w:rFonts w:cs="Arial"/>
          <w:bCs/>
          <w:sz w:val="22"/>
          <w:szCs w:val="22"/>
        </w:rPr>
        <w:t xml:space="preserve">Návěs ZREMB - RZ </w:t>
      </w:r>
      <w:r w:rsidR="00726438" w:rsidRPr="00243726">
        <w:rPr>
          <w:rFonts w:cs="Arial"/>
          <w:bCs/>
          <w:sz w:val="22"/>
          <w:szCs w:val="22"/>
        </w:rPr>
        <w:t>AC 60-20</w:t>
      </w:r>
      <w:r w:rsidRPr="00243726">
        <w:rPr>
          <w:rFonts w:cs="Arial"/>
          <w:bCs/>
          <w:sz w:val="22"/>
          <w:szCs w:val="22"/>
        </w:rPr>
        <w:t xml:space="preserve">, inventární číslo </w:t>
      </w:r>
      <w:r w:rsidR="00726438" w:rsidRPr="00243726">
        <w:rPr>
          <w:rFonts w:cs="Arial"/>
          <w:bCs/>
          <w:sz w:val="22"/>
          <w:szCs w:val="22"/>
        </w:rPr>
        <w:t>S03674</w:t>
      </w:r>
      <w:r w:rsidRPr="00243726">
        <w:rPr>
          <w:rFonts w:cs="Arial"/>
          <w:bCs/>
          <w:sz w:val="22"/>
          <w:szCs w:val="22"/>
        </w:rPr>
        <w:t>, rok výr. 198</w:t>
      </w:r>
      <w:r w:rsidR="00726438" w:rsidRPr="00243726">
        <w:rPr>
          <w:rFonts w:cs="Arial"/>
          <w:bCs/>
          <w:sz w:val="22"/>
          <w:szCs w:val="22"/>
        </w:rPr>
        <w:t>7</w:t>
      </w:r>
      <w:r w:rsidRPr="00243726">
        <w:rPr>
          <w:rFonts w:cs="Arial"/>
          <w:bCs/>
          <w:sz w:val="22"/>
          <w:szCs w:val="22"/>
        </w:rPr>
        <w:t>.</w:t>
      </w:r>
    </w:p>
    <w:p w:rsidR="00CF07A5" w:rsidRPr="00243726" w:rsidRDefault="00CF07A5" w:rsidP="00243726">
      <w:pPr>
        <w:pStyle w:val="Odstavecseseznamem"/>
        <w:widowControl w:val="0"/>
        <w:numPr>
          <w:ilvl w:val="0"/>
          <w:numId w:val="19"/>
        </w:numPr>
        <w:spacing w:before="120"/>
        <w:ind w:left="709" w:hanging="425"/>
        <w:jc w:val="both"/>
        <w:rPr>
          <w:rFonts w:cs="Arial"/>
          <w:b/>
          <w:sz w:val="22"/>
          <w:szCs w:val="22"/>
        </w:rPr>
      </w:pPr>
      <w:r w:rsidRPr="00243726">
        <w:rPr>
          <w:rFonts w:cs="Arial"/>
          <w:b/>
          <w:sz w:val="22"/>
          <w:szCs w:val="22"/>
        </w:rPr>
        <w:t>Rozsah opravy:</w:t>
      </w:r>
    </w:p>
    <w:p w:rsidR="00726438" w:rsidRPr="00243726" w:rsidRDefault="00726438" w:rsidP="00243726">
      <w:pPr>
        <w:pStyle w:val="Odstavecseseznamem"/>
        <w:numPr>
          <w:ilvl w:val="0"/>
          <w:numId w:val="33"/>
        </w:numPr>
        <w:suppressAutoHyphens/>
        <w:spacing w:before="120"/>
        <w:jc w:val="both"/>
        <w:rPr>
          <w:rFonts w:cs="Arial"/>
          <w:bCs/>
          <w:iCs/>
          <w:sz w:val="22"/>
          <w:szCs w:val="22"/>
        </w:rPr>
      </w:pPr>
      <w:r w:rsidRPr="00243726">
        <w:rPr>
          <w:rFonts w:cs="Arial"/>
          <w:bCs/>
          <w:sz w:val="22"/>
          <w:szCs w:val="22"/>
        </w:rPr>
        <w:t xml:space="preserve">Provést </w:t>
      </w:r>
      <w:r w:rsidR="006E2920" w:rsidRPr="00243726">
        <w:rPr>
          <w:rFonts w:cs="Arial"/>
          <w:bCs/>
          <w:sz w:val="22"/>
          <w:szCs w:val="22"/>
        </w:rPr>
        <w:t>instalaci</w:t>
      </w:r>
      <w:r w:rsidRPr="00243726">
        <w:rPr>
          <w:rFonts w:cs="Arial"/>
          <w:bCs/>
          <w:sz w:val="22"/>
          <w:szCs w:val="22"/>
        </w:rPr>
        <w:t xml:space="preserve"> brzdového systému ABS VCS II.</w:t>
      </w:r>
    </w:p>
    <w:p w:rsidR="00726438" w:rsidRPr="00243726" w:rsidRDefault="00726438" w:rsidP="00243726">
      <w:pPr>
        <w:pStyle w:val="Odstavecseseznamem"/>
        <w:numPr>
          <w:ilvl w:val="0"/>
          <w:numId w:val="33"/>
        </w:numPr>
        <w:suppressAutoHyphens/>
        <w:spacing w:before="120"/>
        <w:jc w:val="both"/>
        <w:rPr>
          <w:rFonts w:cs="Arial"/>
          <w:bCs/>
          <w:iCs/>
          <w:sz w:val="22"/>
          <w:szCs w:val="22"/>
        </w:rPr>
      </w:pPr>
      <w:r w:rsidRPr="00243726">
        <w:rPr>
          <w:rFonts w:cs="Arial"/>
          <w:bCs/>
          <w:iCs/>
          <w:sz w:val="22"/>
          <w:szCs w:val="22"/>
        </w:rPr>
        <w:t>Zkontrolovat, případně opravit podvozek, rám plochy návěsu, nájezdové můstky, hydraulické podpěrné nohy, řiditelné nápravy, kola.</w:t>
      </w:r>
    </w:p>
    <w:p w:rsidR="00726438" w:rsidRPr="00243726" w:rsidRDefault="00726438" w:rsidP="00243726">
      <w:pPr>
        <w:pStyle w:val="Odstavecseseznamem"/>
        <w:numPr>
          <w:ilvl w:val="0"/>
          <w:numId w:val="33"/>
        </w:numPr>
        <w:suppressAutoHyphens/>
        <w:spacing w:before="120"/>
        <w:jc w:val="both"/>
        <w:rPr>
          <w:rFonts w:cs="Arial"/>
          <w:bCs/>
          <w:iCs/>
          <w:sz w:val="22"/>
          <w:szCs w:val="22"/>
        </w:rPr>
      </w:pPr>
      <w:r w:rsidRPr="00243726">
        <w:rPr>
          <w:rFonts w:cs="Arial"/>
          <w:bCs/>
          <w:iCs/>
          <w:sz w:val="22"/>
          <w:szCs w:val="22"/>
        </w:rPr>
        <w:t>Opotřebované nebo</w:t>
      </w:r>
      <w:r w:rsidR="00F0561C" w:rsidRPr="00243726">
        <w:rPr>
          <w:rFonts w:cs="Arial"/>
          <w:bCs/>
          <w:iCs/>
          <w:sz w:val="22"/>
          <w:szCs w:val="22"/>
        </w:rPr>
        <w:t xml:space="preserve"> poškozené části odborně opravit</w:t>
      </w:r>
      <w:r w:rsidRPr="00243726">
        <w:rPr>
          <w:rFonts w:cs="Arial"/>
          <w:bCs/>
          <w:iCs/>
          <w:sz w:val="22"/>
          <w:szCs w:val="22"/>
        </w:rPr>
        <w:t xml:space="preserve"> nebo vyměnit za nové, podvozkovou část a rám očistit, odrezit, (St-2 dle ČSN ISO 8501-1), provést základní a vrchní nátěr syntetickou barvou, odstín šeď pastelová RAL 7042 (1010) + černá RAL 9005 (1999) - viz TP, tloušťka nátěrů 120 </w:t>
      </w:r>
      <w:r w:rsidRPr="00243726">
        <w:rPr>
          <w:rFonts w:cs="Arial"/>
          <w:color w:val="000000"/>
          <w:sz w:val="22"/>
          <w:szCs w:val="22"/>
        </w:rPr>
        <w:t>µ</w:t>
      </w:r>
      <w:r w:rsidRPr="00243726">
        <w:rPr>
          <w:rFonts w:cs="Arial"/>
          <w:bCs/>
          <w:iCs/>
          <w:sz w:val="22"/>
          <w:szCs w:val="22"/>
        </w:rPr>
        <w:t>m, pro korozní prostředí C3.</w:t>
      </w:r>
    </w:p>
    <w:p w:rsidR="00726438" w:rsidRPr="00243726" w:rsidRDefault="00726438" w:rsidP="00243726">
      <w:pPr>
        <w:pStyle w:val="Odstavecseseznamem"/>
        <w:numPr>
          <w:ilvl w:val="0"/>
          <w:numId w:val="33"/>
        </w:numPr>
        <w:suppressAutoHyphens/>
        <w:spacing w:before="120"/>
        <w:jc w:val="both"/>
        <w:rPr>
          <w:rFonts w:cs="Arial"/>
          <w:bCs/>
          <w:sz w:val="22"/>
          <w:szCs w:val="22"/>
        </w:rPr>
      </w:pPr>
      <w:r w:rsidRPr="00243726">
        <w:rPr>
          <w:rFonts w:cs="Arial"/>
          <w:bCs/>
          <w:sz w:val="22"/>
          <w:szCs w:val="22"/>
        </w:rPr>
        <w:t>Zkontrolovat stav šroubových spojů, sta</w:t>
      </w:r>
      <w:r w:rsidR="00F0561C" w:rsidRPr="00243726">
        <w:rPr>
          <w:rFonts w:cs="Arial"/>
          <w:bCs/>
          <w:sz w:val="22"/>
          <w:szCs w:val="22"/>
        </w:rPr>
        <w:t>v svárů, zavěšení náprav, st</w:t>
      </w:r>
      <w:r w:rsidRPr="00243726">
        <w:rPr>
          <w:rFonts w:cs="Arial"/>
          <w:bCs/>
          <w:sz w:val="22"/>
          <w:szCs w:val="22"/>
        </w:rPr>
        <w:t>av pojezdového ústrojí, točnice, stav per (listů) a najížděcích můstků, kont</w:t>
      </w:r>
      <w:r w:rsidR="00F0561C" w:rsidRPr="00243726">
        <w:rPr>
          <w:rFonts w:cs="Arial"/>
          <w:bCs/>
          <w:sz w:val="22"/>
          <w:szCs w:val="22"/>
        </w:rPr>
        <w:t>rola upevňovacích třmenů a ok v </w:t>
      </w:r>
      <w:r w:rsidRPr="00243726">
        <w:rPr>
          <w:rFonts w:cs="Arial"/>
          <w:bCs/>
          <w:sz w:val="22"/>
          <w:szCs w:val="22"/>
        </w:rPr>
        <w:t>podlaze.</w:t>
      </w:r>
    </w:p>
    <w:p w:rsidR="00726438" w:rsidRPr="00243726" w:rsidRDefault="00726438" w:rsidP="00243726">
      <w:pPr>
        <w:pStyle w:val="Odstavecseseznamem"/>
        <w:numPr>
          <w:ilvl w:val="0"/>
          <w:numId w:val="33"/>
        </w:numPr>
        <w:suppressAutoHyphens/>
        <w:spacing w:before="120"/>
        <w:jc w:val="both"/>
        <w:rPr>
          <w:rFonts w:cs="Arial"/>
          <w:bCs/>
          <w:sz w:val="22"/>
          <w:szCs w:val="22"/>
        </w:rPr>
      </w:pPr>
      <w:r w:rsidRPr="00243726">
        <w:rPr>
          <w:rFonts w:cs="Arial"/>
          <w:bCs/>
          <w:sz w:val="22"/>
          <w:szCs w:val="22"/>
        </w:rPr>
        <w:t>Provést kompletní opravu elektroinstalace návěsu, včetně výměny kabelů, zástrček, zásuvek pro spojení návěsu s tažným vozidlem a koncových svítilen.</w:t>
      </w:r>
    </w:p>
    <w:p w:rsidR="00726438" w:rsidRPr="00243726" w:rsidRDefault="00726438" w:rsidP="00243726">
      <w:pPr>
        <w:pStyle w:val="Odstavecseseznamem"/>
        <w:numPr>
          <w:ilvl w:val="0"/>
          <w:numId w:val="33"/>
        </w:numPr>
        <w:suppressAutoHyphens/>
        <w:spacing w:before="120"/>
        <w:jc w:val="both"/>
        <w:rPr>
          <w:rFonts w:cs="Arial"/>
          <w:bCs/>
          <w:sz w:val="22"/>
          <w:szCs w:val="22"/>
        </w:rPr>
      </w:pPr>
      <w:r w:rsidRPr="00243726">
        <w:rPr>
          <w:rFonts w:cs="Arial"/>
          <w:bCs/>
          <w:sz w:val="22"/>
          <w:szCs w:val="22"/>
        </w:rPr>
        <w:t>Provést montáž pozičních světel na levém a pravém boku návěsu v souladu s předpisy pro provoz těchto vozidel na pozemních komunikacích.</w:t>
      </w:r>
    </w:p>
    <w:p w:rsidR="00726438" w:rsidRPr="00243726" w:rsidRDefault="00726438" w:rsidP="00243726">
      <w:pPr>
        <w:pStyle w:val="Odstavecseseznamem"/>
        <w:numPr>
          <w:ilvl w:val="0"/>
          <w:numId w:val="33"/>
        </w:numPr>
        <w:suppressAutoHyphens/>
        <w:spacing w:before="120"/>
        <w:jc w:val="both"/>
        <w:rPr>
          <w:rFonts w:cs="Arial"/>
          <w:bCs/>
          <w:sz w:val="22"/>
          <w:szCs w:val="22"/>
        </w:rPr>
      </w:pPr>
      <w:r w:rsidRPr="00243726">
        <w:rPr>
          <w:rFonts w:cs="Arial"/>
          <w:bCs/>
          <w:sz w:val="22"/>
          <w:szCs w:val="22"/>
        </w:rPr>
        <w:t xml:space="preserve">Zkontrolovat popřípadě vyměnit pouzdro třetí řiditelné nápravy, zkontrolovat popřípadě přetěsnit hydraulické pumpy, přetěsnění hydraulických válců nájezdových můstků </w:t>
      </w:r>
      <w:r w:rsidR="00F0561C" w:rsidRPr="00243726">
        <w:rPr>
          <w:rFonts w:cs="Arial"/>
          <w:bCs/>
          <w:sz w:val="22"/>
          <w:szCs w:val="22"/>
        </w:rPr>
        <w:br/>
      </w:r>
      <w:r w:rsidRPr="00243726">
        <w:rPr>
          <w:rFonts w:cs="Arial"/>
          <w:bCs/>
          <w:sz w:val="22"/>
          <w:szCs w:val="22"/>
        </w:rPr>
        <w:t>a předních podpěr návěsu, vyměnit tlakové hadice, zkontrolovat potrubí a vyměnit hydraulické oleje.</w:t>
      </w:r>
    </w:p>
    <w:p w:rsidR="00726438" w:rsidRPr="00243726" w:rsidRDefault="00726438" w:rsidP="00243726">
      <w:pPr>
        <w:pStyle w:val="Odstavecseseznamem"/>
        <w:numPr>
          <w:ilvl w:val="0"/>
          <w:numId w:val="33"/>
        </w:numPr>
        <w:suppressAutoHyphens/>
        <w:spacing w:before="120"/>
        <w:jc w:val="both"/>
        <w:rPr>
          <w:rFonts w:cs="Arial"/>
          <w:bCs/>
          <w:sz w:val="22"/>
          <w:szCs w:val="22"/>
        </w:rPr>
      </w:pPr>
      <w:r w:rsidRPr="00243726">
        <w:rPr>
          <w:rFonts w:cs="Arial"/>
          <w:bCs/>
          <w:sz w:val="22"/>
          <w:szCs w:val="22"/>
        </w:rPr>
        <w:t>Doplnit ochranu proti podjetí návěsu na levé a pravé straně a doplnit plastovou schránku na nářadí.</w:t>
      </w:r>
    </w:p>
    <w:p w:rsidR="00726438" w:rsidRPr="00243726" w:rsidRDefault="00726438" w:rsidP="00243726">
      <w:pPr>
        <w:pStyle w:val="Odstavecseseznamem"/>
        <w:numPr>
          <w:ilvl w:val="0"/>
          <w:numId w:val="33"/>
        </w:numPr>
        <w:suppressAutoHyphens/>
        <w:spacing w:before="120"/>
        <w:jc w:val="both"/>
        <w:rPr>
          <w:rFonts w:cs="Arial"/>
          <w:bCs/>
          <w:sz w:val="22"/>
          <w:szCs w:val="22"/>
        </w:rPr>
      </w:pPr>
      <w:r w:rsidRPr="00243726">
        <w:rPr>
          <w:rFonts w:cs="Arial"/>
          <w:bCs/>
          <w:sz w:val="22"/>
          <w:szCs w:val="22"/>
        </w:rPr>
        <w:t>Kompletně vyměnit pryžové hadice a spojkové hlavice brzdového systému návěsu, překontrolovat stav brzdových bubnů a brzdového obložení, funkčnost potrubí a ovládací větve brzdového zařízení, zkontrolovat vzduchové ventily, vyčištění vzduchojemů.</w:t>
      </w:r>
    </w:p>
    <w:p w:rsidR="00726438" w:rsidRPr="00243726" w:rsidRDefault="00726438" w:rsidP="00243726">
      <w:pPr>
        <w:pStyle w:val="Odstavecseseznamem"/>
        <w:numPr>
          <w:ilvl w:val="0"/>
          <w:numId w:val="33"/>
        </w:numPr>
        <w:suppressAutoHyphens/>
        <w:spacing w:before="120"/>
        <w:jc w:val="both"/>
        <w:rPr>
          <w:rFonts w:cs="Arial"/>
          <w:bCs/>
          <w:sz w:val="22"/>
          <w:szCs w:val="22"/>
        </w:rPr>
      </w:pPr>
      <w:r w:rsidRPr="00243726">
        <w:rPr>
          <w:rFonts w:cs="Arial"/>
          <w:bCs/>
          <w:sz w:val="22"/>
          <w:szCs w:val="22"/>
        </w:rPr>
        <w:t>Vyměnit brzdové válce a samostavěcí brzdové páky, vyčistit vzduchojemy, zkontrolovat stav lana a funkčnost ruční brzdy, zkontrolovat brzdové klíče, zkontrolovat a vyměnit ložiska nábojů kol.</w:t>
      </w:r>
    </w:p>
    <w:p w:rsidR="00726438" w:rsidRPr="00243726" w:rsidRDefault="00726438" w:rsidP="00243726">
      <w:pPr>
        <w:pStyle w:val="Odstavecseseznamem"/>
        <w:numPr>
          <w:ilvl w:val="0"/>
          <w:numId w:val="33"/>
        </w:numPr>
        <w:suppressAutoHyphens/>
        <w:spacing w:before="120"/>
        <w:jc w:val="both"/>
        <w:rPr>
          <w:rFonts w:cs="Arial"/>
          <w:bCs/>
          <w:sz w:val="22"/>
          <w:szCs w:val="22"/>
        </w:rPr>
      </w:pPr>
      <w:r w:rsidRPr="00243726">
        <w:rPr>
          <w:rFonts w:cs="Arial"/>
          <w:bCs/>
          <w:sz w:val="22"/>
          <w:szCs w:val="22"/>
        </w:rPr>
        <w:t>Vyměnit mazací tuk nábojů ložisek kol, vyměnit gufer</w:t>
      </w:r>
      <w:r w:rsidR="006E2920" w:rsidRPr="00243726">
        <w:rPr>
          <w:rFonts w:cs="Arial"/>
          <w:bCs/>
          <w:sz w:val="22"/>
          <w:szCs w:val="22"/>
        </w:rPr>
        <w:t>a</w:t>
      </w:r>
      <w:r w:rsidRPr="00243726">
        <w:rPr>
          <w:rFonts w:cs="Arial"/>
          <w:bCs/>
          <w:sz w:val="22"/>
          <w:szCs w:val="22"/>
        </w:rPr>
        <w:t xml:space="preserve"> nábojů kol.</w:t>
      </w:r>
    </w:p>
    <w:p w:rsidR="00726438" w:rsidRPr="00243726" w:rsidRDefault="00726438" w:rsidP="00243726">
      <w:pPr>
        <w:pStyle w:val="Odstavecseseznamem"/>
        <w:numPr>
          <w:ilvl w:val="0"/>
          <w:numId w:val="33"/>
        </w:numPr>
        <w:suppressAutoHyphens/>
        <w:spacing w:before="120"/>
        <w:jc w:val="both"/>
        <w:rPr>
          <w:rFonts w:cs="Arial"/>
          <w:bCs/>
          <w:sz w:val="22"/>
          <w:szCs w:val="22"/>
        </w:rPr>
      </w:pPr>
      <w:r w:rsidRPr="00243726">
        <w:rPr>
          <w:rFonts w:cs="Arial"/>
          <w:bCs/>
          <w:sz w:val="22"/>
          <w:szCs w:val="22"/>
        </w:rPr>
        <w:t>Provést funkční kontrolu celé brzdové soustavy v rámci instalace systému ABS.</w:t>
      </w:r>
    </w:p>
    <w:p w:rsidR="00726438" w:rsidRPr="00243726" w:rsidRDefault="00726438" w:rsidP="00243726">
      <w:pPr>
        <w:pStyle w:val="Odstavecseseznamem"/>
        <w:numPr>
          <w:ilvl w:val="0"/>
          <w:numId w:val="33"/>
        </w:numPr>
        <w:suppressAutoHyphens/>
        <w:spacing w:before="120"/>
        <w:jc w:val="both"/>
        <w:rPr>
          <w:rFonts w:cs="Arial"/>
          <w:bCs/>
          <w:sz w:val="22"/>
          <w:szCs w:val="22"/>
        </w:rPr>
      </w:pPr>
      <w:r w:rsidRPr="00243726">
        <w:rPr>
          <w:rFonts w:cs="Arial"/>
          <w:bCs/>
          <w:sz w:val="22"/>
          <w:szCs w:val="22"/>
        </w:rPr>
        <w:t>Upravit náboj kol pro sčítací kroužky ABS, upravit brzdové pakny pro držák senzorů ABS a senzoru ABS.</w:t>
      </w:r>
    </w:p>
    <w:p w:rsidR="00726438" w:rsidRPr="00243726" w:rsidRDefault="00726438" w:rsidP="00243726">
      <w:pPr>
        <w:pStyle w:val="Odstavecseseznamem"/>
        <w:numPr>
          <w:ilvl w:val="0"/>
          <w:numId w:val="33"/>
        </w:numPr>
        <w:suppressAutoHyphens/>
        <w:spacing w:before="120"/>
        <w:jc w:val="both"/>
        <w:rPr>
          <w:rFonts w:cs="Arial"/>
          <w:bCs/>
          <w:sz w:val="22"/>
          <w:szCs w:val="22"/>
        </w:rPr>
      </w:pPr>
      <w:r w:rsidRPr="00243726">
        <w:rPr>
          <w:rFonts w:cs="Arial"/>
          <w:bCs/>
          <w:sz w:val="22"/>
          <w:szCs w:val="22"/>
        </w:rPr>
        <w:t>Po opravě a instalaci systému ABS zajistit schválení provedené instalace ústavem ÚVMN Praha, provedení finální kontroly a jízdní zkoušky systému ABS VCS II doplněné výstupním EOL protokolem.</w:t>
      </w:r>
    </w:p>
    <w:p w:rsidR="00376938" w:rsidRPr="00243726" w:rsidRDefault="00726438" w:rsidP="00243726">
      <w:pPr>
        <w:pStyle w:val="Odstavecseseznamem"/>
        <w:numPr>
          <w:ilvl w:val="0"/>
          <w:numId w:val="33"/>
        </w:numPr>
        <w:suppressAutoHyphens/>
        <w:spacing w:before="120"/>
        <w:jc w:val="both"/>
        <w:rPr>
          <w:rFonts w:cs="Arial"/>
          <w:bCs/>
          <w:sz w:val="22"/>
          <w:szCs w:val="22"/>
        </w:rPr>
      </w:pPr>
      <w:r w:rsidRPr="00243726">
        <w:rPr>
          <w:rFonts w:cs="Arial"/>
          <w:bCs/>
          <w:sz w:val="22"/>
          <w:szCs w:val="22"/>
        </w:rPr>
        <w:t>Opravu návěsu zaznamenat do jeho provozní dokumentace</w:t>
      </w:r>
      <w:r w:rsidR="00376938" w:rsidRPr="00243726">
        <w:rPr>
          <w:rFonts w:cs="Arial"/>
          <w:bCs/>
          <w:sz w:val="22"/>
          <w:szCs w:val="22"/>
        </w:rPr>
        <w:t>.</w:t>
      </w:r>
    </w:p>
    <w:p w:rsidR="004D56A3" w:rsidRDefault="003D373C" w:rsidP="00BA683F">
      <w:pPr>
        <w:pStyle w:val="Nadpis2"/>
        <w:spacing w:before="0" w:after="480"/>
        <w:jc w:val="right"/>
        <w:rPr>
          <w:rFonts w:ascii="Arial" w:hAnsi="Arial" w:cs="Arial"/>
          <w:i w:val="0"/>
          <w:sz w:val="22"/>
          <w:szCs w:val="22"/>
        </w:rPr>
      </w:pPr>
      <w:bookmarkStart w:id="5" w:name="_Příloha_č._2"/>
      <w:bookmarkEnd w:id="5"/>
      <w:r w:rsidRPr="00243726">
        <w:rPr>
          <w:rFonts w:ascii="Arial" w:hAnsi="Arial" w:cs="Arial"/>
        </w:rPr>
        <w:br w:type="page"/>
      </w:r>
      <w:r w:rsidR="004D56A3" w:rsidRPr="00243726">
        <w:rPr>
          <w:rFonts w:ascii="Arial" w:hAnsi="Arial" w:cs="Arial"/>
          <w:i w:val="0"/>
          <w:sz w:val="22"/>
          <w:szCs w:val="22"/>
        </w:rPr>
        <w:lastRenderedPageBreak/>
        <w:t>Příloha č. 2</w:t>
      </w:r>
      <w:r w:rsidR="00345A18" w:rsidRPr="00243726">
        <w:rPr>
          <w:rFonts w:ascii="Arial" w:hAnsi="Arial" w:cs="Arial"/>
          <w:i w:val="0"/>
          <w:sz w:val="22"/>
          <w:szCs w:val="22"/>
        </w:rPr>
        <w:t xml:space="preserve"> smlouvy</w:t>
      </w:r>
    </w:p>
    <w:p w:rsidR="00BA683F" w:rsidRPr="00BA683F" w:rsidRDefault="002B6FDD" w:rsidP="00BA683F">
      <w:r>
        <w:rPr>
          <w:noProof/>
        </w:rPr>
        <w:drawing>
          <wp:inline distT="0" distB="0" distL="0" distR="0">
            <wp:extent cx="6114415" cy="7498080"/>
            <wp:effectExtent l="19050" t="0" r="63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6114415" cy="7498080"/>
                    </a:xfrm>
                    <a:prstGeom prst="rect">
                      <a:avLst/>
                    </a:prstGeom>
                    <a:noFill/>
                    <a:ln w="9525">
                      <a:noFill/>
                      <a:miter lim="800000"/>
                      <a:headEnd/>
                      <a:tailEnd/>
                    </a:ln>
                  </pic:spPr>
                </pic:pic>
              </a:graphicData>
            </a:graphic>
          </wp:inline>
        </w:drawing>
      </w:r>
    </w:p>
    <w:sectPr w:rsidR="00BA683F" w:rsidRPr="00BA683F" w:rsidSect="00CC36A2">
      <w:footerReference w:type="even" r:id="rId14"/>
      <w:footerReference w:type="default" r:id="rId15"/>
      <w:pgSz w:w="11909" w:h="16838"/>
      <w:pgMar w:top="851" w:right="1134" w:bottom="1418" w:left="1134" w:header="851" w:footer="227"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162" w:rsidRDefault="005B1162">
      <w:r>
        <w:separator/>
      </w:r>
    </w:p>
  </w:endnote>
  <w:endnote w:type="continuationSeparator" w:id="0">
    <w:p w:rsidR="005B1162" w:rsidRDefault="005B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5B6" w:rsidRDefault="006E515B">
    <w:pPr>
      <w:rPr>
        <w:sz w:val="2"/>
        <w:szCs w:val="2"/>
      </w:rPr>
    </w:pPr>
    <w:r>
      <w:rPr>
        <w:noProof/>
        <w:sz w:val="24"/>
        <w:szCs w:val="24"/>
      </w:rPr>
      <w:pict>
        <v:shapetype id="_x0000_t202" coordsize="21600,21600" o:spt="202" path="m,l,21600r21600,l21600,xe">
          <v:stroke joinstyle="miter"/>
          <v:path gradientshapeok="t" o:connecttype="rect"/>
        </v:shapetype>
        <v:shape id="Text Box 1" o:spid="_x0000_s2049" type="#_x0000_t202" style="position:absolute;margin-left:505.5pt;margin-top:793.95pt;width:17.3pt;height:8.6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" filled="f" stroked="f">
          <v:textbox style="mso-fit-shape-to-text:t" inset="0,0,0,0">
            <w:txbxContent>
              <w:p w:rsidR="004145B6" w:rsidRDefault="007F45CA">
                <w:r>
                  <w:fldChar w:fldCharType="begin"/>
                </w:r>
                <w:r w:rsidR="004145B6">
                  <w:instrText xml:space="preserve"> PAGE \* MERGEFORMAT </w:instrText>
                </w:r>
                <w:r>
                  <w:fldChar w:fldCharType="separate"/>
                </w:r>
                <w:r w:rsidR="004145B6" w:rsidRPr="009C4D4B">
                  <w:rPr>
                    <w:rStyle w:val="ZhlavneboZpat0"/>
                    <w:rFonts w:eastAsia="Calibri"/>
                    <w:noProof/>
                  </w:rPr>
                  <w:t>8</w:t>
                </w:r>
                <w:r>
                  <w:rPr>
                    <w:rStyle w:val="ZhlavneboZpat0"/>
                    <w:rFonts w:eastAsia="Calibri"/>
                    <w:noProof/>
                  </w:rPr>
                  <w:fldChar w:fldCharType="end"/>
                </w:r>
                <w:r w:rsidR="004145B6">
                  <w:rPr>
                    <w:rStyle w:val="ZhlavneboZpat0"/>
                    <w:rFonts w:eastAsia="Calibri"/>
                  </w:rPr>
                  <w:t>/8</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5B6" w:rsidRDefault="006E515B" w:rsidP="000804EC">
    <w:pPr>
      <w:pStyle w:val="Zpat"/>
      <w:jc w:val="right"/>
    </w:pPr>
    <w:r>
      <w:pict>
        <v:rect id="_x0000_i1025" style="width:453.6pt;height:2pt" o:hralign="center" o:hrstd="t" o:hrnoshade="t" o:hr="t" fillcolor="#0f243e" stroked="f"/>
      </w:pict>
    </w:r>
  </w:p>
  <w:p w:rsidR="004145B6" w:rsidRPr="00EF617E" w:rsidRDefault="004145B6" w:rsidP="000804EC">
    <w:pPr>
      <w:jc w:val="center"/>
      <w:rPr>
        <w:rFonts w:cs="Arial"/>
        <w:sz w:val="16"/>
        <w:szCs w:val="16"/>
      </w:rPr>
    </w:pPr>
    <w:r w:rsidRPr="00EF617E">
      <w:rPr>
        <w:rFonts w:cs="Arial"/>
        <w:b/>
        <w:bCs/>
        <w:sz w:val="16"/>
        <w:szCs w:val="16"/>
      </w:rPr>
      <w:t>ČR - Správa státních hmotných rezerv</w:t>
    </w:r>
    <w:r>
      <w:rPr>
        <w:rFonts w:cs="Arial"/>
        <w:sz w:val="16"/>
        <w:szCs w:val="16"/>
      </w:rPr>
      <w:t xml:space="preserve">, Šeříková </w:t>
    </w:r>
    <w:r w:rsidRPr="00EF617E">
      <w:rPr>
        <w:rFonts w:cs="Arial"/>
        <w:sz w:val="16"/>
        <w:szCs w:val="16"/>
      </w:rPr>
      <w:t>616</w:t>
    </w:r>
    <w:r>
      <w:rPr>
        <w:rFonts w:cs="Arial"/>
        <w:sz w:val="16"/>
        <w:szCs w:val="16"/>
      </w:rPr>
      <w:t>/1</w:t>
    </w:r>
    <w:r w:rsidRPr="00EF617E">
      <w:rPr>
        <w:rFonts w:cs="Arial"/>
        <w:sz w:val="16"/>
        <w:szCs w:val="16"/>
      </w:rPr>
      <w:t xml:space="preserve">, 150 85 Praha 5 </w:t>
    </w:r>
    <w:r>
      <w:rPr>
        <w:rFonts w:cs="Arial"/>
        <w:sz w:val="16"/>
        <w:szCs w:val="16"/>
      </w:rPr>
      <w:t>–</w:t>
    </w:r>
    <w:r w:rsidRPr="00EF617E">
      <w:rPr>
        <w:rFonts w:cs="Arial"/>
        <w:sz w:val="16"/>
        <w:szCs w:val="16"/>
      </w:rPr>
      <w:t xml:space="preserve"> </w:t>
    </w:r>
    <w:r>
      <w:rPr>
        <w:rFonts w:cs="Arial"/>
        <w:sz w:val="16"/>
        <w:szCs w:val="16"/>
      </w:rPr>
      <w:t>Malá Strana,</w:t>
    </w:r>
    <w:r w:rsidRPr="00EF617E">
      <w:rPr>
        <w:rFonts w:cs="Arial"/>
        <w:sz w:val="16"/>
        <w:szCs w:val="16"/>
      </w:rPr>
      <w:t xml:space="preserve"> tel.: +420 222 806 111, fax: +420 251 510 314, IS DS: 4iqaa3x, e-mail: posta@sshr</w:t>
    </w:r>
    <w:r>
      <w:rPr>
        <w:rFonts w:cs="Arial"/>
        <w:sz w:val="16"/>
        <w:szCs w:val="16"/>
      </w:rPr>
      <w:t>.cz</w:t>
    </w:r>
    <w:r w:rsidRPr="00EF617E">
      <w:rPr>
        <w:rFonts w:cs="Arial"/>
        <w:sz w:val="16"/>
        <w:szCs w:val="16"/>
      </w:rPr>
      <w:t xml:space="preserve">, </w:t>
    </w:r>
    <w:hyperlink r:id="rId1" w:history="1">
      <w:r w:rsidRPr="00EF617E">
        <w:rPr>
          <w:rStyle w:val="Hypertextovodkaz"/>
          <w:rFonts w:cs="Arial"/>
          <w:sz w:val="16"/>
          <w:szCs w:val="16"/>
        </w:rPr>
        <w:t>www.sshr.cz</w:t>
      </w:r>
    </w:hyperlink>
  </w:p>
  <w:p w:rsidR="004145B6" w:rsidRDefault="006E515B" w:rsidP="000804EC">
    <w:pPr>
      <w:pStyle w:val="Zpat"/>
      <w:jc w:val="right"/>
    </w:pPr>
    <w:r>
      <w:fldChar w:fldCharType="begin"/>
    </w:r>
    <w:r>
      <w:instrText xml:space="preserve"> PAGE   \* MERGEFORMAT </w:instrText>
    </w:r>
    <w:r>
      <w:fldChar w:fldCharType="separate"/>
    </w:r>
    <w:r>
      <w:rPr>
        <w:noProof/>
      </w:rPr>
      <w:t>6</w:t>
    </w:r>
    <w:r>
      <w:rPr>
        <w:noProof/>
      </w:rPr>
      <w:fldChar w:fldCharType="end"/>
    </w:r>
  </w:p>
  <w:p w:rsidR="004145B6" w:rsidRPr="000804EC" w:rsidRDefault="004145B6" w:rsidP="000804EC">
    <w:pPr>
      <w:pStyle w:val="Zpat"/>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162" w:rsidRDefault="005B1162">
      <w:r>
        <w:separator/>
      </w:r>
    </w:p>
  </w:footnote>
  <w:footnote w:type="continuationSeparator" w:id="0">
    <w:p w:rsidR="005B1162" w:rsidRDefault="005B11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C2"/>
    <w:multiLevelType w:val="hybridMultilevel"/>
    <w:tmpl w:val="164CB2AA"/>
    <w:lvl w:ilvl="0" w:tplc="AF4A23AA">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693B77"/>
    <w:multiLevelType w:val="hybridMultilevel"/>
    <w:tmpl w:val="F1B2DA08"/>
    <w:lvl w:ilvl="0" w:tplc="0405000F">
      <w:start w:val="1"/>
      <w:numFmt w:val="decimal"/>
      <w:lvlText w:val="%1."/>
      <w:lvlJc w:val="left"/>
      <w:pPr>
        <w:ind w:left="835" w:hanging="360"/>
      </w:pPr>
    </w:lvl>
    <w:lvl w:ilvl="1" w:tplc="04050019" w:tentative="1">
      <w:start w:val="1"/>
      <w:numFmt w:val="lowerLetter"/>
      <w:lvlText w:val="%2."/>
      <w:lvlJc w:val="left"/>
      <w:pPr>
        <w:ind w:left="1555" w:hanging="360"/>
      </w:pPr>
    </w:lvl>
    <w:lvl w:ilvl="2" w:tplc="0405001B" w:tentative="1">
      <w:start w:val="1"/>
      <w:numFmt w:val="lowerRoman"/>
      <w:lvlText w:val="%3."/>
      <w:lvlJc w:val="right"/>
      <w:pPr>
        <w:ind w:left="2275" w:hanging="180"/>
      </w:pPr>
    </w:lvl>
    <w:lvl w:ilvl="3" w:tplc="0405000F" w:tentative="1">
      <w:start w:val="1"/>
      <w:numFmt w:val="decimal"/>
      <w:lvlText w:val="%4."/>
      <w:lvlJc w:val="left"/>
      <w:pPr>
        <w:ind w:left="2995" w:hanging="360"/>
      </w:pPr>
    </w:lvl>
    <w:lvl w:ilvl="4" w:tplc="04050019" w:tentative="1">
      <w:start w:val="1"/>
      <w:numFmt w:val="lowerLetter"/>
      <w:lvlText w:val="%5."/>
      <w:lvlJc w:val="left"/>
      <w:pPr>
        <w:ind w:left="3715" w:hanging="360"/>
      </w:pPr>
    </w:lvl>
    <w:lvl w:ilvl="5" w:tplc="0405001B" w:tentative="1">
      <w:start w:val="1"/>
      <w:numFmt w:val="lowerRoman"/>
      <w:lvlText w:val="%6."/>
      <w:lvlJc w:val="right"/>
      <w:pPr>
        <w:ind w:left="4435" w:hanging="180"/>
      </w:pPr>
    </w:lvl>
    <w:lvl w:ilvl="6" w:tplc="0405000F" w:tentative="1">
      <w:start w:val="1"/>
      <w:numFmt w:val="decimal"/>
      <w:lvlText w:val="%7."/>
      <w:lvlJc w:val="left"/>
      <w:pPr>
        <w:ind w:left="5155" w:hanging="360"/>
      </w:pPr>
    </w:lvl>
    <w:lvl w:ilvl="7" w:tplc="04050019" w:tentative="1">
      <w:start w:val="1"/>
      <w:numFmt w:val="lowerLetter"/>
      <w:lvlText w:val="%8."/>
      <w:lvlJc w:val="left"/>
      <w:pPr>
        <w:ind w:left="5875" w:hanging="360"/>
      </w:pPr>
    </w:lvl>
    <w:lvl w:ilvl="8" w:tplc="0405001B" w:tentative="1">
      <w:start w:val="1"/>
      <w:numFmt w:val="lowerRoman"/>
      <w:lvlText w:val="%9."/>
      <w:lvlJc w:val="right"/>
      <w:pPr>
        <w:ind w:left="6595" w:hanging="180"/>
      </w:pPr>
    </w:lvl>
  </w:abstractNum>
  <w:abstractNum w:abstractNumId="2" w15:restartNumberingAfterBreak="0">
    <w:nsid w:val="02407EE9"/>
    <w:multiLevelType w:val="hybridMultilevel"/>
    <w:tmpl w:val="2ABA6F70"/>
    <w:lvl w:ilvl="0" w:tplc="B61AACE2">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4987D01"/>
    <w:multiLevelType w:val="multilevel"/>
    <w:tmpl w:val="BE845B9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6355F0C"/>
    <w:multiLevelType w:val="hybridMultilevel"/>
    <w:tmpl w:val="566E1D88"/>
    <w:lvl w:ilvl="0" w:tplc="3738DD1A">
      <w:start w:val="1"/>
      <w:numFmt w:val="lowerLetter"/>
      <w:lvlText w:val="%1)"/>
      <w:lvlJc w:val="left"/>
      <w:pPr>
        <w:ind w:left="1146" w:hanging="360"/>
      </w:pPr>
      <w:rPr>
        <w:sz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07E03C64"/>
    <w:multiLevelType w:val="hybridMultilevel"/>
    <w:tmpl w:val="9ACCEAFE"/>
    <w:lvl w:ilvl="0" w:tplc="04050017">
      <w:start w:val="1"/>
      <w:numFmt w:val="lowerLetter"/>
      <w:lvlText w:val="%1)"/>
      <w:lvlJc w:val="left"/>
      <w:pPr>
        <w:ind w:left="1505" w:hanging="360"/>
      </w:pPr>
      <w:rPr>
        <w:rFonts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6" w15:restartNumberingAfterBreak="0">
    <w:nsid w:val="09FA6EE4"/>
    <w:multiLevelType w:val="multilevel"/>
    <w:tmpl w:val="82883D74"/>
    <w:lvl w:ilvl="0">
      <w:start w:val="1"/>
      <w:numFmt w:val="upperLetter"/>
      <w:lvlText w:val="%1."/>
      <w:lvlJc w:val="left"/>
      <w:rPr>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E7B2F26"/>
    <w:multiLevelType w:val="hybridMultilevel"/>
    <w:tmpl w:val="EAD0B940"/>
    <w:lvl w:ilvl="0" w:tplc="0405000F">
      <w:start w:val="1"/>
      <w:numFmt w:val="decimal"/>
      <w:lvlText w:val="%1."/>
      <w:lvlJc w:val="left"/>
      <w:pPr>
        <w:ind w:left="782" w:hanging="360"/>
      </w:pPr>
    </w:lvl>
    <w:lvl w:ilvl="1" w:tplc="04050019" w:tentative="1">
      <w:start w:val="1"/>
      <w:numFmt w:val="lowerLetter"/>
      <w:lvlText w:val="%2."/>
      <w:lvlJc w:val="left"/>
      <w:pPr>
        <w:ind w:left="1502" w:hanging="360"/>
      </w:pPr>
    </w:lvl>
    <w:lvl w:ilvl="2" w:tplc="0405001B" w:tentative="1">
      <w:start w:val="1"/>
      <w:numFmt w:val="lowerRoman"/>
      <w:lvlText w:val="%3."/>
      <w:lvlJc w:val="right"/>
      <w:pPr>
        <w:ind w:left="2222" w:hanging="180"/>
      </w:pPr>
    </w:lvl>
    <w:lvl w:ilvl="3" w:tplc="0405000F" w:tentative="1">
      <w:start w:val="1"/>
      <w:numFmt w:val="decimal"/>
      <w:lvlText w:val="%4."/>
      <w:lvlJc w:val="left"/>
      <w:pPr>
        <w:ind w:left="2942" w:hanging="360"/>
      </w:pPr>
    </w:lvl>
    <w:lvl w:ilvl="4" w:tplc="04050019" w:tentative="1">
      <w:start w:val="1"/>
      <w:numFmt w:val="lowerLetter"/>
      <w:lvlText w:val="%5."/>
      <w:lvlJc w:val="left"/>
      <w:pPr>
        <w:ind w:left="3662" w:hanging="360"/>
      </w:pPr>
    </w:lvl>
    <w:lvl w:ilvl="5" w:tplc="0405001B" w:tentative="1">
      <w:start w:val="1"/>
      <w:numFmt w:val="lowerRoman"/>
      <w:lvlText w:val="%6."/>
      <w:lvlJc w:val="right"/>
      <w:pPr>
        <w:ind w:left="4382" w:hanging="180"/>
      </w:pPr>
    </w:lvl>
    <w:lvl w:ilvl="6" w:tplc="0405000F" w:tentative="1">
      <w:start w:val="1"/>
      <w:numFmt w:val="decimal"/>
      <w:lvlText w:val="%7."/>
      <w:lvlJc w:val="left"/>
      <w:pPr>
        <w:ind w:left="5102" w:hanging="360"/>
      </w:pPr>
    </w:lvl>
    <w:lvl w:ilvl="7" w:tplc="04050019" w:tentative="1">
      <w:start w:val="1"/>
      <w:numFmt w:val="lowerLetter"/>
      <w:lvlText w:val="%8."/>
      <w:lvlJc w:val="left"/>
      <w:pPr>
        <w:ind w:left="5822" w:hanging="360"/>
      </w:pPr>
    </w:lvl>
    <w:lvl w:ilvl="8" w:tplc="0405001B" w:tentative="1">
      <w:start w:val="1"/>
      <w:numFmt w:val="lowerRoman"/>
      <w:lvlText w:val="%9."/>
      <w:lvlJc w:val="right"/>
      <w:pPr>
        <w:ind w:left="6542" w:hanging="180"/>
      </w:pPr>
    </w:lvl>
  </w:abstractNum>
  <w:abstractNum w:abstractNumId="8" w15:restartNumberingAfterBreak="0">
    <w:nsid w:val="110777C6"/>
    <w:multiLevelType w:val="hybridMultilevel"/>
    <w:tmpl w:val="7C4C0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A00EB8"/>
    <w:multiLevelType w:val="hybridMultilevel"/>
    <w:tmpl w:val="5470D286"/>
    <w:lvl w:ilvl="0" w:tplc="F44A73D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58D6A88"/>
    <w:multiLevelType w:val="multilevel"/>
    <w:tmpl w:val="8800D6C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7915848"/>
    <w:multiLevelType w:val="hybridMultilevel"/>
    <w:tmpl w:val="136C5A4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225E62"/>
    <w:multiLevelType w:val="multilevel"/>
    <w:tmpl w:val="2A0A2DBA"/>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1A3262C"/>
    <w:multiLevelType w:val="multilevel"/>
    <w:tmpl w:val="50620DF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4157782"/>
    <w:multiLevelType w:val="multilevel"/>
    <w:tmpl w:val="F842BEE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E91310B"/>
    <w:multiLevelType w:val="hybridMultilevel"/>
    <w:tmpl w:val="4E684250"/>
    <w:lvl w:ilvl="0" w:tplc="8822E60A">
      <w:start w:val="1"/>
      <w:numFmt w:val="decimal"/>
      <w:lvlText w:val="%1."/>
      <w:lvlJc w:val="left"/>
      <w:pPr>
        <w:ind w:left="360" w:hanging="360"/>
      </w:pPr>
      <w:rPr>
        <w:rFonts w:hint="default"/>
      </w:rPr>
    </w:lvl>
    <w:lvl w:ilvl="1" w:tplc="CB900798" w:tentative="1">
      <w:start w:val="1"/>
      <w:numFmt w:val="lowerLetter"/>
      <w:lvlText w:val="%2."/>
      <w:lvlJc w:val="left"/>
      <w:pPr>
        <w:ind w:left="1440" w:hanging="360"/>
      </w:pPr>
    </w:lvl>
    <w:lvl w:ilvl="2" w:tplc="CB10BF7C" w:tentative="1">
      <w:start w:val="1"/>
      <w:numFmt w:val="lowerRoman"/>
      <w:lvlText w:val="%3."/>
      <w:lvlJc w:val="right"/>
      <w:pPr>
        <w:ind w:left="2160" w:hanging="180"/>
      </w:pPr>
    </w:lvl>
    <w:lvl w:ilvl="3" w:tplc="A4DCF814" w:tentative="1">
      <w:start w:val="1"/>
      <w:numFmt w:val="decimal"/>
      <w:lvlText w:val="%4."/>
      <w:lvlJc w:val="left"/>
      <w:pPr>
        <w:ind w:left="2880" w:hanging="360"/>
      </w:pPr>
    </w:lvl>
    <w:lvl w:ilvl="4" w:tplc="9BD82B5E" w:tentative="1">
      <w:start w:val="1"/>
      <w:numFmt w:val="lowerLetter"/>
      <w:lvlText w:val="%5."/>
      <w:lvlJc w:val="left"/>
      <w:pPr>
        <w:ind w:left="3600" w:hanging="360"/>
      </w:pPr>
    </w:lvl>
    <w:lvl w:ilvl="5" w:tplc="FE687474" w:tentative="1">
      <w:start w:val="1"/>
      <w:numFmt w:val="lowerRoman"/>
      <w:lvlText w:val="%6."/>
      <w:lvlJc w:val="right"/>
      <w:pPr>
        <w:ind w:left="4320" w:hanging="180"/>
      </w:pPr>
    </w:lvl>
    <w:lvl w:ilvl="6" w:tplc="FFBC9BE6" w:tentative="1">
      <w:start w:val="1"/>
      <w:numFmt w:val="decimal"/>
      <w:lvlText w:val="%7."/>
      <w:lvlJc w:val="left"/>
      <w:pPr>
        <w:ind w:left="5040" w:hanging="360"/>
      </w:pPr>
    </w:lvl>
    <w:lvl w:ilvl="7" w:tplc="77AEDC44" w:tentative="1">
      <w:start w:val="1"/>
      <w:numFmt w:val="lowerLetter"/>
      <w:lvlText w:val="%8."/>
      <w:lvlJc w:val="left"/>
      <w:pPr>
        <w:ind w:left="5760" w:hanging="360"/>
      </w:pPr>
    </w:lvl>
    <w:lvl w:ilvl="8" w:tplc="BD2024C4" w:tentative="1">
      <w:start w:val="1"/>
      <w:numFmt w:val="lowerRoman"/>
      <w:lvlText w:val="%9."/>
      <w:lvlJc w:val="right"/>
      <w:pPr>
        <w:ind w:left="6480" w:hanging="180"/>
      </w:pPr>
    </w:lvl>
  </w:abstractNum>
  <w:abstractNum w:abstractNumId="16" w15:restartNumberingAfterBreak="0">
    <w:nsid w:val="2EA413F8"/>
    <w:multiLevelType w:val="multilevel"/>
    <w:tmpl w:val="9AB0D73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8B9632A"/>
    <w:multiLevelType w:val="hybridMultilevel"/>
    <w:tmpl w:val="10224C66"/>
    <w:lvl w:ilvl="0" w:tplc="D940F472">
      <w:start w:val="1"/>
      <w:numFmt w:val="upperRoman"/>
      <w:lvlText w:val="Článek %1."/>
      <w:lvlJc w:val="left"/>
      <w:pPr>
        <w:ind w:left="546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CF0BFF"/>
    <w:multiLevelType w:val="hybridMultilevel"/>
    <w:tmpl w:val="D32CC5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27646D"/>
    <w:multiLevelType w:val="hybridMultilevel"/>
    <w:tmpl w:val="10224C66"/>
    <w:lvl w:ilvl="0" w:tplc="D940F472">
      <w:start w:val="1"/>
      <w:numFmt w:val="upperRoman"/>
      <w:lvlText w:val="Článek %1."/>
      <w:lvlJc w:val="left"/>
      <w:pPr>
        <w:ind w:left="546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973FB"/>
    <w:multiLevelType w:val="hybridMultilevel"/>
    <w:tmpl w:val="4CE41A5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74737ED"/>
    <w:multiLevelType w:val="hybridMultilevel"/>
    <w:tmpl w:val="929E3468"/>
    <w:lvl w:ilvl="0" w:tplc="72EC3BB8">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AC767AE"/>
    <w:multiLevelType w:val="multilevel"/>
    <w:tmpl w:val="8800D6C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53F17D78"/>
    <w:multiLevelType w:val="hybridMultilevel"/>
    <w:tmpl w:val="6A6AC06A"/>
    <w:lvl w:ilvl="0" w:tplc="E9E8F320">
      <w:start w:val="4"/>
      <w:numFmt w:val="upperRoman"/>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1A58E6"/>
    <w:multiLevelType w:val="hybridMultilevel"/>
    <w:tmpl w:val="7DAED9FC"/>
    <w:lvl w:ilvl="0" w:tplc="04050017">
      <w:start w:val="1"/>
      <w:numFmt w:val="lowerLetter"/>
      <w:lvlText w:val="%1)"/>
      <w:lvlJc w:val="left"/>
      <w:pPr>
        <w:ind w:left="1140" w:hanging="360"/>
      </w:pPr>
      <w:rPr>
        <w:rFonts w:hint="default"/>
        <w:color w:val="000000"/>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5" w15:restartNumberingAfterBreak="0">
    <w:nsid w:val="5B8A746D"/>
    <w:multiLevelType w:val="hybridMultilevel"/>
    <w:tmpl w:val="9EB887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D2E0086"/>
    <w:multiLevelType w:val="hybridMultilevel"/>
    <w:tmpl w:val="7E96CDEA"/>
    <w:lvl w:ilvl="0" w:tplc="04050015">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A622AB"/>
    <w:multiLevelType w:val="hybridMultilevel"/>
    <w:tmpl w:val="08341542"/>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8" w15:restartNumberingAfterBreak="0">
    <w:nsid w:val="639E69E9"/>
    <w:multiLevelType w:val="hybridMultilevel"/>
    <w:tmpl w:val="F430686E"/>
    <w:lvl w:ilvl="0" w:tplc="C38C4B24">
      <w:start w:val="1"/>
      <w:numFmt w:val="decimal"/>
      <w:lvlText w:val="%1."/>
      <w:lvlJc w:val="left"/>
      <w:pPr>
        <w:ind w:left="1160" w:hanging="360"/>
      </w:pPr>
      <w:rPr>
        <w:rFonts w:hint="default"/>
        <w:b w:val="0"/>
      </w:rPr>
    </w:lvl>
    <w:lvl w:ilvl="1" w:tplc="04050019" w:tentative="1">
      <w:start w:val="1"/>
      <w:numFmt w:val="lowerLetter"/>
      <w:lvlText w:val="%2."/>
      <w:lvlJc w:val="left"/>
      <w:pPr>
        <w:ind w:left="1880" w:hanging="360"/>
      </w:pPr>
    </w:lvl>
    <w:lvl w:ilvl="2" w:tplc="0405001B" w:tentative="1">
      <w:start w:val="1"/>
      <w:numFmt w:val="lowerRoman"/>
      <w:lvlText w:val="%3."/>
      <w:lvlJc w:val="right"/>
      <w:pPr>
        <w:ind w:left="2600" w:hanging="180"/>
      </w:pPr>
    </w:lvl>
    <w:lvl w:ilvl="3" w:tplc="0405000F" w:tentative="1">
      <w:start w:val="1"/>
      <w:numFmt w:val="decimal"/>
      <w:lvlText w:val="%4."/>
      <w:lvlJc w:val="left"/>
      <w:pPr>
        <w:ind w:left="3320" w:hanging="360"/>
      </w:pPr>
    </w:lvl>
    <w:lvl w:ilvl="4" w:tplc="04050019" w:tentative="1">
      <w:start w:val="1"/>
      <w:numFmt w:val="lowerLetter"/>
      <w:lvlText w:val="%5."/>
      <w:lvlJc w:val="left"/>
      <w:pPr>
        <w:ind w:left="4040" w:hanging="360"/>
      </w:pPr>
    </w:lvl>
    <w:lvl w:ilvl="5" w:tplc="0405001B" w:tentative="1">
      <w:start w:val="1"/>
      <w:numFmt w:val="lowerRoman"/>
      <w:lvlText w:val="%6."/>
      <w:lvlJc w:val="right"/>
      <w:pPr>
        <w:ind w:left="4760" w:hanging="180"/>
      </w:pPr>
    </w:lvl>
    <w:lvl w:ilvl="6" w:tplc="0405000F" w:tentative="1">
      <w:start w:val="1"/>
      <w:numFmt w:val="decimal"/>
      <w:lvlText w:val="%7."/>
      <w:lvlJc w:val="left"/>
      <w:pPr>
        <w:ind w:left="5480" w:hanging="360"/>
      </w:pPr>
    </w:lvl>
    <w:lvl w:ilvl="7" w:tplc="04050019" w:tentative="1">
      <w:start w:val="1"/>
      <w:numFmt w:val="lowerLetter"/>
      <w:lvlText w:val="%8."/>
      <w:lvlJc w:val="left"/>
      <w:pPr>
        <w:ind w:left="6200" w:hanging="360"/>
      </w:pPr>
    </w:lvl>
    <w:lvl w:ilvl="8" w:tplc="0405001B" w:tentative="1">
      <w:start w:val="1"/>
      <w:numFmt w:val="lowerRoman"/>
      <w:lvlText w:val="%9."/>
      <w:lvlJc w:val="right"/>
      <w:pPr>
        <w:ind w:left="6920" w:hanging="180"/>
      </w:pPr>
    </w:lvl>
  </w:abstractNum>
  <w:abstractNum w:abstractNumId="29" w15:restartNumberingAfterBreak="0">
    <w:nsid w:val="675C08B7"/>
    <w:multiLevelType w:val="hybridMultilevel"/>
    <w:tmpl w:val="08341542"/>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0" w15:restartNumberingAfterBreak="0">
    <w:nsid w:val="6E0752DC"/>
    <w:multiLevelType w:val="multilevel"/>
    <w:tmpl w:val="2118F1D0"/>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7A252941"/>
    <w:multiLevelType w:val="hybridMultilevel"/>
    <w:tmpl w:val="24B82A84"/>
    <w:lvl w:ilvl="0" w:tplc="7D76A9F2">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3"/>
  </w:num>
  <w:num w:numId="2">
    <w:abstractNumId w:val="13"/>
  </w:num>
  <w:num w:numId="3">
    <w:abstractNumId w:val="14"/>
  </w:num>
  <w:num w:numId="4">
    <w:abstractNumId w:val="30"/>
  </w:num>
  <w:num w:numId="5">
    <w:abstractNumId w:val="16"/>
  </w:num>
  <w:num w:numId="6">
    <w:abstractNumId w:val="12"/>
  </w:num>
  <w:num w:numId="7">
    <w:abstractNumId w:val="22"/>
  </w:num>
  <w:num w:numId="8">
    <w:abstractNumId w:val="6"/>
  </w:num>
  <w:num w:numId="9">
    <w:abstractNumId w:val="28"/>
  </w:num>
  <w:num w:numId="10">
    <w:abstractNumId w:val="2"/>
  </w:num>
  <w:num w:numId="11">
    <w:abstractNumId w:val="9"/>
  </w:num>
  <w:num w:numId="12">
    <w:abstractNumId w:val="24"/>
  </w:num>
  <w:num w:numId="13">
    <w:abstractNumId w:val="25"/>
  </w:num>
  <w:num w:numId="14">
    <w:abstractNumId w:val="8"/>
  </w:num>
  <w:num w:numId="15">
    <w:abstractNumId w:val="17"/>
  </w:num>
  <w:num w:numId="16">
    <w:abstractNumId w:val="1"/>
  </w:num>
  <w:num w:numId="17">
    <w:abstractNumId w:val="29"/>
  </w:num>
  <w:num w:numId="18">
    <w:abstractNumId w:val="27"/>
  </w:num>
  <w:num w:numId="19">
    <w:abstractNumId w:val="7"/>
  </w:num>
  <w:num w:numId="20">
    <w:abstractNumId w:val="0"/>
  </w:num>
  <w:num w:numId="21">
    <w:abstractNumId w:val="31"/>
  </w:num>
  <w:num w:numId="22">
    <w:abstractNumId w:val="4"/>
  </w:num>
  <w:num w:numId="23">
    <w:abstractNumId w:val="5"/>
  </w:num>
  <w:num w:numId="24">
    <w:abstractNumId w:val="10"/>
  </w:num>
  <w:num w:numId="25">
    <w:abstractNumId w:val="21"/>
  </w:num>
  <w:num w:numId="26">
    <w:abstractNumId w:val="18"/>
  </w:num>
  <w:num w:numId="27">
    <w:abstractNumId w:val="11"/>
  </w:num>
  <w:num w:numId="28">
    <w:abstractNumId w:val="15"/>
  </w:num>
  <w:num w:numId="29">
    <w:abstractNumId w:val="23"/>
  </w:num>
  <w:num w:numId="30">
    <w:abstractNumId w:val="19"/>
  </w:num>
  <w:num w:numId="31">
    <w:abstractNumId w:val="30"/>
    <w:lvlOverride w:ilvl="0">
      <w:startOverride w:val="1"/>
    </w:lvlOverride>
    <w:lvlOverride w:ilvl="1"/>
    <w:lvlOverride w:ilvl="2"/>
    <w:lvlOverride w:ilvl="3"/>
    <w:lvlOverride w:ilvl="4"/>
    <w:lvlOverride w:ilvl="5"/>
    <w:lvlOverride w:ilvl="6"/>
    <w:lvlOverride w:ilvl="7"/>
    <w:lvlOverride w:ilvl="8"/>
  </w:num>
  <w:num w:numId="32">
    <w:abstractNumId w:val="26"/>
  </w:num>
  <w:num w:numId="3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9"/>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966BF"/>
    <w:rsid w:val="0000222D"/>
    <w:rsid w:val="00007727"/>
    <w:rsid w:val="000136A4"/>
    <w:rsid w:val="00014FC6"/>
    <w:rsid w:val="00015384"/>
    <w:rsid w:val="00017109"/>
    <w:rsid w:val="000179D7"/>
    <w:rsid w:val="00031398"/>
    <w:rsid w:val="00036F3B"/>
    <w:rsid w:val="00043CB7"/>
    <w:rsid w:val="00043D1D"/>
    <w:rsid w:val="0004621A"/>
    <w:rsid w:val="00051908"/>
    <w:rsid w:val="00052DB1"/>
    <w:rsid w:val="000547C8"/>
    <w:rsid w:val="00061011"/>
    <w:rsid w:val="00064B1D"/>
    <w:rsid w:val="00065E91"/>
    <w:rsid w:val="0006624A"/>
    <w:rsid w:val="000672D7"/>
    <w:rsid w:val="0007067B"/>
    <w:rsid w:val="00070833"/>
    <w:rsid w:val="00071236"/>
    <w:rsid w:val="0007140D"/>
    <w:rsid w:val="0007209F"/>
    <w:rsid w:val="000804EC"/>
    <w:rsid w:val="00080CC6"/>
    <w:rsid w:val="00083356"/>
    <w:rsid w:val="000923CA"/>
    <w:rsid w:val="000956A3"/>
    <w:rsid w:val="000966BF"/>
    <w:rsid w:val="000A0817"/>
    <w:rsid w:val="000A1675"/>
    <w:rsid w:val="000A3E83"/>
    <w:rsid w:val="000A7AFD"/>
    <w:rsid w:val="000B1007"/>
    <w:rsid w:val="000B10A3"/>
    <w:rsid w:val="000B184C"/>
    <w:rsid w:val="000C7ED5"/>
    <w:rsid w:val="000D35E9"/>
    <w:rsid w:val="000D4B6F"/>
    <w:rsid w:val="000D4BA6"/>
    <w:rsid w:val="000E4AB2"/>
    <w:rsid w:val="000E51DC"/>
    <w:rsid w:val="000F2379"/>
    <w:rsid w:val="000F5210"/>
    <w:rsid w:val="000F6D2B"/>
    <w:rsid w:val="000F76F1"/>
    <w:rsid w:val="00100304"/>
    <w:rsid w:val="00101CD0"/>
    <w:rsid w:val="001106AF"/>
    <w:rsid w:val="00113223"/>
    <w:rsid w:val="00121A64"/>
    <w:rsid w:val="001274C0"/>
    <w:rsid w:val="00130B35"/>
    <w:rsid w:val="00132346"/>
    <w:rsid w:val="0013404D"/>
    <w:rsid w:val="00140160"/>
    <w:rsid w:val="00154AE8"/>
    <w:rsid w:val="00154AFF"/>
    <w:rsid w:val="00157C44"/>
    <w:rsid w:val="00161237"/>
    <w:rsid w:val="00171555"/>
    <w:rsid w:val="00173746"/>
    <w:rsid w:val="00173E66"/>
    <w:rsid w:val="0017453F"/>
    <w:rsid w:val="00174A13"/>
    <w:rsid w:val="00175234"/>
    <w:rsid w:val="001767FB"/>
    <w:rsid w:val="00182084"/>
    <w:rsid w:val="00184B87"/>
    <w:rsid w:val="00186AD1"/>
    <w:rsid w:val="00191F4A"/>
    <w:rsid w:val="001963B5"/>
    <w:rsid w:val="001A033F"/>
    <w:rsid w:val="001A180E"/>
    <w:rsid w:val="001A68A8"/>
    <w:rsid w:val="001B5A60"/>
    <w:rsid w:val="001B6FD6"/>
    <w:rsid w:val="001C0C1D"/>
    <w:rsid w:val="001C7E0B"/>
    <w:rsid w:val="001D49EF"/>
    <w:rsid w:val="001F0D07"/>
    <w:rsid w:val="001F2AEE"/>
    <w:rsid w:val="002015F7"/>
    <w:rsid w:val="002019C0"/>
    <w:rsid w:val="00204B77"/>
    <w:rsid w:val="0020700D"/>
    <w:rsid w:val="00214569"/>
    <w:rsid w:val="00224E84"/>
    <w:rsid w:val="00227612"/>
    <w:rsid w:val="0023106F"/>
    <w:rsid w:val="00242133"/>
    <w:rsid w:val="0024215E"/>
    <w:rsid w:val="00243726"/>
    <w:rsid w:val="00244D34"/>
    <w:rsid w:val="00245D22"/>
    <w:rsid w:val="00250BF2"/>
    <w:rsid w:val="00267F4B"/>
    <w:rsid w:val="00270FD3"/>
    <w:rsid w:val="0027128F"/>
    <w:rsid w:val="00282C39"/>
    <w:rsid w:val="00283426"/>
    <w:rsid w:val="00283548"/>
    <w:rsid w:val="00290292"/>
    <w:rsid w:val="00292A49"/>
    <w:rsid w:val="00292AC2"/>
    <w:rsid w:val="0029750A"/>
    <w:rsid w:val="002A4D43"/>
    <w:rsid w:val="002B0651"/>
    <w:rsid w:val="002B4480"/>
    <w:rsid w:val="002B5612"/>
    <w:rsid w:val="002B5DD4"/>
    <w:rsid w:val="002B6FDD"/>
    <w:rsid w:val="002C0F44"/>
    <w:rsid w:val="002C608A"/>
    <w:rsid w:val="002C6D98"/>
    <w:rsid w:val="002D6200"/>
    <w:rsid w:val="002E2D6E"/>
    <w:rsid w:val="002F3466"/>
    <w:rsid w:val="0030023B"/>
    <w:rsid w:val="00301394"/>
    <w:rsid w:val="003053A1"/>
    <w:rsid w:val="00307D5C"/>
    <w:rsid w:val="00323689"/>
    <w:rsid w:val="003305FA"/>
    <w:rsid w:val="0033212D"/>
    <w:rsid w:val="00333099"/>
    <w:rsid w:val="003359D4"/>
    <w:rsid w:val="00343478"/>
    <w:rsid w:val="00345A18"/>
    <w:rsid w:val="00360199"/>
    <w:rsid w:val="00360660"/>
    <w:rsid w:val="0036604C"/>
    <w:rsid w:val="00366F9A"/>
    <w:rsid w:val="00372761"/>
    <w:rsid w:val="0037393D"/>
    <w:rsid w:val="00376938"/>
    <w:rsid w:val="00376DF7"/>
    <w:rsid w:val="00377445"/>
    <w:rsid w:val="00381B49"/>
    <w:rsid w:val="00381C10"/>
    <w:rsid w:val="00383712"/>
    <w:rsid w:val="00384F9E"/>
    <w:rsid w:val="0038672C"/>
    <w:rsid w:val="00387189"/>
    <w:rsid w:val="003934F2"/>
    <w:rsid w:val="00394BCD"/>
    <w:rsid w:val="00397595"/>
    <w:rsid w:val="003A46CF"/>
    <w:rsid w:val="003B34C0"/>
    <w:rsid w:val="003B66A7"/>
    <w:rsid w:val="003C0B14"/>
    <w:rsid w:val="003C0B62"/>
    <w:rsid w:val="003C27E0"/>
    <w:rsid w:val="003C31FD"/>
    <w:rsid w:val="003C4C60"/>
    <w:rsid w:val="003C77AC"/>
    <w:rsid w:val="003D2AEF"/>
    <w:rsid w:val="003D373C"/>
    <w:rsid w:val="003D43C0"/>
    <w:rsid w:val="003D5FAA"/>
    <w:rsid w:val="003E06DE"/>
    <w:rsid w:val="003E1EB6"/>
    <w:rsid w:val="003E63B1"/>
    <w:rsid w:val="003E736D"/>
    <w:rsid w:val="003E7CAB"/>
    <w:rsid w:val="003F3C9E"/>
    <w:rsid w:val="003F6212"/>
    <w:rsid w:val="00401EEA"/>
    <w:rsid w:val="004068D1"/>
    <w:rsid w:val="00407140"/>
    <w:rsid w:val="004130A2"/>
    <w:rsid w:val="004145B6"/>
    <w:rsid w:val="0041542A"/>
    <w:rsid w:val="004158FD"/>
    <w:rsid w:val="00420DE0"/>
    <w:rsid w:val="00420DEE"/>
    <w:rsid w:val="00423962"/>
    <w:rsid w:val="00424F6D"/>
    <w:rsid w:val="00444F56"/>
    <w:rsid w:val="00445B04"/>
    <w:rsid w:val="00447CE1"/>
    <w:rsid w:val="00462B58"/>
    <w:rsid w:val="004648F5"/>
    <w:rsid w:val="004718DB"/>
    <w:rsid w:val="004727BD"/>
    <w:rsid w:val="00486468"/>
    <w:rsid w:val="00487EC2"/>
    <w:rsid w:val="004A27A3"/>
    <w:rsid w:val="004C0690"/>
    <w:rsid w:val="004C548B"/>
    <w:rsid w:val="004D56A3"/>
    <w:rsid w:val="004D589D"/>
    <w:rsid w:val="004E1434"/>
    <w:rsid w:val="004F3DD3"/>
    <w:rsid w:val="004F5DB9"/>
    <w:rsid w:val="004F6256"/>
    <w:rsid w:val="005049A3"/>
    <w:rsid w:val="00535F21"/>
    <w:rsid w:val="0054351C"/>
    <w:rsid w:val="0055001B"/>
    <w:rsid w:val="0055258F"/>
    <w:rsid w:val="00553170"/>
    <w:rsid w:val="005640C2"/>
    <w:rsid w:val="005665AD"/>
    <w:rsid w:val="0057020A"/>
    <w:rsid w:val="00574A6C"/>
    <w:rsid w:val="00575F75"/>
    <w:rsid w:val="0057755F"/>
    <w:rsid w:val="00581376"/>
    <w:rsid w:val="00583BB5"/>
    <w:rsid w:val="005910E8"/>
    <w:rsid w:val="00591EB4"/>
    <w:rsid w:val="005942A2"/>
    <w:rsid w:val="0059470F"/>
    <w:rsid w:val="00596B5E"/>
    <w:rsid w:val="005A321F"/>
    <w:rsid w:val="005A5D6F"/>
    <w:rsid w:val="005B1162"/>
    <w:rsid w:val="005B4548"/>
    <w:rsid w:val="005B4C7D"/>
    <w:rsid w:val="005B67B6"/>
    <w:rsid w:val="005C03AD"/>
    <w:rsid w:val="005C0522"/>
    <w:rsid w:val="005C0E6C"/>
    <w:rsid w:val="005C4FE5"/>
    <w:rsid w:val="005C5A3E"/>
    <w:rsid w:val="005C6344"/>
    <w:rsid w:val="005C6B64"/>
    <w:rsid w:val="005D0165"/>
    <w:rsid w:val="005D0335"/>
    <w:rsid w:val="005D2F67"/>
    <w:rsid w:val="005D4FEB"/>
    <w:rsid w:val="005D5BDB"/>
    <w:rsid w:val="005E5757"/>
    <w:rsid w:val="005F1B04"/>
    <w:rsid w:val="005F1E8F"/>
    <w:rsid w:val="006066BF"/>
    <w:rsid w:val="00607443"/>
    <w:rsid w:val="006219ED"/>
    <w:rsid w:val="00640D8D"/>
    <w:rsid w:val="00650A28"/>
    <w:rsid w:val="00657023"/>
    <w:rsid w:val="0065730E"/>
    <w:rsid w:val="006628D4"/>
    <w:rsid w:val="00662967"/>
    <w:rsid w:val="00664787"/>
    <w:rsid w:val="00665817"/>
    <w:rsid w:val="00665C90"/>
    <w:rsid w:val="00667161"/>
    <w:rsid w:val="0067158B"/>
    <w:rsid w:val="006721C4"/>
    <w:rsid w:val="00680905"/>
    <w:rsid w:val="00683B71"/>
    <w:rsid w:val="00687270"/>
    <w:rsid w:val="00687A40"/>
    <w:rsid w:val="006A5B4B"/>
    <w:rsid w:val="006A72F8"/>
    <w:rsid w:val="006C0752"/>
    <w:rsid w:val="006C40FD"/>
    <w:rsid w:val="006D4154"/>
    <w:rsid w:val="006D6296"/>
    <w:rsid w:val="006D7965"/>
    <w:rsid w:val="006E2920"/>
    <w:rsid w:val="006E2FF0"/>
    <w:rsid w:val="006E515B"/>
    <w:rsid w:val="006F1C26"/>
    <w:rsid w:val="006F3B3F"/>
    <w:rsid w:val="006F5881"/>
    <w:rsid w:val="006F5B12"/>
    <w:rsid w:val="00703639"/>
    <w:rsid w:val="00707ED1"/>
    <w:rsid w:val="00725CD1"/>
    <w:rsid w:val="00725EDA"/>
    <w:rsid w:val="00726438"/>
    <w:rsid w:val="00732ED1"/>
    <w:rsid w:val="0074144C"/>
    <w:rsid w:val="00741ED8"/>
    <w:rsid w:val="00742E30"/>
    <w:rsid w:val="00745B1A"/>
    <w:rsid w:val="00746797"/>
    <w:rsid w:val="007501CC"/>
    <w:rsid w:val="00753351"/>
    <w:rsid w:val="00757997"/>
    <w:rsid w:val="007643E7"/>
    <w:rsid w:val="00773CD1"/>
    <w:rsid w:val="0078121D"/>
    <w:rsid w:val="007846F0"/>
    <w:rsid w:val="00784A34"/>
    <w:rsid w:val="00786AD9"/>
    <w:rsid w:val="007879B5"/>
    <w:rsid w:val="00790B4E"/>
    <w:rsid w:val="007912F2"/>
    <w:rsid w:val="007A35F1"/>
    <w:rsid w:val="007A622F"/>
    <w:rsid w:val="007C0DE9"/>
    <w:rsid w:val="007C2B12"/>
    <w:rsid w:val="007C66DA"/>
    <w:rsid w:val="007D4D2D"/>
    <w:rsid w:val="007E2BE6"/>
    <w:rsid w:val="007E627D"/>
    <w:rsid w:val="007F05F3"/>
    <w:rsid w:val="007F2ABE"/>
    <w:rsid w:val="007F45CA"/>
    <w:rsid w:val="008054C2"/>
    <w:rsid w:val="00810162"/>
    <w:rsid w:val="00812551"/>
    <w:rsid w:val="008154C8"/>
    <w:rsid w:val="0082603F"/>
    <w:rsid w:val="008278B3"/>
    <w:rsid w:val="00837FBD"/>
    <w:rsid w:val="00841585"/>
    <w:rsid w:val="00847577"/>
    <w:rsid w:val="00851FBA"/>
    <w:rsid w:val="00855F65"/>
    <w:rsid w:val="008666E7"/>
    <w:rsid w:val="00867058"/>
    <w:rsid w:val="00872262"/>
    <w:rsid w:val="008722E3"/>
    <w:rsid w:val="00883769"/>
    <w:rsid w:val="00883872"/>
    <w:rsid w:val="00896FD4"/>
    <w:rsid w:val="008B4D0A"/>
    <w:rsid w:val="008B54AE"/>
    <w:rsid w:val="008C05DE"/>
    <w:rsid w:val="008C4E28"/>
    <w:rsid w:val="008D4178"/>
    <w:rsid w:val="008D56BE"/>
    <w:rsid w:val="008D63BC"/>
    <w:rsid w:val="008E190D"/>
    <w:rsid w:val="008E32D7"/>
    <w:rsid w:val="008F17ED"/>
    <w:rsid w:val="008F496E"/>
    <w:rsid w:val="008F567F"/>
    <w:rsid w:val="008F5E70"/>
    <w:rsid w:val="009010A2"/>
    <w:rsid w:val="009028AF"/>
    <w:rsid w:val="00902E11"/>
    <w:rsid w:val="009030B1"/>
    <w:rsid w:val="00903E35"/>
    <w:rsid w:val="00904E3D"/>
    <w:rsid w:val="00917EDD"/>
    <w:rsid w:val="009232A2"/>
    <w:rsid w:val="00925021"/>
    <w:rsid w:val="00925919"/>
    <w:rsid w:val="00925AA7"/>
    <w:rsid w:val="00936DD7"/>
    <w:rsid w:val="00937A86"/>
    <w:rsid w:val="00942E37"/>
    <w:rsid w:val="0094599B"/>
    <w:rsid w:val="009473D5"/>
    <w:rsid w:val="009616EF"/>
    <w:rsid w:val="0096196E"/>
    <w:rsid w:val="0096715C"/>
    <w:rsid w:val="0096735A"/>
    <w:rsid w:val="00976556"/>
    <w:rsid w:val="0097774B"/>
    <w:rsid w:val="0099265C"/>
    <w:rsid w:val="00996E4F"/>
    <w:rsid w:val="009A4322"/>
    <w:rsid w:val="009A6DDA"/>
    <w:rsid w:val="009A7744"/>
    <w:rsid w:val="009B00DA"/>
    <w:rsid w:val="009C4D4B"/>
    <w:rsid w:val="009C639C"/>
    <w:rsid w:val="009E4F0E"/>
    <w:rsid w:val="009E55A5"/>
    <w:rsid w:val="009E686A"/>
    <w:rsid w:val="009F4E97"/>
    <w:rsid w:val="009F7CAA"/>
    <w:rsid w:val="00A0000E"/>
    <w:rsid w:val="00A11FBD"/>
    <w:rsid w:val="00A20079"/>
    <w:rsid w:val="00A22B82"/>
    <w:rsid w:val="00A255FA"/>
    <w:rsid w:val="00A25D9B"/>
    <w:rsid w:val="00A328E5"/>
    <w:rsid w:val="00A35C4A"/>
    <w:rsid w:val="00A3616F"/>
    <w:rsid w:val="00A36B15"/>
    <w:rsid w:val="00A37422"/>
    <w:rsid w:val="00A379AE"/>
    <w:rsid w:val="00A4192C"/>
    <w:rsid w:val="00A45216"/>
    <w:rsid w:val="00A51218"/>
    <w:rsid w:val="00A52DD7"/>
    <w:rsid w:val="00A5351F"/>
    <w:rsid w:val="00A54D12"/>
    <w:rsid w:val="00A565CF"/>
    <w:rsid w:val="00A571CC"/>
    <w:rsid w:val="00A71BD4"/>
    <w:rsid w:val="00A7675F"/>
    <w:rsid w:val="00A85460"/>
    <w:rsid w:val="00A90645"/>
    <w:rsid w:val="00A94F85"/>
    <w:rsid w:val="00A95E13"/>
    <w:rsid w:val="00AA19D1"/>
    <w:rsid w:val="00AA325E"/>
    <w:rsid w:val="00AA3A3D"/>
    <w:rsid w:val="00AA473B"/>
    <w:rsid w:val="00AA4FCF"/>
    <w:rsid w:val="00AA727F"/>
    <w:rsid w:val="00AB01D3"/>
    <w:rsid w:val="00AB1E24"/>
    <w:rsid w:val="00AB3BE0"/>
    <w:rsid w:val="00AC0595"/>
    <w:rsid w:val="00AC3941"/>
    <w:rsid w:val="00AC40E8"/>
    <w:rsid w:val="00AC5417"/>
    <w:rsid w:val="00AD0374"/>
    <w:rsid w:val="00AD3E02"/>
    <w:rsid w:val="00AD6FF4"/>
    <w:rsid w:val="00AD7DEF"/>
    <w:rsid w:val="00AE4DDD"/>
    <w:rsid w:val="00AE787B"/>
    <w:rsid w:val="00AE7B83"/>
    <w:rsid w:val="00AF0CA7"/>
    <w:rsid w:val="00AF5FD9"/>
    <w:rsid w:val="00AF632A"/>
    <w:rsid w:val="00B022D4"/>
    <w:rsid w:val="00B030DF"/>
    <w:rsid w:val="00B046A4"/>
    <w:rsid w:val="00B22A3F"/>
    <w:rsid w:val="00B24CB8"/>
    <w:rsid w:val="00B32107"/>
    <w:rsid w:val="00B61668"/>
    <w:rsid w:val="00B70F91"/>
    <w:rsid w:val="00B82C96"/>
    <w:rsid w:val="00B87ABC"/>
    <w:rsid w:val="00B94BA3"/>
    <w:rsid w:val="00B95C03"/>
    <w:rsid w:val="00BA0142"/>
    <w:rsid w:val="00BA37FD"/>
    <w:rsid w:val="00BA3A76"/>
    <w:rsid w:val="00BA5009"/>
    <w:rsid w:val="00BA59B8"/>
    <w:rsid w:val="00BA683F"/>
    <w:rsid w:val="00BA7D8B"/>
    <w:rsid w:val="00BB267F"/>
    <w:rsid w:val="00BB3DF4"/>
    <w:rsid w:val="00BB667E"/>
    <w:rsid w:val="00BB7238"/>
    <w:rsid w:val="00BC1376"/>
    <w:rsid w:val="00BC2536"/>
    <w:rsid w:val="00BC2CB4"/>
    <w:rsid w:val="00BC50FD"/>
    <w:rsid w:val="00BC70EF"/>
    <w:rsid w:val="00BD008B"/>
    <w:rsid w:val="00BD025E"/>
    <w:rsid w:val="00BD5B83"/>
    <w:rsid w:val="00BE7B9B"/>
    <w:rsid w:val="00BF5472"/>
    <w:rsid w:val="00BF6536"/>
    <w:rsid w:val="00BF6816"/>
    <w:rsid w:val="00C00349"/>
    <w:rsid w:val="00C03795"/>
    <w:rsid w:val="00C117B1"/>
    <w:rsid w:val="00C236B3"/>
    <w:rsid w:val="00C30AD4"/>
    <w:rsid w:val="00C334E1"/>
    <w:rsid w:val="00C379DB"/>
    <w:rsid w:val="00C55DFE"/>
    <w:rsid w:val="00C67B05"/>
    <w:rsid w:val="00C71C74"/>
    <w:rsid w:val="00C72669"/>
    <w:rsid w:val="00C809D4"/>
    <w:rsid w:val="00C83E46"/>
    <w:rsid w:val="00C86E73"/>
    <w:rsid w:val="00C90D29"/>
    <w:rsid w:val="00C94E57"/>
    <w:rsid w:val="00C978E7"/>
    <w:rsid w:val="00CA385C"/>
    <w:rsid w:val="00CA4A1E"/>
    <w:rsid w:val="00CB0985"/>
    <w:rsid w:val="00CB301C"/>
    <w:rsid w:val="00CC36A2"/>
    <w:rsid w:val="00CD01B7"/>
    <w:rsid w:val="00CD1AF2"/>
    <w:rsid w:val="00CD23FE"/>
    <w:rsid w:val="00CD2777"/>
    <w:rsid w:val="00CE1533"/>
    <w:rsid w:val="00CE794F"/>
    <w:rsid w:val="00CF07A5"/>
    <w:rsid w:val="00D00D0D"/>
    <w:rsid w:val="00D04964"/>
    <w:rsid w:val="00D06A94"/>
    <w:rsid w:val="00D104AF"/>
    <w:rsid w:val="00D10C1E"/>
    <w:rsid w:val="00D11A6D"/>
    <w:rsid w:val="00D1729C"/>
    <w:rsid w:val="00D34EB8"/>
    <w:rsid w:val="00D36039"/>
    <w:rsid w:val="00D40095"/>
    <w:rsid w:val="00D446D6"/>
    <w:rsid w:val="00D45AB6"/>
    <w:rsid w:val="00D52AE4"/>
    <w:rsid w:val="00D6299A"/>
    <w:rsid w:val="00D6355C"/>
    <w:rsid w:val="00D72CA5"/>
    <w:rsid w:val="00D92622"/>
    <w:rsid w:val="00D92C63"/>
    <w:rsid w:val="00D9302B"/>
    <w:rsid w:val="00D945F0"/>
    <w:rsid w:val="00DA00DF"/>
    <w:rsid w:val="00DA2BD8"/>
    <w:rsid w:val="00DA55E0"/>
    <w:rsid w:val="00DA616F"/>
    <w:rsid w:val="00DA61A6"/>
    <w:rsid w:val="00DB291B"/>
    <w:rsid w:val="00DB69EF"/>
    <w:rsid w:val="00DB6D39"/>
    <w:rsid w:val="00DC1F76"/>
    <w:rsid w:val="00DC23A0"/>
    <w:rsid w:val="00DC41B1"/>
    <w:rsid w:val="00DE2794"/>
    <w:rsid w:val="00DE5437"/>
    <w:rsid w:val="00DF5784"/>
    <w:rsid w:val="00DF7670"/>
    <w:rsid w:val="00DF7B5C"/>
    <w:rsid w:val="00E00A08"/>
    <w:rsid w:val="00E20895"/>
    <w:rsid w:val="00E20F8B"/>
    <w:rsid w:val="00E22CC3"/>
    <w:rsid w:val="00E23BA7"/>
    <w:rsid w:val="00E255F3"/>
    <w:rsid w:val="00E32342"/>
    <w:rsid w:val="00E32921"/>
    <w:rsid w:val="00E333AF"/>
    <w:rsid w:val="00E43708"/>
    <w:rsid w:val="00E47436"/>
    <w:rsid w:val="00E55894"/>
    <w:rsid w:val="00E55CF3"/>
    <w:rsid w:val="00E6161B"/>
    <w:rsid w:val="00E62F36"/>
    <w:rsid w:val="00E7112A"/>
    <w:rsid w:val="00E74EDF"/>
    <w:rsid w:val="00E75BA3"/>
    <w:rsid w:val="00E77D4C"/>
    <w:rsid w:val="00E80D07"/>
    <w:rsid w:val="00E82CFE"/>
    <w:rsid w:val="00E870B6"/>
    <w:rsid w:val="00E877BC"/>
    <w:rsid w:val="00E978A7"/>
    <w:rsid w:val="00EA3E99"/>
    <w:rsid w:val="00EA4409"/>
    <w:rsid w:val="00EA49C9"/>
    <w:rsid w:val="00EA51BD"/>
    <w:rsid w:val="00EB126D"/>
    <w:rsid w:val="00EB320C"/>
    <w:rsid w:val="00EB4544"/>
    <w:rsid w:val="00EB4DD1"/>
    <w:rsid w:val="00EB536C"/>
    <w:rsid w:val="00EB7A6E"/>
    <w:rsid w:val="00EC27F3"/>
    <w:rsid w:val="00EC3282"/>
    <w:rsid w:val="00EC6D33"/>
    <w:rsid w:val="00ED581F"/>
    <w:rsid w:val="00ED71B3"/>
    <w:rsid w:val="00EE0B30"/>
    <w:rsid w:val="00EF06B9"/>
    <w:rsid w:val="00EF1E4E"/>
    <w:rsid w:val="00EF5C28"/>
    <w:rsid w:val="00F0561C"/>
    <w:rsid w:val="00F105BA"/>
    <w:rsid w:val="00F1530E"/>
    <w:rsid w:val="00F172CF"/>
    <w:rsid w:val="00F212FF"/>
    <w:rsid w:val="00F220FE"/>
    <w:rsid w:val="00F23C56"/>
    <w:rsid w:val="00F247EC"/>
    <w:rsid w:val="00F36B58"/>
    <w:rsid w:val="00F37274"/>
    <w:rsid w:val="00F40CAD"/>
    <w:rsid w:val="00F4315F"/>
    <w:rsid w:val="00F43205"/>
    <w:rsid w:val="00F43F3D"/>
    <w:rsid w:val="00F47380"/>
    <w:rsid w:val="00F60841"/>
    <w:rsid w:val="00F6088F"/>
    <w:rsid w:val="00F66AA9"/>
    <w:rsid w:val="00F7114F"/>
    <w:rsid w:val="00F745FA"/>
    <w:rsid w:val="00F74911"/>
    <w:rsid w:val="00F759EE"/>
    <w:rsid w:val="00F825EA"/>
    <w:rsid w:val="00F83F6F"/>
    <w:rsid w:val="00F91A32"/>
    <w:rsid w:val="00F9427B"/>
    <w:rsid w:val="00FA67A8"/>
    <w:rsid w:val="00FA68A6"/>
    <w:rsid w:val="00FA7478"/>
    <w:rsid w:val="00FB3A1D"/>
    <w:rsid w:val="00FB46DC"/>
    <w:rsid w:val="00FB5437"/>
    <w:rsid w:val="00FC1C03"/>
    <w:rsid w:val="00FC2703"/>
    <w:rsid w:val="00FD270B"/>
    <w:rsid w:val="00FD494D"/>
    <w:rsid w:val="00FE7C66"/>
    <w:rsid w:val="00FF4587"/>
    <w:rsid w:val="00FF6067"/>
    <w:rsid w:val="00FF6119"/>
    <w:rsid w:val="00FF65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22FDA72"/>
  <w15:docId w15:val="{73136EEB-F244-4B3B-BA33-1AE5968B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ourier New"/>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6BF"/>
    <w:pPr>
      <w:widowControl w:val="0"/>
    </w:pPr>
    <w:rPr>
      <w:color w:val="000000"/>
    </w:rPr>
  </w:style>
  <w:style w:type="paragraph" w:styleId="Nadpis2">
    <w:name w:val="heading 2"/>
    <w:basedOn w:val="Normln"/>
    <w:next w:val="Normln"/>
    <w:link w:val="Nadpis2Char"/>
    <w:unhideWhenUsed/>
    <w:qFormat/>
    <w:locked/>
    <w:rsid w:val="00D104AF"/>
    <w:pPr>
      <w:keepNext/>
      <w:spacing w:before="240" w:after="60"/>
      <w:outlineLvl w:val="1"/>
    </w:pPr>
    <w:rPr>
      <w:rFonts w:ascii="Cambria" w:eastAsia="Times New Roman" w:hAnsi="Cambria" w:cs="Times New Roman"/>
      <w:b/>
      <w:bCs/>
      <w:i/>
      <w:iCs/>
      <w:sz w:val="28"/>
      <w:szCs w:val="28"/>
    </w:rPr>
  </w:style>
  <w:style w:type="paragraph" w:styleId="Nadpis3">
    <w:name w:val="heading 3"/>
    <w:basedOn w:val="Normln"/>
    <w:next w:val="Normln"/>
    <w:link w:val="Nadpis3Char"/>
    <w:semiHidden/>
    <w:unhideWhenUsed/>
    <w:qFormat/>
    <w:locked/>
    <w:rsid w:val="0096735A"/>
    <w:pPr>
      <w:keepNext/>
      <w:spacing w:before="240" w:after="60"/>
      <w:outlineLvl w:val="2"/>
    </w:pPr>
    <w:rPr>
      <w:rFonts w:ascii="Cambria" w:eastAsia="Times New Roman" w:hAnsi="Cambria" w:cs="Times New Roman"/>
      <w:b/>
      <w:bCs/>
      <w:sz w:val="26"/>
      <w:szCs w:val="26"/>
    </w:rPr>
  </w:style>
  <w:style w:type="paragraph" w:styleId="Nadpis5">
    <w:name w:val="heading 5"/>
    <w:basedOn w:val="Normln"/>
    <w:next w:val="Normln"/>
    <w:link w:val="Nadpis5Char"/>
    <w:uiPriority w:val="99"/>
    <w:qFormat/>
    <w:locked/>
    <w:rsid w:val="000D4B6F"/>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0966BF"/>
    <w:rPr>
      <w:rFonts w:cs="Times New Roman"/>
      <w:color w:val="000080"/>
      <w:u w:val="single"/>
    </w:rPr>
  </w:style>
  <w:style w:type="character" w:customStyle="1" w:styleId="Zkladntext">
    <w:name w:val="Základní text_"/>
    <w:basedOn w:val="Standardnpsmoodstavce"/>
    <w:link w:val="Zkladntext3"/>
    <w:uiPriority w:val="99"/>
    <w:locked/>
    <w:rsid w:val="000966BF"/>
    <w:rPr>
      <w:rFonts w:ascii="Arial" w:eastAsia="Times New Roman" w:hAnsi="Arial" w:cs="Arial"/>
      <w:shd w:val="clear" w:color="auto" w:fill="FFFFFF"/>
    </w:rPr>
  </w:style>
  <w:style w:type="character" w:customStyle="1" w:styleId="ZhlavneboZpat">
    <w:name w:val="Záhlaví nebo Zápatí_"/>
    <w:basedOn w:val="Standardnpsmoodstavce"/>
    <w:uiPriority w:val="99"/>
    <w:rsid w:val="000966BF"/>
    <w:rPr>
      <w:rFonts w:ascii="Trebuchet MS" w:eastAsia="Times New Roman" w:hAnsi="Trebuchet MS" w:cs="Trebuchet MS"/>
      <w:sz w:val="22"/>
      <w:szCs w:val="22"/>
      <w:u w:val="none"/>
    </w:rPr>
  </w:style>
  <w:style w:type="character" w:customStyle="1" w:styleId="ZhlavneboZpatGaramond">
    <w:name w:val="Záhlaví nebo Zápatí + Garamond"/>
    <w:aliases w:val="12 pt,Tučné,Řádkování 1 pt"/>
    <w:basedOn w:val="ZhlavneboZpat"/>
    <w:uiPriority w:val="99"/>
    <w:rsid w:val="000966BF"/>
    <w:rPr>
      <w:rFonts w:ascii="Garamond" w:eastAsia="Times New Roman" w:hAnsi="Garamond" w:cs="Garamond"/>
      <w:b/>
      <w:bCs/>
      <w:color w:val="000000"/>
      <w:spacing w:val="20"/>
      <w:w w:val="100"/>
      <w:position w:val="0"/>
      <w:sz w:val="24"/>
      <w:szCs w:val="24"/>
      <w:u w:val="none"/>
      <w:lang w:val="cs-CZ" w:eastAsia="cs-CZ"/>
    </w:rPr>
  </w:style>
  <w:style w:type="character" w:customStyle="1" w:styleId="Zkladntext2">
    <w:name w:val="Základní text (2)_"/>
    <w:basedOn w:val="Standardnpsmoodstavce"/>
    <w:link w:val="Zkladntext20"/>
    <w:uiPriority w:val="99"/>
    <w:locked/>
    <w:rsid w:val="000966BF"/>
    <w:rPr>
      <w:rFonts w:ascii="Arial" w:eastAsia="Times New Roman" w:hAnsi="Arial" w:cs="Arial"/>
      <w:b/>
      <w:bCs/>
      <w:sz w:val="23"/>
      <w:szCs w:val="23"/>
      <w:shd w:val="clear" w:color="auto" w:fill="FFFFFF"/>
    </w:rPr>
  </w:style>
  <w:style w:type="character" w:customStyle="1" w:styleId="Nadpis1">
    <w:name w:val="Nadpis #1_"/>
    <w:basedOn w:val="Standardnpsmoodstavce"/>
    <w:link w:val="Nadpis10"/>
    <w:uiPriority w:val="99"/>
    <w:locked/>
    <w:rsid w:val="000966BF"/>
    <w:rPr>
      <w:rFonts w:ascii="Arial" w:eastAsia="Times New Roman" w:hAnsi="Arial" w:cs="Arial"/>
      <w:b/>
      <w:bCs/>
      <w:spacing w:val="90"/>
      <w:sz w:val="34"/>
      <w:szCs w:val="34"/>
      <w:shd w:val="clear" w:color="auto" w:fill="FFFFFF"/>
    </w:rPr>
  </w:style>
  <w:style w:type="character" w:customStyle="1" w:styleId="ZhlavneboZpat0">
    <w:name w:val="Záhlaví nebo Zápatí"/>
    <w:basedOn w:val="ZhlavneboZpat"/>
    <w:uiPriority w:val="99"/>
    <w:rsid w:val="000966BF"/>
    <w:rPr>
      <w:rFonts w:ascii="Trebuchet MS" w:eastAsia="Times New Roman" w:hAnsi="Trebuchet MS" w:cs="Trebuchet MS"/>
      <w:color w:val="000000"/>
      <w:spacing w:val="0"/>
      <w:w w:val="100"/>
      <w:position w:val="0"/>
      <w:sz w:val="22"/>
      <w:szCs w:val="22"/>
      <w:u w:val="none"/>
      <w:lang w:val="cs-CZ" w:eastAsia="cs-CZ"/>
    </w:rPr>
  </w:style>
  <w:style w:type="character" w:customStyle="1" w:styleId="Zkladntext30">
    <w:name w:val="Základní text (3)_"/>
    <w:basedOn w:val="Standardnpsmoodstavce"/>
    <w:link w:val="Zkladntext31"/>
    <w:uiPriority w:val="99"/>
    <w:locked/>
    <w:rsid w:val="000966BF"/>
    <w:rPr>
      <w:rFonts w:ascii="Arial" w:eastAsia="Times New Roman" w:hAnsi="Arial" w:cs="Arial"/>
      <w:b/>
      <w:bCs/>
      <w:shd w:val="clear" w:color="auto" w:fill="FFFFFF"/>
    </w:rPr>
  </w:style>
  <w:style w:type="character" w:customStyle="1" w:styleId="Zkladntext4">
    <w:name w:val="Základní text (4)_"/>
    <w:basedOn w:val="Standardnpsmoodstavce"/>
    <w:link w:val="Zkladntext40"/>
    <w:uiPriority w:val="99"/>
    <w:locked/>
    <w:rsid w:val="000966BF"/>
    <w:rPr>
      <w:rFonts w:ascii="Trebuchet MS" w:eastAsia="Times New Roman" w:hAnsi="Trebuchet MS" w:cs="Trebuchet MS"/>
      <w:sz w:val="23"/>
      <w:szCs w:val="23"/>
      <w:shd w:val="clear" w:color="auto" w:fill="FFFFFF"/>
    </w:rPr>
  </w:style>
  <w:style w:type="character" w:customStyle="1" w:styleId="Titulekobrzku3">
    <w:name w:val="Titulek obrázku (3)_"/>
    <w:basedOn w:val="Standardnpsmoodstavce"/>
    <w:link w:val="Titulekobrzku30"/>
    <w:uiPriority w:val="99"/>
    <w:locked/>
    <w:rsid w:val="000966BF"/>
    <w:rPr>
      <w:rFonts w:ascii="Arial" w:eastAsia="Times New Roman" w:hAnsi="Arial" w:cs="Arial"/>
      <w:shd w:val="clear" w:color="auto" w:fill="FFFFFF"/>
    </w:rPr>
  </w:style>
  <w:style w:type="character" w:customStyle="1" w:styleId="Zkladntext5">
    <w:name w:val="Základní text (5)_"/>
    <w:basedOn w:val="Standardnpsmoodstavce"/>
    <w:link w:val="Zkladntext50"/>
    <w:uiPriority w:val="99"/>
    <w:locked/>
    <w:rsid w:val="000966BF"/>
    <w:rPr>
      <w:rFonts w:ascii="Arial" w:eastAsia="Times New Roman" w:hAnsi="Arial" w:cs="Arial"/>
      <w:b/>
      <w:bCs/>
      <w:sz w:val="20"/>
      <w:szCs w:val="20"/>
      <w:shd w:val="clear" w:color="auto" w:fill="FFFFFF"/>
    </w:rPr>
  </w:style>
  <w:style w:type="character" w:customStyle="1" w:styleId="Nadpis20">
    <w:name w:val="Nadpis #2_"/>
    <w:basedOn w:val="Standardnpsmoodstavce"/>
    <w:link w:val="Nadpis21"/>
    <w:uiPriority w:val="99"/>
    <w:locked/>
    <w:rsid w:val="000966BF"/>
    <w:rPr>
      <w:rFonts w:ascii="Arial" w:eastAsia="Times New Roman" w:hAnsi="Arial" w:cs="Arial"/>
      <w:shd w:val="clear" w:color="auto" w:fill="FFFFFF"/>
    </w:rPr>
  </w:style>
  <w:style w:type="character" w:customStyle="1" w:styleId="ZkladntextExact">
    <w:name w:val="Základní text Exact"/>
    <w:basedOn w:val="Standardnpsmoodstavce"/>
    <w:uiPriority w:val="99"/>
    <w:rsid w:val="000966BF"/>
    <w:rPr>
      <w:rFonts w:ascii="Arial" w:eastAsia="Times New Roman" w:hAnsi="Arial" w:cs="Arial"/>
      <w:sz w:val="20"/>
      <w:szCs w:val="20"/>
      <w:u w:val="none"/>
    </w:rPr>
  </w:style>
  <w:style w:type="character" w:customStyle="1" w:styleId="Zkladntext6">
    <w:name w:val="Základní text (6)_"/>
    <w:basedOn w:val="Standardnpsmoodstavce"/>
    <w:link w:val="Zkladntext60"/>
    <w:uiPriority w:val="99"/>
    <w:locked/>
    <w:rsid w:val="000966BF"/>
    <w:rPr>
      <w:rFonts w:ascii="Arial" w:eastAsia="Times New Roman" w:hAnsi="Arial" w:cs="Arial"/>
      <w:b/>
      <w:bCs/>
      <w:sz w:val="18"/>
      <w:szCs w:val="18"/>
      <w:shd w:val="clear" w:color="auto" w:fill="FFFFFF"/>
    </w:rPr>
  </w:style>
  <w:style w:type="character" w:customStyle="1" w:styleId="ZkladntextKurzva">
    <w:name w:val="Základní text + Kurzíva"/>
    <w:basedOn w:val="Zkladntext"/>
    <w:uiPriority w:val="99"/>
    <w:rsid w:val="000966BF"/>
    <w:rPr>
      <w:rFonts w:ascii="Arial" w:eastAsia="Times New Roman" w:hAnsi="Arial" w:cs="Arial"/>
      <w:i/>
      <w:iCs/>
      <w:color w:val="000000"/>
      <w:spacing w:val="0"/>
      <w:w w:val="100"/>
      <w:position w:val="0"/>
      <w:shd w:val="clear" w:color="auto" w:fill="FFFFFF"/>
      <w:lang w:val="cs-CZ" w:eastAsia="cs-CZ"/>
    </w:rPr>
  </w:style>
  <w:style w:type="character" w:customStyle="1" w:styleId="Zkladntext1">
    <w:name w:val="Základní text1"/>
    <w:basedOn w:val="Zkladntext"/>
    <w:uiPriority w:val="99"/>
    <w:rsid w:val="000966BF"/>
    <w:rPr>
      <w:rFonts w:ascii="Arial" w:eastAsia="Times New Roman" w:hAnsi="Arial" w:cs="Arial"/>
      <w:color w:val="000000"/>
      <w:spacing w:val="0"/>
      <w:w w:val="100"/>
      <w:position w:val="0"/>
      <w:shd w:val="clear" w:color="auto" w:fill="FFFFFF"/>
      <w:lang w:val="cs-CZ" w:eastAsia="cs-CZ"/>
    </w:rPr>
  </w:style>
  <w:style w:type="character" w:customStyle="1" w:styleId="Titulektabulky">
    <w:name w:val="Titulek tabulky_"/>
    <w:basedOn w:val="Standardnpsmoodstavce"/>
    <w:link w:val="Titulektabulky0"/>
    <w:uiPriority w:val="99"/>
    <w:locked/>
    <w:rsid w:val="000966BF"/>
    <w:rPr>
      <w:rFonts w:ascii="Arial" w:eastAsia="Times New Roman" w:hAnsi="Arial" w:cs="Arial"/>
      <w:shd w:val="clear" w:color="auto" w:fill="FFFFFF"/>
    </w:rPr>
  </w:style>
  <w:style w:type="character" w:customStyle="1" w:styleId="Zkladntext21">
    <w:name w:val="Základní text2"/>
    <w:basedOn w:val="Zkladntext"/>
    <w:uiPriority w:val="99"/>
    <w:rsid w:val="000966BF"/>
    <w:rPr>
      <w:rFonts w:ascii="Arial" w:eastAsia="Times New Roman" w:hAnsi="Arial" w:cs="Arial"/>
      <w:color w:val="000000"/>
      <w:spacing w:val="0"/>
      <w:w w:val="100"/>
      <w:position w:val="0"/>
      <w:u w:val="single"/>
      <w:shd w:val="clear" w:color="auto" w:fill="FFFFFF"/>
      <w:lang w:val="en-US" w:eastAsia="en-US"/>
    </w:rPr>
  </w:style>
  <w:style w:type="paragraph" w:customStyle="1" w:styleId="Zkladntext3">
    <w:name w:val="Základní text3"/>
    <w:basedOn w:val="Normln"/>
    <w:link w:val="Zkladntext"/>
    <w:uiPriority w:val="99"/>
    <w:rsid w:val="000966BF"/>
    <w:pPr>
      <w:shd w:val="clear" w:color="auto" w:fill="FFFFFF"/>
      <w:spacing w:after="120" w:line="240" w:lineRule="atLeast"/>
      <w:ind w:hanging="600"/>
      <w:jc w:val="right"/>
    </w:pPr>
    <w:rPr>
      <w:rFonts w:cs="Arial"/>
      <w:color w:val="auto"/>
      <w:sz w:val="22"/>
      <w:szCs w:val="22"/>
      <w:lang w:eastAsia="en-US"/>
    </w:rPr>
  </w:style>
  <w:style w:type="paragraph" w:customStyle="1" w:styleId="Zkladntext20">
    <w:name w:val="Základní text (2)"/>
    <w:basedOn w:val="Normln"/>
    <w:link w:val="Zkladntext2"/>
    <w:uiPriority w:val="99"/>
    <w:rsid w:val="000966BF"/>
    <w:pPr>
      <w:shd w:val="clear" w:color="auto" w:fill="FFFFFF"/>
      <w:spacing w:before="120" w:after="660" w:line="240" w:lineRule="atLeast"/>
      <w:jc w:val="right"/>
    </w:pPr>
    <w:rPr>
      <w:rFonts w:cs="Arial"/>
      <w:b/>
      <w:bCs/>
      <w:color w:val="auto"/>
      <w:sz w:val="23"/>
      <w:szCs w:val="23"/>
      <w:lang w:eastAsia="en-US"/>
    </w:rPr>
  </w:style>
  <w:style w:type="paragraph" w:customStyle="1" w:styleId="Nadpis10">
    <w:name w:val="Nadpis #1"/>
    <w:basedOn w:val="Normln"/>
    <w:link w:val="Nadpis1"/>
    <w:uiPriority w:val="99"/>
    <w:rsid w:val="000966BF"/>
    <w:pPr>
      <w:shd w:val="clear" w:color="auto" w:fill="FFFFFF"/>
      <w:spacing w:before="1320" w:line="240" w:lineRule="atLeast"/>
      <w:jc w:val="center"/>
      <w:outlineLvl w:val="0"/>
    </w:pPr>
    <w:rPr>
      <w:rFonts w:cs="Arial"/>
      <w:b/>
      <w:bCs/>
      <w:color w:val="auto"/>
      <w:spacing w:val="90"/>
      <w:sz w:val="34"/>
      <w:szCs w:val="34"/>
      <w:lang w:eastAsia="en-US"/>
    </w:rPr>
  </w:style>
  <w:style w:type="paragraph" w:customStyle="1" w:styleId="Zkladntext31">
    <w:name w:val="Základní text (3)"/>
    <w:basedOn w:val="Normln"/>
    <w:link w:val="Zkladntext30"/>
    <w:uiPriority w:val="99"/>
    <w:rsid w:val="000966BF"/>
    <w:pPr>
      <w:shd w:val="clear" w:color="auto" w:fill="FFFFFF"/>
      <w:spacing w:before="480" w:after="120" w:line="240" w:lineRule="atLeast"/>
    </w:pPr>
    <w:rPr>
      <w:rFonts w:cs="Arial"/>
      <w:b/>
      <w:bCs/>
      <w:color w:val="auto"/>
      <w:sz w:val="22"/>
      <w:szCs w:val="22"/>
      <w:lang w:eastAsia="en-US"/>
    </w:rPr>
  </w:style>
  <w:style w:type="paragraph" w:customStyle="1" w:styleId="Zkladntext40">
    <w:name w:val="Základní text (4)"/>
    <w:basedOn w:val="Normln"/>
    <w:link w:val="Zkladntext4"/>
    <w:uiPriority w:val="99"/>
    <w:rsid w:val="000966BF"/>
    <w:pPr>
      <w:shd w:val="clear" w:color="auto" w:fill="FFFFFF"/>
      <w:spacing w:before="300" w:after="300" w:line="240" w:lineRule="atLeast"/>
    </w:pPr>
    <w:rPr>
      <w:rFonts w:ascii="Trebuchet MS" w:hAnsi="Trebuchet MS" w:cs="Trebuchet MS"/>
      <w:color w:val="auto"/>
      <w:sz w:val="23"/>
      <w:szCs w:val="23"/>
      <w:lang w:eastAsia="en-US"/>
    </w:rPr>
  </w:style>
  <w:style w:type="paragraph" w:customStyle="1" w:styleId="Titulekobrzku30">
    <w:name w:val="Titulek obrázku (3)"/>
    <w:basedOn w:val="Normln"/>
    <w:link w:val="Titulekobrzku3"/>
    <w:uiPriority w:val="99"/>
    <w:rsid w:val="000966BF"/>
    <w:pPr>
      <w:shd w:val="clear" w:color="auto" w:fill="FFFFFF"/>
      <w:spacing w:line="240" w:lineRule="atLeast"/>
    </w:pPr>
    <w:rPr>
      <w:rFonts w:cs="Arial"/>
      <w:color w:val="auto"/>
      <w:sz w:val="22"/>
      <w:szCs w:val="22"/>
      <w:lang w:eastAsia="en-US"/>
    </w:rPr>
  </w:style>
  <w:style w:type="paragraph" w:customStyle="1" w:styleId="Zkladntext50">
    <w:name w:val="Základní text (5)"/>
    <w:basedOn w:val="Normln"/>
    <w:link w:val="Zkladntext5"/>
    <w:uiPriority w:val="99"/>
    <w:rsid w:val="000966BF"/>
    <w:pPr>
      <w:shd w:val="clear" w:color="auto" w:fill="FFFFFF"/>
      <w:spacing w:before="660" w:after="180" w:line="240" w:lineRule="atLeast"/>
    </w:pPr>
    <w:rPr>
      <w:rFonts w:cs="Arial"/>
      <w:b/>
      <w:bCs/>
      <w:color w:val="auto"/>
      <w:lang w:eastAsia="en-US"/>
    </w:rPr>
  </w:style>
  <w:style w:type="paragraph" w:customStyle="1" w:styleId="Nadpis21">
    <w:name w:val="Nadpis #2"/>
    <w:basedOn w:val="Normln"/>
    <w:link w:val="Nadpis20"/>
    <w:uiPriority w:val="99"/>
    <w:rsid w:val="000966BF"/>
    <w:pPr>
      <w:shd w:val="clear" w:color="auto" w:fill="FFFFFF"/>
      <w:spacing w:before="420" w:after="180" w:line="240" w:lineRule="atLeast"/>
      <w:outlineLvl w:val="1"/>
    </w:pPr>
    <w:rPr>
      <w:rFonts w:cs="Arial"/>
      <w:color w:val="auto"/>
      <w:sz w:val="22"/>
      <w:szCs w:val="22"/>
      <w:lang w:eastAsia="en-US"/>
    </w:rPr>
  </w:style>
  <w:style w:type="paragraph" w:customStyle="1" w:styleId="Zkladntext60">
    <w:name w:val="Základní text (6)"/>
    <w:basedOn w:val="Normln"/>
    <w:link w:val="Zkladntext6"/>
    <w:uiPriority w:val="99"/>
    <w:rsid w:val="000966BF"/>
    <w:pPr>
      <w:shd w:val="clear" w:color="auto" w:fill="FFFFFF"/>
      <w:spacing w:before="840" w:after="180" w:line="240" w:lineRule="atLeast"/>
      <w:jc w:val="center"/>
    </w:pPr>
    <w:rPr>
      <w:rFonts w:cs="Arial"/>
      <w:b/>
      <w:bCs/>
      <w:color w:val="auto"/>
      <w:sz w:val="18"/>
      <w:szCs w:val="18"/>
      <w:lang w:eastAsia="en-US"/>
    </w:rPr>
  </w:style>
  <w:style w:type="paragraph" w:customStyle="1" w:styleId="Titulektabulky0">
    <w:name w:val="Titulek tabulky"/>
    <w:basedOn w:val="Normln"/>
    <w:link w:val="Titulektabulky"/>
    <w:uiPriority w:val="99"/>
    <w:rsid w:val="000966BF"/>
    <w:pPr>
      <w:shd w:val="clear" w:color="auto" w:fill="FFFFFF"/>
      <w:spacing w:line="240" w:lineRule="atLeast"/>
    </w:pPr>
    <w:rPr>
      <w:rFonts w:cs="Arial"/>
      <w:color w:val="auto"/>
      <w:sz w:val="22"/>
      <w:szCs w:val="22"/>
      <w:lang w:eastAsia="en-US"/>
    </w:rPr>
  </w:style>
  <w:style w:type="paragraph" w:styleId="Textbubliny">
    <w:name w:val="Balloon Text"/>
    <w:basedOn w:val="Normln"/>
    <w:link w:val="TextbublinyChar"/>
    <w:uiPriority w:val="99"/>
    <w:semiHidden/>
    <w:rsid w:val="000966B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966BF"/>
    <w:rPr>
      <w:rFonts w:ascii="Tahoma" w:eastAsia="Times New Roman" w:hAnsi="Tahoma" w:cs="Tahoma"/>
      <w:color w:val="000000"/>
      <w:sz w:val="16"/>
      <w:szCs w:val="16"/>
      <w:lang w:eastAsia="cs-CZ"/>
    </w:rPr>
  </w:style>
  <w:style w:type="character" w:styleId="Odkaznakoment">
    <w:name w:val="annotation reference"/>
    <w:basedOn w:val="Standardnpsmoodstavce"/>
    <w:uiPriority w:val="99"/>
    <w:semiHidden/>
    <w:rsid w:val="00CD23FE"/>
    <w:rPr>
      <w:rFonts w:cs="Times New Roman"/>
      <w:sz w:val="16"/>
      <w:szCs w:val="16"/>
    </w:rPr>
  </w:style>
  <w:style w:type="paragraph" w:styleId="Textkomente">
    <w:name w:val="annotation text"/>
    <w:basedOn w:val="Normln"/>
    <w:link w:val="TextkomenteChar"/>
    <w:uiPriority w:val="99"/>
    <w:semiHidden/>
    <w:rsid w:val="00CD23FE"/>
  </w:style>
  <w:style w:type="character" w:customStyle="1" w:styleId="TextkomenteChar">
    <w:name w:val="Text komentáře Char"/>
    <w:basedOn w:val="Standardnpsmoodstavce"/>
    <w:link w:val="Textkomente"/>
    <w:uiPriority w:val="99"/>
    <w:semiHidden/>
    <w:locked/>
    <w:rsid w:val="00CD23FE"/>
    <w:rPr>
      <w:rFonts w:ascii="Courier New" w:eastAsia="Times New Roman" w:hAnsi="Courier New" w:cs="Courier New"/>
      <w:color w:val="000000"/>
    </w:rPr>
  </w:style>
  <w:style w:type="paragraph" w:styleId="Pedmtkomente">
    <w:name w:val="annotation subject"/>
    <w:basedOn w:val="Textkomente"/>
    <w:next w:val="Textkomente"/>
    <w:link w:val="PedmtkomenteChar"/>
    <w:uiPriority w:val="99"/>
    <w:semiHidden/>
    <w:rsid w:val="00CD23FE"/>
    <w:rPr>
      <w:b/>
      <w:bCs/>
    </w:rPr>
  </w:style>
  <w:style w:type="character" w:customStyle="1" w:styleId="PedmtkomenteChar">
    <w:name w:val="Předmět komentáře Char"/>
    <w:basedOn w:val="TextkomenteChar"/>
    <w:link w:val="Pedmtkomente"/>
    <w:uiPriority w:val="99"/>
    <w:semiHidden/>
    <w:locked/>
    <w:rsid w:val="00CD23FE"/>
    <w:rPr>
      <w:rFonts w:ascii="Courier New" w:eastAsia="Times New Roman" w:hAnsi="Courier New" w:cs="Courier New"/>
      <w:b/>
      <w:bCs/>
      <w:color w:val="000000"/>
    </w:rPr>
  </w:style>
  <w:style w:type="paragraph" w:customStyle="1" w:styleId="Default">
    <w:name w:val="Default"/>
    <w:rsid w:val="00640D8D"/>
    <w:pPr>
      <w:autoSpaceDE w:val="0"/>
      <w:autoSpaceDN w:val="0"/>
      <w:adjustRightInd w:val="0"/>
    </w:pPr>
    <w:rPr>
      <w:rFonts w:ascii="Verdana" w:hAnsi="Verdana" w:cs="Verdana"/>
      <w:color w:val="000000"/>
      <w:sz w:val="24"/>
      <w:szCs w:val="24"/>
    </w:rPr>
  </w:style>
  <w:style w:type="paragraph" w:styleId="Nzev">
    <w:name w:val="Title"/>
    <w:basedOn w:val="Normln"/>
    <w:link w:val="NzevChar"/>
    <w:qFormat/>
    <w:locked/>
    <w:rsid w:val="004158FD"/>
    <w:pPr>
      <w:widowControl/>
      <w:jc w:val="center"/>
    </w:pPr>
    <w:rPr>
      <w:rFonts w:ascii="Arial Narrow" w:eastAsia="Times New Roman" w:hAnsi="Arial Narrow" w:cs="Times New Roman"/>
      <w:b/>
      <w:color w:val="auto"/>
      <w:sz w:val="28"/>
    </w:rPr>
  </w:style>
  <w:style w:type="character" w:customStyle="1" w:styleId="NzevChar">
    <w:name w:val="Název Char"/>
    <w:basedOn w:val="Standardnpsmoodstavce"/>
    <w:link w:val="Nzev"/>
    <w:rsid w:val="004158FD"/>
    <w:rPr>
      <w:rFonts w:ascii="Arial Narrow" w:eastAsia="Times New Roman" w:hAnsi="Arial Narrow"/>
      <w:b/>
      <w:sz w:val="28"/>
      <w:szCs w:val="20"/>
    </w:rPr>
  </w:style>
  <w:style w:type="paragraph" w:styleId="Zhlav">
    <w:name w:val="header"/>
    <w:basedOn w:val="Normln"/>
    <w:link w:val="ZhlavChar"/>
    <w:uiPriority w:val="99"/>
    <w:unhideWhenUsed/>
    <w:rsid w:val="00383712"/>
    <w:pPr>
      <w:tabs>
        <w:tab w:val="center" w:pos="4536"/>
        <w:tab w:val="right" w:pos="9072"/>
      </w:tabs>
    </w:pPr>
  </w:style>
  <w:style w:type="character" w:customStyle="1" w:styleId="ZhlavChar">
    <w:name w:val="Záhlaví Char"/>
    <w:basedOn w:val="Standardnpsmoodstavce"/>
    <w:link w:val="Zhlav"/>
    <w:uiPriority w:val="99"/>
    <w:rsid w:val="00383712"/>
    <w:rPr>
      <w:rFonts w:ascii="Courier New" w:hAnsi="Courier New" w:cs="Courier New"/>
      <w:color w:val="000000"/>
      <w:sz w:val="24"/>
      <w:szCs w:val="24"/>
    </w:rPr>
  </w:style>
  <w:style w:type="paragraph" w:styleId="Zpat">
    <w:name w:val="footer"/>
    <w:basedOn w:val="Normln"/>
    <w:link w:val="ZpatChar"/>
    <w:uiPriority w:val="99"/>
    <w:unhideWhenUsed/>
    <w:rsid w:val="00383712"/>
    <w:pPr>
      <w:tabs>
        <w:tab w:val="center" w:pos="4536"/>
        <w:tab w:val="right" w:pos="9072"/>
      </w:tabs>
    </w:pPr>
  </w:style>
  <w:style w:type="character" w:customStyle="1" w:styleId="ZpatChar">
    <w:name w:val="Zápatí Char"/>
    <w:basedOn w:val="Standardnpsmoodstavce"/>
    <w:link w:val="Zpat"/>
    <w:uiPriority w:val="99"/>
    <w:rsid w:val="00383712"/>
    <w:rPr>
      <w:rFonts w:ascii="Courier New" w:hAnsi="Courier New" w:cs="Courier New"/>
      <w:color w:val="000000"/>
      <w:sz w:val="24"/>
      <w:szCs w:val="24"/>
    </w:rPr>
  </w:style>
  <w:style w:type="paragraph" w:styleId="Bezmezer">
    <w:name w:val="No Spacing"/>
    <w:uiPriority w:val="1"/>
    <w:qFormat/>
    <w:rsid w:val="00574A6C"/>
    <w:rPr>
      <w:color w:val="000000"/>
      <w:sz w:val="22"/>
      <w:szCs w:val="22"/>
      <w:lang w:eastAsia="en-US"/>
    </w:rPr>
  </w:style>
  <w:style w:type="character" w:customStyle="1" w:styleId="OdstavecseseznamemChar">
    <w:name w:val="Odstavec se seznamem Char"/>
    <w:link w:val="Odstavecseseznamem"/>
    <w:uiPriority w:val="34"/>
    <w:locked/>
    <w:rsid w:val="000D4B6F"/>
    <w:rPr>
      <w:rFonts w:ascii="Arial" w:hAnsi="Arial"/>
      <w:sz w:val="24"/>
    </w:rPr>
  </w:style>
  <w:style w:type="paragraph" w:styleId="Odstavecseseznamem">
    <w:name w:val="List Paragraph"/>
    <w:basedOn w:val="Normln"/>
    <w:link w:val="OdstavecseseznamemChar"/>
    <w:uiPriority w:val="99"/>
    <w:qFormat/>
    <w:rsid w:val="000D4B6F"/>
    <w:pPr>
      <w:widowControl/>
      <w:ind w:left="708"/>
    </w:pPr>
    <w:rPr>
      <w:rFonts w:cs="Times New Roman"/>
      <w:color w:val="auto"/>
      <w:sz w:val="24"/>
    </w:rPr>
  </w:style>
  <w:style w:type="character" w:customStyle="1" w:styleId="Nadpis5Char">
    <w:name w:val="Nadpis 5 Char"/>
    <w:basedOn w:val="Standardnpsmoodstavce"/>
    <w:link w:val="Nadpis5"/>
    <w:uiPriority w:val="99"/>
    <w:rsid w:val="000D4B6F"/>
    <w:rPr>
      <w:rFonts w:ascii="Times New Roman" w:eastAsia="Times New Roman" w:hAnsi="Times New Roman"/>
      <w:b/>
      <w:bCs/>
      <w:i/>
      <w:iCs/>
      <w:sz w:val="26"/>
      <w:szCs w:val="26"/>
    </w:rPr>
  </w:style>
  <w:style w:type="paragraph" w:styleId="Zkladntext0">
    <w:name w:val="Body Text"/>
    <w:basedOn w:val="Normln"/>
    <w:link w:val="ZkladntextChar"/>
    <w:uiPriority w:val="99"/>
    <w:rsid w:val="006A72F8"/>
    <w:pPr>
      <w:widowControl/>
      <w:jc w:val="both"/>
    </w:pPr>
    <w:rPr>
      <w:rFonts w:ascii="Times New Roman" w:eastAsia="Times New Roman" w:hAnsi="Times New Roman" w:cs="Times New Roman"/>
      <w:color w:val="auto"/>
    </w:rPr>
  </w:style>
  <w:style w:type="character" w:customStyle="1" w:styleId="ZkladntextChar">
    <w:name w:val="Základní text Char"/>
    <w:basedOn w:val="Standardnpsmoodstavce"/>
    <w:link w:val="Zkladntext0"/>
    <w:uiPriority w:val="99"/>
    <w:rsid w:val="006A72F8"/>
    <w:rPr>
      <w:rFonts w:ascii="Times New Roman" w:eastAsia="Times New Roman" w:hAnsi="Times New Roman"/>
      <w:sz w:val="24"/>
      <w:szCs w:val="24"/>
    </w:rPr>
  </w:style>
  <w:style w:type="character" w:customStyle="1" w:styleId="Nadpis2Char">
    <w:name w:val="Nadpis 2 Char"/>
    <w:basedOn w:val="Standardnpsmoodstavce"/>
    <w:link w:val="Nadpis2"/>
    <w:rsid w:val="00D104AF"/>
    <w:rPr>
      <w:rFonts w:ascii="Cambria" w:eastAsia="Times New Roman" w:hAnsi="Cambria" w:cs="Times New Roman"/>
      <w:b/>
      <w:bCs/>
      <w:i/>
      <w:iCs/>
      <w:color w:val="000000"/>
      <w:sz w:val="28"/>
      <w:szCs w:val="28"/>
    </w:rPr>
  </w:style>
  <w:style w:type="character" w:customStyle="1" w:styleId="Nadpis3Char">
    <w:name w:val="Nadpis 3 Char"/>
    <w:basedOn w:val="Standardnpsmoodstavce"/>
    <w:link w:val="Nadpis3"/>
    <w:semiHidden/>
    <w:rsid w:val="0096735A"/>
    <w:rPr>
      <w:rFonts w:ascii="Cambria" w:eastAsia="Times New Roman" w:hAnsi="Cambria" w:cs="Times New Roman"/>
      <w:b/>
      <w:bCs/>
      <w:color w:val="000000"/>
      <w:sz w:val="26"/>
      <w:szCs w:val="26"/>
    </w:rPr>
  </w:style>
  <w:style w:type="character" w:styleId="Sledovanodkaz">
    <w:name w:val="FollowedHyperlink"/>
    <w:basedOn w:val="Standardnpsmoodstavce"/>
    <w:uiPriority w:val="99"/>
    <w:semiHidden/>
    <w:unhideWhenUsed/>
    <w:rsid w:val="00BB3DF4"/>
    <w:rPr>
      <w:color w:val="800080"/>
      <w:u w:val="single"/>
    </w:rPr>
  </w:style>
  <w:style w:type="character" w:customStyle="1" w:styleId="WW8Num14z0">
    <w:name w:val="WW8Num14z0"/>
    <w:rsid w:val="00E20895"/>
    <w:rPr>
      <w:rFonts w:ascii="Wingdings 2" w:hAnsi="Wingdings 2" w:cs="StarSymbol"/>
      <w:sz w:val="18"/>
      <w:szCs w:val="18"/>
    </w:rPr>
  </w:style>
  <w:style w:type="paragraph" w:customStyle="1" w:styleId="Zkladntext7">
    <w:name w:val="Základní text7"/>
    <w:basedOn w:val="Normln"/>
    <w:rsid w:val="00E20895"/>
    <w:pPr>
      <w:shd w:val="clear" w:color="auto" w:fill="FFFFFF"/>
      <w:spacing w:before="1440" w:after="300" w:line="0" w:lineRule="atLeast"/>
      <w:ind w:hanging="560"/>
      <w:jc w:val="center"/>
    </w:pPr>
    <w:rPr>
      <w:rFonts w:eastAsia="Arial" w:cs="Arial"/>
      <w:color w:val="auto"/>
    </w:rPr>
  </w:style>
  <w:style w:type="paragraph" w:styleId="Revize">
    <w:name w:val="Revision"/>
    <w:hidden/>
    <w:uiPriority w:val="99"/>
    <w:semiHidden/>
    <w:rsid w:val="0038672C"/>
    <w:rPr>
      <w:color w:val="000000"/>
    </w:rPr>
  </w:style>
  <w:style w:type="table" w:styleId="Mkatabulky">
    <w:name w:val="Table Grid"/>
    <w:basedOn w:val="Normlntabulka"/>
    <w:uiPriority w:val="59"/>
    <w:locked/>
    <w:rsid w:val="009C639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3z3">
    <w:name w:val="WW8Num13z3"/>
    <w:rsid w:val="00726438"/>
    <w:rPr>
      <w:rFonts w:ascii="Wingdings 2" w:hAnsi="Wingdings 2" w:cs="StarSymbo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1635">
      <w:bodyDiv w:val="1"/>
      <w:marLeft w:val="0"/>
      <w:marRight w:val="0"/>
      <w:marTop w:val="0"/>
      <w:marBottom w:val="0"/>
      <w:divBdr>
        <w:top w:val="none" w:sz="0" w:space="0" w:color="auto"/>
        <w:left w:val="none" w:sz="0" w:space="0" w:color="auto"/>
        <w:bottom w:val="none" w:sz="0" w:space="0" w:color="auto"/>
        <w:right w:val="none" w:sz="0" w:space="0" w:color="auto"/>
      </w:divBdr>
    </w:div>
    <w:div w:id="1034382989">
      <w:bodyDiv w:val="1"/>
      <w:marLeft w:val="0"/>
      <w:marRight w:val="0"/>
      <w:marTop w:val="0"/>
      <w:marBottom w:val="0"/>
      <w:divBdr>
        <w:top w:val="none" w:sz="0" w:space="0" w:color="auto"/>
        <w:left w:val="none" w:sz="0" w:space="0" w:color="auto"/>
        <w:bottom w:val="none" w:sz="0" w:space="0" w:color="auto"/>
        <w:right w:val="none" w:sz="0" w:space="0" w:color="auto"/>
      </w:divBdr>
    </w:div>
    <w:div w:id="1041323085">
      <w:bodyDiv w:val="1"/>
      <w:marLeft w:val="0"/>
      <w:marRight w:val="0"/>
      <w:marTop w:val="0"/>
      <w:marBottom w:val="0"/>
      <w:divBdr>
        <w:top w:val="none" w:sz="0" w:space="0" w:color="auto"/>
        <w:left w:val="none" w:sz="0" w:space="0" w:color="auto"/>
        <w:bottom w:val="none" w:sz="0" w:space="0" w:color="auto"/>
        <w:right w:val="none" w:sz="0" w:space="0" w:color="auto"/>
      </w:divBdr>
    </w:div>
    <w:div w:id="197879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lickova.blanka@volny.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sh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skartacni_znacka xmlns="ebf3a0e2-96a3-45bf-ac10-0650a15ffa25">A20</skartacni_znacka>
    <zduvodneni xmlns="a38c9a17-e5b1-41de-adbb-9c33b27be5db" xsi:nil="true"/>
    <platnost_do xmlns="a38c9a17-e5b1-41de-adbb-9c33b27be5db">2099-12-30T23:00:00+00:00</platnost_do>
    <typ_lhuty_pro_vyrizeni xmlns="a38c9a17-e5b1-41de-adbb-9c33b27be5db">Vysoká</typ_lhuty_pro_vyrizeni>
    <navrh_na_rozhodnuti xmlns="a38c9a17-e5b1-41de-adbb-9c33b27be5db" xsi:nil="true"/>
    <prilohy_dokumentu xmlns="a38c9a17-e5b1-41de-adbb-9c33b27be5db"/>
    <hierarchie_utvaru xmlns="ebf3a0e2-96a3-45bf-ac10-0650a15ffa25">/</hierarchie_utvaru>
    <pripodepisovatele xmlns="a38c9a17-e5b1-41de-adbb-9c33b27be5db">
      <UserInfo xmlns="a38c9a17-e5b1-41de-adbb-9c33b27be5db">
        <DisplayName xmlns="a38c9a17-e5b1-41de-adbb-9c33b27be5db"/>
        <AccountId xmlns="a38c9a17-e5b1-41de-adbb-9c33b27be5db" xsi:nil="true"/>
        <AccountType xmlns="a38c9a17-e5b1-41de-adbb-9c33b27be5db"/>
      </UserInfo>
    </pripodepisovatele>
    <uzivatelsky_atribut_8 xmlns="ebf3a0e2-96a3-45bf-ac10-0650a15ffa25" xsi:nil="true"/>
    <typ_podpisu xmlns="61b625d3-af34-403a-8e08-af8fe0303fef">nepodepisováno</typ_podpisu>
    <uzivatelsky_atribut_9 xmlns="ebf3a0e2-96a3-45bf-ac10-0650a15ffa25" xsi:nil="true"/>
    <kategorie_dokumentu_SSHR xmlns="ebf3a0e2-96a3-45bf-ac10-0650a15ffa25">Vzory dokumentů</kategorie_dokumentu_SSHR>
    <schvalovatel xmlns="a38c9a17-e5b1-41de-adbb-9c33b27be5db">
      <UserInfo xmlns="a38c9a17-e5b1-41de-adbb-9c33b27be5db">
        <DisplayName xmlns="a38c9a17-e5b1-41de-adbb-9c33b27be5db"/>
        <AccountId xmlns="a38c9a17-e5b1-41de-adbb-9c33b27be5db" xsi:nil="true"/>
        <AccountType xmlns="a38c9a17-e5b1-41de-adbb-9c33b27be5db"/>
      </UserInfo>
    </schvalovatel>
    <zpracovatel xmlns="a38c9a17-e5b1-41de-adbb-9c33b27be5db">
      <UserInfo xmlns="a38c9a17-e5b1-41de-adbb-9c33b27be5db">
        <DisplayName xmlns="a38c9a17-e5b1-41de-adbb-9c33b27be5db"/>
        <AccountId xmlns="a38c9a17-e5b1-41de-adbb-9c33b27be5db" xsi:nil="true"/>
        <AccountType xmlns="a38c9a17-e5b1-41de-adbb-9c33b27be5db"/>
      </UserInfo>
    </zpracovatel>
    <cislo_evidencni xmlns="ebf3a0e2-96a3-45bf-ac10-0650a15ffa25" xsi:nil="true"/>
    <tematicka_oblast xmlns="ebf3a0e2-96a3-45bf-ac10-0650a15ffa25">
      <Value xmlns="ebf3a0e2-96a3-45bf-ac10-0650a15ffa25">Logistika SHR</Value>
      <Value xmlns="ebf3a0e2-96a3-45bf-ac10-0650a15ffa25">Legislativa</Value>
      <Value xmlns="ebf3a0e2-96a3-45bf-ac10-0650a15ffa25">Řízení Správy</Value>
    </tematicka_oblast>
    <stav_WF xmlns="a38c9a17-e5b1-41de-adbb-9c33b27be5db" xsi:nil="true"/>
    <platnost_od xmlns="a38c9a17-e5b1-41de-adbb-9c33b27be5db">2015-08-31T23:00:00+00:00</platnost_od>
    <jazyk_dokumentu xmlns="ebf3a0e2-96a3-45bf-ac10-0650a15ffa25">Český</jazyk_dokumentu>
    <pokyny_kancelari xmlns="a38c9a17-e5b1-41de-adbb-9c33b27be5db" xsi:nil="true"/>
    <vec xmlns="ebf3a0e2-96a3-45bf-ac10-0650a15ffa25">VZOR/Smlouva o dílo</vec>
    <uzivatelsky_atribut_2 xmlns="ebf3a0e2-96a3-45bf-ac10-0650a15ffa25">vzory smluv</uzivatelsky_atribut_2>
    <uzivatelsky_atribut_3 xmlns="ebf3a0e2-96a3-45bf-ac10-0650a15ffa25" xsi:nil="true"/>
    <typ_prilohy xmlns="61b625d3-af34-403a-8e08-af8fe0303fef">k základnímu dokumentu</typ_prilohy>
    <oblast_vyuziti xmlns="a38c9a17-e5b1-41de-adbb-9c33b27be5db">Vzory smluv</oblast_vyuziti>
    <lhuta_pro_vyrizeni xmlns="a38c9a17-e5b1-41de-adbb-9c33b27be5db" xsi:nil="true"/>
    <uzivatelsky_atribut_1 xmlns="ebf3a0e2-96a3-45bf-ac10-0650a15ffa25" xsi:nil="true"/>
    <ID_workflow xmlns="ebf3a0e2-96a3-45bf-ac10-0650a15ffa25" xsi:nil="true"/>
    <uzivatelsky_atribut_6 xmlns="ebf3a0e2-96a3-45bf-ac10-0650a15ffa25" xsi:nil="true"/>
    <cislo_jednaci xmlns="ebf3a0e2-96a3-45bf-ac10-0650a15ffa25" xsi:nil="true"/>
    <utvar xmlns="a38c9a17-e5b1-41de-adbb-9c33b27be5db">
      <UserInfo xmlns="a38c9a17-e5b1-41de-adbb-9c33b27be5db">
        <DisplayName xmlns="a38c9a17-e5b1-41de-adbb-9c33b27be5db"/>
        <AccountId xmlns="a38c9a17-e5b1-41de-adbb-9c33b27be5db" xsi:nil="true"/>
        <AccountType xmlns="a38c9a17-e5b1-41de-adbb-9c33b27be5db"/>
      </UserInfo>
    </utvar>
    <Vymaz xmlns="a38c9a17-e5b1-41de-adbb-9c33b27be5db">NE</Vymaz>
    <podkategorie_dokumentu_SSHR xmlns="ebf3a0e2-96a3-45bf-ac10-0650a15ffa25">Šablony</podkategorie_dokumentu_SSHR>
    <uzivatelsky_atribut_7 xmlns="ebf3a0e2-96a3-45bf-ac10-0650a15ffa25" xsi:nil="true"/>
    <podoblast_vyuziti xmlns="a38c9a17-e5b1-41de-adbb-9c33b27be5db">Vzory smluv : OPR</podoblast_vyuziti>
    <uzivatelsky_atribut_4 xmlns="ebf3a0e2-96a3-45bf-ac10-0650a15ffa25" xsi:nil="true"/>
    <typ_dokumentu_dle_spisoveho_planu xmlns="ebf3a0e2-96a3-45bf-ac10-0650a15ffa25">10.4.1</typ_dokumentu_dle_spisoveho_planu>
    <uzivatelsky_atribut_5 xmlns="ebf3a0e2-96a3-45bf-ac10-0650a15ffa25" xsi:nil="true"/>
    <uzivatelsky_atribut_10 xmlns="ebf3a0e2-96a3-45bf-ac10-0650a15ffa25" xsi:nil="true"/>
    <cislo_jednaci_puvodce xmlns="ebf3a0e2-96a3-45bf-ac10-0650a15ffa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90A0D89CED69244BCE74487519FCD04" ma:contentTypeVersion="76" ma:contentTypeDescription="Vytvořit nový dokument" ma:contentTypeScope="" ma:versionID="145f37400479d41f3af7e626574cbfb1">
  <xsd:schema xmlns:xsd="http://www.w3.org/2001/XMLSchema" xmlns:p="http://schemas.microsoft.com/office/2006/metadata/properties" xmlns:ns2="ebf3a0e2-96a3-45bf-ac10-0650a15ffa25" xmlns:ns3="61b625d3-af34-403a-8e08-af8fe0303fef" xmlns:ns4="a38c9a17-e5b1-41de-adbb-9c33b27be5db" targetNamespace="http://schemas.microsoft.com/office/2006/metadata/properties" ma:root="true" ma:fieldsID="394dab882a7aca01af3b295126d2aba8" ns2:_="" ns3:_="" ns4:_="">
    <xsd:import namespace="ebf3a0e2-96a3-45bf-ac10-0650a15ffa25"/>
    <xsd:import namespace="61b625d3-af34-403a-8e08-af8fe0303fef"/>
    <xsd:import namespace="a38c9a17-e5b1-41de-adbb-9c33b27be5db"/>
    <xsd:element name="properties">
      <xsd:complexType>
        <xsd:sequence>
          <xsd:element name="documentManagement">
            <xsd:complexType>
              <xsd:all>
                <xsd:element ref="ns2:hierarchie_utvaru" minOccurs="0"/>
                <xsd:element ref="ns2:ID_workflow" minOccurs="0"/>
                <xsd:element ref="ns2:skartacni_znacka" minOccurs="0"/>
                <xsd:element ref="ns2:vec"/>
                <xsd:element ref="ns2:kategorie_dokumentu_SSHR"/>
                <xsd:element ref="ns2:podkategorie_dokumentu_SSHR"/>
                <xsd:element ref="ns2:tematicka_oblast" minOccurs="0"/>
                <xsd:element ref="ns2:uzivatelsky_atribut_1" minOccurs="0"/>
                <xsd:element ref="ns2:uzivatelsky_atribut_2" minOccurs="0"/>
                <xsd:element ref="ns2:uzivatelsky_atribut_3" minOccurs="0"/>
                <xsd:element ref="ns2:uzivatelsky_atribut_4" minOccurs="0"/>
                <xsd:element ref="ns2:uzivatelsky_atribut_5" minOccurs="0"/>
                <xsd:element ref="ns2:uzivatelsky_atribut_6" minOccurs="0"/>
                <xsd:element ref="ns2:uzivatelsky_atribut_7" minOccurs="0"/>
                <xsd:element ref="ns2:uzivatelsky_atribut_8" minOccurs="0"/>
                <xsd:element ref="ns2:uzivatelsky_atribut_9" minOccurs="0"/>
                <xsd:element ref="ns2:uzivatelsky_atribut_10" minOccurs="0"/>
                <xsd:element ref="ns2:typ_dokumentu_dle_spisoveho_planu" minOccurs="0"/>
                <xsd:element ref="ns2:cislo_jednaci_puvodce" minOccurs="0"/>
                <xsd:element ref="ns2:jazyk_dokumentu" minOccurs="0"/>
                <xsd:element ref="ns2:cislo_jednaci" minOccurs="0"/>
                <xsd:element ref="ns2:cislo_evidencni" minOccurs="0"/>
                <xsd:element ref="ns3:typ_podpisu" minOccurs="0"/>
                <xsd:element ref="ns3:typ_prilohy" minOccurs="0"/>
                <xsd:element ref="ns4:utvar" minOccurs="0"/>
                <xsd:element ref="ns4:pokyny_kancelari" minOccurs="0"/>
                <xsd:element ref="ns4:zduvodneni" minOccurs="0"/>
                <xsd:element ref="ns4:lhuta_pro_vyrizeni" minOccurs="0"/>
                <xsd:element ref="ns4:typ_lhuty_pro_vyrizeni" minOccurs="0"/>
                <xsd:element ref="ns4:navrh_na_rozhodnuti" minOccurs="0"/>
                <xsd:element ref="ns4:stav_WF" minOccurs="0"/>
                <xsd:element ref="ns4:schvalovatel" minOccurs="0"/>
                <xsd:element ref="ns4:pripodepisovatele" minOccurs="0"/>
                <xsd:element ref="ns4:zpracovatel" minOccurs="0"/>
                <xsd:element ref="ns4:prilohy_dokumentu" minOccurs="0"/>
                <xsd:element ref="ns4:oblast_vyuziti"/>
                <xsd:element ref="ns4:podoblast_vyuziti"/>
                <xsd:element ref="ns4:platnost_od" minOccurs="0"/>
                <xsd:element ref="ns4:platnost_do" minOccurs="0"/>
                <xsd:element ref="ns4:Vymaz" minOccurs="0"/>
              </xsd:all>
            </xsd:complexType>
          </xsd:element>
        </xsd:sequence>
      </xsd:complexType>
    </xsd:element>
  </xsd:schema>
  <xsd:schema xmlns:xsd="http://www.w3.org/2001/XMLSchema" xmlns:dms="http://schemas.microsoft.com/office/2006/documentManagement/types" targetNamespace="ebf3a0e2-96a3-45bf-ac10-0650a15ffa25" elementFormDefault="qualified">
    <xsd:import namespace="http://schemas.microsoft.com/office/2006/documentManagement/types"/>
    <xsd:element name="hierarchie_utvaru" ma:index="8" nillable="true" ma:displayName="Hierarchie útvaru" ma:default="/" ma:format="Dropdown" ma:internalName="hierarchie_utvaru">
      <xsd:simpleType>
        <xsd:restriction base="dms:Choice">
          <xsd:enumeration value="/"/>
          <xsd:enumeration value="/MPř"/>
          <xsd:enumeration value="/BŘ"/>
          <xsd:enumeration value="/KS"/>
          <xsd:enumeration value="/KS/SP"/>
          <xsd:enumeration value="/KS/OdLP"/>
          <xsd:enumeration value="/KS/OdP"/>
          <xsd:enumeration value="/KS/OdBKŘ"/>
          <xsd:enumeration value="/KS/OdBKŘ/ReSS"/>
          <xsd:enumeration value="/OKK"/>
          <xsd:enumeration value="/OKK/OdKon"/>
          <xsd:enumeration value="/OKK/OdKoo"/>
          <xsd:enumeration value="/OE"/>
          <xsd:enumeration value="/OE/OdRFK"/>
          <xsd:enumeration value="/OE/OdMA"/>
          <xsd:enumeration value="/OE/OdÚ"/>
          <xsd:enumeration value="/OdIA"/>
          <xsd:enumeration value="/OsIA/ReK"/>
          <xsd:enumeration value="/SeSHR"/>
          <xsd:enumeration value="/SeSHR/OHR"/>
          <xsd:enumeration value="/SeSHR/OHR/OdOHR"/>
          <xsd:enumeration value="/SeSHR/OHR/OdOSHR"/>
          <xsd:enumeration value="/SeSHR/OHR/OdPH"/>
          <xsd:enumeration value="/SeSHR/OPH"/>
          <xsd:enumeration value="/SeSHR/OPH/OdHO"/>
          <xsd:enumeration value="/SeSHR/OPH/OdSR"/>
          <xsd:enumeration value="/SeSHR/OPH/ÚHM"/>
          <xsd:enumeration value="/SeSHR/OdRB"/>
          <xsd:enumeration value="/SeP"/>
          <xsd:enumeration value="/SeP/OI"/>
          <xsd:enumeration value="/SeP/OI/OdRICT"/>
          <xsd:enumeration value="/SeP/OI/OdSICT"/>
          <xsd:enumeration value="/SeP/OSMI"/>
          <xsd:enumeration value="/SeP/OSMI/OdSM"/>
          <xsd:enumeration value="/SeP/OSMI/OdSI"/>
          <xsd:enumeration value="/SeP/OSMI/OdHS"/>
          <xsd:enumeration value="/SeP/ŠS Gall"/>
          <xsd:enumeration value="/SeP/Závody"/>
          <xsd:enumeration value="/SeP/Závody/Boletex"/>
          <xsd:enumeration value="/SeP/Závody/Butas"/>
          <xsd:enumeration value="/SeP/Závody/Detrans"/>
          <xsd:enumeration value="/SeP/Závody/Dolanka"/>
          <xsd:enumeration value="/SeP/Závody/Godula"/>
          <xsd:enumeration value="/SeP/Závody/Horkalen"/>
          <xsd:enumeration value="/SeP/Závody/Opavan"/>
          <xsd:enumeration value="/SeP/Závody/Osočkan"/>
          <xsd:enumeration value="/SeP/Závody/Polora"/>
          <xsd:enumeration value="/SeP/Závody/Rokytnice"/>
          <xsd:enumeration value="/SeP/Závody/Vasped"/>
          <xsd:enumeration value="/SeP/Závody/Větrovan"/>
        </xsd:restriction>
      </xsd:simpleType>
    </xsd:element>
    <xsd:element name="ID_workflow" ma:index="9" nillable="true" ma:displayName="ID workflow" ma:internalName="ID_workflow">
      <xsd:simpleType>
        <xsd:restriction base="dms:Text">
          <xsd:maxLength value="255"/>
        </xsd:restriction>
      </xsd:simpleType>
    </xsd:element>
    <xsd:element name="skartacni_znacka" ma:index="10" nillable="true" ma:displayName="Skartační značka" ma:default="A20" ma:format="Dropdown" ma:internalName="skartacni_znacka">
      <xsd:simpleType>
        <xsd:restriction base="dms:Choice">
          <xsd:enumeration value="A20"/>
          <xsd:enumeration value="V5"/>
        </xsd:restriction>
      </xsd:simpleType>
    </xsd:element>
    <xsd:element name="vec" ma:index="11" ma:displayName="Věc" ma:internalName="vec">
      <xsd:simpleType>
        <xsd:restriction base="dms:Text">
          <xsd:maxLength value="255"/>
        </xsd:restriction>
      </xsd:simpleType>
    </xsd:element>
    <xsd:element name="kategorie_dokumentu_SSHR" ma:index="12" ma:displayName="Kategorie dokumentu SSHR" ma:default="Vzory dokumentů" ma:format="Dropdown" ma:internalName="kategorie_dokumentu_SSHR">
      <xsd:simpleType>
        <xsd:restriction base="dms:Choice">
          <xsd:enumeration value="Vzory dokumentů"/>
        </xsd:restriction>
      </xsd:simpleType>
    </xsd:element>
    <xsd:element name="podkategorie_dokumentu_SSHR" ma:index="13" ma:displayName="Podkategorie dokumentu SSHR" ma:default="Šablony" ma:format="Dropdown" ma:internalName="podkategorie_dokumentu_SSHR">
      <xsd:simpleType>
        <xsd:restriction base="dms:Choice">
          <xsd:enumeration value="Šablony"/>
          <xsd:enumeration value="Formuláře"/>
          <xsd:enumeration value="Vzory"/>
        </xsd:restriction>
      </xsd:simpleType>
    </xsd:element>
    <xsd:element name="tematicka_oblast" ma:index="14" nillable="true" ma:displayName="Tématická oblast" ma:internalName="tematicka_oblast">
      <xsd:complexType>
        <xsd:complexContent>
          <xsd:extension base="dms:MultiChoice">
            <xsd:sequence>
              <xsd:element name="Value" maxOccurs="unbounded" minOccurs="0" nillable="true">
                <xsd:simpleType>
                  <xsd:restriction base="dms:Choice">
                    <xsd:enumeration value="HOPKS"/>
                    <xsd:enumeration value="Logistika SHR"/>
                    <xsd:enumeration value="Ropná bezpečnost"/>
                    <xsd:enumeration value="Legislativa"/>
                    <xsd:enumeration value="Mezinárodní spolupráce"/>
                    <xsd:enumeration value="Řízení Správy"/>
                    <xsd:enumeration value="Finance"/>
                    <xsd:enumeration value="Audit"/>
                    <xsd:enumeration value="Kontrola"/>
                    <xsd:enumeration value="Informatika"/>
                    <xsd:enumeration value="Personalistika"/>
                    <xsd:enumeration value="Mzdy"/>
                    <xsd:enumeration value="Vzdělávání"/>
                    <xsd:enumeration value="Majetek (kromě SHR)"/>
                    <xsd:enumeration value="Infrastruktura"/>
                    <xsd:enumeration value="Účetnictví"/>
                    <xsd:enumeration value="Výkaznictví"/>
                    <xsd:enumeration value="Služby"/>
                    <xsd:enumeration value="Doprava"/>
                    <xsd:enumeration value="OUI"/>
                    <xsd:enumeration value="Spisová služba"/>
                    <xsd:enumeration value="Závody"/>
                    <xsd:enumeration value="Ochraňovatelé"/>
                  </xsd:restriction>
                </xsd:simpleType>
              </xsd:element>
            </xsd:sequence>
          </xsd:extension>
        </xsd:complexContent>
      </xsd:complexType>
    </xsd:element>
    <xsd:element name="uzivatelsky_atribut_1" ma:index="15" nillable="true" ma:displayName="Uživatelský atribut 1" ma:internalName="uzivatelsky_atribut_1">
      <xsd:simpleType>
        <xsd:restriction base="dms:Text">
          <xsd:maxLength value="255"/>
        </xsd:restriction>
      </xsd:simpleType>
    </xsd:element>
    <xsd:element name="uzivatelsky_atribut_2" ma:index="16" nillable="true" ma:displayName="Uživatelský atribut 2" ma:internalName="uzivatelsky_atribut_2">
      <xsd:simpleType>
        <xsd:restriction base="dms:Text">
          <xsd:maxLength value="255"/>
        </xsd:restriction>
      </xsd:simpleType>
    </xsd:element>
    <xsd:element name="uzivatelsky_atribut_3" ma:index="17" nillable="true" ma:displayName="Uživatelský atribut 3" ma:internalName="uzivatelsky_atribut_3">
      <xsd:simpleType>
        <xsd:restriction base="dms:Text">
          <xsd:maxLength value="255"/>
        </xsd:restriction>
      </xsd:simpleType>
    </xsd:element>
    <xsd:element name="uzivatelsky_atribut_4" ma:index="18" nillable="true" ma:displayName="Uživatelský atribut 4" ma:internalName="uzivatelsky_atribut_4">
      <xsd:simpleType>
        <xsd:restriction base="dms:Text">
          <xsd:maxLength value="255"/>
        </xsd:restriction>
      </xsd:simpleType>
    </xsd:element>
    <xsd:element name="uzivatelsky_atribut_5" ma:index="19" nillable="true" ma:displayName="Uživatelský atribut 5" ma:internalName="uzivatelsky_atribut_5">
      <xsd:simpleType>
        <xsd:restriction base="dms:Text">
          <xsd:maxLength value="255"/>
        </xsd:restriction>
      </xsd:simpleType>
    </xsd:element>
    <xsd:element name="uzivatelsky_atribut_6" ma:index="20" nillable="true" ma:displayName="Uživatelský atribut 6" ma:internalName="uzivatelsky_atribut_6">
      <xsd:simpleType>
        <xsd:restriction base="dms:Text">
          <xsd:maxLength value="255"/>
        </xsd:restriction>
      </xsd:simpleType>
    </xsd:element>
    <xsd:element name="uzivatelsky_atribut_7" ma:index="21" nillable="true" ma:displayName="Uživatelský atribut 7" ma:internalName="uzivatelsky_atribut_7">
      <xsd:simpleType>
        <xsd:restriction base="dms:Text">
          <xsd:maxLength value="255"/>
        </xsd:restriction>
      </xsd:simpleType>
    </xsd:element>
    <xsd:element name="uzivatelsky_atribut_8" ma:index="22" nillable="true" ma:displayName="Uživatelský atribut 8" ma:internalName="uzivatelsky_atribut_8">
      <xsd:simpleType>
        <xsd:restriction base="dms:Text">
          <xsd:maxLength value="255"/>
        </xsd:restriction>
      </xsd:simpleType>
    </xsd:element>
    <xsd:element name="uzivatelsky_atribut_9" ma:index="23" nillable="true" ma:displayName="Uživatelský atribut 9" ma:internalName="uzivatelsky_atribut_9">
      <xsd:simpleType>
        <xsd:restriction base="dms:Text">
          <xsd:maxLength value="255"/>
        </xsd:restriction>
      </xsd:simpleType>
    </xsd:element>
    <xsd:element name="uzivatelsky_atribut_10" ma:index="24" nillable="true" ma:displayName="Uživatelský atribut 10" ma:internalName="uzivatelsky_atribut_10">
      <xsd:simpleType>
        <xsd:restriction base="dms:Text">
          <xsd:maxLength value="255"/>
        </xsd:restriction>
      </xsd:simpleType>
    </xsd:element>
    <xsd:element name="typ_dokumentu_dle_spisoveho_planu" ma:index="25" nillable="true" ma:displayName="Typ dokumentu dle spisového plánu" ma:default="10.4.1" ma:format="Dropdown" ma:internalName="typ_dokumentu_dle_spisoveho_planu">
      <xsd:simpleType>
        <xsd:restriction base="dms:Choice">
          <xsd:enumeration value="10.3.1"/>
          <xsd:enumeration value="10.4.1"/>
          <xsd:enumeration value="10.4.4"/>
        </xsd:restriction>
      </xsd:simpleType>
    </xsd:element>
    <xsd:element name="cislo_jednaci_puvodce" ma:index="26" nillable="true" ma:displayName="Číslo jednací původce" ma:internalName="cislo_jednaci_puvodce">
      <xsd:simpleType>
        <xsd:restriction base="dms:Text">
          <xsd:maxLength value="255"/>
        </xsd:restriction>
      </xsd:simpleType>
    </xsd:element>
    <xsd:element name="jazyk_dokumentu" ma:index="27" nillable="true" ma:displayName="Jazyk dokumentu" ma:default="Český" ma:format="Dropdown" ma:internalName="jazyk_dokumentu">
      <xsd:simpleType>
        <xsd:restriction base="dms:Choice">
          <xsd:enumeration value="Český"/>
          <xsd:enumeration value="Anglický"/>
          <xsd:enumeration value="Německý"/>
          <xsd:enumeration value="Ruský"/>
          <xsd:enumeration value="Francouzský"/>
          <xsd:enumeration value="Slovenský"/>
        </xsd:restriction>
      </xsd:simpleType>
    </xsd:element>
    <xsd:element name="cislo_jednaci" ma:index="28" nillable="true" ma:displayName="Číslo jednací" ma:internalName="cislo_jednaci">
      <xsd:simpleType>
        <xsd:restriction base="dms:Text">
          <xsd:maxLength value="255"/>
        </xsd:restriction>
      </xsd:simpleType>
    </xsd:element>
    <xsd:element name="cislo_evidencni" ma:index="29" nillable="true" ma:displayName="Číslo evidenční" ma:internalName="cislo_evidencni">
      <xsd:simpleType>
        <xsd:restriction base="dms:Text">
          <xsd:maxLength value="255"/>
        </xsd:restriction>
      </xsd:simpleType>
    </xsd:element>
  </xsd:schema>
  <xsd:schema xmlns:xsd="http://www.w3.org/2001/XMLSchema" xmlns:dms="http://schemas.microsoft.com/office/2006/documentManagement/types" targetNamespace="61b625d3-af34-403a-8e08-af8fe0303fef" elementFormDefault="qualified">
    <xsd:import namespace="http://schemas.microsoft.com/office/2006/documentManagement/types"/>
    <xsd:element name="typ_podpisu" ma:index="30" nillable="true" ma:displayName="Typ podpisu" ma:default="nepodepisováno" ma:format="Dropdown" ma:internalName="typ_podpisu">
      <xsd:simpleType>
        <xsd:restriction base="dms:Choice">
          <xsd:enumeration value="elektronicky"/>
          <xsd:enumeration value="listinně"/>
          <xsd:enumeration value="nepodepisováno"/>
        </xsd:restriction>
      </xsd:simpleType>
    </xsd:element>
    <xsd:element name="typ_prilohy" ma:index="31" nillable="true" ma:displayName="Typ přílohy" ma:default="k základnímu dokumentu" ma:format="Dropdown" ma:internalName="typ_prilohy">
      <xsd:simpleType>
        <xsd:restriction base="dms:Choice">
          <xsd:enumeration value="k základnímu dokumentu"/>
          <xsd:enumeration value="pro informaci/doložení"/>
          <xsd:enumeration value="původní/došlý dokument"/>
          <xsd:enumeration value="podepsaný originál"/>
          <xsd:enumeration value="novela"/>
          <xsd:enumeration value="novela přílohy"/>
          <xsd:enumeration value="změny"/>
          <xsd:enumeration value="úplné znění"/>
        </xsd:restriction>
      </xsd:simpleType>
    </xsd:element>
  </xsd:schema>
  <xsd:schema xmlns:xsd="http://www.w3.org/2001/XMLSchema" xmlns:dms="http://schemas.microsoft.com/office/2006/documentManagement/types" targetNamespace="a38c9a17-e5b1-41de-adbb-9c33b27be5db" elementFormDefault="qualified">
    <xsd:import namespace="http://schemas.microsoft.com/office/2006/documentManagement/types"/>
    <xsd:element name="utvar" ma:index="32" nillable="true" ma:displayName="Útvar" ma:list="UserInfo" ma:internalName="utv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kyny_kancelari" ma:index="33" nillable="true" ma:displayName="Pokyny kanceláři" ma:internalName="pokyny_kancelari">
      <xsd:simpleType>
        <xsd:restriction base="dms:Text">
          <xsd:maxLength value="255"/>
        </xsd:restriction>
      </xsd:simpleType>
    </xsd:element>
    <xsd:element name="zduvodneni" ma:index="34" nillable="true" ma:displayName="Zdůvodnění" ma:internalName="zduvodneni">
      <xsd:simpleType>
        <xsd:restriction base="dms:Note"/>
      </xsd:simpleType>
    </xsd:element>
    <xsd:element name="lhuta_pro_vyrizeni" ma:index="35" nillable="true" ma:displayName="Lhůta pro vyřízení" ma:format="DateOnly" ma:internalName="lhuta_pro_vyrizeni">
      <xsd:simpleType>
        <xsd:restriction base="dms:DateTime"/>
      </xsd:simpleType>
    </xsd:element>
    <xsd:element name="typ_lhuty_pro_vyrizeni" ma:index="36" nillable="true" ma:displayName="Typ lhůty pro vyřízení" ma:default="Vysoká" ma:format="Dropdown" ma:internalName="typ_lhuty_pro_vyrizeni">
      <xsd:simpleType>
        <xsd:restriction base="dms:Choice">
          <xsd:enumeration value="Vysoká"/>
          <xsd:enumeration value="Střední"/>
          <xsd:enumeration value="Nízká"/>
        </xsd:restriction>
      </xsd:simpleType>
    </xsd:element>
    <xsd:element name="navrh_na_rozhodnuti" ma:index="37" nillable="true" ma:displayName="Návrh na rozhodnutí" ma:internalName="navrh_na_rozhodnuti">
      <xsd:simpleType>
        <xsd:restriction base="dms:Text">
          <xsd:maxLength value="255"/>
        </xsd:restriction>
      </xsd:simpleType>
    </xsd:element>
    <xsd:element name="stav_WF" ma:index="38" nillable="true" ma:displayName="Stav WF" ma:internalName="stav_WF">
      <xsd:simpleType>
        <xsd:restriction base="dms:Number"/>
      </xsd:simpleType>
    </xsd:element>
    <xsd:element name="schvalovatel" ma:index="39" nillable="true" ma:displayName="Schvalovatel" ma:list="UserInfo" ma:internalName="schval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podepisovatele" ma:index="40" nillable="true" ma:displayName="Připodepisovatelé" ma:list="UserInfo" ma:internalName="pripodepisovate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pracovatel" ma:index="41" nillable="true" ma:displayName="Zpracovatel" ma:list="UserInfo" ma:internalName="zprac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lohy_dokumentu" ma:index="42" nillable="true" ma:displayName="Přílohy dokumentu" ma:list="{a38c9a17-e5b1-41de-adbb-9c33b27be5db}" ma:internalName="prilohy_dokumentu" ma:readOnly="false" ma:showField="Title">
      <xsd:complexType>
        <xsd:complexContent>
          <xsd:extension base="dms:MultiChoiceLookup">
            <xsd:sequence>
              <xsd:element name="Value" type="dms:Lookup" maxOccurs="unbounded" minOccurs="0" nillable="true"/>
            </xsd:sequence>
          </xsd:extension>
        </xsd:complexContent>
      </xsd:complexType>
    </xsd:element>
    <xsd:element name="oblast_vyuziti" ma:index="43" ma:displayName="Oblast využití" ma:format="Dropdown" ma:internalName="oblast_vyuziti">
      <xsd:simpleType>
        <xsd:restriction base="dms:Choice">
          <xsd:enumeration value="Další administrativa"/>
          <xsd:enumeration value="Ekonomika"/>
          <xsd:enumeration value="Informatika"/>
          <xsd:enumeration value="Jednotný vizuální styl – předlohy"/>
          <xsd:enumeration value="Označení dveří"/>
          <xsd:enumeration value="Personalistika"/>
          <xsd:enumeration value="Provozní řád"/>
          <xsd:enumeration value="Různé"/>
          <xsd:enumeration value="Spisový a skartační řád"/>
          <xsd:enumeration value="Školení a rekreace Gall"/>
          <xsd:enumeration value="TEST"/>
          <xsd:enumeration value="Vzory smluv"/>
          <xsd:enumeration value="*Nezařazeno"/>
          <xsd:enumeration value="Zahraniční cesty"/>
        </xsd:restriction>
      </xsd:simpleType>
    </xsd:element>
    <xsd:element name="podoblast_vyuziti" ma:index="44" ma:displayName="Podoblast využití" ma:format="Dropdown" ma:internalName="podoblast_vyuziti">
      <xsd:simpleType>
        <xsd:restriction base="dms:Choice">
          <xsd:enumeration value="GALL"/>
          <xsd:enumeration value="Služební zákon"/>
          <xsd:enumeration value="Různé"/>
          <xsd:enumeration value="Spisový a skartační řád : Dopisy a přílohy"/>
          <xsd:enumeration value="Spisový a skartační řád : Další administrativa"/>
          <xsd:enumeration value="Dveřní štítky"/>
          <xsd:enumeration value="Ekonomika : Majetková a finanční kontrola"/>
          <xsd:enumeration value="Ekonomika : Cestovní náklady"/>
          <xsd:enumeration value="Ekonomika : Oblast rozpočtu"/>
          <xsd:enumeration value="Ekonomika : Různé"/>
          <xsd:enumeration value="Informatika"/>
          <xsd:enumeration value="Vzory smluv : OMAJ"/>
          <xsd:enumeration value="Vzory smluv : OPR"/>
          <xsd:enumeration value="Školení a rekreace Gall"/>
          <xsd:enumeration value="TEST"/>
          <xsd:enumeration value="Zahraniční cesty"/>
          <xsd:enumeration value="**"/>
        </xsd:restriction>
      </xsd:simpleType>
    </xsd:element>
    <xsd:element name="platnost_od" ma:index="45" nillable="true" ma:displayName="Platnost od" ma:format="DateOnly" ma:internalName="platnost_od">
      <xsd:simpleType>
        <xsd:restriction base="dms:DateTime"/>
      </xsd:simpleType>
    </xsd:element>
    <xsd:element name="platnost_do" ma:index="46" nillable="true" ma:displayName="Platnost do" ma:format="DateOnly" ma:internalName="platnost_do">
      <xsd:simpleType>
        <xsd:restriction base="dms:DateTime"/>
      </xsd:simpleType>
    </xsd:element>
    <xsd:element name="Vymaz" ma:index="49" nillable="true" ma:displayName="Vymazat" ma:default="NE" ma:format="Dropdown" ma:internalName="Vymaz">
      <xsd:simpleType>
        <xsd:restriction base="dms:Choice">
          <xsd:enumeration value="ANO"/>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0BC8B-12F0-4583-8518-5018138E858D}">
  <ds:schemaRefs>
    <ds:schemaRef ds:uri="http://schemas.microsoft.com/sharepoint/v3/contenttype/forms"/>
  </ds:schemaRefs>
</ds:datastoreItem>
</file>

<file path=customXml/itemProps2.xml><?xml version="1.0" encoding="utf-8"?>
<ds:datastoreItem xmlns:ds="http://schemas.openxmlformats.org/officeDocument/2006/customXml" ds:itemID="{013F713A-847B-4371-8EFF-86ABB611539E}">
  <ds:schemaRefs>
    <ds:schemaRef ds:uri="http://schemas.microsoft.com/office/2006/metadata/longProperties"/>
  </ds:schemaRefs>
</ds:datastoreItem>
</file>

<file path=customXml/itemProps3.xml><?xml version="1.0" encoding="utf-8"?>
<ds:datastoreItem xmlns:ds="http://schemas.openxmlformats.org/officeDocument/2006/customXml" ds:itemID="{D035F04C-6D81-4FDF-A074-6B640C5E0CE4}">
  <ds:schemaRefs>
    <ds:schemaRef ds:uri="http://schemas.microsoft.com/office/2006/metadata/properties"/>
    <ds:schemaRef ds:uri="ebf3a0e2-96a3-45bf-ac10-0650a15ffa25"/>
    <ds:schemaRef ds:uri="a38c9a17-e5b1-41de-adbb-9c33b27be5db"/>
    <ds:schemaRef ds:uri="61b625d3-af34-403a-8e08-af8fe0303fef"/>
  </ds:schemaRefs>
</ds:datastoreItem>
</file>

<file path=customXml/itemProps4.xml><?xml version="1.0" encoding="utf-8"?>
<ds:datastoreItem xmlns:ds="http://schemas.openxmlformats.org/officeDocument/2006/customXml" ds:itemID="{B7F7BF9C-8F37-4B10-B66D-58D54B4B0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3a0e2-96a3-45bf-ac10-0650a15ffa25"/>
    <ds:schemaRef ds:uri="61b625d3-af34-403a-8e08-af8fe0303fef"/>
    <ds:schemaRef ds:uri="a38c9a17-e5b1-41de-adbb-9c33b27be5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E51162A-024B-4DC4-9E6B-C9CD2742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2974</Words>
  <Characters>17550</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Smlouva</vt:lpstr>
    </vt:vector>
  </TitlesOfParts>
  <Company>sshr</Company>
  <LinksUpToDate>false</LinksUpToDate>
  <CharactersWithSpaces>20484</CharactersWithSpaces>
  <SharedDoc>false</SharedDoc>
  <HLinks>
    <vt:vector size="12" baseType="variant">
      <vt:variant>
        <vt:i4>29426035</vt:i4>
      </vt:variant>
      <vt:variant>
        <vt:i4>0</vt:i4>
      </vt:variant>
      <vt:variant>
        <vt:i4>0</vt:i4>
      </vt:variant>
      <vt:variant>
        <vt:i4>5</vt:i4>
      </vt:variant>
      <vt:variant>
        <vt:lpwstr/>
      </vt:variant>
      <vt:variant>
        <vt:lpwstr>_Příloha_č._1</vt:lpwstr>
      </vt:variant>
      <vt:variant>
        <vt:i4>6553650</vt:i4>
      </vt:variant>
      <vt:variant>
        <vt:i4>0</vt:i4>
      </vt:variant>
      <vt:variant>
        <vt:i4>0</vt:i4>
      </vt:variant>
      <vt:variant>
        <vt:i4>5</vt:i4>
      </vt:variant>
      <vt:variant>
        <vt:lpwstr>http://www.sshr.cz/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16-122 Oprava návěsu ZREMB (ABS)</dc:subject>
  <dc:creator>SSHR</dc:creator>
  <cp:lastModifiedBy>Sigmundová Barbora</cp:lastModifiedBy>
  <cp:revision>5</cp:revision>
  <cp:lastPrinted>2016-07-25T09:09:00Z</cp:lastPrinted>
  <dcterms:created xsi:type="dcterms:W3CDTF">2016-08-10T12:28:00Z</dcterms:created>
  <dcterms:modified xsi:type="dcterms:W3CDTF">2016-08-11T09:19:00Z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0x010100A76FB37F86238040B9DCA854A30D1C2A</vt:lpwstr>
  </property>
  <property fmtid="{D5CDD505-2E9C-101B-9397-08002B2CF9AE}" pid="3" name="priloha">
    <vt:lpwstr>Ne</vt:lpwstr>
  </property>
  <property fmtid="{D5CDD505-2E9C-101B-9397-08002B2CF9AE}" pid="4" name="ContentType">
    <vt:lpwstr>Dokument</vt:lpwstr>
  </property>
</Properties>
</file>