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37" w:type="dxa"/>
        <w:tblInd w:w="-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2"/>
        <w:gridCol w:w="2240"/>
        <w:gridCol w:w="1885"/>
      </w:tblGrid>
      <w:tr w:rsidR="0025425F" w:rsidTr="0080396D">
        <w:trPr>
          <w:trHeight w:val="305"/>
        </w:trPr>
        <w:tc>
          <w:tcPr>
            <w:tcW w:w="501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25425F" w:rsidRDefault="0025425F" w:rsidP="004D6952">
            <w:pPr>
              <w:snapToGrid w:val="0"/>
              <w:spacing w:after="0"/>
              <w:ind w:left="708" w:hanging="708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Specifikace dodávky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25425F" w:rsidRDefault="0025425F" w:rsidP="004D6952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Požadovaná hodnota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:rsidR="0025425F" w:rsidRDefault="0025425F" w:rsidP="004D6952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Nabízená hodnota*</w:t>
            </w:r>
          </w:p>
          <w:p w:rsidR="0025425F" w:rsidRDefault="0025425F" w:rsidP="004D695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Splněno ANO/NE</w:t>
            </w:r>
          </w:p>
        </w:tc>
      </w:tr>
      <w:tr w:rsidR="0025425F" w:rsidTr="0080396D">
        <w:trPr>
          <w:trHeight w:val="619"/>
        </w:trPr>
        <w:tc>
          <w:tcPr>
            <w:tcW w:w="5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25425F" w:rsidRPr="004E607D" w:rsidRDefault="00B566ED" w:rsidP="004D6952">
            <w:pPr>
              <w:snapToGrid w:val="0"/>
              <w:spacing w:after="60"/>
              <w:jc w:val="center"/>
              <w:rPr>
                <w:rFonts w:ascii="Arial" w:hAnsi="Arial" w:cs="Arial"/>
                <w:b/>
                <w:sz w:val="32"/>
              </w:rPr>
            </w:pPr>
            <w:r w:rsidRPr="00B566ED">
              <w:rPr>
                <w:rFonts w:ascii="Arial" w:hAnsi="Arial" w:cs="Arial"/>
                <w:b/>
                <w:szCs w:val="20"/>
              </w:rPr>
              <w:t>IROP_I_15_Fototerapie (kabinový zářič UV)</w:t>
            </w:r>
          </w:p>
        </w:tc>
        <w:tc>
          <w:tcPr>
            <w:tcW w:w="2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25425F" w:rsidRDefault="0025425F" w:rsidP="004D6952">
            <w:pPr>
              <w:pStyle w:val="Zhlav"/>
              <w:snapToGrid w:val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  <w:r w:rsidR="004D1DFB">
              <w:rPr>
                <w:rFonts w:ascii="Arial" w:hAnsi="Arial"/>
                <w:b/>
                <w:bCs/>
              </w:rPr>
              <w:t xml:space="preserve"> ks</w:t>
            </w:r>
          </w:p>
        </w:tc>
        <w:tc>
          <w:tcPr>
            <w:tcW w:w="1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:rsidR="0025425F" w:rsidRDefault="00275D00" w:rsidP="004D695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ANO</w:t>
            </w:r>
          </w:p>
        </w:tc>
      </w:tr>
      <w:tr w:rsidR="009A2705" w:rsidTr="00B91087">
        <w:trPr>
          <w:trHeight w:val="619"/>
        </w:trPr>
        <w:tc>
          <w:tcPr>
            <w:tcW w:w="725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9A2705" w:rsidRPr="005F6F6C" w:rsidRDefault="009A2705" w:rsidP="009A2705">
            <w:pPr>
              <w:pStyle w:val="RTFUndefined"/>
              <w:snapToGrid w:val="0"/>
              <w:spacing w:line="276" w:lineRule="auto"/>
              <w:jc w:val="center"/>
              <w:rPr>
                <w:rFonts w:cs="Arial"/>
                <w:bCs/>
              </w:rPr>
            </w:pPr>
            <w:r w:rsidRPr="005F6F6C">
              <w:rPr>
                <w:rFonts w:cs="Arial"/>
                <w:bCs/>
              </w:rPr>
              <w:t>V rámci veřejné zakázky bud</w:t>
            </w:r>
            <w:r w:rsidR="00B34B28" w:rsidRPr="005F6F6C">
              <w:rPr>
                <w:rFonts w:cs="Arial"/>
                <w:bCs/>
              </w:rPr>
              <w:t>e</w:t>
            </w:r>
            <w:r w:rsidRPr="005F6F6C">
              <w:rPr>
                <w:rFonts w:cs="Arial"/>
                <w:bCs/>
              </w:rPr>
              <w:t xml:space="preserve"> soutěžen kabinový zářič 1ks pro oddělení kožní v KV, KKN a.s.</w:t>
            </w:r>
          </w:p>
          <w:p w:rsidR="009A2705" w:rsidRDefault="009A2705" w:rsidP="004D6952">
            <w:pPr>
              <w:pStyle w:val="Zhlav"/>
              <w:snapToGrid w:val="0"/>
              <w:jc w:val="center"/>
              <w:rPr>
                <w:rFonts w:ascii="Arial" w:hAnsi="Arial"/>
                <w:b/>
                <w:bCs/>
              </w:rPr>
            </w:pPr>
            <w:r w:rsidRPr="005F6F6C">
              <w:rPr>
                <w:rFonts w:ascii="Arial" w:hAnsi="Arial" w:cs="Arial"/>
                <w:bCs/>
                <w:sz w:val="20"/>
                <w:szCs w:val="20"/>
              </w:rPr>
              <w:t>Zadavatel nepřipouští žádné odchylky mimo rámec číselných hodnot parametrů uvedených níže</w:t>
            </w:r>
            <w:r w:rsidR="00B34B28" w:rsidRPr="005F6F6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:rsidR="009A2705" w:rsidRDefault="00275D00" w:rsidP="004D695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ANO</w:t>
            </w:r>
          </w:p>
        </w:tc>
      </w:tr>
      <w:tr w:rsidR="0025425F" w:rsidTr="0080396D">
        <w:trPr>
          <w:trHeight w:val="83"/>
        </w:trPr>
        <w:tc>
          <w:tcPr>
            <w:tcW w:w="725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425F" w:rsidRPr="004E607D" w:rsidRDefault="0025425F" w:rsidP="004D6952">
            <w:pPr>
              <w:snapToGrid w:val="0"/>
              <w:spacing w:after="0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4E607D">
              <w:rPr>
                <w:rFonts w:ascii="Arial" w:hAnsi="Arial" w:cs="Arial"/>
                <w:b/>
                <w:bCs/>
                <w:color w:val="FF0000"/>
                <w:sz w:val="20"/>
              </w:rPr>
              <w:t>Obchodní název a typové označení přístroje</w:t>
            </w:r>
          </w:p>
        </w:tc>
        <w:tc>
          <w:tcPr>
            <w:tcW w:w="1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5425F" w:rsidRDefault="00275D00" w:rsidP="004D6952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</w:rPr>
              <w:t>N-LINE Pro</w:t>
            </w:r>
          </w:p>
        </w:tc>
      </w:tr>
      <w:tr w:rsidR="0025425F" w:rsidTr="0080396D">
        <w:trPr>
          <w:trHeight w:val="83"/>
        </w:trPr>
        <w:tc>
          <w:tcPr>
            <w:tcW w:w="725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425F" w:rsidRPr="004E607D" w:rsidRDefault="0025425F" w:rsidP="004D6952">
            <w:pPr>
              <w:snapToGrid w:val="0"/>
              <w:spacing w:after="0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4E607D">
              <w:rPr>
                <w:rFonts w:ascii="Arial" w:hAnsi="Arial" w:cs="Arial"/>
                <w:b/>
                <w:bCs/>
                <w:color w:val="FF0000"/>
                <w:sz w:val="20"/>
              </w:rPr>
              <w:t>Výrobce přístroje</w:t>
            </w:r>
          </w:p>
        </w:tc>
        <w:tc>
          <w:tcPr>
            <w:tcW w:w="1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5425F" w:rsidRDefault="00275D00" w:rsidP="004D6952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sz w:val="20"/>
              </w:rPr>
              <w:t>MEDlight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20"/>
              </w:rPr>
              <w:t>GmbH</w:t>
            </w:r>
            <w:proofErr w:type="spellEnd"/>
          </w:p>
        </w:tc>
      </w:tr>
      <w:tr w:rsidR="0025425F" w:rsidTr="0080396D">
        <w:trPr>
          <w:trHeight w:val="83"/>
        </w:trPr>
        <w:tc>
          <w:tcPr>
            <w:tcW w:w="725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25425F" w:rsidRPr="002E5EB4" w:rsidRDefault="0025425F" w:rsidP="004D6952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</w:rPr>
            </w:pPr>
            <w:r w:rsidRPr="002E5EB4">
              <w:rPr>
                <w:rFonts w:ascii="Arial" w:hAnsi="Arial" w:cs="Arial"/>
                <w:b/>
                <w:bCs/>
                <w:sz w:val="20"/>
              </w:rPr>
              <w:t>Základní požadavky na přístroj</w:t>
            </w:r>
          </w:p>
        </w:tc>
        <w:tc>
          <w:tcPr>
            <w:tcW w:w="1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:rsidR="0025425F" w:rsidRDefault="0025425F" w:rsidP="004D6952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</w:p>
        </w:tc>
      </w:tr>
      <w:tr w:rsidR="00275D00" w:rsidTr="00A43A3B">
        <w:trPr>
          <w:trHeight w:val="284"/>
        </w:trPr>
        <w:tc>
          <w:tcPr>
            <w:tcW w:w="501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75D00" w:rsidRDefault="00275D00" w:rsidP="008C42A7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Kabinový zářič UVB 311nm, s možností na kombinovaný provoz UVA+UVB zářič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75D00" w:rsidRDefault="00275D00" w:rsidP="004D6952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5D00" w:rsidRDefault="00275D00" w:rsidP="00275D00">
            <w:pPr>
              <w:jc w:val="center"/>
            </w:pPr>
            <w:r w:rsidRPr="00B06B27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275D00" w:rsidTr="00A43A3B">
        <w:trPr>
          <w:trHeight w:val="284"/>
        </w:trPr>
        <w:tc>
          <w:tcPr>
            <w:tcW w:w="501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75D00" w:rsidRDefault="00275D00" w:rsidP="004D6952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Zářič generující homogenní záření a senzoricky optimalizující jeho intenzitu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75D00" w:rsidRDefault="00275D00" w:rsidP="004D6952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5D00" w:rsidRDefault="00275D00" w:rsidP="00275D00">
            <w:pPr>
              <w:jc w:val="center"/>
            </w:pPr>
            <w:r w:rsidRPr="00B06B27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275D00" w:rsidTr="00A43A3B">
        <w:trPr>
          <w:trHeight w:val="284"/>
        </w:trPr>
        <w:tc>
          <w:tcPr>
            <w:tcW w:w="501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75D00" w:rsidRDefault="00275D00" w:rsidP="002E2FBC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Používající UV senzor - systém pro dozimetrii v reálném čase 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75D00" w:rsidRDefault="00275D00" w:rsidP="004D6952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5D00" w:rsidRDefault="00275D00" w:rsidP="00275D00">
            <w:pPr>
              <w:jc w:val="center"/>
            </w:pPr>
            <w:r w:rsidRPr="00B06B27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275D00" w:rsidTr="00A43A3B">
        <w:trPr>
          <w:trHeight w:val="284"/>
        </w:trPr>
        <w:tc>
          <w:tcPr>
            <w:tcW w:w="501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75D00" w:rsidRDefault="00275D00" w:rsidP="004D6952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Celotělová ozařovací kabina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75D00" w:rsidRDefault="00275D00" w:rsidP="004D6952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5D00" w:rsidRDefault="00275D00" w:rsidP="00275D00">
            <w:pPr>
              <w:jc w:val="center"/>
            </w:pPr>
            <w:r w:rsidRPr="00B06B27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25425F" w:rsidTr="0080396D">
        <w:trPr>
          <w:trHeight w:val="284"/>
        </w:trPr>
        <w:tc>
          <w:tcPr>
            <w:tcW w:w="501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425F" w:rsidRPr="00834110" w:rsidRDefault="004D6952" w:rsidP="004D6952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ozařovacích</w:t>
            </w:r>
            <w:r w:rsidR="00F704B4">
              <w:rPr>
                <w:rFonts w:ascii="Arial" w:hAnsi="Arial" w:cs="Arial"/>
                <w:sz w:val="20"/>
                <w:szCs w:val="20"/>
              </w:rPr>
              <w:t xml:space="preserve"> (UV)</w:t>
            </w:r>
            <w:r>
              <w:rPr>
                <w:rFonts w:ascii="Arial" w:hAnsi="Arial" w:cs="Arial"/>
                <w:sz w:val="20"/>
                <w:szCs w:val="20"/>
              </w:rPr>
              <w:t xml:space="preserve"> trubic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425F" w:rsidRDefault="004D6952" w:rsidP="004D6952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min. 40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5425F" w:rsidRDefault="00275D00" w:rsidP="004D695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2E2FBC" w:rsidTr="0080396D">
        <w:trPr>
          <w:trHeight w:val="284"/>
        </w:trPr>
        <w:tc>
          <w:tcPr>
            <w:tcW w:w="501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E2FBC" w:rsidRDefault="00EB113E" w:rsidP="00EB113E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Výkon </w:t>
            </w:r>
            <w:r w:rsidR="00F704B4">
              <w:rPr>
                <w:rFonts w:ascii="Arial" w:hAnsi="Arial" w:cs="Arial"/>
                <w:sz w:val="20"/>
                <w:szCs w:val="20"/>
              </w:rPr>
              <w:t xml:space="preserve">UV </w:t>
            </w:r>
            <w:r>
              <w:rPr>
                <w:rFonts w:ascii="Arial" w:hAnsi="Arial" w:cs="Arial"/>
                <w:sz w:val="20"/>
                <w:szCs w:val="20"/>
              </w:rPr>
              <w:t>trubic</w:t>
            </w:r>
            <w:r w:rsidR="004D1D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2FBC" w:rsidRDefault="00EB113E" w:rsidP="004D6952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100W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E2FBC" w:rsidRDefault="00275D00" w:rsidP="004D695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75D00" w:rsidTr="00DC03FF">
        <w:trPr>
          <w:trHeight w:val="284"/>
        </w:trPr>
        <w:tc>
          <w:tcPr>
            <w:tcW w:w="501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75D00" w:rsidRDefault="00275D00" w:rsidP="004D6952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3D dozimetrie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75D00" w:rsidRDefault="00275D00" w:rsidP="004D6952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5D00" w:rsidRDefault="00275D00" w:rsidP="00275D00">
            <w:pPr>
              <w:jc w:val="center"/>
            </w:pPr>
            <w:r w:rsidRPr="00FB1D48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275D00" w:rsidTr="00DC03FF">
        <w:trPr>
          <w:trHeight w:val="284"/>
        </w:trPr>
        <w:tc>
          <w:tcPr>
            <w:tcW w:w="501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75D00" w:rsidRDefault="00275D00" w:rsidP="004D6952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Dotykový ovládací displej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75D00" w:rsidRDefault="00275D00" w:rsidP="004D6952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5D00" w:rsidRDefault="00275D00" w:rsidP="00275D00">
            <w:pPr>
              <w:jc w:val="center"/>
            </w:pPr>
            <w:r w:rsidRPr="00FB1D48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275D00" w:rsidTr="00DC03FF">
        <w:trPr>
          <w:trHeight w:val="284"/>
        </w:trPr>
        <w:tc>
          <w:tcPr>
            <w:tcW w:w="501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75D00" w:rsidRDefault="00275D00" w:rsidP="004D6952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5D00" w:rsidRDefault="00275D00" w:rsidP="004D6952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Vybavený bezpečnostním tlačítkem „STOP“ uvnitř kabiny, pro možnost ukončit činnost zářiče pacientem</w:t>
            </w:r>
          </w:p>
          <w:p w:rsidR="00275D00" w:rsidRDefault="00275D00" w:rsidP="004D6952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5D00" w:rsidRPr="008212E0" w:rsidRDefault="00275D00" w:rsidP="004D6952">
            <w:pPr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212E0">
              <w:rPr>
                <w:rFonts w:ascii="Arial" w:hAnsi="Arial" w:cs="Arial"/>
                <w:b/>
                <w:sz w:val="16"/>
                <w:szCs w:val="16"/>
              </w:rPr>
              <w:t>POZN.:</w:t>
            </w:r>
            <w:r w:rsidRPr="008212E0">
              <w:rPr>
                <w:rFonts w:ascii="Arial" w:hAnsi="Arial" w:cs="Arial"/>
                <w:sz w:val="16"/>
                <w:szCs w:val="16"/>
              </w:rPr>
              <w:t xml:space="preserve"> Zadavatel připouští variantu nahradit ukončení činností zářiče pacientem </w:t>
            </w:r>
            <w:r>
              <w:rPr>
                <w:rFonts w:ascii="Arial" w:hAnsi="Arial" w:cs="Arial"/>
                <w:sz w:val="16"/>
                <w:szCs w:val="16"/>
              </w:rPr>
              <w:t xml:space="preserve">tlačítkem „STOP“ </w:t>
            </w:r>
            <w:r w:rsidRPr="008212E0">
              <w:rPr>
                <w:rFonts w:ascii="Arial" w:hAnsi="Arial" w:cs="Arial"/>
                <w:sz w:val="16"/>
                <w:szCs w:val="16"/>
              </w:rPr>
              <w:t>a to způsobem otevření dveří UV kabiny</w:t>
            </w:r>
            <w:r>
              <w:rPr>
                <w:rFonts w:ascii="Arial" w:hAnsi="Arial" w:cs="Arial"/>
                <w:sz w:val="16"/>
                <w:szCs w:val="16"/>
              </w:rPr>
              <w:t xml:space="preserve"> zevnitř</w:t>
            </w:r>
          </w:p>
          <w:p w:rsidR="00275D00" w:rsidRPr="00A65F13" w:rsidRDefault="00275D00" w:rsidP="008212E0">
            <w:pPr>
              <w:pStyle w:val="Odstavecseseznamem"/>
              <w:snapToGrid w:val="0"/>
              <w:spacing w:after="0"/>
              <w:ind w:left="4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75D00" w:rsidRDefault="00275D00" w:rsidP="004D6952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5D00" w:rsidRDefault="00275D00" w:rsidP="00275D00">
            <w:pPr>
              <w:jc w:val="center"/>
            </w:pPr>
            <w:bookmarkStart w:id="0" w:name="_GoBack"/>
            <w:bookmarkEnd w:id="0"/>
            <w:r w:rsidRPr="00FB1D48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275D00" w:rsidTr="00DC03FF">
        <w:trPr>
          <w:trHeight w:val="284"/>
        </w:trPr>
        <w:tc>
          <w:tcPr>
            <w:tcW w:w="5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75D00" w:rsidRDefault="00275D00" w:rsidP="004D6952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Zobrazení vyzářené dávky a zbývající čas ozáření dostupné pro ošetřující personál</w:t>
            </w:r>
          </w:p>
        </w:tc>
        <w:tc>
          <w:tcPr>
            <w:tcW w:w="2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75D00" w:rsidRDefault="00275D00" w:rsidP="004D6952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5D00" w:rsidRDefault="00275D00" w:rsidP="00275D00">
            <w:pPr>
              <w:jc w:val="center"/>
            </w:pPr>
            <w:r w:rsidRPr="00FB1D48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275D00" w:rsidTr="00DC03FF">
        <w:trPr>
          <w:trHeight w:val="284"/>
        </w:trPr>
        <w:tc>
          <w:tcPr>
            <w:tcW w:w="5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75D00" w:rsidRDefault="00275D00" w:rsidP="004D6952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Blokace neoprávněného zneužití kabiny, např. přístup pomocí PIN kódu</w:t>
            </w:r>
          </w:p>
        </w:tc>
        <w:tc>
          <w:tcPr>
            <w:tcW w:w="2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75D00" w:rsidRDefault="00275D00" w:rsidP="004D6952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5D00" w:rsidRDefault="00275D00" w:rsidP="00275D00">
            <w:pPr>
              <w:jc w:val="center"/>
            </w:pPr>
            <w:r w:rsidRPr="00FB1D48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275D00" w:rsidTr="00DC03FF">
        <w:trPr>
          <w:trHeight w:val="284"/>
        </w:trPr>
        <w:tc>
          <w:tcPr>
            <w:tcW w:w="5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75D00" w:rsidRDefault="00275D00" w:rsidP="004D6952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Více možností přerušení ozařování</w:t>
            </w:r>
          </w:p>
        </w:tc>
        <w:tc>
          <w:tcPr>
            <w:tcW w:w="2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75D00" w:rsidRDefault="00275D00" w:rsidP="004D6952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5D00" w:rsidRDefault="00275D00" w:rsidP="00275D00">
            <w:pPr>
              <w:jc w:val="center"/>
            </w:pPr>
            <w:r w:rsidRPr="00FB1D48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275D00" w:rsidTr="00DC03FF">
        <w:trPr>
          <w:trHeight w:val="284"/>
        </w:trPr>
        <w:tc>
          <w:tcPr>
            <w:tcW w:w="5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75D00" w:rsidRDefault="00275D00" w:rsidP="004D1DFB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Vlastní ventilace pro pacienta </w:t>
            </w:r>
          </w:p>
        </w:tc>
        <w:tc>
          <w:tcPr>
            <w:tcW w:w="2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75D00" w:rsidRDefault="00275D00" w:rsidP="004D6952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5D00" w:rsidRDefault="00275D00" w:rsidP="00275D00">
            <w:pPr>
              <w:jc w:val="center"/>
            </w:pPr>
            <w:r w:rsidRPr="00FB1D48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275D00" w:rsidTr="00DC03FF">
        <w:trPr>
          <w:trHeight w:val="284"/>
        </w:trPr>
        <w:tc>
          <w:tcPr>
            <w:tcW w:w="5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75D00" w:rsidRDefault="00275D00" w:rsidP="004D6952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Dezinfekce zařízení běžnými prostředky</w:t>
            </w:r>
          </w:p>
        </w:tc>
        <w:tc>
          <w:tcPr>
            <w:tcW w:w="2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75D00" w:rsidRDefault="00275D00" w:rsidP="004D6952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5D00" w:rsidRDefault="00275D00" w:rsidP="00275D00">
            <w:pPr>
              <w:jc w:val="center"/>
            </w:pPr>
            <w:r w:rsidRPr="00FB1D48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275D00" w:rsidTr="00DC03FF">
        <w:trPr>
          <w:trHeight w:val="284"/>
        </w:trPr>
        <w:tc>
          <w:tcPr>
            <w:tcW w:w="5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75D00" w:rsidRDefault="00275D00" w:rsidP="004D6952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Možnost napojení na PC s evidencí dávky pro každého pacienta</w:t>
            </w:r>
          </w:p>
        </w:tc>
        <w:tc>
          <w:tcPr>
            <w:tcW w:w="2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75D00" w:rsidRDefault="00275D00" w:rsidP="004D6952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5D00" w:rsidRDefault="00275D00" w:rsidP="00275D00">
            <w:pPr>
              <w:jc w:val="center"/>
            </w:pPr>
            <w:r w:rsidRPr="00FB1D48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275D00" w:rsidTr="00CF5F42">
        <w:trPr>
          <w:trHeight w:val="284"/>
        </w:trPr>
        <w:tc>
          <w:tcPr>
            <w:tcW w:w="5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75D00" w:rsidRDefault="00275D00" w:rsidP="008C42A7">
            <w:pPr>
              <w:pStyle w:val="Default"/>
            </w:pPr>
          </w:p>
          <w:p w:rsidR="00275D00" w:rsidRDefault="00275D00" w:rsidP="008C42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Certifikace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 souladu s evropskou direktivou 93/42/EEC a 2007/47/EEC. </w:t>
            </w:r>
          </w:p>
          <w:p w:rsidR="00275D00" w:rsidRDefault="00275D00" w:rsidP="004D6952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75D00" w:rsidRDefault="00275D00" w:rsidP="004D6952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5D00" w:rsidRDefault="00275D00" w:rsidP="00275D00">
            <w:pPr>
              <w:jc w:val="center"/>
            </w:pPr>
            <w:r w:rsidRPr="00E434A0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275D00" w:rsidRPr="004E607D" w:rsidTr="00CF5F42">
        <w:trPr>
          <w:trHeight w:val="236"/>
        </w:trPr>
        <w:tc>
          <w:tcPr>
            <w:tcW w:w="5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275D00" w:rsidRPr="008C42A7" w:rsidRDefault="00275D00" w:rsidP="008C42A7">
            <w:pPr>
              <w:pStyle w:val="Default"/>
              <w:rPr>
                <w:b/>
                <w:sz w:val="20"/>
                <w:szCs w:val="20"/>
              </w:rPr>
            </w:pPr>
            <w:r w:rsidRPr="004E607D">
              <w:rPr>
                <w:b/>
                <w:sz w:val="20"/>
                <w:szCs w:val="20"/>
              </w:rPr>
              <w:t>Veškeré příslušenství nutné k zahájení provozu</w:t>
            </w:r>
            <w:r>
              <w:rPr>
                <w:b/>
                <w:sz w:val="20"/>
                <w:szCs w:val="20"/>
              </w:rPr>
              <w:t xml:space="preserve"> včetně dodávky:</w:t>
            </w:r>
          </w:p>
          <w:p w:rsidR="00275D00" w:rsidRDefault="00275D00" w:rsidP="008C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2A7">
              <w:rPr>
                <w:rFonts w:ascii="Arial" w:hAnsi="Arial" w:cs="Arial"/>
                <w:color w:val="000000"/>
                <w:sz w:val="20"/>
                <w:szCs w:val="20"/>
              </w:rPr>
              <w:t xml:space="preserve">ochranné brýle pro personál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Pr="008C42A7">
              <w:rPr>
                <w:rFonts w:ascii="Arial" w:hAnsi="Arial" w:cs="Arial"/>
                <w:b/>
                <w:color w:val="000000"/>
                <w:sz w:val="20"/>
                <w:szCs w:val="20"/>
              </w:rPr>
              <w:t>ks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275D00" w:rsidRPr="004338C0" w:rsidRDefault="00275D00" w:rsidP="00433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2A7">
              <w:rPr>
                <w:rFonts w:ascii="Arial" w:hAnsi="Arial" w:cs="Arial"/>
                <w:color w:val="000000"/>
                <w:sz w:val="20"/>
                <w:szCs w:val="20"/>
              </w:rPr>
              <w:t xml:space="preserve">ochranné brýle pro pacienta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Pr="008C42A7">
              <w:rPr>
                <w:rFonts w:ascii="Arial" w:hAnsi="Arial" w:cs="Arial"/>
                <w:b/>
                <w:color w:val="000000"/>
                <w:sz w:val="20"/>
                <w:szCs w:val="20"/>
              </w:rPr>
              <w:t>ks</w:t>
            </w:r>
          </w:p>
        </w:tc>
        <w:tc>
          <w:tcPr>
            <w:tcW w:w="2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275D00" w:rsidRPr="004E185F" w:rsidRDefault="00275D00" w:rsidP="004D6952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85F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  <w:tc>
          <w:tcPr>
            <w:tcW w:w="1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275D00" w:rsidRDefault="00275D00" w:rsidP="00275D00">
            <w:pPr>
              <w:jc w:val="center"/>
            </w:pPr>
            <w:r w:rsidRPr="00E434A0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</w:tbl>
    <w:p w:rsidR="0025425F" w:rsidRDefault="0025425F" w:rsidP="0025425F">
      <w:pPr>
        <w:jc w:val="both"/>
        <w:rPr>
          <w:rFonts w:ascii="Arial" w:hAnsi="Arial" w:cs="Arial"/>
          <w:i/>
          <w:iCs/>
          <w:sz w:val="20"/>
        </w:rPr>
      </w:pPr>
    </w:p>
    <w:p w:rsidR="0025425F" w:rsidRPr="008C08AE" w:rsidRDefault="0025425F" w:rsidP="0025425F">
      <w:pPr>
        <w:jc w:val="both"/>
        <w:rPr>
          <w:rFonts w:ascii="Arial" w:hAnsi="Arial" w:cs="Arial"/>
          <w:i/>
          <w:iCs/>
          <w:sz w:val="20"/>
        </w:rPr>
      </w:pPr>
      <w:r w:rsidRPr="008C08AE">
        <w:rPr>
          <w:rFonts w:ascii="Arial" w:hAnsi="Arial" w:cs="Arial"/>
          <w:i/>
          <w:iCs/>
          <w:sz w:val="20"/>
        </w:rPr>
        <w:t>*Uchazeč uvede údaje prokazující splnění požadovaných technických parametrů (u číselně vyjádřitelných hodnot uvede přímo nabízenou hodnotu parametru), případně uvede odkaz na přílohu nabídky, kde jsou tyto údaje uvedeny.</w:t>
      </w:r>
    </w:p>
    <w:p w:rsidR="0025425F" w:rsidRPr="008C08AE" w:rsidRDefault="0025425F" w:rsidP="0025425F">
      <w:pPr>
        <w:rPr>
          <w:rFonts w:ascii="Arial" w:hAnsi="Arial" w:cs="Arial"/>
        </w:rPr>
      </w:pPr>
    </w:p>
    <w:p w:rsidR="0025425F" w:rsidRDefault="0025425F" w:rsidP="0025425F">
      <w:pPr>
        <w:rPr>
          <w:rFonts w:ascii="Arial" w:hAnsi="Arial" w:cs="Arial"/>
        </w:rPr>
      </w:pPr>
    </w:p>
    <w:p w:rsidR="0025425F" w:rsidRDefault="0025425F" w:rsidP="0025425F">
      <w:pPr>
        <w:rPr>
          <w:rFonts w:ascii="Arial" w:hAnsi="Arial" w:cs="Arial"/>
        </w:rPr>
      </w:pPr>
    </w:p>
    <w:p w:rsidR="0025425F" w:rsidRPr="008C08AE" w:rsidRDefault="0025425F" w:rsidP="0025425F">
      <w:pPr>
        <w:rPr>
          <w:rFonts w:ascii="Arial" w:hAnsi="Arial" w:cs="Arial"/>
        </w:rPr>
      </w:pPr>
    </w:p>
    <w:p w:rsidR="00CB07E1" w:rsidRDefault="00CB07E1" w:rsidP="00CB07E1">
      <w:pPr>
        <w:rPr>
          <w:rFonts w:ascii="Arial" w:hAnsi="Arial" w:cs="Arial"/>
        </w:rPr>
      </w:pPr>
      <w:r w:rsidRPr="008C08AE">
        <w:rPr>
          <w:rFonts w:ascii="Arial" w:hAnsi="Arial" w:cs="Arial"/>
        </w:rPr>
        <w:t xml:space="preserve">V ……………. </w:t>
      </w:r>
      <w:proofErr w:type="gramStart"/>
      <w:r w:rsidRPr="008C08AE">
        <w:rPr>
          <w:rFonts w:ascii="Arial" w:hAnsi="Arial" w:cs="Arial"/>
        </w:rPr>
        <w:t>dne</w:t>
      </w:r>
      <w:proofErr w:type="gramEnd"/>
      <w:r w:rsidRPr="008C08AE">
        <w:rPr>
          <w:rFonts w:ascii="Arial" w:hAnsi="Arial" w:cs="Arial"/>
        </w:rPr>
        <w:t xml:space="preserve"> …………..</w:t>
      </w:r>
      <w:r w:rsidRPr="008C08AE">
        <w:rPr>
          <w:rFonts w:ascii="Arial" w:hAnsi="Arial" w:cs="Arial"/>
        </w:rPr>
        <w:tab/>
      </w:r>
    </w:p>
    <w:p w:rsidR="00CB07E1" w:rsidRDefault="00CB07E1" w:rsidP="00CB07E1">
      <w:pPr>
        <w:rPr>
          <w:rFonts w:ascii="Arial" w:hAnsi="Arial" w:cs="Arial"/>
        </w:rPr>
      </w:pPr>
    </w:p>
    <w:p w:rsidR="00CB07E1" w:rsidRPr="008C08AE" w:rsidRDefault="00CB07E1" w:rsidP="00CB07E1">
      <w:r w:rsidRPr="008C08AE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účastníka zadávacího řízení</w:t>
      </w:r>
      <w:r w:rsidRPr="008C08AE">
        <w:rPr>
          <w:rFonts w:ascii="Arial" w:hAnsi="Arial" w:cs="Arial"/>
        </w:rPr>
        <w:t xml:space="preserve">: </w:t>
      </w:r>
      <w:r w:rsidRPr="008C08AE">
        <w:rPr>
          <w:rFonts w:ascii="Arial" w:hAnsi="Arial" w:cs="Arial"/>
        </w:rPr>
        <w:tab/>
        <w:t xml:space="preserve"> ……………………</w:t>
      </w:r>
      <w:proofErr w:type="gramStart"/>
      <w:r w:rsidRPr="008C08AE">
        <w:rPr>
          <w:rFonts w:ascii="Arial" w:hAnsi="Arial" w:cs="Arial"/>
        </w:rPr>
        <w:t>…..</w:t>
      </w:r>
      <w:proofErr w:type="gramEnd"/>
    </w:p>
    <w:p w:rsidR="000D2703" w:rsidRDefault="000D2703"/>
    <w:sectPr w:rsidR="000D270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101" w:rsidRDefault="00BA4101" w:rsidP="0025425F">
      <w:pPr>
        <w:spacing w:after="0" w:line="240" w:lineRule="auto"/>
      </w:pPr>
      <w:r>
        <w:separator/>
      </w:r>
    </w:p>
  </w:endnote>
  <w:endnote w:type="continuationSeparator" w:id="0">
    <w:p w:rsidR="00BA4101" w:rsidRDefault="00BA4101" w:rsidP="00254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25F" w:rsidRDefault="008C42A7">
    <w:pPr>
      <w:pStyle w:val="Zpat"/>
    </w:pPr>
    <w:r>
      <w:t xml:space="preserve">Verze: </w:t>
    </w:r>
    <w:proofErr w:type="gramStart"/>
    <w:r w:rsidR="00B566ED">
      <w:t>23.01.2017</w:t>
    </w:r>
    <w:proofErr w:type="gramEnd"/>
  </w:p>
  <w:p w:rsidR="00B566ED" w:rsidRDefault="00B566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101" w:rsidRDefault="00BA4101" w:rsidP="0025425F">
      <w:pPr>
        <w:spacing w:after="0" w:line="240" w:lineRule="auto"/>
      </w:pPr>
      <w:r>
        <w:separator/>
      </w:r>
    </w:p>
  </w:footnote>
  <w:footnote w:type="continuationSeparator" w:id="0">
    <w:p w:rsidR="00BA4101" w:rsidRDefault="00BA4101" w:rsidP="00254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25F" w:rsidRPr="0025425F" w:rsidRDefault="0025425F" w:rsidP="0025425F">
    <w:pPr>
      <w:pStyle w:val="Zhlav"/>
      <w:rPr>
        <w:rFonts w:ascii="Arial" w:hAnsi="Arial" w:cs="Arial"/>
        <w:sz w:val="24"/>
      </w:rPr>
    </w:pPr>
    <w:r w:rsidRPr="0025425F">
      <w:rPr>
        <w:rFonts w:ascii="Arial" w:hAnsi="Arial" w:cs="Arial"/>
        <w:sz w:val="24"/>
      </w:rPr>
      <w:t xml:space="preserve">Příloha č. </w:t>
    </w:r>
    <w:r w:rsidR="004208F0">
      <w:rPr>
        <w:rFonts w:ascii="Arial" w:hAnsi="Arial" w:cs="Arial"/>
        <w:sz w:val="24"/>
      </w:rPr>
      <w:t>2</w:t>
    </w:r>
  </w:p>
  <w:p w:rsidR="0025425F" w:rsidRDefault="0025425F" w:rsidP="0025425F">
    <w:pPr>
      <w:pStyle w:val="Zhlav"/>
      <w:rPr>
        <w:rFonts w:ascii="Arial" w:hAnsi="Arial" w:cs="Arial"/>
      </w:rPr>
    </w:pPr>
  </w:p>
  <w:p w:rsidR="0025425F" w:rsidRDefault="0025425F" w:rsidP="0025425F">
    <w:pPr>
      <w:pStyle w:val="Zhlav"/>
      <w:jc w:val="center"/>
      <w:rPr>
        <w:rFonts w:ascii="Arial" w:hAnsi="Arial" w:cs="Arial"/>
        <w:b/>
        <w:sz w:val="32"/>
      </w:rPr>
    </w:pPr>
    <w:r>
      <w:rPr>
        <w:rFonts w:ascii="Arial" w:hAnsi="Arial" w:cs="Arial"/>
        <w:b/>
        <w:sz w:val="32"/>
      </w:rPr>
      <w:t>Formulář technických specifikací dodávky pro:</w:t>
    </w:r>
  </w:p>
  <w:p w:rsidR="0025425F" w:rsidRDefault="00B566ED" w:rsidP="0025425F">
    <w:pPr>
      <w:pStyle w:val="Zhlav"/>
      <w:jc w:val="center"/>
      <w:rPr>
        <w:rFonts w:ascii="Arial" w:hAnsi="Arial" w:cs="Arial"/>
        <w:b/>
        <w:sz w:val="32"/>
      </w:rPr>
    </w:pPr>
    <w:r w:rsidRPr="00B566ED">
      <w:rPr>
        <w:rFonts w:ascii="Arial" w:hAnsi="Arial" w:cs="Arial"/>
        <w:b/>
        <w:sz w:val="32"/>
      </w:rPr>
      <w:t>IROP_I_15_Fototerapie (kabinový zářič UV)</w:t>
    </w:r>
  </w:p>
  <w:p w:rsidR="00B566ED" w:rsidRPr="00820B69" w:rsidRDefault="00B566ED" w:rsidP="0025425F">
    <w:pPr>
      <w:pStyle w:val="Zhlav"/>
      <w:jc w:val="center"/>
      <w:rPr>
        <w:rFonts w:ascii="Arial" w:hAnsi="Arial" w:cs="Arial"/>
        <w:b/>
        <w:sz w:val="32"/>
      </w:rPr>
    </w:pP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3"/>
      <w:gridCol w:w="6799"/>
    </w:tblGrid>
    <w:tr w:rsidR="0025425F" w:rsidTr="0025425F">
      <w:tc>
        <w:tcPr>
          <w:tcW w:w="2263" w:type="dxa"/>
        </w:tcPr>
        <w:p w:rsidR="0025425F" w:rsidRDefault="0025425F" w:rsidP="0025425F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Název zadavatel:</w:t>
          </w:r>
        </w:p>
      </w:tc>
      <w:tc>
        <w:tcPr>
          <w:tcW w:w="6799" w:type="dxa"/>
        </w:tcPr>
        <w:p w:rsidR="0025425F" w:rsidRDefault="0025425F" w:rsidP="0025425F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Karlovarská krajská nemocnice a.s.</w:t>
          </w:r>
        </w:p>
      </w:tc>
    </w:tr>
    <w:tr w:rsidR="0025425F" w:rsidTr="0025425F">
      <w:tc>
        <w:tcPr>
          <w:tcW w:w="2263" w:type="dxa"/>
        </w:tcPr>
        <w:p w:rsidR="0025425F" w:rsidRPr="0025425F" w:rsidRDefault="0025425F" w:rsidP="0025425F">
          <w:pPr>
            <w:rPr>
              <w:rFonts w:ascii="Arial" w:hAnsi="Arial" w:cs="Arial"/>
            </w:rPr>
          </w:pPr>
          <w:r w:rsidRPr="0025425F">
            <w:rPr>
              <w:rFonts w:ascii="Arial" w:hAnsi="Arial" w:cs="Arial"/>
            </w:rPr>
            <w:t>Sídlo:</w:t>
          </w:r>
        </w:p>
      </w:tc>
      <w:tc>
        <w:tcPr>
          <w:tcW w:w="6799" w:type="dxa"/>
        </w:tcPr>
        <w:p w:rsidR="0025425F" w:rsidRPr="0025425F" w:rsidRDefault="0025425F" w:rsidP="0025425F">
          <w:pPr>
            <w:rPr>
              <w:rFonts w:ascii="Arial" w:hAnsi="Arial" w:cs="Arial"/>
            </w:rPr>
          </w:pPr>
          <w:r w:rsidRPr="0025425F">
            <w:rPr>
              <w:rFonts w:ascii="Arial" w:hAnsi="Arial" w:cs="Arial"/>
            </w:rPr>
            <w:t>Bezručova 1190/19, 360 01 Karlovy Vary</w:t>
          </w:r>
        </w:p>
      </w:tc>
    </w:tr>
    <w:tr w:rsidR="0025425F" w:rsidTr="0025425F">
      <w:tc>
        <w:tcPr>
          <w:tcW w:w="2263" w:type="dxa"/>
        </w:tcPr>
        <w:p w:rsidR="0025425F" w:rsidRPr="0025425F" w:rsidRDefault="0025425F" w:rsidP="0025425F">
          <w:pPr>
            <w:rPr>
              <w:rFonts w:ascii="Arial" w:hAnsi="Arial" w:cs="Arial"/>
            </w:rPr>
          </w:pPr>
          <w:r w:rsidRPr="0025425F">
            <w:rPr>
              <w:rFonts w:ascii="Arial" w:hAnsi="Arial" w:cs="Arial"/>
            </w:rPr>
            <w:t>IČ:</w:t>
          </w:r>
        </w:p>
      </w:tc>
      <w:tc>
        <w:tcPr>
          <w:tcW w:w="6799" w:type="dxa"/>
        </w:tcPr>
        <w:p w:rsidR="0025425F" w:rsidRPr="0025425F" w:rsidRDefault="0025425F" w:rsidP="0025425F">
          <w:pPr>
            <w:rPr>
              <w:rFonts w:ascii="Arial" w:hAnsi="Arial" w:cs="Arial"/>
            </w:rPr>
          </w:pPr>
          <w:r w:rsidRPr="0025425F">
            <w:rPr>
              <w:rFonts w:ascii="Arial" w:hAnsi="Arial" w:cs="Arial"/>
            </w:rPr>
            <w:t>26365804</w:t>
          </w:r>
        </w:p>
      </w:tc>
    </w:tr>
  </w:tbl>
  <w:p w:rsidR="0025425F" w:rsidRPr="0025425F" w:rsidRDefault="0025425F" w:rsidP="0025425F">
    <w:pPr>
      <w:ind w:left="2124" w:hanging="2124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41A1"/>
    <w:multiLevelType w:val="hybridMultilevel"/>
    <w:tmpl w:val="645C7DD6"/>
    <w:lvl w:ilvl="0" w:tplc="50C894C2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9BA5A52"/>
    <w:multiLevelType w:val="hybridMultilevel"/>
    <w:tmpl w:val="61E4BFF6"/>
    <w:lvl w:ilvl="0" w:tplc="3F3C53A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5F"/>
    <w:rsid w:val="000A4BB5"/>
    <w:rsid w:val="000D2703"/>
    <w:rsid w:val="000E4BD9"/>
    <w:rsid w:val="00164321"/>
    <w:rsid w:val="001F436C"/>
    <w:rsid w:val="002429C6"/>
    <w:rsid w:val="0025425F"/>
    <w:rsid w:val="00275D00"/>
    <w:rsid w:val="002E2FBC"/>
    <w:rsid w:val="004208F0"/>
    <w:rsid w:val="004338C0"/>
    <w:rsid w:val="004D1DFB"/>
    <w:rsid w:val="004D6952"/>
    <w:rsid w:val="005341CC"/>
    <w:rsid w:val="005F6F6C"/>
    <w:rsid w:val="00770CBD"/>
    <w:rsid w:val="007E4932"/>
    <w:rsid w:val="007F3155"/>
    <w:rsid w:val="008212E0"/>
    <w:rsid w:val="00892359"/>
    <w:rsid w:val="008C42A7"/>
    <w:rsid w:val="00982FE7"/>
    <w:rsid w:val="009A2705"/>
    <w:rsid w:val="00A65F13"/>
    <w:rsid w:val="00B17BF9"/>
    <w:rsid w:val="00B34B28"/>
    <w:rsid w:val="00B53889"/>
    <w:rsid w:val="00B566ED"/>
    <w:rsid w:val="00BA4101"/>
    <w:rsid w:val="00C31E07"/>
    <w:rsid w:val="00CB07E1"/>
    <w:rsid w:val="00D30CD4"/>
    <w:rsid w:val="00EB113E"/>
    <w:rsid w:val="00F532FD"/>
    <w:rsid w:val="00F7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54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5425F"/>
  </w:style>
  <w:style w:type="paragraph" w:styleId="Zpat">
    <w:name w:val="footer"/>
    <w:basedOn w:val="Normln"/>
    <w:link w:val="ZpatChar"/>
    <w:uiPriority w:val="99"/>
    <w:unhideWhenUsed/>
    <w:rsid w:val="00254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425F"/>
  </w:style>
  <w:style w:type="paragraph" w:styleId="Zkladntext">
    <w:name w:val="Body Text"/>
    <w:basedOn w:val="Normln"/>
    <w:link w:val="ZkladntextChar"/>
    <w:rsid w:val="0025425F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i/>
      <w:sz w:val="36"/>
      <w:szCs w:val="20"/>
      <w:u w:val="single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5425F"/>
    <w:rPr>
      <w:rFonts w:ascii="Times New Roman" w:eastAsia="Times New Roman" w:hAnsi="Times New Roman" w:cs="Calibri"/>
      <w:b/>
      <w:i/>
      <w:sz w:val="36"/>
      <w:szCs w:val="20"/>
      <w:u w:val="single"/>
      <w:lang w:eastAsia="ar-SA"/>
    </w:rPr>
  </w:style>
  <w:style w:type="table" w:styleId="Mkatabulky">
    <w:name w:val="Table Grid"/>
    <w:basedOn w:val="Normlntabulka"/>
    <w:uiPriority w:val="39"/>
    <w:rsid w:val="00254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42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65F13"/>
    <w:pPr>
      <w:ind w:left="720"/>
      <w:contextualSpacing/>
    </w:pPr>
  </w:style>
  <w:style w:type="paragraph" w:customStyle="1" w:styleId="RTFUndefined">
    <w:name w:val="RTF_Undefined"/>
    <w:basedOn w:val="Normln"/>
    <w:rsid w:val="009A2705"/>
    <w:pPr>
      <w:widowControl w:val="0"/>
      <w:suppressAutoHyphens/>
      <w:spacing w:after="0" w:line="240" w:lineRule="auto"/>
    </w:pPr>
    <w:rPr>
      <w:rFonts w:ascii="Arial" w:eastAsia="Times New Roman" w:hAnsi="Arial" w:cs="Calibri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54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5425F"/>
  </w:style>
  <w:style w:type="paragraph" w:styleId="Zpat">
    <w:name w:val="footer"/>
    <w:basedOn w:val="Normln"/>
    <w:link w:val="ZpatChar"/>
    <w:uiPriority w:val="99"/>
    <w:unhideWhenUsed/>
    <w:rsid w:val="00254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425F"/>
  </w:style>
  <w:style w:type="paragraph" w:styleId="Zkladntext">
    <w:name w:val="Body Text"/>
    <w:basedOn w:val="Normln"/>
    <w:link w:val="ZkladntextChar"/>
    <w:rsid w:val="0025425F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i/>
      <w:sz w:val="36"/>
      <w:szCs w:val="20"/>
      <w:u w:val="single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5425F"/>
    <w:rPr>
      <w:rFonts w:ascii="Times New Roman" w:eastAsia="Times New Roman" w:hAnsi="Times New Roman" w:cs="Calibri"/>
      <w:b/>
      <w:i/>
      <w:sz w:val="36"/>
      <w:szCs w:val="20"/>
      <w:u w:val="single"/>
      <w:lang w:eastAsia="ar-SA"/>
    </w:rPr>
  </w:style>
  <w:style w:type="table" w:styleId="Mkatabulky">
    <w:name w:val="Table Grid"/>
    <w:basedOn w:val="Normlntabulka"/>
    <w:uiPriority w:val="39"/>
    <w:rsid w:val="00254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42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65F13"/>
    <w:pPr>
      <w:ind w:left="720"/>
      <w:contextualSpacing/>
    </w:pPr>
  </w:style>
  <w:style w:type="paragraph" w:customStyle="1" w:styleId="RTFUndefined">
    <w:name w:val="RTF_Undefined"/>
    <w:basedOn w:val="Normln"/>
    <w:rsid w:val="009A2705"/>
    <w:pPr>
      <w:widowControl w:val="0"/>
      <w:suppressAutoHyphens/>
      <w:spacing w:after="0" w:line="240" w:lineRule="auto"/>
    </w:pPr>
    <w:rPr>
      <w:rFonts w:ascii="Arial" w:eastAsia="Times New Roman" w:hAnsi="Arial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Obchodní</cp:lastModifiedBy>
  <cp:revision>10</cp:revision>
  <dcterms:created xsi:type="dcterms:W3CDTF">2016-05-17T05:23:00Z</dcterms:created>
  <dcterms:modified xsi:type="dcterms:W3CDTF">2019-03-29T08:41:00Z</dcterms:modified>
</cp:coreProperties>
</file>