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30BD4" w14:textId="77777777" w:rsidR="00C63213" w:rsidRDefault="00012EE7" w:rsidP="00691246">
      <w:pPr>
        <w:rPr>
          <w:rFonts w:ascii="Arial" w:hAnsi="Arial" w:cs="Arial"/>
          <w:b/>
          <w:sz w:val="36"/>
          <w:szCs w:val="36"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</w:p>
    <w:p w14:paraId="2A313821" w14:textId="77777777" w:rsidR="00C63213" w:rsidRPr="00C63213" w:rsidRDefault="00C63213" w:rsidP="00C63213">
      <w:pPr>
        <w:pStyle w:val="Bezmezer"/>
        <w:spacing w:after="100"/>
        <w:rPr>
          <w:rFonts w:ascii="Arial" w:hAnsi="Arial" w:cs="Arial"/>
        </w:rPr>
      </w:pPr>
      <w:r w:rsidRPr="00C63213">
        <w:rPr>
          <w:rFonts w:ascii="Arial" w:hAnsi="Arial" w:cs="Arial"/>
        </w:rPr>
        <w:t>Zaměstnanec:</w:t>
      </w:r>
    </w:p>
    <w:p w14:paraId="3D431EE2" w14:textId="77777777" w:rsidR="00C63213" w:rsidRPr="00C63213" w:rsidRDefault="00C63213" w:rsidP="00C63213">
      <w:pPr>
        <w:pStyle w:val="Bezmezer"/>
        <w:spacing w:after="100"/>
        <w:rPr>
          <w:rFonts w:ascii="Arial" w:hAnsi="Arial" w:cs="Arial"/>
        </w:rPr>
      </w:pPr>
      <w:r w:rsidRPr="00C63213">
        <w:rPr>
          <w:rFonts w:ascii="Arial" w:hAnsi="Arial" w:cs="Arial"/>
        </w:rPr>
        <w:t>Dohoda s ÚP č.:</w:t>
      </w:r>
    </w:p>
    <w:p w14:paraId="07FB14EB" w14:textId="53049639" w:rsidR="00085E66" w:rsidRPr="009B4ED6" w:rsidRDefault="00C63213" w:rsidP="00C63213">
      <w:pPr>
        <w:rPr>
          <w:rFonts w:ascii="Arial" w:hAnsi="Arial" w:cs="Arial"/>
          <w:i/>
        </w:rPr>
      </w:pPr>
      <w:r w:rsidRPr="00C63213">
        <w:rPr>
          <w:rFonts w:ascii="Arial" w:hAnsi="Arial" w:cs="Arial"/>
        </w:rPr>
        <w:t>Datum:</w:t>
      </w:r>
      <w:r w:rsidRPr="00C63213">
        <w:rPr>
          <w:rFonts w:ascii="Arial" w:hAnsi="Arial" w:cs="Arial"/>
        </w:rPr>
        <w:tab/>
      </w:r>
      <w:r w:rsidR="00691246" w:rsidRPr="00C63213">
        <w:rPr>
          <w:rFonts w:ascii="Arial" w:hAnsi="Arial" w:cs="Arial"/>
          <w:b/>
          <w:sz w:val="24"/>
          <w:szCs w:val="24"/>
        </w:rPr>
        <w:tab/>
      </w:r>
      <w:r w:rsidR="00691246" w:rsidRPr="00C63213">
        <w:rPr>
          <w:rFonts w:ascii="Arial" w:hAnsi="Arial" w:cs="Arial"/>
          <w:i/>
        </w:rPr>
        <w:tab/>
      </w:r>
      <w:r w:rsidR="00691246" w:rsidRPr="00C63213">
        <w:rPr>
          <w:rFonts w:ascii="Arial" w:hAnsi="Arial" w:cs="Arial"/>
          <w:i/>
        </w:rPr>
        <w:tab/>
      </w:r>
      <w:r w:rsidR="00691246" w:rsidRPr="00C63213">
        <w:rPr>
          <w:rFonts w:ascii="Arial" w:hAnsi="Arial" w:cs="Arial"/>
          <w:i/>
        </w:rPr>
        <w:tab/>
      </w:r>
      <w:r w:rsidR="00CB31F7" w:rsidRPr="00C63213">
        <w:rPr>
          <w:rFonts w:ascii="Arial" w:hAnsi="Arial" w:cs="Arial"/>
          <w:i/>
        </w:rPr>
        <w:tab/>
      </w:r>
      <w:r w:rsidR="00CB31F7" w:rsidRPr="00C63213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E91E69" w:rsidRDefault="00691246" w:rsidP="00990762">
      <w:pPr>
        <w:rPr>
          <w:rFonts w:ascii="Arial" w:hAnsi="Arial" w:cs="Arial"/>
          <w:i/>
          <w:sz w:val="16"/>
          <w:szCs w:val="16"/>
        </w:rPr>
      </w:pPr>
      <w:r w:rsidRPr="00E91E69">
        <w:rPr>
          <w:rFonts w:ascii="Arial" w:hAnsi="Arial" w:cs="Arial"/>
          <w:i/>
          <w:sz w:val="16"/>
          <w:szCs w:val="16"/>
        </w:rPr>
        <w:t>/v případě potřeby doplňte řádky</w:t>
      </w:r>
      <w:r w:rsidR="006F7612" w:rsidRPr="00E91E69">
        <w:rPr>
          <w:rFonts w:ascii="Arial" w:hAnsi="Arial" w:cs="Arial"/>
          <w:i/>
          <w:sz w:val="16"/>
          <w:szCs w:val="16"/>
        </w:rPr>
        <w:t xml:space="preserve"> nebo doložte přílohu</w:t>
      </w:r>
      <w:r w:rsidRPr="00E91E69">
        <w:rPr>
          <w:rFonts w:ascii="Arial" w:hAnsi="Arial" w:cs="Arial"/>
          <w:i/>
          <w:sz w:val="16"/>
          <w:szCs w:val="16"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A2289">
        <w:trPr>
          <w:trHeight w:val="76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EA2289">
        <w:trPr>
          <w:trHeight w:val="700"/>
        </w:trPr>
        <w:tc>
          <w:tcPr>
            <w:tcW w:w="963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EA2289">
        <w:trPr>
          <w:trHeight w:val="695"/>
        </w:trPr>
        <w:tc>
          <w:tcPr>
            <w:tcW w:w="963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09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38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96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14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EA2289">
        <w:trPr>
          <w:trHeight w:val="705"/>
        </w:trPr>
        <w:tc>
          <w:tcPr>
            <w:tcW w:w="963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09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38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96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14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EA2289">
        <w:trPr>
          <w:trHeight w:val="701"/>
        </w:trPr>
        <w:tc>
          <w:tcPr>
            <w:tcW w:w="963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09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38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96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14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tbl>
      <w:tblPr>
        <w:tblStyle w:val="Mkatabulky1"/>
        <w:tblW w:w="1422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402"/>
        <w:gridCol w:w="3622"/>
      </w:tblGrid>
      <w:tr w:rsidR="00EA2289" w:rsidRPr="00ED75B1" w14:paraId="586B48D1" w14:textId="77777777" w:rsidTr="00EA2289">
        <w:trPr>
          <w:trHeight w:val="684"/>
        </w:trPr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3D25B9CE" w14:textId="77777777" w:rsidR="00EA2289" w:rsidRPr="00ED75B1" w:rsidRDefault="00EA2289" w:rsidP="00FB7906">
            <w:pPr>
              <w:rPr>
                <w:rFonts w:ascii="Arial" w:hAnsi="Arial" w:cs="Arial"/>
                <w:sz w:val="16"/>
                <w:szCs w:val="16"/>
              </w:rPr>
            </w:pPr>
            <w:r w:rsidRPr="00ED75B1">
              <w:rPr>
                <w:rFonts w:ascii="Arial" w:hAnsi="Arial" w:cs="Arial"/>
                <w:sz w:val="16"/>
                <w:szCs w:val="16"/>
              </w:rPr>
              <w:t>*</w:t>
            </w:r>
            <w:r w:rsidRPr="00EA2289">
              <w:rPr>
                <w:rFonts w:ascii="Arial" w:hAnsi="Arial" w:cs="Arial"/>
                <w:i/>
                <w:sz w:val="16"/>
                <w:szCs w:val="16"/>
              </w:rPr>
              <w:t>pouze v případě, že mentor není ustanoven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B55E581" w14:textId="77777777" w:rsidR="00EA2289" w:rsidRPr="00ED75B1" w:rsidRDefault="00EA2289" w:rsidP="00FB7906">
            <w:pPr>
              <w:jc w:val="center"/>
              <w:rPr>
                <w:rFonts w:ascii="Arial" w:hAnsi="Arial" w:cs="Arial"/>
              </w:rPr>
            </w:pPr>
          </w:p>
          <w:p w14:paraId="5952859D" w14:textId="77777777" w:rsidR="00EA2289" w:rsidRPr="00ED75B1" w:rsidRDefault="00EA2289" w:rsidP="00FB7906">
            <w:pPr>
              <w:jc w:val="center"/>
              <w:rPr>
                <w:rFonts w:ascii="Arial" w:hAnsi="Arial" w:cs="Arial"/>
              </w:rPr>
            </w:pPr>
          </w:p>
          <w:p w14:paraId="4DDCCCB3" w14:textId="77777777" w:rsidR="00EA2289" w:rsidRPr="00ED75B1" w:rsidRDefault="00EA2289" w:rsidP="00FB7906">
            <w:pPr>
              <w:jc w:val="center"/>
              <w:rPr>
                <w:rFonts w:ascii="Arial" w:hAnsi="Arial" w:cs="Arial"/>
              </w:rPr>
            </w:pPr>
          </w:p>
          <w:p w14:paraId="2AA5C1C0" w14:textId="575D247A" w:rsidR="00EA2289" w:rsidRPr="00ED75B1" w:rsidRDefault="00EA2289" w:rsidP="00FB7906">
            <w:pPr>
              <w:jc w:val="center"/>
              <w:rPr>
                <w:rFonts w:ascii="Arial" w:hAnsi="Arial" w:cs="Arial"/>
              </w:rPr>
            </w:pPr>
            <w:r w:rsidRPr="00ED75B1">
              <w:rPr>
                <w:rFonts w:ascii="Arial" w:hAnsi="Arial" w:cs="Arial"/>
              </w:rPr>
              <w:t>…………………………………</w:t>
            </w:r>
            <w:r>
              <w:rPr>
                <w:rFonts w:ascii="Arial" w:hAnsi="Arial" w:cs="Arial"/>
              </w:rPr>
              <w:t>……</w:t>
            </w:r>
          </w:p>
          <w:p w14:paraId="3406AA9B" w14:textId="77777777" w:rsidR="00EA2289" w:rsidRPr="00ED75B1" w:rsidRDefault="00EA2289" w:rsidP="00FB7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75B1">
              <w:rPr>
                <w:rFonts w:ascii="Arial" w:hAnsi="Arial" w:cs="Arial"/>
              </w:rPr>
              <w:t>Zaměstnavatel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ECBDD90" w14:textId="77777777" w:rsidR="00EA2289" w:rsidRPr="00ED75B1" w:rsidRDefault="00EA2289" w:rsidP="00FB7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nil"/>
              <w:bottom w:val="nil"/>
              <w:right w:val="nil"/>
            </w:tcBorders>
          </w:tcPr>
          <w:p w14:paraId="6DFFD4AC" w14:textId="77777777" w:rsidR="00EA2289" w:rsidRPr="00ED75B1" w:rsidRDefault="00EA2289" w:rsidP="00FB7906">
            <w:pPr>
              <w:jc w:val="center"/>
              <w:rPr>
                <w:rFonts w:ascii="Arial" w:hAnsi="Arial" w:cs="Arial"/>
              </w:rPr>
            </w:pPr>
          </w:p>
          <w:p w14:paraId="0A8EB1F7" w14:textId="77777777" w:rsidR="00EA2289" w:rsidRPr="00ED75B1" w:rsidRDefault="00EA2289" w:rsidP="00FB7906">
            <w:pPr>
              <w:jc w:val="center"/>
              <w:rPr>
                <w:rFonts w:ascii="Arial" w:hAnsi="Arial" w:cs="Arial"/>
              </w:rPr>
            </w:pPr>
          </w:p>
          <w:p w14:paraId="1F4DFE5D" w14:textId="77777777" w:rsidR="00EA2289" w:rsidRPr="00ED75B1" w:rsidRDefault="00EA2289" w:rsidP="00FB7906">
            <w:pPr>
              <w:jc w:val="center"/>
              <w:rPr>
                <w:rFonts w:ascii="Arial" w:hAnsi="Arial" w:cs="Arial"/>
              </w:rPr>
            </w:pPr>
          </w:p>
          <w:p w14:paraId="0E240104" w14:textId="26D57230" w:rsidR="00EA2289" w:rsidRPr="00ED75B1" w:rsidRDefault="00EA2289" w:rsidP="00FB7906">
            <w:pPr>
              <w:jc w:val="center"/>
              <w:rPr>
                <w:rFonts w:ascii="Arial" w:hAnsi="Arial" w:cs="Arial"/>
              </w:rPr>
            </w:pPr>
            <w:r w:rsidRPr="00ED75B1">
              <w:rPr>
                <w:rFonts w:ascii="Arial" w:hAnsi="Arial" w:cs="Arial"/>
              </w:rPr>
              <w:t>………………………………………</w:t>
            </w:r>
          </w:p>
          <w:p w14:paraId="1647B805" w14:textId="77777777" w:rsidR="00EA2289" w:rsidRPr="00ED75B1" w:rsidRDefault="00EA2289" w:rsidP="00FB79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75B1">
              <w:rPr>
                <w:rFonts w:ascii="Arial" w:hAnsi="Arial" w:cs="Arial"/>
              </w:rPr>
              <w:t>Zaměstnanec</w:t>
            </w:r>
          </w:p>
        </w:tc>
      </w:tr>
    </w:tbl>
    <w:p w14:paraId="6BDAA161" w14:textId="77777777" w:rsidR="00502230" w:rsidRDefault="00502230" w:rsidP="00502230">
      <w:pPr>
        <w:pStyle w:val="Zpat"/>
        <w:rPr>
          <w:rFonts w:cs="Arial"/>
          <w:sz w:val="18"/>
          <w:szCs w:val="20"/>
        </w:rPr>
      </w:pPr>
    </w:p>
    <w:p w14:paraId="3D6DF8A7" w14:textId="77777777" w:rsidR="00502230" w:rsidRDefault="00502230" w:rsidP="00502230">
      <w:pPr>
        <w:pStyle w:val="Zpat"/>
        <w:rPr>
          <w:rFonts w:cs="Arial"/>
          <w:sz w:val="18"/>
          <w:szCs w:val="20"/>
        </w:rPr>
      </w:pPr>
    </w:p>
    <w:p w14:paraId="3EE90698" w14:textId="77777777" w:rsidR="00502230" w:rsidRDefault="00502230" w:rsidP="00502230">
      <w:pPr>
        <w:pStyle w:val="Zpat"/>
        <w:rPr>
          <w:rFonts w:cs="Arial"/>
          <w:sz w:val="18"/>
          <w:szCs w:val="20"/>
        </w:rPr>
      </w:pPr>
    </w:p>
    <w:p w14:paraId="0CAECC97" w14:textId="77777777" w:rsidR="00502230" w:rsidRDefault="00502230" w:rsidP="00502230">
      <w:pPr>
        <w:pStyle w:val="Zpat"/>
        <w:rPr>
          <w:rFonts w:cs="Arial"/>
          <w:sz w:val="18"/>
          <w:szCs w:val="20"/>
        </w:rPr>
      </w:pPr>
    </w:p>
    <w:p w14:paraId="07FB1525" w14:textId="083D9264" w:rsidR="00691246" w:rsidRPr="00E91E69" w:rsidRDefault="00691246" w:rsidP="00502230">
      <w:pPr>
        <w:rPr>
          <w:rFonts w:ascii="Arial" w:hAnsi="Arial" w:cs="Arial"/>
          <w:sz w:val="16"/>
          <w:szCs w:val="16"/>
        </w:rPr>
      </w:pPr>
    </w:p>
    <w:sectPr w:rsidR="00691246" w:rsidRPr="00E91E69" w:rsidSect="00085E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10908" w14:textId="77777777" w:rsidR="006703DF" w:rsidRDefault="006703DF" w:rsidP="00691246">
      <w:pPr>
        <w:spacing w:after="0" w:line="240" w:lineRule="auto"/>
      </w:pPr>
      <w:r>
        <w:separator/>
      </w:r>
    </w:p>
  </w:endnote>
  <w:endnote w:type="continuationSeparator" w:id="0">
    <w:p w14:paraId="2BA3418D" w14:textId="77777777" w:rsidR="006703DF" w:rsidRDefault="006703DF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48944" w14:textId="77777777" w:rsidR="00502230" w:rsidRDefault="005022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150A0" w14:textId="36E293E6" w:rsidR="00502230" w:rsidRPr="00502230" w:rsidRDefault="00502230" w:rsidP="00502230">
    <w:pPr>
      <w:pStyle w:val="Zpat"/>
      <w:rPr>
        <w:rFonts w:ascii="Arial" w:hAnsi="Arial" w:cs="Arial"/>
        <w:sz w:val="18"/>
        <w:szCs w:val="20"/>
      </w:rPr>
    </w:pPr>
    <w:bookmarkStart w:id="0" w:name="_GoBack"/>
    <w:r w:rsidRPr="00502230">
      <w:rPr>
        <w:rFonts w:ascii="Arial" w:hAnsi="Arial" w:cs="Arial"/>
        <w:sz w:val="18"/>
        <w:szCs w:val="20"/>
      </w:rPr>
      <w:t xml:space="preserve">Záruky pro mladé v Jihomoravském kraji, </w:t>
    </w:r>
    <w:proofErr w:type="spellStart"/>
    <w:r w:rsidRPr="00502230">
      <w:rPr>
        <w:rFonts w:ascii="Arial" w:hAnsi="Arial" w:cs="Arial"/>
        <w:sz w:val="18"/>
        <w:szCs w:val="20"/>
      </w:rPr>
      <w:t>reg</w:t>
    </w:r>
    <w:proofErr w:type="spellEnd"/>
    <w:r w:rsidRPr="00502230">
      <w:rPr>
        <w:rFonts w:ascii="Arial" w:hAnsi="Arial" w:cs="Arial"/>
        <w:sz w:val="18"/>
        <w:szCs w:val="20"/>
      </w:rPr>
      <w:t>. č. CZ.03.1.48/0.0./</w:t>
    </w:r>
    <w:proofErr w:type="gramStart"/>
    <w:r w:rsidRPr="00502230">
      <w:rPr>
        <w:rFonts w:ascii="Arial" w:hAnsi="Arial" w:cs="Arial"/>
        <w:sz w:val="18"/>
        <w:szCs w:val="20"/>
      </w:rPr>
      <w:t>0.0./15_004/0000009</w:t>
    </w:r>
    <w:proofErr w:type="gramEnd"/>
  </w:p>
  <w:bookmarkEnd w:id="0"/>
  <w:p w14:paraId="6DE30F19" w14:textId="514DF5FC" w:rsidR="00502230" w:rsidRDefault="00502230">
    <w:pPr>
      <w:pStyle w:val="Zpat"/>
    </w:pPr>
  </w:p>
  <w:p w14:paraId="2F3DFF73" w14:textId="77777777" w:rsidR="00502230" w:rsidRDefault="0050223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CD063" w14:textId="77777777" w:rsidR="00502230" w:rsidRDefault="005022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57471" w14:textId="77777777" w:rsidR="006703DF" w:rsidRDefault="006703DF" w:rsidP="00691246">
      <w:pPr>
        <w:spacing w:after="0" w:line="240" w:lineRule="auto"/>
      </w:pPr>
      <w:r>
        <w:separator/>
      </w:r>
    </w:p>
  </w:footnote>
  <w:footnote w:type="continuationSeparator" w:id="0">
    <w:p w14:paraId="74985916" w14:textId="77777777" w:rsidR="006703DF" w:rsidRDefault="006703DF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67638" w14:textId="77777777" w:rsidR="00502230" w:rsidRDefault="005022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152A" w14:textId="30EB0C8D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154F1142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842838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8428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4E361" w14:textId="77777777" w:rsidR="002E0A6D" w:rsidRDefault="002E0A6D" w:rsidP="002E0A6D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63F22484" w14:textId="1F3DF02F" w:rsidR="009E1B5E" w:rsidRPr="002E0A6D" w:rsidRDefault="002E0A6D" w:rsidP="00A21C8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2E0A6D">
                            <w:rPr>
                              <w:rFonts w:ascii="Arial" w:hAnsi="Arial" w:cs="Arial"/>
                              <w:sz w:val="18"/>
                            </w:rPr>
                            <w:t xml:space="preserve">Příloha č. 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1 Plánu realizace odborné</w:t>
                          </w:r>
                          <w:r w:rsidR="00A21C85">
                            <w:rPr>
                              <w:rFonts w:ascii="Arial" w:hAnsi="Arial" w:cs="Arial"/>
                              <w:sz w:val="18"/>
                            </w:rPr>
                            <w:t xml:space="preserve"> praxe</w:t>
                          </w:r>
                        </w:p>
                        <w:p w14:paraId="2A3A2845" w14:textId="4D0D3525" w:rsidR="00BC1CDB" w:rsidRPr="009B4ED6" w:rsidRDefault="00BC1CDB" w:rsidP="00A21C8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B4ED6">
                            <w:rPr>
                              <w:rFonts w:ascii="Arial" w:hAnsi="Arial" w:cs="Arial"/>
                              <w:sz w:val="18"/>
                            </w:rPr>
                            <w:t>Příloha č. 2</w:t>
                          </w:r>
                          <w:r w:rsidR="00796448" w:rsidRPr="009B4ED6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6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" stroked="f">
              <v:textbox>
                <w:txbxContent>
                  <w:p w14:paraId="2BB4E361" w14:textId="77777777" w:rsidR="002E0A6D" w:rsidRDefault="002E0A6D" w:rsidP="002E0A6D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14:paraId="63F22484" w14:textId="1F3DF02F" w:rsidR="009E1B5E" w:rsidRPr="002E0A6D" w:rsidRDefault="002E0A6D" w:rsidP="00A21C8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2E0A6D">
                      <w:rPr>
                        <w:rFonts w:ascii="Arial" w:hAnsi="Arial" w:cs="Arial"/>
                        <w:sz w:val="18"/>
                      </w:rPr>
                      <w:t xml:space="preserve">Příloha č. </w:t>
                    </w:r>
                    <w:r>
                      <w:rPr>
                        <w:rFonts w:ascii="Arial" w:hAnsi="Arial" w:cs="Arial"/>
                        <w:sz w:val="18"/>
                      </w:rPr>
                      <w:t>1 Plánu realizace odborné</w:t>
                    </w:r>
                    <w:r w:rsidR="00A21C85">
                      <w:rPr>
                        <w:rFonts w:ascii="Arial" w:hAnsi="Arial" w:cs="Arial"/>
                        <w:sz w:val="18"/>
                      </w:rPr>
                      <w:t xml:space="preserve"> praxe</w:t>
                    </w:r>
                  </w:p>
                  <w:p w14:paraId="2A3A2845" w14:textId="4D0D3525" w:rsidR="00BC1CDB" w:rsidRPr="009B4ED6" w:rsidRDefault="00BC1CDB" w:rsidP="00A21C8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9B4ED6">
                      <w:rPr>
                        <w:rFonts w:ascii="Arial" w:hAnsi="Arial" w:cs="Arial"/>
                        <w:sz w:val="18"/>
                      </w:rPr>
                      <w:t>Příloha č. 2</w:t>
                    </w:r>
                    <w:r w:rsidR="00796448" w:rsidRPr="009B4ED6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9B4ED6">
      <w:rPr>
        <w:noProof/>
        <w:lang w:eastAsia="cs-CZ"/>
      </w:rPr>
      <w:drawing>
        <wp:inline distT="0" distB="0" distL="0" distR="0" wp14:anchorId="444D4E85" wp14:editId="64CA213A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4254D" w14:textId="77777777" w:rsidR="00502230" w:rsidRDefault="005022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4BFE"/>
    <w:rsid w:val="00085E66"/>
    <w:rsid w:val="000E0868"/>
    <w:rsid w:val="001126D9"/>
    <w:rsid w:val="00161E6F"/>
    <w:rsid w:val="001B2CE1"/>
    <w:rsid w:val="00203042"/>
    <w:rsid w:val="00206944"/>
    <w:rsid w:val="00251A39"/>
    <w:rsid w:val="002532B8"/>
    <w:rsid w:val="002A101F"/>
    <w:rsid w:val="002D7603"/>
    <w:rsid w:val="002E0A6D"/>
    <w:rsid w:val="002E1C2C"/>
    <w:rsid w:val="0031124B"/>
    <w:rsid w:val="00357147"/>
    <w:rsid w:val="00366A7E"/>
    <w:rsid w:val="003D62D3"/>
    <w:rsid w:val="003F7273"/>
    <w:rsid w:val="00492FD9"/>
    <w:rsid w:val="004A52CD"/>
    <w:rsid w:val="004D6715"/>
    <w:rsid w:val="00502230"/>
    <w:rsid w:val="00575C80"/>
    <w:rsid w:val="00597BD2"/>
    <w:rsid w:val="005F57AD"/>
    <w:rsid w:val="00662A42"/>
    <w:rsid w:val="006703DF"/>
    <w:rsid w:val="00691246"/>
    <w:rsid w:val="006A2055"/>
    <w:rsid w:val="006F7612"/>
    <w:rsid w:val="0070305B"/>
    <w:rsid w:val="007512B9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B4ED6"/>
    <w:rsid w:val="009C000F"/>
    <w:rsid w:val="009C379E"/>
    <w:rsid w:val="009E1B5E"/>
    <w:rsid w:val="009F0DB8"/>
    <w:rsid w:val="00A12965"/>
    <w:rsid w:val="00A21C85"/>
    <w:rsid w:val="00A2292A"/>
    <w:rsid w:val="00A60539"/>
    <w:rsid w:val="00A940D4"/>
    <w:rsid w:val="00B133E2"/>
    <w:rsid w:val="00BB6154"/>
    <w:rsid w:val="00BC1CDB"/>
    <w:rsid w:val="00BF5BB7"/>
    <w:rsid w:val="00C5723C"/>
    <w:rsid w:val="00C63213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91E69"/>
    <w:rsid w:val="00EA2289"/>
    <w:rsid w:val="00EC0242"/>
    <w:rsid w:val="00EC4E3F"/>
    <w:rsid w:val="00F136B6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  <w:style w:type="paragraph" w:styleId="Bezmezer">
    <w:name w:val="No Spacing"/>
    <w:uiPriority w:val="1"/>
    <w:qFormat/>
    <w:rsid w:val="00C63213"/>
    <w:pPr>
      <w:spacing w:after="0" w:line="240" w:lineRule="auto"/>
    </w:pPr>
  </w:style>
  <w:style w:type="table" w:customStyle="1" w:styleId="Mkatabulky1">
    <w:name w:val="Mřížka tabulky1"/>
    <w:basedOn w:val="Normlntabulka"/>
    <w:next w:val="Mkatabulky"/>
    <w:uiPriority w:val="59"/>
    <w:rsid w:val="00EA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  <w:style w:type="paragraph" w:styleId="Bezmezer">
    <w:name w:val="No Spacing"/>
    <w:uiPriority w:val="1"/>
    <w:qFormat/>
    <w:rsid w:val="00C63213"/>
    <w:pPr>
      <w:spacing w:after="0" w:line="240" w:lineRule="auto"/>
    </w:pPr>
  </w:style>
  <w:style w:type="table" w:customStyle="1" w:styleId="Mkatabulky1">
    <w:name w:val="Mřížka tabulky1"/>
    <w:basedOn w:val="Normlntabulka"/>
    <w:next w:val="Mkatabulky"/>
    <w:uiPriority w:val="59"/>
    <w:rsid w:val="00EA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32DEC0-E2C9-47D4-B8E6-8AC7819B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Maděryčová Eva Mgr. (BM)</cp:lastModifiedBy>
  <cp:revision>18</cp:revision>
  <cp:lastPrinted>2013-09-12T07:56:00Z</cp:lastPrinted>
  <dcterms:created xsi:type="dcterms:W3CDTF">2018-10-23T14:41:00Z</dcterms:created>
  <dcterms:modified xsi:type="dcterms:W3CDTF">2018-10-29T08:39:00Z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