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57" w:rsidRDefault="00995A8D" w:rsidP="001F3957">
      <w:pPr>
        <w:pStyle w:val="RAPOSnadpisvelk"/>
        <w:rPr>
          <w:sz w:val="32"/>
          <w:szCs w:val="32"/>
        </w:rPr>
      </w:pPr>
      <w:r>
        <w:rPr>
          <w:sz w:val="32"/>
          <w:szCs w:val="32"/>
        </w:rPr>
        <w:t>Dodatek č. 2</w:t>
      </w:r>
      <w:r w:rsidR="001F3957" w:rsidRPr="001F3957">
        <w:rPr>
          <w:sz w:val="32"/>
          <w:szCs w:val="32"/>
        </w:rPr>
        <w:t xml:space="preserve"> ke SMLOUVĚ</w:t>
      </w:r>
      <w:r w:rsidR="006C518D">
        <w:rPr>
          <w:sz w:val="32"/>
          <w:szCs w:val="32"/>
        </w:rPr>
        <w:t xml:space="preserve"> O </w:t>
      </w:r>
      <w:r w:rsidR="003521A2">
        <w:rPr>
          <w:sz w:val="32"/>
          <w:szCs w:val="32"/>
        </w:rPr>
        <w:t>DÍLO ze dne 24. 7</w:t>
      </w:r>
      <w:r w:rsidR="001F3957">
        <w:rPr>
          <w:sz w:val="32"/>
          <w:szCs w:val="32"/>
        </w:rPr>
        <w:t xml:space="preserve">. </w:t>
      </w:r>
      <w:proofErr w:type="gramStart"/>
      <w:r w:rsidR="001F3957">
        <w:rPr>
          <w:sz w:val="32"/>
          <w:szCs w:val="32"/>
        </w:rPr>
        <w:t>2018</w:t>
      </w:r>
      <w:r w:rsidR="003521A2">
        <w:rPr>
          <w:sz w:val="32"/>
          <w:szCs w:val="32"/>
        </w:rPr>
        <w:t xml:space="preserve"> ( 1. 8. 2018</w:t>
      </w:r>
      <w:proofErr w:type="gramEnd"/>
      <w:r w:rsidR="003521A2">
        <w:rPr>
          <w:sz w:val="32"/>
          <w:szCs w:val="32"/>
        </w:rPr>
        <w:t>)</w:t>
      </w:r>
    </w:p>
    <w:p w:rsidR="009A61BD" w:rsidRDefault="00142D60" w:rsidP="00142D60">
      <w:pPr>
        <w:pStyle w:val="Bezmezer"/>
        <w:rPr>
          <w:rFonts w:ascii="Fira Sans" w:hAnsi="Fira Sans" w:cs="Arial"/>
          <w:b/>
          <w:szCs w:val="20"/>
        </w:rPr>
      </w:pPr>
      <w:r>
        <w:t xml:space="preserve">             </w:t>
      </w:r>
      <w:r w:rsidR="006C518D" w:rsidRPr="00142D60">
        <w:rPr>
          <w:b/>
          <w:sz w:val="28"/>
          <w:szCs w:val="28"/>
        </w:rPr>
        <w:t>na akci</w:t>
      </w:r>
      <w:r w:rsidR="006C518D" w:rsidRPr="003521A2">
        <w:rPr>
          <w:rFonts w:ascii="Fira Sans" w:hAnsi="Fira Sans"/>
          <w:b/>
          <w:sz w:val="28"/>
          <w:szCs w:val="28"/>
        </w:rPr>
        <w:t xml:space="preserve">: </w:t>
      </w:r>
      <w:r w:rsidR="006C518D" w:rsidRPr="003521A2">
        <w:rPr>
          <w:rFonts w:ascii="Fira Sans" w:eastAsia="Times New Roman" w:hAnsi="Fira Sans" w:cs="Times New Roman"/>
          <w:b/>
          <w:sz w:val="28"/>
          <w:szCs w:val="28"/>
          <w:lang w:eastAsia="cs-CZ"/>
        </w:rPr>
        <w:t xml:space="preserve"> </w:t>
      </w:r>
      <w:r w:rsidR="003521A2" w:rsidRPr="003521A2">
        <w:rPr>
          <w:rFonts w:ascii="Fira Sans" w:hAnsi="Fira Sans" w:cs="Arial"/>
          <w:b/>
          <w:szCs w:val="20"/>
        </w:rPr>
        <w:t xml:space="preserve">„Veřejná zakázka č. 18013 – Stavební úpravy Centrálního příjmu v 1. NP – </w:t>
      </w:r>
      <w:r w:rsidR="009A61BD">
        <w:rPr>
          <w:rFonts w:ascii="Fira Sans" w:hAnsi="Fira Sans" w:cs="Arial"/>
          <w:b/>
          <w:szCs w:val="20"/>
        </w:rPr>
        <w:t xml:space="preserve"> </w:t>
      </w:r>
    </w:p>
    <w:p w:rsidR="006C518D" w:rsidRPr="00142D60" w:rsidRDefault="009A61BD" w:rsidP="009A61BD">
      <w:pPr>
        <w:pStyle w:val="Bezmezer"/>
        <w:rPr>
          <w:b/>
          <w:sz w:val="28"/>
          <w:szCs w:val="28"/>
        </w:rPr>
      </w:pPr>
      <w:r>
        <w:rPr>
          <w:rFonts w:ascii="Fira Sans" w:hAnsi="Fira Sans" w:cs="Arial"/>
          <w:b/>
          <w:szCs w:val="20"/>
        </w:rPr>
        <w:t xml:space="preserve">                                  </w:t>
      </w:r>
      <w:r w:rsidR="003521A2" w:rsidRPr="003521A2">
        <w:rPr>
          <w:rFonts w:ascii="Fira Sans" w:hAnsi="Fira Sans" w:cs="Arial"/>
          <w:b/>
          <w:szCs w:val="20"/>
        </w:rPr>
        <w:t>budova č. 23“</w:t>
      </w:r>
      <w:r w:rsidR="003521A2" w:rsidRPr="003521A2">
        <w:rPr>
          <w:rFonts w:ascii="Fira Sans" w:hAnsi="Fira Sans"/>
          <w:b/>
          <w:sz w:val="28"/>
          <w:szCs w:val="28"/>
        </w:rPr>
        <w:t xml:space="preserve"> </w:t>
      </w:r>
      <w:r>
        <w:rPr>
          <w:rFonts w:ascii="Fira Sans" w:hAnsi="Fira Sans"/>
          <w:b/>
        </w:rPr>
        <w:t>situovaná</w:t>
      </w:r>
      <w:r w:rsidR="003521A2" w:rsidRPr="003521A2">
        <w:rPr>
          <w:rFonts w:ascii="Fira Sans" w:hAnsi="Fira Sans"/>
          <w:b/>
        </w:rPr>
        <w:t xml:space="preserve"> v areálu Krajské nemocnice T. Bati, a.s.</w:t>
      </w:r>
    </w:p>
    <w:p w:rsidR="001F3957" w:rsidRDefault="001F3957" w:rsidP="001F3957">
      <w:pPr>
        <w:pStyle w:val="RAPOSpodnadpis"/>
      </w:pPr>
      <w:r>
        <w:t>I. Smluvní strany</w:t>
      </w:r>
    </w:p>
    <w:p w:rsidR="001F3957" w:rsidRPr="00987434" w:rsidRDefault="001F3957" w:rsidP="001F3957">
      <w:pPr>
        <w:pStyle w:val="RAPOSadresy"/>
        <w:tabs>
          <w:tab w:val="clear" w:pos="3402"/>
        </w:tabs>
        <w:rPr>
          <w:b/>
        </w:rPr>
      </w:pPr>
      <w:r w:rsidRPr="00987434">
        <w:rPr>
          <w:b/>
        </w:rPr>
        <w:t>1.</w:t>
      </w:r>
      <w:r w:rsidRPr="00987434">
        <w:rPr>
          <w:b/>
        </w:rPr>
        <w:tab/>
        <w:t>Objednatel:</w:t>
      </w:r>
      <w:r w:rsidRPr="00987434">
        <w:rPr>
          <w:b/>
        </w:rPr>
        <w:tab/>
      </w:r>
      <w:r w:rsidRPr="005F7C66">
        <w:rPr>
          <w:b/>
          <w:sz w:val="24"/>
          <w:szCs w:val="24"/>
        </w:rPr>
        <w:t>Krajská nemocnice T. Bati, a. s.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se sídlem:</w:t>
      </w:r>
      <w:r>
        <w:tab/>
        <w:t>Havlíčkovo nábřeží 600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  <w:t xml:space="preserve">762 75 Zlín 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Zastoupený:</w:t>
      </w:r>
      <w:r>
        <w:tab/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tab/>
        <w:t>ve věcech smluvních:</w:t>
      </w:r>
      <w:r w:rsidRPr="003D092D">
        <w:tab/>
      </w:r>
      <w:proofErr w:type="gramStart"/>
      <w:r w:rsidRPr="003D092D">
        <w:t>MUDr.  Radomír</w:t>
      </w:r>
      <w:proofErr w:type="gramEnd"/>
      <w:r w:rsidRPr="003D092D">
        <w:t xml:space="preserve"> Maráček, předseda představenstva</w:t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tab/>
      </w:r>
      <w:r w:rsidRPr="003D092D">
        <w:tab/>
        <w:t xml:space="preserve">Ing. Vlastimil Vajdák, člen představenstva </w:t>
      </w:r>
    </w:p>
    <w:p w:rsidR="001F3957" w:rsidRPr="003D092D" w:rsidRDefault="004E735A" w:rsidP="001F3957">
      <w:pPr>
        <w:pStyle w:val="RAPOSadresy"/>
        <w:tabs>
          <w:tab w:val="clear" w:pos="3402"/>
        </w:tabs>
      </w:pPr>
      <w:r>
        <w:tab/>
        <w:t>ve věcech technických:</w:t>
      </w:r>
      <w:r>
        <w:tab/>
      </w:r>
      <w:proofErr w:type="spellStart"/>
      <w:r>
        <w:t>xxxxxxxxxxxxxxxxxxxx</w:t>
      </w:r>
      <w:proofErr w:type="spellEnd"/>
    </w:p>
    <w:p w:rsidR="001F3957" w:rsidRDefault="001F3957" w:rsidP="001F3957">
      <w:pPr>
        <w:pStyle w:val="RAPOSadresy"/>
        <w:tabs>
          <w:tab w:val="clear" w:pos="3402"/>
        </w:tabs>
      </w:pP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IČO:</w:t>
      </w:r>
      <w:r>
        <w:tab/>
        <w:t>27661989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DIČ:</w:t>
      </w:r>
      <w:r>
        <w:tab/>
        <w:t>CZ27661989</w:t>
      </w:r>
    </w:p>
    <w:p w:rsidR="001F3957" w:rsidRPr="003D092D" w:rsidRDefault="001F3957" w:rsidP="001F3957">
      <w:pPr>
        <w:pStyle w:val="RAPOSadresy"/>
        <w:tabs>
          <w:tab w:val="clear" w:pos="3402"/>
        </w:tabs>
        <w:rPr>
          <w:rFonts w:cs="Times New Roman"/>
          <w:szCs w:val="20"/>
        </w:rPr>
      </w:pPr>
      <w:r>
        <w:tab/>
      </w:r>
      <w:r w:rsidRPr="003D092D">
        <w:t>Bankovní spojení:</w:t>
      </w:r>
      <w:r w:rsidRPr="003D092D">
        <w:tab/>
      </w:r>
      <w:r w:rsidRPr="003D092D">
        <w:rPr>
          <w:rFonts w:cs="Times New Roman"/>
          <w:szCs w:val="20"/>
        </w:rPr>
        <w:t>ČSOB, pobočka Jeremenkova 42, 772 00 Olomouc</w:t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rPr>
          <w:rFonts w:cs="Times New Roman"/>
          <w:szCs w:val="20"/>
        </w:rPr>
        <w:tab/>
      </w:r>
      <w:r w:rsidRPr="003D092D">
        <w:rPr>
          <w:rFonts w:cs="Times New Roman"/>
          <w:szCs w:val="20"/>
        </w:rPr>
        <w:tab/>
        <w:t xml:space="preserve">č. </w:t>
      </w:r>
      <w:proofErr w:type="spellStart"/>
      <w:r w:rsidRPr="003D092D">
        <w:rPr>
          <w:rFonts w:cs="Times New Roman"/>
          <w:szCs w:val="20"/>
        </w:rPr>
        <w:t>ú.</w:t>
      </w:r>
      <w:proofErr w:type="spellEnd"/>
      <w:r w:rsidRPr="003D092D">
        <w:rPr>
          <w:rFonts w:cs="Times New Roman"/>
          <w:szCs w:val="20"/>
        </w:rPr>
        <w:t xml:space="preserve"> 151203067/0300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Tel.:</w:t>
      </w:r>
      <w:r>
        <w:tab/>
        <w:t>577 552 790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</w:r>
    </w:p>
    <w:p w:rsidR="001F3957" w:rsidRDefault="001F3957" w:rsidP="001F3957">
      <w:pPr>
        <w:pStyle w:val="RAPOSadresy"/>
        <w:rPr>
          <w:b/>
          <w:bCs/>
        </w:rPr>
      </w:pPr>
    </w:p>
    <w:p w:rsidR="001F3957" w:rsidRDefault="001F3957" w:rsidP="001F3957">
      <w:pPr>
        <w:pStyle w:val="RAPOSadresy"/>
        <w:tabs>
          <w:tab w:val="clear" w:pos="3402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Zhotovitel:</w:t>
      </w:r>
      <w:r>
        <w:rPr>
          <w:b/>
          <w:bCs/>
        </w:rPr>
        <w:tab/>
      </w:r>
      <w:r w:rsidRPr="005F7C66">
        <w:rPr>
          <w:b/>
          <w:bCs/>
          <w:sz w:val="24"/>
          <w:szCs w:val="24"/>
        </w:rPr>
        <w:t>RAPOS, spol. s r. o.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se sídlem:</w:t>
      </w:r>
      <w:r>
        <w:tab/>
        <w:t xml:space="preserve">Palackého 529, </w:t>
      </w:r>
      <w:proofErr w:type="spellStart"/>
      <w:r>
        <w:t>Všetuly</w:t>
      </w:r>
      <w:proofErr w:type="spellEnd"/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  <w:t>769 01 Holešov</w:t>
      </w:r>
    </w:p>
    <w:p w:rsidR="001F3957" w:rsidRDefault="001F3957" w:rsidP="001F3957">
      <w:pPr>
        <w:pStyle w:val="RAPOSadresy"/>
        <w:tabs>
          <w:tab w:val="clear" w:pos="3402"/>
        </w:tabs>
      </w:pP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Zastoupený: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ve věcech smluvních:</w:t>
      </w:r>
      <w:r>
        <w:tab/>
        <w:t>Ing. Jaroslav Ševčík, jednatel společnosti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ve věcec</w:t>
      </w:r>
      <w:r w:rsidR="004E735A">
        <w:t>h technických:</w:t>
      </w:r>
      <w:r w:rsidR="004E735A">
        <w:tab/>
      </w:r>
      <w:proofErr w:type="spellStart"/>
      <w:r w:rsidR="004E735A">
        <w:t>xxxxxxxxxxxxxxxxxxxxxxxxxxxxxxxxxxxx</w:t>
      </w:r>
      <w:proofErr w:type="spellEnd"/>
    </w:p>
    <w:p w:rsidR="001F3957" w:rsidRDefault="004E735A" w:rsidP="001F3957">
      <w:pPr>
        <w:pStyle w:val="RAPOSadresy"/>
        <w:tabs>
          <w:tab w:val="clear" w:pos="3402"/>
        </w:tabs>
      </w:pPr>
      <w:r>
        <w:tab/>
      </w:r>
      <w:r>
        <w:tab/>
      </w:r>
      <w:proofErr w:type="spellStart"/>
      <w:r>
        <w:t>xxxxxxxxxxxxxxxxxxxxxxxxxxxxxxxxxxxx</w:t>
      </w:r>
      <w:proofErr w:type="spellEnd"/>
    </w:p>
    <w:p w:rsidR="001F3957" w:rsidRDefault="001F3957" w:rsidP="001F3957">
      <w:pPr>
        <w:pStyle w:val="RAPOSadresy"/>
        <w:tabs>
          <w:tab w:val="clear" w:pos="3402"/>
        </w:tabs>
      </w:pPr>
      <w:r>
        <w:tab/>
        <w:t>IČO:</w:t>
      </w:r>
      <w:r>
        <w:tab/>
        <w:t>25504487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DIČ:</w:t>
      </w:r>
      <w:r>
        <w:tab/>
        <w:t>CZ25504487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Bankovní spojení:</w:t>
      </w:r>
      <w:r>
        <w:tab/>
        <w:t xml:space="preserve">ČS a.s. Zlín, </w:t>
      </w:r>
      <w:proofErr w:type="spellStart"/>
      <w:proofErr w:type="gramStart"/>
      <w:r>
        <w:t>č.ú</w:t>
      </w:r>
      <w:proofErr w:type="spellEnd"/>
      <w:r>
        <w:t>. 1481478359/0800</w:t>
      </w:r>
      <w:proofErr w:type="gramEnd"/>
    </w:p>
    <w:p w:rsidR="001F3957" w:rsidRDefault="001F3957" w:rsidP="001F3957">
      <w:pPr>
        <w:pStyle w:val="RAPOSadresy"/>
        <w:tabs>
          <w:tab w:val="clear" w:pos="3402"/>
        </w:tabs>
      </w:pPr>
      <w:r>
        <w:tab/>
        <w:t>Tel.:</w:t>
      </w:r>
      <w:r>
        <w:tab/>
        <w:t>573 398 311, 312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E-mail:</w:t>
      </w:r>
      <w:r>
        <w:tab/>
      </w:r>
      <w:hyperlink r:id="rId6" w:history="1">
        <w:r>
          <w:rPr>
            <w:rStyle w:val="Hypertextovodkaz"/>
          </w:rPr>
          <w:t>rapos@rapos.cz</w:t>
        </w:r>
      </w:hyperlink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</w:r>
      <w:hyperlink r:id="rId7" w:history="1">
        <w:r>
          <w:rPr>
            <w:rStyle w:val="Hypertextovodkaz"/>
          </w:rPr>
          <w:t>www.rapos.cz</w:t>
        </w:r>
      </w:hyperlink>
    </w:p>
    <w:p w:rsidR="001F3957" w:rsidRDefault="001F3957" w:rsidP="001F3957">
      <w:pPr>
        <w:pStyle w:val="RAPOSadresy"/>
        <w:tabs>
          <w:tab w:val="clear" w:pos="3402"/>
        </w:tabs>
        <w:ind w:left="567"/>
      </w:pPr>
      <w:r>
        <w:t xml:space="preserve">Společnost je zapsána v obchodním rejstříku vedeném Krajským soudem v </w:t>
      </w:r>
      <w:proofErr w:type="gramStart"/>
      <w:r>
        <w:t>Brně v  oddíle</w:t>
      </w:r>
      <w:proofErr w:type="gramEnd"/>
      <w:r>
        <w:t xml:space="preserve"> C, vložka 27940.</w:t>
      </w:r>
    </w:p>
    <w:p w:rsidR="001F3957" w:rsidRDefault="001F3957" w:rsidP="001F3957">
      <w:pPr>
        <w:pStyle w:val="RAPOSadresy"/>
      </w:pPr>
    </w:p>
    <w:p w:rsidR="001F3957" w:rsidRDefault="001F3957" w:rsidP="001F3957">
      <w:pPr>
        <w:pStyle w:val="RAPOSadresy"/>
      </w:pPr>
      <w:r>
        <w:lastRenderedPageBreak/>
        <w:t>uzavírají tuto smlouvu o dílo, kterou se zhotovitel zavazuje k provedení díla v rozsahu vymezeném předmětem smlouvy a objednatel se zavazuje k jeho převzetí a zaplacení sjednané ceny díla.</w:t>
      </w:r>
    </w:p>
    <w:p w:rsidR="001F3957" w:rsidRPr="001F3957" w:rsidRDefault="00FF5814" w:rsidP="00FF5814">
      <w:pPr>
        <w:widowControl w:val="0"/>
        <w:spacing w:before="240" w:after="0" w:line="240" w:lineRule="auto"/>
        <w:rPr>
          <w:rFonts w:ascii="Fira Sans" w:eastAsia="Times New Roman" w:hAnsi="Fira Sans" w:cs="Times New Roman"/>
          <w:b/>
          <w:sz w:val="28"/>
          <w:szCs w:val="28"/>
          <w:lang w:eastAsia="cs-CZ"/>
        </w:rPr>
      </w:pPr>
      <w:r>
        <w:rPr>
          <w:rFonts w:ascii="Fira Sans" w:eastAsia="Times New Roman" w:hAnsi="Fira Sans" w:cs="Times New Roman"/>
          <w:b/>
          <w:sz w:val="28"/>
          <w:szCs w:val="28"/>
          <w:lang w:eastAsia="cs-CZ"/>
        </w:rPr>
        <w:t xml:space="preserve">                                                    </w:t>
      </w:r>
      <w:r w:rsidR="001F3957" w:rsidRPr="001F3957">
        <w:rPr>
          <w:rFonts w:ascii="Fira Sans" w:eastAsia="Times New Roman" w:hAnsi="Fira Sans" w:cs="Times New Roman"/>
          <w:b/>
          <w:sz w:val="28"/>
          <w:szCs w:val="28"/>
          <w:lang w:eastAsia="cs-CZ"/>
        </w:rPr>
        <w:t>II. Preambule</w:t>
      </w:r>
    </w:p>
    <w:p w:rsidR="001F3957" w:rsidRPr="001F3957" w:rsidRDefault="001F3957" w:rsidP="001F3957">
      <w:pPr>
        <w:widowControl w:val="0"/>
        <w:spacing w:after="120" w:line="240" w:lineRule="auto"/>
        <w:ind w:left="2832" w:firstLine="708"/>
        <w:rPr>
          <w:rFonts w:ascii="Fira Sans" w:eastAsia="Times New Roman" w:hAnsi="Fira Sans" w:cs="Times New Roman"/>
          <w:b/>
          <w:lang w:eastAsia="cs-CZ"/>
        </w:rPr>
      </w:pPr>
      <w:r w:rsidRPr="001F3957">
        <w:rPr>
          <w:rFonts w:ascii="Fira Sans" w:eastAsia="Times New Roman" w:hAnsi="Fira Sans" w:cs="Times New Roman"/>
          <w:b/>
          <w:lang w:eastAsia="cs-CZ"/>
        </w:rPr>
        <w:t xml:space="preserve">   </w:t>
      </w:r>
    </w:p>
    <w:p w:rsidR="001F3957" w:rsidRPr="001F3957" w:rsidRDefault="001F3957" w:rsidP="001F3957">
      <w:pPr>
        <w:widowControl w:val="0"/>
        <w:spacing w:before="120" w:after="0" w:line="240" w:lineRule="auto"/>
        <w:ind w:left="283" w:hanging="283"/>
        <w:jc w:val="both"/>
        <w:rPr>
          <w:rFonts w:ascii="Fira Sans" w:eastAsia="Times New Roman" w:hAnsi="Fira Sans" w:cs="Times New Roman"/>
          <w:lang w:eastAsia="cs-CZ"/>
        </w:rPr>
      </w:pPr>
      <w:r w:rsidRPr="001F3957">
        <w:rPr>
          <w:rFonts w:ascii="Fira Sans" w:eastAsia="Times New Roman" w:hAnsi="Fira Sans" w:cs="Times New Roman"/>
          <w:lang w:eastAsia="cs-CZ"/>
        </w:rPr>
        <w:t xml:space="preserve">Smluvní strany se </w:t>
      </w:r>
      <w:r w:rsidR="00995A8D">
        <w:rPr>
          <w:rFonts w:ascii="Fira Sans" w:eastAsia="Times New Roman" w:hAnsi="Fira Sans" w:cs="Times New Roman"/>
          <w:lang w:eastAsia="cs-CZ"/>
        </w:rPr>
        <w:t>dohodly na uzavření dodatku č. 2</w:t>
      </w:r>
      <w:r w:rsidRPr="001F3957">
        <w:rPr>
          <w:rFonts w:ascii="Fira Sans" w:eastAsia="Times New Roman" w:hAnsi="Fira Sans" w:cs="Times New Roman"/>
          <w:lang w:eastAsia="cs-CZ"/>
        </w:rPr>
        <w:t xml:space="preserve"> ke smlouvě o dílo na dodávku stavby </w:t>
      </w:r>
    </w:p>
    <w:p w:rsidR="003521A2" w:rsidRDefault="001F3957" w:rsidP="003521A2">
      <w:pPr>
        <w:pStyle w:val="Bezmezer"/>
        <w:rPr>
          <w:rFonts w:ascii="Fira Sans" w:eastAsia="SimSun" w:hAnsi="Fira Sans" w:cs="Times New Roman"/>
          <w:kern w:val="3"/>
          <w:lang w:eastAsia="zh-CN" w:bidi="hi-IN"/>
        </w:rPr>
      </w:pPr>
      <w:r w:rsidRPr="001F3957">
        <w:rPr>
          <w:rFonts w:ascii="Fira Sans" w:eastAsia="Times New Roman" w:hAnsi="Fira Sans" w:cs="Times New Roman"/>
          <w:sz w:val="20"/>
          <w:szCs w:val="20"/>
          <w:lang w:eastAsia="cs-CZ"/>
        </w:rPr>
        <w:t>na akci</w:t>
      </w:r>
      <w:r>
        <w:rPr>
          <w:rFonts w:ascii="Fira Sans" w:eastAsia="Times New Roman" w:hAnsi="Fira Sans" w:cs="Times New Roman"/>
          <w:sz w:val="20"/>
          <w:szCs w:val="20"/>
          <w:lang w:eastAsia="cs-CZ"/>
        </w:rPr>
        <w:t xml:space="preserve"> </w:t>
      </w:r>
      <w:r w:rsidR="003521A2" w:rsidRPr="003521A2">
        <w:rPr>
          <w:rFonts w:ascii="Fira Sans" w:hAnsi="Fira Sans" w:cs="Arial"/>
          <w:b/>
          <w:i/>
          <w:sz w:val="20"/>
          <w:szCs w:val="20"/>
        </w:rPr>
        <w:t>„Veřejná zakázka č. 18013 – Stavební úpravy Centrálního příjmu v 1. NP – budova č. 23“</w:t>
      </w:r>
      <w:r w:rsidR="003521A2" w:rsidRPr="003521A2">
        <w:rPr>
          <w:rFonts w:ascii="Fira Sans" w:hAnsi="Fira Sans"/>
          <w:i/>
          <w:sz w:val="20"/>
          <w:szCs w:val="20"/>
        </w:rPr>
        <w:t xml:space="preserve"> </w:t>
      </w:r>
      <w:r w:rsidR="009A61BD">
        <w:rPr>
          <w:rFonts w:ascii="Fira Sans" w:hAnsi="Fira Sans"/>
          <w:i/>
          <w:sz w:val="20"/>
          <w:szCs w:val="20"/>
        </w:rPr>
        <w:t>situovaná</w:t>
      </w:r>
      <w:r w:rsidR="003521A2" w:rsidRPr="003521A2">
        <w:rPr>
          <w:rFonts w:ascii="Fira Sans" w:hAnsi="Fira Sans"/>
          <w:i/>
          <w:sz w:val="20"/>
          <w:szCs w:val="20"/>
        </w:rPr>
        <w:t xml:space="preserve"> v areálu Krajské nemocnice T. Bati, a.s.</w:t>
      </w:r>
      <w:r w:rsidR="003521A2">
        <w:rPr>
          <w:rFonts w:ascii="Fira Sans" w:hAnsi="Fira Sans"/>
          <w:i/>
          <w:sz w:val="20"/>
          <w:szCs w:val="20"/>
        </w:rPr>
        <w:t>,</w:t>
      </w:r>
      <w:r w:rsidR="006C518D">
        <w:rPr>
          <w:rFonts w:ascii="Fira Sans" w:eastAsia="Times New Roman" w:hAnsi="Fira Sans" w:cs="Times New Roman"/>
          <w:sz w:val="20"/>
          <w:szCs w:val="20"/>
          <w:lang w:eastAsia="cs-CZ"/>
        </w:rPr>
        <w:t xml:space="preserve"> </w:t>
      </w:r>
      <w:r w:rsidRPr="001F3957">
        <w:rPr>
          <w:rFonts w:ascii="Fira Sans" w:eastAsia="SimSun" w:hAnsi="Fira Sans" w:cs="Times New Roman"/>
          <w:kern w:val="3"/>
          <w:lang w:eastAsia="zh-CN" w:bidi="hi-IN"/>
        </w:rPr>
        <w:t xml:space="preserve">smlouva o dílo </w:t>
      </w:r>
      <w:r w:rsidR="003521A2">
        <w:rPr>
          <w:rFonts w:ascii="Fira Sans" w:eastAsia="SimSun" w:hAnsi="Fira Sans" w:cs="Times New Roman"/>
          <w:kern w:val="3"/>
          <w:lang w:eastAsia="zh-CN" w:bidi="hi-IN"/>
        </w:rPr>
        <w:t>uzavřená dne 24</w:t>
      </w:r>
      <w:r w:rsidRPr="001F3957">
        <w:rPr>
          <w:rFonts w:ascii="Fira Sans" w:eastAsia="SimSun" w:hAnsi="Fira Sans" w:cs="Times New Roman"/>
          <w:kern w:val="3"/>
          <w:lang w:eastAsia="zh-CN" w:bidi="hi-IN"/>
        </w:rPr>
        <w:t xml:space="preserve">. </w:t>
      </w:r>
      <w:r>
        <w:rPr>
          <w:rFonts w:ascii="Fira Sans" w:eastAsia="SimSun" w:hAnsi="Fira Sans" w:cs="Times New Roman"/>
          <w:kern w:val="3"/>
          <w:lang w:eastAsia="zh-CN" w:bidi="hi-IN"/>
        </w:rPr>
        <w:t>07</w:t>
      </w:r>
      <w:r w:rsidRPr="001F3957">
        <w:rPr>
          <w:rFonts w:ascii="Fira Sans" w:eastAsia="SimSun" w:hAnsi="Fira Sans" w:cs="Times New Roman"/>
          <w:kern w:val="3"/>
          <w:lang w:eastAsia="zh-CN" w:bidi="hi-IN"/>
        </w:rPr>
        <w:t xml:space="preserve">. 2018 </w:t>
      </w:r>
    </w:p>
    <w:p w:rsidR="001F3957" w:rsidRPr="001F3957" w:rsidRDefault="003521A2" w:rsidP="003521A2">
      <w:pPr>
        <w:pStyle w:val="Bezmezer"/>
        <w:rPr>
          <w:rFonts w:ascii="Fira Sans" w:eastAsia="SimSun" w:hAnsi="Fira Sans" w:cs="Mangal"/>
          <w:kern w:val="3"/>
          <w:lang w:eastAsia="zh-CN" w:bidi="hi-IN"/>
        </w:rPr>
      </w:pPr>
      <w:r>
        <w:rPr>
          <w:rFonts w:ascii="Fira Sans" w:eastAsia="SimSun" w:hAnsi="Fira Sans" w:cs="Times New Roman"/>
          <w:kern w:val="3"/>
          <w:lang w:eastAsia="zh-CN" w:bidi="hi-IN"/>
        </w:rPr>
        <w:t xml:space="preserve">(1. 8. </w:t>
      </w:r>
      <w:proofErr w:type="gramStart"/>
      <w:r>
        <w:rPr>
          <w:rFonts w:ascii="Fira Sans" w:eastAsia="SimSun" w:hAnsi="Fira Sans" w:cs="Times New Roman"/>
          <w:kern w:val="3"/>
          <w:lang w:eastAsia="zh-CN" w:bidi="hi-IN"/>
        </w:rPr>
        <w:t xml:space="preserve">2018) </w:t>
      </w:r>
      <w:r w:rsidR="001F3957" w:rsidRPr="001F3957">
        <w:rPr>
          <w:rFonts w:ascii="Fira Sans" w:eastAsia="SimSun" w:hAnsi="Fira Sans" w:cs="Times New Roman"/>
          <w:kern w:val="3"/>
          <w:lang w:eastAsia="zh-CN" w:bidi="hi-IN"/>
        </w:rPr>
        <w:t>(dále</w:t>
      </w:r>
      <w:proofErr w:type="gramEnd"/>
      <w:r w:rsidR="001F3957" w:rsidRPr="001F3957">
        <w:rPr>
          <w:rFonts w:ascii="Fira Sans" w:eastAsia="SimSun" w:hAnsi="Fira Sans" w:cs="Times New Roman"/>
          <w:kern w:val="3"/>
          <w:lang w:eastAsia="zh-CN" w:bidi="hi-IN"/>
        </w:rPr>
        <w:t xml:space="preserve"> jen Smlouva).</w:t>
      </w: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</w:p>
    <w:p w:rsidR="001F3957" w:rsidRPr="001F3957" w:rsidRDefault="00995A8D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  <w:r>
        <w:rPr>
          <w:rFonts w:ascii="Fira Sans" w:eastAsia="Times New Roman" w:hAnsi="Fira Sans" w:cs="Times New Roman"/>
          <w:b/>
          <w:bCs/>
          <w:lang w:eastAsia="ar-SA"/>
        </w:rPr>
        <w:t>Tímto dodatkem č. 2</w:t>
      </w:r>
      <w:r w:rsidR="001F3957" w:rsidRPr="001F3957">
        <w:rPr>
          <w:rFonts w:ascii="Fira Sans" w:eastAsia="Times New Roman" w:hAnsi="Fira Sans" w:cs="Times New Roman"/>
          <w:b/>
          <w:bCs/>
          <w:lang w:eastAsia="ar-SA"/>
        </w:rPr>
        <w:t xml:space="preserve"> ke Smlouvě se mění a doplňuje:</w:t>
      </w: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lang w:eastAsia="zh-CN"/>
        </w:rPr>
      </w:pPr>
    </w:p>
    <w:p w:rsidR="00995A8D" w:rsidRPr="00995A8D" w:rsidRDefault="00995A8D" w:rsidP="001F3957">
      <w:pPr>
        <w:pStyle w:val="Odstavecseseznamem"/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Fira Sans" w:eastAsia="Times New Roman" w:hAnsi="Fira Sans" w:cs="Times New Roman"/>
          <w:i/>
          <w:lang w:eastAsia="ar-SA"/>
        </w:rPr>
      </w:pPr>
      <w:r>
        <w:rPr>
          <w:rFonts w:ascii="Fira Sans" w:eastAsia="Times New Roman" w:hAnsi="Fira Sans" w:cs="Times New Roman"/>
          <w:b/>
          <w:lang w:eastAsia="ar-SA"/>
        </w:rPr>
        <w:t>článek IV</w:t>
      </w:r>
      <w:r w:rsidR="001B50E0">
        <w:rPr>
          <w:rFonts w:ascii="Fira Sans" w:eastAsia="Times New Roman" w:hAnsi="Fira Sans" w:cs="Times New Roman"/>
          <w:b/>
          <w:lang w:eastAsia="ar-SA"/>
        </w:rPr>
        <w:t>.</w:t>
      </w:r>
      <w:r>
        <w:rPr>
          <w:rFonts w:ascii="Fira Sans" w:eastAsia="Times New Roman" w:hAnsi="Fira Sans" w:cs="Times New Roman"/>
          <w:b/>
          <w:lang w:eastAsia="ar-SA"/>
        </w:rPr>
        <w:t xml:space="preserve"> Cena díla</w:t>
      </w:r>
      <w:r w:rsidR="003521A2" w:rsidRPr="003521A2">
        <w:rPr>
          <w:rFonts w:ascii="Fira Sans" w:eastAsia="Times New Roman" w:hAnsi="Fira Sans" w:cs="Times New Roman"/>
          <w:b/>
          <w:lang w:eastAsia="ar-SA"/>
        </w:rPr>
        <w:t xml:space="preserve"> </w:t>
      </w:r>
      <w:r w:rsidR="00ED0761" w:rsidRPr="003521A2">
        <w:rPr>
          <w:rFonts w:ascii="Fira Sans" w:eastAsia="Times New Roman" w:hAnsi="Fira Sans" w:cs="Times New Roman"/>
          <w:b/>
          <w:lang w:eastAsia="ar-SA"/>
        </w:rPr>
        <w:t xml:space="preserve"> </w:t>
      </w:r>
      <w:r w:rsidR="00ED0761" w:rsidRPr="003521A2">
        <w:rPr>
          <w:rFonts w:ascii="Fira Sans" w:eastAsia="Times New Roman" w:hAnsi="Fira Sans" w:cs="Times New Roman"/>
          <w:bCs/>
          <w:i/>
          <w:lang w:eastAsia="zh-CN"/>
        </w:rPr>
        <w:t xml:space="preserve">se </w:t>
      </w:r>
      <w:r>
        <w:rPr>
          <w:rFonts w:ascii="Fira Sans" w:eastAsia="Times New Roman" w:hAnsi="Fira Sans" w:cs="Times New Roman"/>
          <w:bCs/>
          <w:i/>
          <w:lang w:eastAsia="zh-CN"/>
        </w:rPr>
        <w:t>doplňuje takto:</w:t>
      </w:r>
    </w:p>
    <w:p w:rsidR="00995A8D" w:rsidRPr="00995A8D" w:rsidRDefault="00995A8D" w:rsidP="00995A8D">
      <w:pPr>
        <w:pStyle w:val="Odstavecseseznamem"/>
        <w:suppressAutoHyphens/>
        <w:spacing w:after="0" w:line="240" w:lineRule="auto"/>
        <w:ind w:left="408"/>
        <w:rPr>
          <w:rFonts w:ascii="Fira Sans" w:eastAsia="Times New Roman" w:hAnsi="Fira Sans" w:cs="Times New Roman"/>
          <w:lang w:eastAsia="ar-SA"/>
        </w:rPr>
      </w:pPr>
      <w:r w:rsidRPr="00995A8D">
        <w:rPr>
          <w:rFonts w:ascii="Fira Sans" w:eastAsia="Times New Roman" w:hAnsi="Fira Sans" w:cs="Times New Roman"/>
          <w:lang w:eastAsia="ar-SA"/>
        </w:rPr>
        <w:t>V průběhu provádění díla byl za účasti</w:t>
      </w:r>
      <w:r>
        <w:rPr>
          <w:rFonts w:ascii="Fira Sans" w:eastAsia="Times New Roman" w:hAnsi="Fira Sans" w:cs="Times New Roman"/>
          <w:lang w:eastAsia="ar-SA"/>
        </w:rPr>
        <w:t xml:space="preserve"> zástupce objednatele</w:t>
      </w:r>
      <w:r w:rsidRPr="00995A8D">
        <w:rPr>
          <w:rFonts w:ascii="Fira Sans" w:eastAsia="Times New Roman" w:hAnsi="Fira Sans" w:cs="Times New Roman"/>
          <w:lang w:eastAsia="ar-SA"/>
        </w:rPr>
        <w:t>, TD</w:t>
      </w:r>
      <w:r>
        <w:rPr>
          <w:rFonts w:ascii="Fira Sans" w:eastAsia="Times New Roman" w:hAnsi="Fira Sans" w:cs="Times New Roman"/>
          <w:lang w:eastAsia="ar-SA"/>
        </w:rPr>
        <w:t>O</w:t>
      </w:r>
      <w:r w:rsidR="001B50E0">
        <w:rPr>
          <w:rFonts w:ascii="Fira Sans" w:eastAsia="Times New Roman" w:hAnsi="Fira Sans" w:cs="Times New Roman"/>
          <w:lang w:eastAsia="ar-SA"/>
        </w:rPr>
        <w:t>, GP</w:t>
      </w:r>
      <w:r w:rsidRPr="00995A8D">
        <w:rPr>
          <w:rFonts w:ascii="Fira Sans" w:eastAsia="Times New Roman" w:hAnsi="Fira Sans" w:cs="Times New Roman"/>
          <w:lang w:eastAsia="ar-SA"/>
        </w:rPr>
        <w:t xml:space="preserve"> a zhotovitele vyhodnocen skutečný stav objektu a byly navrženy změny v úpravě rozvodů </w:t>
      </w:r>
      <w:r>
        <w:rPr>
          <w:rFonts w:ascii="Fira Sans" w:eastAsia="Times New Roman" w:hAnsi="Fira Sans" w:cs="Times New Roman"/>
          <w:lang w:eastAsia="ar-SA"/>
        </w:rPr>
        <w:t xml:space="preserve">SLP </w:t>
      </w:r>
      <w:r w:rsidR="001B50E0">
        <w:rPr>
          <w:rFonts w:ascii="Fira Sans" w:eastAsia="Times New Roman" w:hAnsi="Fira Sans" w:cs="Times New Roman"/>
          <w:lang w:eastAsia="ar-SA"/>
        </w:rPr>
        <w:t>-</w:t>
      </w:r>
      <w:r>
        <w:rPr>
          <w:rFonts w:ascii="Fira Sans" w:eastAsia="Times New Roman" w:hAnsi="Fira Sans" w:cs="Times New Roman"/>
          <w:lang w:eastAsia="ar-SA"/>
        </w:rPr>
        <w:t>především vyjmutí dodávky koncových prvků</w:t>
      </w:r>
      <w:r w:rsidRPr="00995A8D">
        <w:rPr>
          <w:rFonts w:ascii="Fira Sans" w:eastAsia="Times New Roman" w:hAnsi="Fira Sans" w:cs="Times New Roman"/>
          <w:lang w:eastAsia="ar-SA"/>
        </w:rPr>
        <w:t xml:space="preserve"> vyvolávacího systému</w:t>
      </w:r>
      <w:r>
        <w:rPr>
          <w:rFonts w:ascii="Fira Sans" w:eastAsia="Times New Roman" w:hAnsi="Fira Sans" w:cs="Times New Roman"/>
          <w:lang w:eastAsia="ar-SA"/>
        </w:rPr>
        <w:t xml:space="preserve"> z předmětu plnění</w:t>
      </w:r>
      <w:r w:rsidR="00935DD4">
        <w:rPr>
          <w:rFonts w:ascii="Fira Sans" w:eastAsia="Times New Roman" w:hAnsi="Fira Sans" w:cs="Times New Roman"/>
          <w:lang w:eastAsia="ar-SA"/>
        </w:rPr>
        <w:t xml:space="preserve"> zhotovitele</w:t>
      </w:r>
      <w:r w:rsidRPr="00995A8D">
        <w:rPr>
          <w:rFonts w:ascii="Fira Sans" w:eastAsia="Times New Roman" w:hAnsi="Fira Sans" w:cs="Times New Roman"/>
          <w:lang w:eastAsia="ar-SA"/>
        </w:rPr>
        <w:t>,</w:t>
      </w:r>
      <w:r w:rsidR="00935DD4">
        <w:rPr>
          <w:rFonts w:ascii="Fira Sans" w:eastAsia="Times New Roman" w:hAnsi="Fira Sans" w:cs="Times New Roman"/>
          <w:lang w:eastAsia="ar-SA"/>
        </w:rPr>
        <w:t xml:space="preserve"> úpravy strukturované kabeláže,</w:t>
      </w:r>
      <w:r w:rsidRPr="00995A8D">
        <w:rPr>
          <w:rFonts w:ascii="Fira Sans" w:eastAsia="Times New Roman" w:hAnsi="Fira Sans" w:cs="Times New Roman"/>
          <w:lang w:eastAsia="ar-SA"/>
        </w:rPr>
        <w:t xml:space="preserve"> </w:t>
      </w:r>
      <w:r>
        <w:rPr>
          <w:rFonts w:ascii="Fira Sans" w:eastAsia="Times New Roman" w:hAnsi="Fira Sans" w:cs="Times New Roman"/>
          <w:lang w:eastAsia="ar-SA"/>
        </w:rPr>
        <w:t>ponechání stávajícího ventilátoru</w:t>
      </w:r>
      <w:r w:rsidR="00935DD4">
        <w:rPr>
          <w:rFonts w:ascii="Fira Sans" w:eastAsia="Times New Roman" w:hAnsi="Fira Sans" w:cs="Times New Roman"/>
          <w:lang w:eastAsia="ar-SA"/>
        </w:rPr>
        <w:t xml:space="preserve"> V</w:t>
      </w:r>
      <w:r>
        <w:rPr>
          <w:rFonts w:ascii="Fira Sans" w:eastAsia="Times New Roman" w:hAnsi="Fira Sans" w:cs="Times New Roman"/>
          <w:lang w:eastAsia="ar-SA"/>
        </w:rPr>
        <w:t>ZT</w:t>
      </w:r>
      <w:r w:rsidR="00935DD4">
        <w:rPr>
          <w:rFonts w:ascii="Fira Sans" w:eastAsia="Times New Roman" w:hAnsi="Fira Sans" w:cs="Times New Roman"/>
          <w:lang w:eastAsia="ar-SA"/>
        </w:rPr>
        <w:t>, posílení klimatizace, v silnoproudu dodávka parapetního žlabu a úprava ochranného pospojování, v ÚT změna trasy připojení těles a ve stavební části například D+M plastových výplní otvorů, úprava SDK, úprava okenních parapetů a další drobné změny.</w:t>
      </w:r>
      <w:r w:rsidRPr="00995A8D">
        <w:rPr>
          <w:rFonts w:ascii="Fira Sans" w:eastAsia="Times New Roman" w:hAnsi="Fira Sans" w:cs="Times New Roman"/>
          <w:lang w:eastAsia="ar-SA"/>
        </w:rPr>
        <w:t xml:space="preserve"> </w:t>
      </w:r>
    </w:p>
    <w:p w:rsidR="00995A8D" w:rsidRPr="00995A8D" w:rsidRDefault="00995A8D" w:rsidP="00995A8D">
      <w:pPr>
        <w:pStyle w:val="Odstavecseseznamem"/>
        <w:suppressAutoHyphens/>
        <w:spacing w:after="0" w:line="240" w:lineRule="auto"/>
        <w:ind w:left="408"/>
        <w:rPr>
          <w:rFonts w:ascii="Fira Sans" w:eastAsia="Times New Roman" w:hAnsi="Fira Sans" w:cs="Times New Roman"/>
          <w:lang w:eastAsia="ar-SA"/>
        </w:rPr>
      </w:pPr>
      <w:r w:rsidRPr="00995A8D">
        <w:rPr>
          <w:rFonts w:ascii="Fira Sans" w:eastAsia="Times New Roman" w:hAnsi="Fira Sans" w:cs="Times New Roman"/>
          <w:lang w:eastAsia="ar-SA"/>
        </w:rPr>
        <w:t xml:space="preserve">Skutečný rozsah změn je zachycen v položkových rozpočtech víceprací a </w:t>
      </w:r>
      <w:proofErr w:type="spellStart"/>
      <w:r w:rsidRPr="00995A8D">
        <w:rPr>
          <w:rFonts w:ascii="Fira Sans" w:eastAsia="Times New Roman" w:hAnsi="Fira Sans" w:cs="Times New Roman"/>
          <w:lang w:eastAsia="ar-SA"/>
        </w:rPr>
        <w:t>méněprací</w:t>
      </w:r>
      <w:proofErr w:type="spellEnd"/>
      <w:r w:rsidRPr="00995A8D">
        <w:rPr>
          <w:rFonts w:ascii="Fira Sans" w:eastAsia="Times New Roman" w:hAnsi="Fira Sans" w:cs="Times New Roman"/>
          <w:lang w:eastAsia="ar-SA"/>
        </w:rPr>
        <w:t>, které j</w:t>
      </w:r>
      <w:r w:rsidR="00935DD4">
        <w:rPr>
          <w:rFonts w:ascii="Fira Sans" w:eastAsia="Times New Roman" w:hAnsi="Fira Sans" w:cs="Times New Roman"/>
          <w:lang w:eastAsia="ar-SA"/>
        </w:rPr>
        <w:t>sou přílohou tohoto dodatku č. 2</w:t>
      </w:r>
      <w:r w:rsidRPr="00995A8D">
        <w:rPr>
          <w:rFonts w:ascii="Fira Sans" w:eastAsia="Times New Roman" w:hAnsi="Fira Sans" w:cs="Times New Roman"/>
          <w:lang w:eastAsia="ar-SA"/>
        </w:rPr>
        <w:t xml:space="preserve"> ke Smlouvě.</w:t>
      </w:r>
    </w:p>
    <w:p w:rsidR="00995A8D" w:rsidRPr="00995A8D" w:rsidRDefault="00995A8D" w:rsidP="00995A8D">
      <w:pPr>
        <w:keepNext/>
        <w:suppressAutoHyphens/>
        <w:spacing w:after="0" w:line="240" w:lineRule="auto"/>
        <w:ind w:left="48"/>
        <w:jc w:val="both"/>
        <w:outlineLvl w:val="0"/>
        <w:rPr>
          <w:rFonts w:ascii="Fira Sans" w:eastAsia="Times New Roman" w:hAnsi="Fira Sans" w:cs="Times New Roman"/>
          <w:i/>
          <w:lang w:eastAsia="ar-SA"/>
        </w:rPr>
      </w:pPr>
    </w:p>
    <w:p w:rsidR="00935DD4" w:rsidRPr="001F3957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lang w:eastAsia="zh-CN"/>
        </w:rPr>
      </w:pPr>
      <w:r>
        <w:rPr>
          <w:rFonts w:ascii="Fira Sans" w:eastAsia="Times New Roman" w:hAnsi="Fira Sans" w:cs="Times New Roman"/>
          <w:i/>
          <w:lang w:eastAsia="ar-SA"/>
        </w:rPr>
        <w:t xml:space="preserve">       </w:t>
      </w:r>
      <w:r w:rsidRPr="001F3957">
        <w:rPr>
          <w:rFonts w:ascii="Fira Sans" w:eastAsia="Times New Roman" w:hAnsi="Fira Sans" w:cs="Times New Roman"/>
          <w:b/>
          <w:lang w:eastAsia="zh-CN"/>
        </w:rPr>
        <w:t xml:space="preserve">Cena dle smlouvy o dílo           </w:t>
      </w:r>
      <w:r w:rsidRPr="001F3957">
        <w:rPr>
          <w:rFonts w:ascii="Fira Sans" w:eastAsia="Times New Roman" w:hAnsi="Fira Sans" w:cs="Times New Roman"/>
          <w:b/>
          <w:lang w:eastAsia="zh-CN"/>
        </w:rPr>
        <w:tab/>
        <w:t xml:space="preserve">   </w:t>
      </w:r>
      <w:r w:rsidRPr="001F3957">
        <w:rPr>
          <w:rFonts w:ascii="Fira Sans" w:eastAsia="Times New Roman" w:hAnsi="Fira Sans" w:cs="Times New Roman"/>
          <w:b/>
          <w:lang w:eastAsia="zh-CN"/>
        </w:rPr>
        <w:tab/>
      </w:r>
      <w:r w:rsidRPr="001F3957">
        <w:rPr>
          <w:rFonts w:ascii="Fira Sans" w:eastAsia="Times New Roman" w:hAnsi="Fira Sans" w:cs="Times New Roman"/>
          <w:b/>
          <w:lang w:eastAsia="zh-CN"/>
        </w:rPr>
        <w:tab/>
      </w:r>
      <w:r w:rsidRPr="001F3957">
        <w:rPr>
          <w:rFonts w:ascii="Fira Sans" w:eastAsia="Times New Roman" w:hAnsi="Fira Sans" w:cs="Times New Roman"/>
          <w:b/>
          <w:lang w:eastAsia="zh-CN"/>
        </w:rPr>
        <w:tab/>
        <w:t> </w:t>
      </w:r>
      <w:r>
        <w:rPr>
          <w:rFonts w:ascii="Fira Sans" w:eastAsia="Times New Roman" w:hAnsi="Fira Sans" w:cs="Times New Roman"/>
          <w:b/>
          <w:lang w:eastAsia="zh-CN"/>
        </w:rPr>
        <w:t xml:space="preserve">  </w:t>
      </w:r>
      <w:r w:rsidR="001B50E0">
        <w:rPr>
          <w:rFonts w:ascii="Fira Sans" w:eastAsia="Times New Roman" w:hAnsi="Fira Sans" w:cs="Times New Roman"/>
          <w:b/>
          <w:lang w:eastAsia="zh-CN"/>
        </w:rPr>
        <w:t>10 622 062</w:t>
      </w:r>
      <w:r>
        <w:rPr>
          <w:rFonts w:ascii="Fira Sans" w:eastAsia="Times New Roman" w:hAnsi="Fira Sans" w:cs="Times New Roman"/>
          <w:b/>
          <w:lang w:eastAsia="zh-CN"/>
        </w:rPr>
        <w:t>,</w:t>
      </w:r>
      <w:r w:rsidR="001B50E0">
        <w:rPr>
          <w:rFonts w:ascii="Fira Sans" w:eastAsia="Times New Roman" w:hAnsi="Fira Sans" w:cs="Times New Roman"/>
          <w:b/>
          <w:lang w:eastAsia="zh-CN"/>
        </w:rPr>
        <w:t>87</w:t>
      </w:r>
      <w:r w:rsidRPr="001F3957">
        <w:rPr>
          <w:rFonts w:ascii="Fira Sans" w:eastAsia="Times New Roman" w:hAnsi="Fira Sans" w:cs="Times New Roman"/>
          <w:b/>
          <w:lang w:eastAsia="zh-CN"/>
        </w:rPr>
        <w:t xml:space="preserve"> Kč bez DPH </w:t>
      </w:r>
    </w:p>
    <w:p w:rsidR="00935DD4" w:rsidRPr="001F3957" w:rsidRDefault="00935DD4" w:rsidP="00935DD4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color w:val="FF0000"/>
          <w:lang w:eastAsia="zh-CN"/>
        </w:rPr>
      </w:pPr>
      <w:r>
        <w:rPr>
          <w:rFonts w:ascii="Fira Sans" w:eastAsia="Times New Roman" w:hAnsi="Fira Sans" w:cs="Times New Roman"/>
          <w:b/>
          <w:lang w:eastAsia="zh-CN"/>
        </w:rPr>
        <w:t xml:space="preserve">        Cena dle dodatku číslo 2</w:t>
      </w:r>
      <w:r w:rsidRPr="001F3957">
        <w:rPr>
          <w:rFonts w:ascii="Fira Sans" w:eastAsia="Times New Roman" w:hAnsi="Fira Sans" w:cs="Times New Roman"/>
          <w:b/>
          <w:lang w:eastAsia="zh-CN"/>
        </w:rPr>
        <w:t xml:space="preserve">        </w:t>
      </w:r>
      <w:r w:rsidRPr="001F3957">
        <w:rPr>
          <w:rFonts w:ascii="Fira Sans" w:eastAsia="Times New Roman" w:hAnsi="Fira Sans" w:cs="Times New Roman"/>
          <w:b/>
          <w:color w:val="FF0000"/>
          <w:lang w:eastAsia="zh-CN"/>
        </w:rPr>
        <w:t xml:space="preserve">                          </w:t>
      </w:r>
      <w:r w:rsidR="001B50E0">
        <w:rPr>
          <w:rFonts w:ascii="Fira Sans" w:eastAsia="Times New Roman" w:hAnsi="Fira Sans" w:cs="Times New Roman"/>
          <w:b/>
          <w:color w:val="FF0000"/>
          <w:lang w:eastAsia="zh-CN"/>
        </w:rPr>
        <w:t xml:space="preserve">                       </w:t>
      </w:r>
      <w:r w:rsidR="00A52F1A">
        <w:rPr>
          <w:rFonts w:ascii="Fira Sans" w:eastAsia="Times New Roman" w:hAnsi="Fira Sans" w:cs="Times New Roman"/>
          <w:b/>
          <w:color w:val="FF0000"/>
          <w:lang w:eastAsia="zh-CN"/>
        </w:rPr>
        <w:t xml:space="preserve">    </w:t>
      </w:r>
      <w:r w:rsidR="00A52F1A">
        <w:rPr>
          <w:rFonts w:ascii="Fira Sans" w:eastAsia="Times New Roman" w:hAnsi="Fira Sans" w:cs="Times New Roman"/>
          <w:b/>
          <w:lang w:eastAsia="zh-CN"/>
        </w:rPr>
        <w:t>- 60 078,00</w:t>
      </w:r>
      <w:r w:rsidRPr="001B50E0">
        <w:rPr>
          <w:rFonts w:ascii="Fira Sans" w:eastAsia="Times New Roman" w:hAnsi="Fira Sans" w:cs="Times New Roman"/>
          <w:b/>
          <w:color w:val="FF0000"/>
          <w:lang w:eastAsia="zh-CN"/>
        </w:rPr>
        <w:t xml:space="preserve"> </w:t>
      </w:r>
      <w:r w:rsidR="001B50E0">
        <w:rPr>
          <w:rFonts w:ascii="Fira Sans" w:eastAsia="Times New Roman" w:hAnsi="Fira Sans" w:cs="Times New Roman"/>
          <w:b/>
          <w:lang w:eastAsia="zh-CN"/>
        </w:rPr>
        <w:t>K</w:t>
      </w:r>
      <w:r w:rsidRPr="001F3957">
        <w:rPr>
          <w:rFonts w:ascii="Fira Sans" w:eastAsia="Times New Roman" w:hAnsi="Fira Sans" w:cs="Times New Roman"/>
          <w:b/>
          <w:lang w:eastAsia="zh-CN"/>
        </w:rPr>
        <w:t>č bez DPH</w:t>
      </w:r>
    </w:p>
    <w:p w:rsidR="00935DD4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sz w:val="24"/>
          <w:szCs w:val="24"/>
          <w:lang w:eastAsia="zh-CN"/>
        </w:rPr>
      </w:pPr>
    </w:p>
    <w:p w:rsidR="00935DD4" w:rsidRPr="001B50E0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color w:val="FF0000"/>
          <w:sz w:val="24"/>
          <w:szCs w:val="24"/>
          <w:lang w:eastAsia="zh-CN"/>
        </w:rPr>
      </w:pPr>
      <w:r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      </w:t>
      </w:r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Cena celkem dle </w:t>
      </w:r>
      <w:proofErr w:type="spellStart"/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>SoD</w:t>
      </w:r>
      <w:proofErr w:type="spellEnd"/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+</w:t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dodatku č. 2  </w:t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</w:r>
      <w:r w:rsidR="001B50E0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  <w:t xml:space="preserve">  </w:t>
      </w:r>
      <w:r w:rsidR="004E735A">
        <w:rPr>
          <w:rFonts w:ascii="Fira Sans" w:eastAsia="Times New Roman" w:hAnsi="Fira Sans" w:cs="Times New Roman"/>
          <w:b/>
          <w:sz w:val="24"/>
          <w:szCs w:val="24"/>
          <w:lang w:eastAsia="zh-CN"/>
        </w:rPr>
        <w:t>10 561 984,87 Kč bez DP</w:t>
      </w:r>
      <w:r w:rsidR="00A52F1A">
        <w:rPr>
          <w:rFonts w:ascii="Fira Sans" w:eastAsia="Times New Roman" w:hAnsi="Fira Sans" w:cs="Times New Roman"/>
          <w:b/>
          <w:sz w:val="24"/>
          <w:szCs w:val="24"/>
          <w:lang w:eastAsia="zh-CN"/>
        </w:rPr>
        <w:t>H</w:t>
      </w:r>
    </w:p>
    <w:p w:rsidR="00935DD4" w:rsidRPr="001B50E0" w:rsidRDefault="00935DD4" w:rsidP="00935DD4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color w:val="FF0000"/>
          <w:lang w:eastAsia="zh-CN"/>
        </w:rPr>
      </w:pPr>
    </w:p>
    <w:p w:rsidR="006C518D" w:rsidRDefault="006C518D" w:rsidP="001F3957">
      <w:pPr>
        <w:suppressAutoHyphens/>
        <w:spacing w:after="0" w:line="240" w:lineRule="auto"/>
        <w:rPr>
          <w:rFonts w:ascii="Fira Sans" w:eastAsia="Times New Roman" w:hAnsi="Fira Sans" w:cs="Times New Roman"/>
          <w:i/>
          <w:lang w:eastAsia="ar-SA"/>
        </w:rPr>
      </w:pPr>
    </w:p>
    <w:p w:rsidR="00300575" w:rsidRPr="004F5213" w:rsidRDefault="00300575" w:rsidP="004F5213">
      <w:pPr>
        <w:pStyle w:val="RAPOSzklad"/>
        <w:tabs>
          <w:tab w:val="clear" w:pos="2835"/>
          <w:tab w:val="clear" w:pos="3402"/>
          <w:tab w:val="left" w:pos="4253"/>
        </w:tabs>
        <w:spacing w:before="0" w:after="0"/>
        <w:rPr>
          <w:szCs w:val="20"/>
        </w:rPr>
      </w:pPr>
    </w:p>
    <w:p w:rsidR="001F3957" w:rsidRPr="004F5213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sz w:val="20"/>
          <w:szCs w:val="20"/>
          <w:lang w:eastAsia="zh-CN"/>
        </w:rPr>
      </w:pPr>
    </w:p>
    <w:p w:rsidR="001F3957" w:rsidRPr="004F5213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zh-CN"/>
        </w:rPr>
      </w:pPr>
      <w:r w:rsidRPr="004F5213">
        <w:rPr>
          <w:rFonts w:ascii="Fira Sans" w:eastAsia="Times New Roman" w:hAnsi="Fira Sans" w:cs="Times New Roman"/>
          <w:sz w:val="20"/>
          <w:szCs w:val="20"/>
          <w:lang w:eastAsia="zh-CN"/>
        </w:rPr>
        <w:t>Ostatní články Smlouvy se nemění a zůstávají v platnosti.</w:t>
      </w:r>
    </w:p>
    <w:p w:rsidR="001F3957" w:rsidRPr="004F5213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zh-CN"/>
        </w:rPr>
      </w:pPr>
    </w:p>
    <w:p w:rsidR="001F3957" w:rsidRPr="001F3957" w:rsidRDefault="001F3957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1F3957" w:rsidRDefault="001F3957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300575" w:rsidRPr="00301E3D" w:rsidRDefault="00A52F1A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sz w:val="20"/>
          <w:szCs w:val="20"/>
          <w:lang w:eastAsia="ar-SA"/>
        </w:rPr>
      </w:pPr>
      <w:r>
        <w:rPr>
          <w:rFonts w:ascii="Fira Sans" w:eastAsia="Times New Roman" w:hAnsi="Fira Sans" w:cs="Times New Roman"/>
          <w:sz w:val="20"/>
          <w:szCs w:val="20"/>
          <w:lang w:eastAsia="ar-SA"/>
        </w:rPr>
        <w:t>Přílohy: položk</w:t>
      </w:r>
      <w:r w:rsidR="004E735A">
        <w:rPr>
          <w:rFonts w:ascii="Fira Sans" w:eastAsia="Times New Roman" w:hAnsi="Fira Sans" w:cs="Times New Roman"/>
          <w:sz w:val="20"/>
          <w:szCs w:val="20"/>
          <w:lang w:eastAsia="ar-SA"/>
        </w:rPr>
        <w:t>o</w:t>
      </w:r>
      <w:r>
        <w:rPr>
          <w:rFonts w:ascii="Fira Sans" w:eastAsia="Times New Roman" w:hAnsi="Fira Sans" w:cs="Times New Roman"/>
          <w:sz w:val="20"/>
          <w:szCs w:val="20"/>
          <w:lang w:eastAsia="ar-SA"/>
        </w:rPr>
        <w:t>vý rozpočet na částku – 60 078,00 Kč bez DPH.</w:t>
      </w:r>
    </w:p>
    <w:p w:rsidR="00300575" w:rsidRDefault="00300575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300575" w:rsidRPr="001F3957" w:rsidRDefault="00300575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C86C2F" w:rsidRPr="001F3957" w:rsidRDefault="00C86C2F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lang w:eastAsia="ar-SA"/>
        </w:rPr>
      </w:pPr>
    </w:p>
    <w:p w:rsidR="001F3957" w:rsidRPr="001F3957" w:rsidRDefault="006C518D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>
        <w:rPr>
          <w:rFonts w:ascii="Fira Sans" w:eastAsia="Times New Roman" w:hAnsi="Fira Sans" w:cs="Fira Sans"/>
          <w:kern w:val="3"/>
          <w:sz w:val="20"/>
          <w:lang w:eastAsia="zh-CN"/>
        </w:rPr>
        <w:t xml:space="preserve">Ve Zlíně </w:t>
      </w:r>
      <w:r w:rsidR="001F3957" w:rsidRPr="001F3957">
        <w:rPr>
          <w:rFonts w:ascii="Fira Sans" w:eastAsia="Times New Roman" w:hAnsi="Fira Sans" w:cs="Fira Sans"/>
          <w:kern w:val="3"/>
          <w:sz w:val="20"/>
          <w:lang w:eastAsia="zh-CN"/>
        </w:rPr>
        <w:t xml:space="preserve">dne </w:t>
      </w:r>
      <w:r w:rsidR="004E735A">
        <w:rPr>
          <w:rFonts w:ascii="Fira Sans" w:eastAsia="Times New Roman" w:hAnsi="Fira Sans" w:cs="Fira Sans"/>
          <w:kern w:val="3"/>
          <w:sz w:val="20"/>
          <w:lang w:eastAsia="zh-CN"/>
        </w:rPr>
        <w:t>27.3.2019</w:t>
      </w:r>
      <w:bookmarkStart w:id="0" w:name="_GoBack"/>
      <w:bookmarkEnd w:id="0"/>
      <w:r w:rsidR="001F3957" w:rsidRPr="001F3957">
        <w:rPr>
          <w:rFonts w:ascii="Fira Sans" w:eastAsia="Times New Roman" w:hAnsi="Fira Sans" w:cs="Fira Sans"/>
          <w:kern w:val="3"/>
          <w:sz w:val="20"/>
          <w:lang w:eastAsia="zh-CN"/>
        </w:rPr>
        <w:tab/>
        <w:t xml:space="preserve">V Holešově dne </w:t>
      </w:r>
      <w:r w:rsidR="004E735A">
        <w:rPr>
          <w:rFonts w:ascii="Fira Sans" w:eastAsia="Times New Roman" w:hAnsi="Fira Sans" w:cs="Fira Sans"/>
          <w:kern w:val="3"/>
          <w:sz w:val="20"/>
          <w:lang w:eastAsia="zh-CN"/>
        </w:rPr>
        <w:t>12.3.2019</w:t>
      </w:r>
    </w:p>
    <w:p w:rsidR="001F3957" w:rsidRPr="001F3957" w:rsidRDefault="001F3957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</w:p>
    <w:p w:rsidR="001F3957" w:rsidRPr="001F3957" w:rsidRDefault="001F3957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>……………………………………</w:t>
      </w: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ab/>
        <w:t>……………………………………</w:t>
      </w:r>
    </w:p>
    <w:p w:rsidR="006F0BBA" w:rsidRPr="00C86C2F" w:rsidRDefault="001F3957" w:rsidP="00C86C2F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 xml:space="preserve">         objednatel</w:t>
      </w: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ab/>
        <w:t xml:space="preserve">              zhotovitel</w:t>
      </w:r>
    </w:p>
    <w:sectPr w:rsidR="006F0BBA" w:rsidRPr="00C8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6E0"/>
    <w:multiLevelType w:val="hybridMultilevel"/>
    <w:tmpl w:val="A474816E"/>
    <w:lvl w:ilvl="0" w:tplc="C9F2E19C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0C"/>
    <w:rsid w:val="00142D60"/>
    <w:rsid w:val="001B50E0"/>
    <w:rsid w:val="001F3957"/>
    <w:rsid w:val="00283A0C"/>
    <w:rsid w:val="00300575"/>
    <w:rsid w:val="00301E3D"/>
    <w:rsid w:val="003521A2"/>
    <w:rsid w:val="003D58FC"/>
    <w:rsid w:val="004E735A"/>
    <w:rsid w:val="004F5213"/>
    <w:rsid w:val="006C518D"/>
    <w:rsid w:val="006F0BBA"/>
    <w:rsid w:val="00935DD4"/>
    <w:rsid w:val="00995A8D"/>
    <w:rsid w:val="009A61BD"/>
    <w:rsid w:val="009D14CA"/>
    <w:rsid w:val="00A52F1A"/>
    <w:rsid w:val="00A94D43"/>
    <w:rsid w:val="00C86C2F"/>
    <w:rsid w:val="00ED076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3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POSnadpisvelk">
    <w:name w:val="RAPOS nadpis velký"/>
    <w:basedOn w:val="Nzev"/>
    <w:qFormat/>
    <w:rsid w:val="001F3957"/>
    <w:pPr>
      <w:pBdr>
        <w:bottom w:val="none" w:sz="0" w:space="0" w:color="auto"/>
      </w:pBdr>
      <w:suppressAutoHyphens/>
      <w:autoSpaceDN w:val="0"/>
      <w:spacing w:after="360"/>
      <w:contextualSpacing w:val="0"/>
      <w:jc w:val="center"/>
      <w:textAlignment w:val="baseline"/>
    </w:pPr>
    <w:rPr>
      <w:rFonts w:ascii="Fira Sans" w:eastAsia="Times New Roman" w:hAnsi="Fira Sans" w:cs="Fira Sans"/>
      <w:b/>
      <w:bCs/>
      <w:color w:val="auto"/>
      <w:spacing w:val="0"/>
      <w:kern w:val="3"/>
      <w:lang w:eastAsia="zh-CN"/>
    </w:rPr>
  </w:style>
  <w:style w:type="paragraph" w:customStyle="1" w:styleId="RAPOSpodnadpis">
    <w:name w:val="RAPOS podnadpis"/>
    <w:basedOn w:val="Nadpis1"/>
    <w:qFormat/>
    <w:rsid w:val="001F3957"/>
    <w:pPr>
      <w:keepLines w:val="0"/>
      <w:suppressAutoHyphens/>
      <w:autoSpaceDN w:val="0"/>
      <w:spacing w:before="400" w:after="300" w:line="240" w:lineRule="auto"/>
      <w:jc w:val="center"/>
      <w:textAlignment w:val="baseline"/>
    </w:pPr>
    <w:rPr>
      <w:rFonts w:ascii="Fira Sans" w:eastAsia="Times New Roman" w:hAnsi="Fira Sans" w:cs="Fira Sans"/>
      <w:color w:val="auto"/>
      <w:kern w:val="3"/>
      <w:lang w:eastAsia="zh-CN"/>
    </w:rPr>
  </w:style>
  <w:style w:type="paragraph" w:customStyle="1" w:styleId="RAPOSadresy">
    <w:name w:val="RAPOS adresy"/>
    <w:basedOn w:val="Normln"/>
    <w:qFormat/>
    <w:rsid w:val="001F3957"/>
    <w:pPr>
      <w:tabs>
        <w:tab w:val="left" w:pos="567"/>
        <w:tab w:val="left" w:pos="3118"/>
        <w:tab w:val="left" w:pos="3402"/>
      </w:tabs>
      <w:suppressAutoHyphens/>
      <w:autoSpaceDN w:val="0"/>
      <w:spacing w:before="120" w:after="120" w:line="240" w:lineRule="auto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character" w:styleId="Hypertextovodkaz">
    <w:name w:val="Hyperlink"/>
    <w:rsid w:val="001F395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F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F3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42D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21A2"/>
    <w:pPr>
      <w:ind w:left="720"/>
      <w:contextualSpacing/>
    </w:pPr>
  </w:style>
  <w:style w:type="paragraph" w:customStyle="1" w:styleId="RAPOSzklad">
    <w:name w:val="RAPOS základ"/>
    <w:basedOn w:val="Normln"/>
    <w:qFormat/>
    <w:rsid w:val="004F5213"/>
    <w:pPr>
      <w:tabs>
        <w:tab w:val="left" w:pos="567"/>
        <w:tab w:val="left" w:pos="2835"/>
        <w:tab w:val="left" w:pos="3402"/>
      </w:tabs>
      <w:suppressAutoHyphens/>
      <w:autoSpaceDN w:val="0"/>
      <w:spacing w:before="120" w:after="233" w:line="240" w:lineRule="auto"/>
      <w:jc w:val="both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3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POSnadpisvelk">
    <w:name w:val="RAPOS nadpis velký"/>
    <w:basedOn w:val="Nzev"/>
    <w:qFormat/>
    <w:rsid w:val="001F3957"/>
    <w:pPr>
      <w:pBdr>
        <w:bottom w:val="none" w:sz="0" w:space="0" w:color="auto"/>
      </w:pBdr>
      <w:suppressAutoHyphens/>
      <w:autoSpaceDN w:val="0"/>
      <w:spacing w:after="360"/>
      <w:contextualSpacing w:val="0"/>
      <w:jc w:val="center"/>
      <w:textAlignment w:val="baseline"/>
    </w:pPr>
    <w:rPr>
      <w:rFonts w:ascii="Fira Sans" w:eastAsia="Times New Roman" w:hAnsi="Fira Sans" w:cs="Fira Sans"/>
      <w:b/>
      <w:bCs/>
      <w:color w:val="auto"/>
      <w:spacing w:val="0"/>
      <w:kern w:val="3"/>
      <w:lang w:eastAsia="zh-CN"/>
    </w:rPr>
  </w:style>
  <w:style w:type="paragraph" w:customStyle="1" w:styleId="RAPOSpodnadpis">
    <w:name w:val="RAPOS podnadpis"/>
    <w:basedOn w:val="Nadpis1"/>
    <w:qFormat/>
    <w:rsid w:val="001F3957"/>
    <w:pPr>
      <w:keepLines w:val="0"/>
      <w:suppressAutoHyphens/>
      <w:autoSpaceDN w:val="0"/>
      <w:spacing w:before="400" w:after="300" w:line="240" w:lineRule="auto"/>
      <w:jc w:val="center"/>
      <w:textAlignment w:val="baseline"/>
    </w:pPr>
    <w:rPr>
      <w:rFonts w:ascii="Fira Sans" w:eastAsia="Times New Roman" w:hAnsi="Fira Sans" w:cs="Fira Sans"/>
      <w:color w:val="auto"/>
      <w:kern w:val="3"/>
      <w:lang w:eastAsia="zh-CN"/>
    </w:rPr>
  </w:style>
  <w:style w:type="paragraph" w:customStyle="1" w:styleId="RAPOSadresy">
    <w:name w:val="RAPOS adresy"/>
    <w:basedOn w:val="Normln"/>
    <w:qFormat/>
    <w:rsid w:val="001F3957"/>
    <w:pPr>
      <w:tabs>
        <w:tab w:val="left" w:pos="567"/>
        <w:tab w:val="left" w:pos="3118"/>
        <w:tab w:val="left" w:pos="3402"/>
      </w:tabs>
      <w:suppressAutoHyphens/>
      <w:autoSpaceDN w:val="0"/>
      <w:spacing w:before="120" w:after="120" w:line="240" w:lineRule="auto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character" w:styleId="Hypertextovodkaz">
    <w:name w:val="Hyperlink"/>
    <w:rsid w:val="001F395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F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F3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42D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21A2"/>
    <w:pPr>
      <w:ind w:left="720"/>
      <w:contextualSpacing/>
    </w:pPr>
  </w:style>
  <w:style w:type="paragraph" w:customStyle="1" w:styleId="RAPOSzklad">
    <w:name w:val="RAPOS základ"/>
    <w:basedOn w:val="Normln"/>
    <w:qFormat/>
    <w:rsid w:val="004F5213"/>
    <w:pPr>
      <w:tabs>
        <w:tab w:val="left" w:pos="567"/>
        <w:tab w:val="left" w:pos="2835"/>
        <w:tab w:val="left" w:pos="3402"/>
      </w:tabs>
      <w:suppressAutoHyphens/>
      <w:autoSpaceDN w:val="0"/>
      <w:spacing w:before="120" w:after="233" w:line="240" w:lineRule="auto"/>
      <w:jc w:val="both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p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os@rapo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CHOVANEC</dc:creator>
  <cp:lastModifiedBy> Gabriela Vinklerová</cp:lastModifiedBy>
  <cp:revision>2</cp:revision>
  <cp:lastPrinted>2019-03-14T07:56:00Z</cp:lastPrinted>
  <dcterms:created xsi:type="dcterms:W3CDTF">2019-03-29T07:00:00Z</dcterms:created>
  <dcterms:modified xsi:type="dcterms:W3CDTF">2019-03-29T07:00:00Z</dcterms:modified>
</cp:coreProperties>
</file>