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62" w:rsidRPr="00DB07B3" w:rsidRDefault="003E4B62">
      <w:pPr>
        <w:pStyle w:val="Nzev"/>
        <w:rPr>
          <w:rFonts w:ascii="Tahoma" w:hAnsi="Tahoma" w:cs="Tahoma"/>
          <w:sz w:val="24"/>
          <w:szCs w:val="24"/>
        </w:rPr>
      </w:pPr>
      <w:r w:rsidRPr="00DB07B3">
        <w:rPr>
          <w:rFonts w:ascii="Tahoma" w:hAnsi="Tahoma" w:cs="Tahoma"/>
          <w:sz w:val="24"/>
          <w:szCs w:val="24"/>
        </w:rPr>
        <w:t>DAROVACÍ Smlouva</w:t>
      </w:r>
    </w:p>
    <w:p w:rsidR="003E4B62" w:rsidRPr="00DB07B3" w:rsidRDefault="003E4B62">
      <w:pPr>
        <w:jc w:val="center"/>
        <w:rPr>
          <w:rFonts w:ascii="Tahoma" w:hAnsi="Tahoma" w:cs="Tahoma"/>
        </w:rPr>
      </w:pPr>
    </w:p>
    <w:p w:rsidR="007C5996" w:rsidRPr="00DB07B3" w:rsidRDefault="007C5996" w:rsidP="007C5996">
      <w:pPr>
        <w:jc w:val="center"/>
        <w:rPr>
          <w:rFonts w:ascii="Tahoma" w:hAnsi="Tahoma" w:cs="Tahoma"/>
        </w:rPr>
      </w:pPr>
      <w:r w:rsidRPr="00DB07B3">
        <w:rPr>
          <w:rFonts w:ascii="Tahoma" w:hAnsi="Tahoma" w:cs="Tahoma"/>
        </w:rPr>
        <w:t>uzavřená podle § 2055 a násl. zák. č. 89/2012 Sb., občanský zákoník, ve znění pozdějších předpisů</w:t>
      </w: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>
      <w:pPr>
        <w:jc w:val="center"/>
        <w:rPr>
          <w:rFonts w:ascii="Tahoma" w:hAnsi="Tahoma" w:cs="Tahoma"/>
          <w:b/>
          <w:caps/>
        </w:rPr>
      </w:pPr>
      <w:r w:rsidRPr="00DB07B3">
        <w:rPr>
          <w:rFonts w:ascii="Tahoma" w:hAnsi="Tahoma" w:cs="Tahoma"/>
          <w:b/>
          <w:caps/>
        </w:rPr>
        <w:t>I.</w:t>
      </w:r>
    </w:p>
    <w:p w:rsidR="003E4B62" w:rsidRPr="00DB07B3" w:rsidRDefault="003E4B62">
      <w:pPr>
        <w:pStyle w:val="Nadpis1"/>
        <w:rPr>
          <w:rFonts w:ascii="Tahoma" w:hAnsi="Tahoma" w:cs="Tahoma"/>
          <w:sz w:val="20"/>
        </w:rPr>
      </w:pPr>
      <w:r w:rsidRPr="00DB07B3">
        <w:rPr>
          <w:rFonts w:ascii="Tahoma" w:hAnsi="Tahoma" w:cs="Tahoma"/>
          <w:sz w:val="20"/>
        </w:rPr>
        <w:t>Smluvní strany</w:t>
      </w:r>
    </w:p>
    <w:p w:rsidR="003E4B62" w:rsidRPr="00DB07B3" w:rsidRDefault="003E4B62">
      <w:pPr>
        <w:rPr>
          <w:rFonts w:ascii="Tahoma" w:hAnsi="Tahoma" w:cs="Tahoma"/>
        </w:rPr>
      </w:pPr>
    </w:p>
    <w:p w:rsidR="003E4B62" w:rsidRPr="00DB07B3" w:rsidRDefault="003E4B62">
      <w:pPr>
        <w:tabs>
          <w:tab w:val="left" w:pos="1701"/>
        </w:tabs>
        <w:jc w:val="both"/>
        <w:rPr>
          <w:rFonts w:ascii="Tahoma" w:hAnsi="Tahoma" w:cs="Tahoma"/>
          <w:b/>
          <w:i/>
        </w:rPr>
      </w:pPr>
      <w:r w:rsidRPr="00DB07B3">
        <w:rPr>
          <w:rFonts w:ascii="Tahoma" w:hAnsi="Tahoma" w:cs="Tahoma"/>
        </w:rPr>
        <w:t>1. Dárce:</w:t>
      </w:r>
      <w:r w:rsidRPr="00DB07B3">
        <w:rPr>
          <w:rFonts w:ascii="Tahoma" w:hAnsi="Tahoma" w:cs="Tahoma"/>
        </w:rPr>
        <w:tab/>
      </w:r>
      <w:r w:rsidR="00376B96" w:rsidRPr="00DB07B3">
        <w:rPr>
          <w:rFonts w:ascii="Tahoma" w:hAnsi="Tahoma" w:cs="Tahoma"/>
          <w:b/>
        </w:rPr>
        <w:t>BS PRAGUE MEDICAL</w:t>
      </w:r>
      <w:r w:rsidR="00DB07B3">
        <w:rPr>
          <w:rFonts w:ascii="Tahoma" w:hAnsi="Tahoma" w:cs="Tahoma"/>
          <w:b/>
        </w:rPr>
        <w:t xml:space="preserve"> CS, spol. s r.o.</w:t>
      </w:r>
    </w:p>
    <w:p w:rsidR="00D65193" w:rsidRPr="00DB07B3" w:rsidRDefault="00D65193" w:rsidP="00DB07B3">
      <w:pPr>
        <w:tabs>
          <w:tab w:val="left" w:pos="1701"/>
        </w:tabs>
        <w:ind w:left="1701"/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>údaj o</w:t>
      </w:r>
      <w:r w:rsidRPr="00DB07B3">
        <w:rPr>
          <w:rFonts w:ascii="Tahoma" w:hAnsi="Tahoma" w:cs="Tahoma"/>
          <w:b/>
        </w:rPr>
        <w:t xml:space="preserve"> </w:t>
      </w:r>
      <w:r w:rsidRPr="00DB07B3">
        <w:rPr>
          <w:rFonts w:ascii="Tahoma" w:hAnsi="Tahoma" w:cs="Tahoma"/>
        </w:rPr>
        <w:t xml:space="preserve">zápisu v obchodním rejstříku nebo jiné evidenci: </w:t>
      </w:r>
      <w:r w:rsidR="00DB07B3">
        <w:rPr>
          <w:rFonts w:ascii="Tahoma" w:hAnsi="Tahoma" w:cs="Tahoma"/>
        </w:rPr>
        <w:t>Městský soud v Praze, oddíl C, vložka 50573</w:t>
      </w:r>
    </w:p>
    <w:p w:rsidR="00C3625B" w:rsidRPr="00DB07B3" w:rsidRDefault="003E4B62">
      <w:pPr>
        <w:tabs>
          <w:tab w:val="left" w:pos="1701"/>
        </w:tabs>
        <w:jc w:val="both"/>
        <w:rPr>
          <w:rFonts w:ascii="Tahoma" w:hAnsi="Tahoma" w:cs="Tahoma"/>
        </w:rPr>
      </w:pPr>
      <w:r w:rsidRPr="00DB07B3">
        <w:rPr>
          <w:rFonts w:ascii="Tahoma" w:hAnsi="Tahoma" w:cs="Tahoma"/>
          <w:b/>
        </w:rPr>
        <w:tab/>
      </w:r>
      <w:r w:rsidR="009E6C21" w:rsidRPr="00DB07B3">
        <w:rPr>
          <w:rFonts w:ascii="Tahoma" w:hAnsi="Tahoma" w:cs="Tahoma"/>
        </w:rPr>
        <w:t>sídlo</w:t>
      </w:r>
      <w:r w:rsidR="00C3625B" w:rsidRPr="00DB07B3">
        <w:rPr>
          <w:rFonts w:ascii="Tahoma" w:hAnsi="Tahoma" w:cs="Tahoma"/>
        </w:rPr>
        <w:t>:</w:t>
      </w:r>
      <w:r w:rsidR="006E4147" w:rsidRPr="00DB07B3">
        <w:rPr>
          <w:rFonts w:ascii="Tahoma" w:hAnsi="Tahoma" w:cs="Tahoma"/>
        </w:rPr>
        <w:t xml:space="preserve"> </w:t>
      </w:r>
      <w:r w:rsidR="00DB07B3">
        <w:rPr>
          <w:rFonts w:ascii="Tahoma" w:hAnsi="Tahoma" w:cs="Tahoma"/>
        </w:rPr>
        <w:t>K Červenému dvoru 3269/25a, 130 00 Praha 3 - Strašnice</w:t>
      </w:r>
    </w:p>
    <w:p w:rsidR="003E4B62" w:rsidRPr="00DB07B3" w:rsidRDefault="00C3625B">
      <w:pPr>
        <w:tabs>
          <w:tab w:val="left" w:pos="1701"/>
        </w:tabs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ab/>
      </w:r>
      <w:r w:rsidR="00D65193" w:rsidRPr="00DB07B3">
        <w:rPr>
          <w:rFonts w:ascii="Tahoma" w:hAnsi="Tahoma" w:cs="Tahoma"/>
        </w:rPr>
        <w:t>jednající</w:t>
      </w:r>
      <w:r w:rsidRPr="00DB07B3">
        <w:rPr>
          <w:rFonts w:ascii="Tahoma" w:hAnsi="Tahoma" w:cs="Tahoma"/>
        </w:rPr>
        <w:t>:</w:t>
      </w:r>
      <w:r w:rsidR="006E4147" w:rsidRPr="00DB07B3">
        <w:rPr>
          <w:rFonts w:ascii="Tahoma" w:hAnsi="Tahoma" w:cs="Tahoma"/>
        </w:rPr>
        <w:t xml:space="preserve"> </w:t>
      </w:r>
      <w:r w:rsidR="005C6761">
        <w:rPr>
          <w:rFonts w:ascii="Tahoma" w:hAnsi="Tahoma" w:cs="Tahoma"/>
        </w:rPr>
        <w:t>xxxxxxxxxx</w:t>
      </w:r>
    </w:p>
    <w:p w:rsidR="00D65193" w:rsidRPr="00DB07B3" w:rsidRDefault="00D65193" w:rsidP="00D65193">
      <w:pPr>
        <w:pStyle w:val="Zkladntext"/>
        <w:tabs>
          <w:tab w:val="left" w:pos="1701"/>
        </w:tabs>
        <w:rPr>
          <w:rFonts w:ascii="Tahoma" w:hAnsi="Tahoma" w:cs="Tahoma"/>
          <w:sz w:val="20"/>
        </w:rPr>
      </w:pPr>
      <w:r w:rsidRPr="00DB07B3">
        <w:rPr>
          <w:rFonts w:ascii="Tahoma" w:hAnsi="Tahoma" w:cs="Tahoma"/>
          <w:sz w:val="20"/>
        </w:rPr>
        <w:tab/>
        <w:t xml:space="preserve">IČ: </w:t>
      </w:r>
      <w:r w:rsidR="00DB07B3">
        <w:rPr>
          <w:rFonts w:ascii="Tahoma" w:hAnsi="Tahoma" w:cs="Tahoma"/>
          <w:sz w:val="20"/>
        </w:rPr>
        <w:t>25112015</w:t>
      </w:r>
    </w:p>
    <w:p w:rsidR="00D65193" w:rsidRPr="00DB07B3" w:rsidRDefault="00D65193" w:rsidP="00D65193">
      <w:pPr>
        <w:pStyle w:val="Zkladntext"/>
        <w:tabs>
          <w:tab w:val="left" w:pos="1701"/>
        </w:tabs>
        <w:rPr>
          <w:rFonts w:ascii="Tahoma" w:hAnsi="Tahoma" w:cs="Tahoma"/>
          <w:sz w:val="20"/>
        </w:rPr>
      </w:pPr>
      <w:r w:rsidRPr="00DB07B3">
        <w:rPr>
          <w:rFonts w:ascii="Tahoma" w:hAnsi="Tahoma" w:cs="Tahoma"/>
          <w:sz w:val="20"/>
        </w:rPr>
        <w:t xml:space="preserve">    </w:t>
      </w:r>
      <w:r w:rsidRPr="00DB07B3">
        <w:rPr>
          <w:rFonts w:ascii="Tahoma" w:hAnsi="Tahoma" w:cs="Tahoma"/>
          <w:sz w:val="20"/>
        </w:rPr>
        <w:tab/>
        <w:t xml:space="preserve">DIČ: </w:t>
      </w:r>
      <w:r w:rsidR="00DB07B3">
        <w:rPr>
          <w:rFonts w:ascii="Tahoma" w:hAnsi="Tahoma" w:cs="Tahoma"/>
          <w:sz w:val="20"/>
        </w:rPr>
        <w:t>CZ25112015</w:t>
      </w:r>
    </w:p>
    <w:p w:rsidR="00D65193" w:rsidRPr="00DB07B3" w:rsidRDefault="00D65193" w:rsidP="00DB07B3">
      <w:pPr>
        <w:pStyle w:val="Zkladntext"/>
        <w:tabs>
          <w:tab w:val="left" w:pos="1701"/>
        </w:tabs>
        <w:rPr>
          <w:rFonts w:ascii="Tahoma" w:hAnsi="Tahoma" w:cs="Tahoma"/>
          <w:sz w:val="20"/>
        </w:rPr>
      </w:pPr>
      <w:r w:rsidRPr="00DB07B3">
        <w:rPr>
          <w:rFonts w:ascii="Tahoma" w:hAnsi="Tahoma" w:cs="Tahoma"/>
          <w:sz w:val="20"/>
        </w:rPr>
        <w:t xml:space="preserve">    </w:t>
      </w:r>
      <w:r w:rsidRPr="00DB07B3">
        <w:rPr>
          <w:rFonts w:ascii="Tahoma" w:hAnsi="Tahoma" w:cs="Tahoma"/>
          <w:sz w:val="20"/>
        </w:rPr>
        <w:tab/>
      </w: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B50548" w:rsidRDefault="003E4B62">
      <w:pPr>
        <w:tabs>
          <w:tab w:val="left" w:pos="1701"/>
        </w:tabs>
        <w:jc w:val="both"/>
        <w:rPr>
          <w:rFonts w:ascii="Tahoma" w:hAnsi="Tahoma" w:cs="Tahoma"/>
          <w:b/>
        </w:rPr>
      </w:pPr>
      <w:r w:rsidRPr="00DB07B3">
        <w:rPr>
          <w:rFonts w:ascii="Tahoma" w:hAnsi="Tahoma" w:cs="Tahoma"/>
        </w:rPr>
        <w:t>2. Obdarovaný:</w:t>
      </w:r>
      <w:r w:rsidRPr="00DB07B3">
        <w:rPr>
          <w:rFonts w:ascii="Tahoma" w:hAnsi="Tahoma" w:cs="Tahoma"/>
          <w:b/>
        </w:rPr>
        <w:t xml:space="preserve">  </w:t>
      </w:r>
      <w:r w:rsidRPr="00DB07B3">
        <w:rPr>
          <w:rFonts w:ascii="Tahoma" w:hAnsi="Tahoma" w:cs="Tahoma"/>
          <w:b/>
        </w:rPr>
        <w:tab/>
      </w:r>
    </w:p>
    <w:p w:rsidR="00B50548" w:rsidRPr="00B50548" w:rsidRDefault="00B50548" w:rsidP="00B50548">
      <w:pPr>
        <w:tabs>
          <w:tab w:val="left" w:pos="170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B50548">
        <w:rPr>
          <w:rFonts w:ascii="Tahoma" w:hAnsi="Tahoma" w:cs="Tahoma"/>
          <w:b/>
        </w:rPr>
        <w:t>Karlovarská krajská nemocnice a. s.</w:t>
      </w:r>
    </w:p>
    <w:p w:rsidR="00DC6CD9" w:rsidRDefault="00DC6CD9" w:rsidP="00B50548">
      <w:pPr>
        <w:tabs>
          <w:tab w:val="left" w:pos="170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údaj o zápisu v obchodním rejstříku nebo jiné evidenci: Krajský obchodní soud </w:t>
      </w:r>
      <w:r>
        <w:rPr>
          <w:rFonts w:ascii="Tahoma" w:hAnsi="Tahoma" w:cs="Tahoma"/>
        </w:rPr>
        <w:tab/>
        <w:t>v Plzni, oddíl B, vložka 1205</w:t>
      </w:r>
      <w:r w:rsidR="00B50548" w:rsidRPr="00B50548">
        <w:rPr>
          <w:rFonts w:ascii="Tahoma" w:hAnsi="Tahoma" w:cs="Tahoma"/>
        </w:rPr>
        <w:tab/>
      </w:r>
    </w:p>
    <w:p w:rsidR="00B50548" w:rsidRPr="00B50548" w:rsidRDefault="00DC6CD9" w:rsidP="00B50548">
      <w:pPr>
        <w:tabs>
          <w:tab w:val="left" w:pos="170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50548" w:rsidRPr="00B50548">
        <w:rPr>
          <w:rFonts w:ascii="Tahoma" w:hAnsi="Tahoma" w:cs="Tahoma"/>
        </w:rPr>
        <w:t>se sídlem:</w:t>
      </w:r>
      <w:r>
        <w:rPr>
          <w:rFonts w:ascii="Tahoma" w:hAnsi="Tahoma" w:cs="Tahoma"/>
        </w:rPr>
        <w:t xml:space="preserve"> Be</w:t>
      </w:r>
      <w:r w:rsidR="00B50548" w:rsidRPr="00B50548">
        <w:rPr>
          <w:rFonts w:ascii="Tahoma" w:hAnsi="Tahoma" w:cs="Tahoma"/>
        </w:rPr>
        <w:t>zručova 1190/19</w:t>
      </w:r>
      <w:r>
        <w:rPr>
          <w:rFonts w:ascii="Tahoma" w:hAnsi="Tahoma" w:cs="Tahoma"/>
        </w:rPr>
        <w:t>, 360 01 Karlovy Vary</w:t>
      </w:r>
    </w:p>
    <w:p w:rsidR="00B50548" w:rsidRDefault="00B50548" w:rsidP="00B50548">
      <w:pPr>
        <w:tabs>
          <w:tab w:val="left" w:pos="1701"/>
        </w:tabs>
        <w:jc w:val="both"/>
        <w:rPr>
          <w:rFonts w:ascii="Tahoma" w:hAnsi="Tahoma" w:cs="Tahoma"/>
        </w:rPr>
      </w:pPr>
      <w:r w:rsidRPr="00B50548">
        <w:rPr>
          <w:rFonts w:ascii="Tahoma" w:hAnsi="Tahoma" w:cs="Tahoma"/>
        </w:rPr>
        <w:tab/>
        <w:t xml:space="preserve">IČ: </w:t>
      </w:r>
      <w:r w:rsidR="00DC6CD9">
        <w:rPr>
          <w:rFonts w:ascii="Tahoma" w:hAnsi="Tahoma" w:cs="Tahoma"/>
        </w:rPr>
        <w:t>26365804</w:t>
      </w:r>
      <w:r w:rsidRPr="00B50548">
        <w:rPr>
          <w:rFonts w:ascii="Tahoma" w:hAnsi="Tahoma" w:cs="Tahoma"/>
        </w:rPr>
        <w:tab/>
      </w:r>
    </w:p>
    <w:p w:rsidR="00DC6CD9" w:rsidRPr="00B50548" w:rsidRDefault="00DC6CD9" w:rsidP="00B50548">
      <w:pPr>
        <w:tabs>
          <w:tab w:val="left" w:pos="170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DIČ:</w:t>
      </w:r>
      <w:r>
        <w:rPr>
          <w:rFonts w:ascii="Tahoma" w:hAnsi="Tahoma" w:cs="Tahoma"/>
        </w:rPr>
        <w:tab/>
        <w:t>CZ26365804</w:t>
      </w:r>
    </w:p>
    <w:p w:rsidR="003E4B62" w:rsidRPr="00B50548" w:rsidRDefault="00B50548" w:rsidP="00B50548">
      <w:pPr>
        <w:tabs>
          <w:tab w:val="left" w:pos="1701"/>
        </w:tabs>
        <w:jc w:val="both"/>
        <w:rPr>
          <w:rFonts w:ascii="Tahoma" w:hAnsi="Tahoma" w:cs="Tahoma"/>
        </w:rPr>
      </w:pPr>
      <w:r w:rsidRPr="00B50548">
        <w:rPr>
          <w:rFonts w:ascii="Tahoma" w:hAnsi="Tahoma" w:cs="Tahoma"/>
        </w:rPr>
        <w:tab/>
        <w:t>zastoupená:</w:t>
      </w:r>
      <w:r w:rsidR="00DC6CD9">
        <w:rPr>
          <w:rFonts w:ascii="Tahoma" w:hAnsi="Tahoma" w:cs="Tahoma"/>
        </w:rPr>
        <w:t xml:space="preserve"> </w:t>
      </w:r>
      <w:r w:rsidR="005C6761">
        <w:rPr>
          <w:rFonts w:ascii="Tahoma" w:hAnsi="Tahoma" w:cs="Tahoma"/>
        </w:rPr>
        <w:t>xxxxxxxxxx</w:t>
      </w:r>
    </w:p>
    <w:p w:rsidR="00130ACE" w:rsidRPr="00B50548" w:rsidRDefault="00130ACE" w:rsidP="00130ACE">
      <w:pPr>
        <w:tabs>
          <w:tab w:val="left" w:pos="1701"/>
        </w:tabs>
        <w:jc w:val="both"/>
        <w:rPr>
          <w:rFonts w:ascii="Tahoma" w:hAnsi="Tahoma" w:cs="Tahoma"/>
        </w:rPr>
      </w:pPr>
      <w:r w:rsidRPr="00B50548">
        <w:rPr>
          <w:rFonts w:ascii="Tahoma" w:hAnsi="Tahoma" w:cs="Tahoma"/>
        </w:rPr>
        <w:t xml:space="preserve">    </w:t>
      </w:r>
      <w:r w:rsidRPr="00B50548">
        <w:rPr>
          <w:rFonts w:ascii="Tahoma" w:hAnsi="Tahoma" w:cs="Tahoma"/>
        </w:rPr>
        <w:tab/>
        <w:t xml:space="preserve">bankovní spojení: </w:t>
      </w:r>
      <w:r w:rsidR="005C6761">
        <w:rPr>
          <w:rFonts w:ascii="Tahoma" w:hAnsi="Tahoma" w:cs="Tahoma"/>
        </w:rPr>
        <w:t>xxxxxxxxxx</w:t>
      </w:r>
    </w:p>
    <w:p w:rsidR="00130ACE" w:rsidRPr="00B50548" w:rsidRDefault="00130ACE" w:rsidP="00130ACE">
      <w:pPr>
        <w:pStyle w:val="Zkladntext"/>
        <w:tabs>
          <w:tab w:val="left" w:pos="1701"/>
        </w:tabs>
        <w:rPr>
          <w:rFonts w:ascii="Tahoma" w:hAnsi="Tahoma" w:cs="Tahoma"/>
          <w:i/>
          <w:color w:val="FF0000"/>
          <w:sz w:val="20"/>
        </w:rPr>
      </w:pPr>
      <w:r w:rsidRPr="00B50548">
        <w:rPr>
          <w:rFonts w:ascii="Tahoma" w:hAnsi="Tahoma" w:cs="Tahoma"/>
          <w:sz w:val="20"/>
        </w:rPr>
        <w:t xml:space="preserve">                       </w:t>
      </w:r>
      <w:r w:rsidRPr="00B50548">
        <w:rPr>
          <w:rFonts w:ascii="Tahoma" w:hAnsi="Tahoma" w:cs="Tahoma"/>
          <w:sz w:val="20"/>
        </w:rPr>
        <w:tab/>
        <w:t xml:space="preserve">č. účtu: </w:t>
      </w:r>
      <w:r w:rsidR="005C6761" w:rsidRPr="005C6761">
        <w:rPr>
          <w:rFonts w:ascii="Tahoma" w:hAnsi="Tahoma" w:cs="Tahoma"/>
          <w:sz w:val="20"/>
        </w:rPr>
        <w:t>xxxxxxxxxx</w:t>
      </w: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>
      <w:pPr>
        <w:jc w:val="center"/>
        <w:rPr>
          <w:rFonts w:ascii="Tahoma" w:hAnsi="Tahoma" w:cs="Tahoma"/>
          <w:b/>
          <w:caps/>
        </w:rPr>
      </w:pPr>
    </w:p>
    <w:p w:rsidR="003E4B62" w:rsidRPr="00DB07B3" w:rsidRDefault="003E4B62">
      <w:pPr>
        <w:jc w:val="center"/>
        <w:rPr>
          <w:rFonts w:ascii="Tahoma" w:hAnsi="Tahoma" w:cs="Tahoma"/>
          <w:b/>
          <w:caps/>
        </w:rPr>
      </w:pPr>
      <w:r w:rsidRPr="00DB07B3">
        <w:rPr>
          <w:rFonts w:ascii="Tahoma" w:hAnsi="Tahoma" w:cs="Tahoma"/>
          <w:b/>
          <w:caps/>
        </w:rPr>
        <w:t>II.</w:t>
      </w:r>
    </w:p>
    <w:p w:rsidR="003E4B62" w:rsidRPr="00DB07B3" w:rsidRDefault="003E4B62">
      <w:pPr>
        <w:pStyle w:val="Nadpis2"/>
        <w:rPr>
          <w:rFonts w:ascii="Tahoma" w:hAnsi="Tahoma" w:cs="Tahoma"/>
          <w:sz w:val="20"/>
        </w:rPr>
      </w:pPr>
      <w:r w:rsidRPr="00DB07B3">
        <w:rPr>
          <w:rFonts w:ascii="Tahoma" w:hAnsi="Tahoma" w:cs="Tahoma"/>
          <w:sz w:val="20"/>
        </w:rPr>
        <w:t>Předmět smlouvy</w:t>
      </w:r>
    </w:p>
    <w:p w:rsidR="003E4B62" w:rsidRPr="00DB07B3" w:rsidRDefault="003E4B62">
      <w:pPr>
        <w:numPr>
          <w:ilvl w:val="12"/>
          <w:numId w:val="0"/>
        </w:numPr>
        <w:ind w:left="283" w:hanging="283"/>
        <w:jc w:val="center"/>
        <w:rPr>
          <w:rFonts w:ascii="Tahoma" w:hAnsi="Tahoma" w:cs="Tahoma"/>
          <w:b/>
        </w:rPr>
      </w:pPr>
    </w:p>
    <w:p w:rsidR="003E4B62" w:rsidRPr="00DB07B3" w:rsidRDefault="003E4B62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>Dárce na základě této smlouvy daruje obdarovanému finanční dar ve výši</w:t>
      </w: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76B96" w:rsidRPr="00DB07B3" w:rsidRDefault="00DC6CD9" w:rsidP="00376B96">
      <w:pPr>
        <w:ind w:firstLine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200</w:t>
      </w:r>
      <w:r w:rsidR="00376B96" w:rsidRPr="00DB07B3">
        <w:rPr>
          <w:rFonts w:ascii="Tahoma" w:hAnsi="Tahoma" w:cs="Tahoma"/>
          <w:b/>
        </w:rPr>
        <w:t xml:space="preserve">.000,- Kč (slovy: </w:t>
      </w:r>
      <w:r>
        <w:rPr>
          <w:rFonts w:ascii="Tahoma" w:hAnsi="Tahoma" w:cs="Tahoma"/>
          <w:b/>
        </w:rPr>
        <w:t xml:space="preserve">dvěstětisíc </w:t>
      </w:r>
      <w:r w:rsidR="00A62642">
        <w:rPr>
          <w:rFonts w:ascii="Tahoma" w:hAnsi="Tahoma" w:cs="Tahoma"/>
          <w:b/>
        </w:rPr>
        <w:t xml:space="preserve"> </w:t>
      </w:r>
      <w:r w:rsidR="00376B96" w:rsidRPr="00DB07B3">
        <w:rPr>
          <w:rFonts w:ascii="Tahoma" w:hAnsi="Tahoma" w:cs="Tahoma"/>
          <w:b/>
        </w:rPr>
        <w:t>korun</w:t>
      </w:r>
      <w:r>
        <w:rPr>
          <w:rFonts w:ascii="Tahoma" w:hAnsi="Tahoma" w:cs="Tahoma"/>
          <w:b/>
        </w:rPr>
        <w:t xml:space="preserve"> </w:t>
      </w:r>
      <w:r w:rsidR="00376B96" w:rsidRPr="00DB07B3">
        <w:rPr>
          <w:rFonts w:ascii="Tahoma" w:hAnsi="Tahoma" w:cs="Tahoma"/>
          <w:b/>
        </w:rPr>
        <w:t xml:space="preserve">českých) </w:t>
      </w:r>
    </w:p>
    <w:p w:rsidR="003E4B62" w:rsidRPr="00DB07B3" w:rsidRDefault="003E4B62">
      <w:pPr>
        <w:ind w:firstLine="283"/>
        <w:jc w:val="both"/>
        <w:rPr>
          <w:rFonts w:ascii="Tahoma" w:hAnsi="Tahoma" w:cs="Tahoma"/>
        </w:rPr>
      </w:pPr>
    </w:p>
    <w:p w:rsidR="003E4B62" w:rsidRPr="00DB07B3" w:rsidRDefault="003E4B62">
      <w:pPr>
        <w:ind w:firstLine="283"/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>(dále jen „dar“).</w:t>
      </w: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>Obdarovaný prohlašuje, že dar přijímá.</w:t>
      </w: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Default="003E4B62">
      <w:pPr>
        <w:jc w:val="center"/>
        <w:rPr>
          <w:rFonts w:ascii="Tahoma" w:hAnsi="Tahoma" w:cs="Tahoma"/>
          <w:b/>
          <w:caps/>
        </w:rPr>
      </w:pPr>
    </w:p>
    <w:p w:rsidR="00DB07B3" w:rsidRPr="00DB07B3" w:rsidRDefault="00DB07B3">
      <w:pPr>
        <w:jc w:val="center"/>
        <w:rPr>
          <w:rFonts w:ascii="Tahoma" w:hAnsi="Tahoma" w:cs="Tahoma"/>
          <w:b/>
          <w:caps/>
        </w:rPr>
      </w:pPr>
    </w:p>
    <w:p w:rsidR="003E4B62" w:rsidRPr="00DB07B3" w:rsidRDefault="003E4B62">
      <w:pPr>
        <w:jc w:val="center"/>
        <w:rPr>
          <w:rFonts w:ascii="Tahoma" w:hAnsi="Tahoma" w:cs="Tahoma"/>
          <w:b/>
          <w:caps/>
        </w:rPr>
      </w:pPr>
      <w:r w:rsidRPr="00DB07B3">
        <w:rPr>
          <w:rFonts w:ascii="Tahoma" w:hAnsi="Tahoma" w:cs="Tahoma"/>
          <w:b/>
          <w:caps/>
        </w:rPr>
        <w:t>III.</w:t>
      </w:r>
    </w:p>
    <w:p w:rsidR="003E4B62" w:rsidRPr="00DB07B3" w:rsidRDefault="003E4B62">
      <w:pPr>
        <w:jc w:val="center"/>
        <w:rPr>
          <w:rFonts w:ascii="Tahoma" w:hAnsi="Tahoma" w:cs="Tahoma"/>
          <w:b/>
        </w:rPr>
      </w:pPr>
      <w:r w:rsidRPr="00DB07B3">
        <w:rPr>
          <w:rFonts w:ascii="Tahoma" w:hAnsi="Tahoma" w:cs="Tahoma"/>
          <w:b/>
          <w:caps/>
        </w:rPr>
        <w:t>O</w:t>
      </w:r>
      <w:r w:rsidRPr="00DB07B3">
        <w:rPr>
          <w:rFonts w:ascii="Tahoma" w:hAnsi="Tahoma" w:cs="Tahoma"/>
          <w:b/>
        </w:rPr>
        <w:t>statní ujednání</w:t>
      </w:r>
    </w:p>
    <w:p w:rsidR="003E4B62" w:rsidRPr="00DB07B3" w:rsidRDefault="003E4B62">
      <w:pPr>
        <w:jc w:val="center"/>
        <w:rPr>
          <w:rFonts w:ascii="Tahoma" w:hAnsi="Tahoma" w:cs="Tahoma"/>
          <w:b/>
        </w:rPr>
      </w:pPr>
    </w:p>
    <w:p w:rsidR="003E4B62" w:rsidRPr="00DB07B3" w:rsidRDefault="003E4B62" w:rsidP="00DD4DF6">
      <w:pPr>
        <w:numPr>
          <w:ilvl w:val="0"/>
          <w:numId w:val="30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 xml:space="preserve">Dar se dárce zavazuje uhradit </w:t>
      </w:r>
      <w:r w:rsidR="00E334B9" w:rsidRPr="00DB07B3">
        <w:rPr>
          <w:rFonts w:ascii="Tahoma" w:hAnsi="Tahoma" w:cs="Tahoma"/>
        </w:rPr>
        <w:t xml:space="preserve">jednorázově </w:t>
      </w:r>
      <w:r w:rsidRPr="00DB07B3">
        <w:rPr>
          <w:rFonts w:ascii="Tahoma" w:hAnsi="Tahoma" w:cs="Tahoma"/>
        </w:rPr>
        <w:t>na účet obdarovaného uvedený v čl. I. odst. 2 nejpozději do</w:t>
      </w:r>
      <w:r w:rsidR="00376B96" w:rsidRPr="00DB07B3">
        <w:rPr>
          <w:rFonts w:ascii="Tahoma" w:hAnsi="Tahoma" w:cs="Tahoma"/>
        </w:rPr>
        <w:t xml:space="preserve"> 14 dnů od uzavření této smlouvy.</w:t>
      </w:r>
    </w:p>
    <w:p w:rsidR="003E4B62" w:rsidRPr="00DB07B3" w:rsidRDefault="003E4B62" w:rsidP="00DD4DF6">
      <w:pPr>
        <w:ind w:left="284" w:hanging="284"/>
        <w:jc w:val="center"/>
        <w:rPr>
          <w:rFonts w:ascii="Tahoma" w:hAnsi="Tahoma" w:cs="Tahoma"/>
          <w:b/>
          <w:caps/>
        </w:rPr>
      </w:pPr>
    </w:p>
    <w:p w:rsidR="003E4B62" w:rsidRPr="00DB07B3" w:rsidRDefault="003E4B62" w:rsidP="00DD4DF6">
      <w:pPr>
        <w:numPr>
          <w:ilvl w:val="0"/>
          <w:numId w:val="30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 xml:space="preserve">Dar byl poskytnut na zdravotnické účely ve smyslu ustanovení </w:t>
      </w:r>
      <w:r w:rsidR="007C1C67" w:rsidRPr="00DB07B3">
        <w:rPr>
          <w:rFonts w:ascii="Tahoma" w:hAnsi="Tahoma" w:cs="Tahoma"/>
        </w:rPr>
        <w:t xml:space="preserve">§ </w:t>
      </w:r>
      <w:r w:rsidR="0033785F" w:rsidRPr="00DB07B3">
        <w:rPr>
          <w:rFonts w:ascii="Tahoma" w:hAnsi="Tahoma" w:cs="Tahoma"/>
        </w:rPr>
        <w:t>20</w:t>
      </w:r>
      <w:r w:rsidR="007C1C67" w:rsidRPr="00DB07B3">
        <w:rPr>
          <w:rFonts w:ascii="Tahoma" w:hAnsi="Tahoma" w:cs="Tahoma"/>
        </w:rPr>
        <w:t xml:space="preserve"> odst. </w:t>
      </w:r>
      <w:r w:rsidR="0033785F" w:rsidRPr="00DB07B3">
        <w:rPr>
          <w:rFonts w:ascii="Tahoma" w:hAnsi="Tahoma" w:cs="Tahoma"/>
        </w:rPr>
        <w:t>8</w:t>
      </w:r>
      <w:r w:rsidRPr="00DB07B3">
        <w:rPr>
          <w:rFonts w:ascii="Tahoma" w:hAnsi="Tahoma" w:cs="Tahoma"/>
        </w:rPr>
        <w:t xml:space="preserve"> zák. č. 586/1992 Sb.</w:t>
      </w:r>
      <w:r w:rsidR="003317DC" w:rsidRPr="00DB07B3">
        <w:rPr>
          <w:rFonts w:ascii="Tahoma" w:hAnsi="Tahoma" w:cs="Tahoma"/>
        </w:rPr>
        <w:t>, o daních z příjmů ve znění pozdějších předpisů.</w:t>
      </w:r>
    </w:p>
    <w:p w:rsidR="007A693B" w:rsidRPr="00DB07B3" w:rsidRDefault="007A693B" w:rsidP="007A693B">
      <w:pPr>
        <w:jc w:val="both"/>
        <w:rPr>
          <w:rFonts w:ascii="Tahoma" w:hAnsi="Tahoma" w:cs="Tahoma"/>
        </w:rPr>
      </w:pPr>
    </w:p>
    <w:p w:rsidR="003E4B62" w:rsidRPr="00DB07B3" w:rsidRDefault="003E4B62" w:rsidP="00DD4DF6">
      <w:pPr>
        <w:numPr>
          <w:ilvl w:val="0"/>
          <w:numId w:val="30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>Obdarovaný se zavazuje použít dar v souladu s ustanovením čl. III. odst. 2</w:t>
      </w:r>
      <w:r w:rsidR="008C2506" w:rsidRPr="00DB07B3">
        <w:rPr>
          <w:rFonts w:ascii="Tahoma" w:hAnsi="Tahoma" w:cs="Tahoma"/>
        </w:rPr>
        <w:t xml:space="preserve"> a 3 </w:t>
      </w:r>
      <w:r w:rsidRPr="00DB07B3">
        <w:rPr>
          <w:rFonts w:ascii="Tahoma" w:hAnsi="Tahoma" w:cs="Tahoma"/>
        </w:rPr>
        <w:t>této smlouvy.</w:t>
      </w:r>
    </w:p>
    <w:p w:rsidR="00231769" w:rsidRPr="00DB07B3" w:rsidRDefault="00231769" w:rsidP="00231769">
      <w:pPr>
        <w:jc w:val="both"/>
        <w:rPr>
          <w:rFonts w:ascii="Tahoma" w:hAnsi="Tahoma" w:cs="Tahoma"/>
        </w:rPr>
      </w:pPr>
    </w:p>
    <w:p w:rsidR="00DB07B3" w:rsidRDefault="00DB07B3" w:rsidP="00DD4DF6">
      <w:pPr>
        <w:ind w:left="284" w:hanging="284"/>
        <w:jc w:val="center"/>
        <w:rPr>
          <w:rFonts w:ascii="Tahoma" w:hAnsi="Tahoma" w:cs="Tahoma"/>
          <w:b/>
          <w:caps/>
        </w:rPr>
      </w:pPr>
    </w:p>
    <w:p w:rsidR="00DB07B3" w:rsidRDefault="00DB07B3" w:rsidP="00DD4DF6">
      <w:pPr>
        <w:ind w:left="284" w:hanging="284"/>
        <w:jc w:val="center"/>
        <w:rPr>
          <w:rFonts w:ascii="Tahoma" w:hAnsi="Tahoma" w:cs="Tahoma"/>
          <w:b/>
          <w:caps/>
        </w:rPr>
      </w:pPr>
    </w:p>
    <w:p w:rsidR="00B50548" w:rsidRDefault="00B50548" w:rsidP="00DD4DF6">
      <w:pPr>
        <w:ind w:left="284" w:hanging="284"/>
        <w:jc w:val="center"/>
        <w:rPr>
          <w:rFonts w:ascii="Tahoma" w:hAnsi="Tahoma" w:cs="Tahoma"/>
          <w:b/>
          <w:caps/>
        </w:rPr>
      </w:pPr>
    </w:p>
    <w:p w:rsidR="00B50548" w:rsidRDefault="00B50548" w:rsidP="00DD4DF6">
      <w:pPr>
        <w:ind w:left="284" w:hanging="284"/>
        <w:jc w:val="center"/>
        <w:rPr>
          <w:rFonts w:ascii="Tahoma" w:hAnsi="Tahoma" w:cs="Tahoma"/>
          <w:b/>
          <w:caps/>
        </w:rPr>
      </w:pPr>
    </w:p>
    <w:p w:rsidR="00DB07B3" w:rsidRPr="00DB07B3" w:rsidRDefault="00DB07B3" w:rsidP="00DD4DF6">
      <w:pPr>
        <w:ind w:left="284" w:hanging="284"/>
        <w:jc w:val="center"/>
        <w:rPr>
          <w:rFonts w:ascii="Tahoma" w:hAnsi="Tahoma" w:cs="Tahoma"/>
          <w:b/>
          <w:caps/>
        </w:rPr>
      </w:pPr>
    </w:p>
    <w:p w:rsidR="008F5B2C" w:rsidRPr="00DB07B3" w:rsidRDefault="008F5B2C" w:rsidP="00DD4DF6">
      <w:pPr>
        <w:ind w:left="284" w:hanging="284"/>
        <w:jc w:val="center"/>
        <w:rPr>
          <w:rFonts w:ascii="Tahoma" w:hAnsi="Tahoma" w:cs="Tahoma"/>
          <w:b/>
          <w:caps/>
        </w:rPr>
      </w:pPr>
    </w:p>
    <w:p w:rsidR="003E4B62" w:rsidRPr="00DB07B3" w:rsidRDefault="003E4B62">
      <w:pPr>
        <w:jc w:val="center"/>
        <w:rPr>
          <w:rFonts w:ascii="Tahoma" w:hAnsi="Tahoma" w:cs="Tahoma"/>
          <w:b/>
          <w:caps/>
        </w:rPr>
      </w:pPr>
      <w:r w:rsidRPr="00DB07B3">
        <w:rPr>
          <w:rFonts w:ascii="Tahoma" w:hAnsi="Tahoma" w:cs="Tahoma"/>
          <w:b/>
          <w:caps/>
        </w:rPr>
        <w:t>IV.</w:t>
      </w:r>
    </w:p>
    <w:p w:rsidR="003E4B62" w:rsidRPr="00DB07B3" w:rsidRDefault="003E4B62">
      <w:pPr>
        <w:jc w:val="center"/>
        <w:rPr>
          <w:rFonts w:ascii="Tahoma" w:hAnsi="Tahoma" w:cs="Tahoma"/>
          <w:b/>
        </w:rPr>
      </w:pPr>
      <w:r w:rsidRPr="00DB07B3">
        <w:rPr>
          <w:rFonts w:ascii="Tahoma" w:hAnsi="Tahoma" w:cs="Tahoma"/>
          <w:b/>
          <w:caps/>
        </w:rPr>
        <w:t>Z</w:t>
      </w:r>
      <w:r w:rsidRPr="00DB07B3">
        <w:rPr>
          <w:rFonts w:ascii="Tahoma" w:hAnsi="Tahoma" w:cs="Tahoma"/>
          <w:b/>
        </w:rPr>
        <w:t>ávěrečná ujednání</w:t>
      </w:r>
    </w:p>
    <w:p w:rsidR="003E4B62" w:rsidRPr="00DB07B3" w:rsidRDefault="003E4B62">
      <w:pPr>
        <w:jc w:val="center"/>
        <w:rPr>
          <w:rFonts w:ascii="Tahoma" w:hAnsi="Tahoma" w:cs="Tahoma"/>
          <w:b/>
          <w:caps/>
        </w:rPr>
      </w:pPr>
    </w:p>
    <w:p w:rsidR="00521F44" w:rsidRDefault="007C5996" w:rsidP="00521F44">
      <w:pPr>
        <w:numPr>
          <w:ilvl w:val="0"/>
          <w:numId w:val="24"/>
        </w:numPr>
        <w:tabs>
          <w:tab w:val="clear" w:pos="360"/>
          <w:tab w:val="num" w:pos="-1843"/>
        </w:tabs>
        <w:ind w:left="284" w:hanging="284"/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>Smluvní vztah založený touto smlouvou se řídí ustanoveními § 2055 - § 2078 zák. č. 89/2012 Sb., občanský zákoník, ve znění pozdějších předpisů.</w:t>
      </w:r>
      <w:r w:rsidR="00521F44" w:rsidRPr="00DB07B3">
        <w:rPr>
          <w:rFonts w:ascii="Tahoma" w:hAnsi="Tahoma" w:cs="Tahoma"/>
        </w:rPr>
        <w:t xml:space="preserve"> </w:t>
      </w:r>
    </w:p>
    <w:p w:rsidR="00DB07B3" w:rsidRPr="00DB07B3" w:rsidRDefault="00DB07B3" w:rsidP="00DB07B3">
      <w:pPr>
        <w:ind w:left="284"/>
        <w:jc w:val="both"/>
        <w:rPr>
          <w:rFonts w:ascii="Tahoma" w:hAnsi="Tahoma" w:cs="Tahoma"/>
        </w:rPr>
      </w:pPr>
    </w:p>
    <w:p w:rsidR="00521F44" w:rsidRPr="00DB07B3" w:rsidRDefault="00521F44" w:rsidP="00521F44">
      <w:pPr>
        <w:numPr>
          <w:ilvl w:val="0"/>
          <w:numId w:val="24"/>
        </w:numPr>
        <w:tabs>
          <w:tab w:val="clear" w:pos="360"/>
          <w:tab w:val="num" w:pos="-1843"/>
        </w:tabs>
        <w:ind w:left="284" w:hanging="284"/>
        <w:jc w:val="both"/>
        <w:rPr>
          <w:rFonts w:ascii="Tahoma" w:hAnsi="Tahoma" w:cs="Tahoma"/>
        </w:rPr>
      </w:pPr>
      <w:r w:rsidRPr="00DB07B3">
        <w:rPr>
          <w:rFonts w:ascii="Tahoma" w:eastAsia="Calibri" w:hAnsi="Tahoma" w:cs="Tahoma"/>
        </w:rPr>
        <w:t>Smluvní strany se dohodly, že pro uzavření této smlouvy užijí výhradně písemnou formu a že nechtějí být vázány, nebude-li tato forma dodržena. Tato smlouva se vyhotovuje ve 2 stejnopisech, z nichž každá smluvní strana obdrží jedno vyhotovení.</w:t>
      </w:r>
    </w:p>
    <w:p w:rsidR="003E4B62" w:rsidRPr="00DB07B3" w:rsidRDefault="003E4B62" w:rsidP="003E4B62">
      <w:pPr>
        <w:tabs>
          <w:tab w:val="num" w:pos="-1843"/>
        </w:tabs>
        <w:ind w:left="284" w:hanging="284"/>
        <w:jc w:val="both"/>
        <w:rPr>
          <w:rFonts w:ascii="Tahoma" w:hAnsi="Tahoma" w:cs="Tahoma"/>
        </w:rPr>
      </w:pPr>
    </w:p>
    <w:p w:rsidR="003E4B62" w:rsidRPr="00DB07B3" w:rsidRDefault="003E4B62" w:rsidP="003E4B62">
      <w:pPr>
        <w:numPr>
          <w:ilvl w:val="0"/>
          <w:numId w:val="24"/>
        </w:numPr>
        <w:tabs>
          <w:tab w:val="clear" w:pos="360"/>
          <w:tab w:val="num" w:pos="-1843"/>
        </w:tabs>
        <w:ind w:left="284" w:hanging="284"/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>Tato smlouva nabývá platnosti a účinnosti dnem jejího podpisu oprávněnými zástupci obou smluvních stran.</w:t>
      </w:r>
      <w:r w:rsidR="007C5996" w:rsidRPr="00DB07B3">
        <w:rPr>
          <w:rFonts w:ascii="Tahoma" w:hAnsi="Tahoma" w:cs="Tahoma"/>
        </w:rPr>
        <w:t xml:space="preserve"> </w:t>
      </w:r>
      <w:r w:rsidR="007C5996" w:rsidRPr="00DB07B3">
        <w:rPr>
          <w:rFonts w:ascii="Tahoma" w:eastAsia="Calibri" w:hAnsi="Tahoma" w:cs="Tahoma"/>
        </w:rPr>
        <w:t>V případě podpisů v různých dnech je účinnost stanovena datem pozdějšího podpisu.</w:t>
      </w: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>
      <w:pPr>
        <w:jc w:val="both"/>
        <w:rPr>
          <w:rFonts w:ascii="Tahoma" w:hAnsi="Tahoma" w:cs="Tahoma"/>
        </w:rPr>
      </w:pP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 xml:space="preserve">V </w:t>
      </w:r>
      <w:r w:rsidR="00DB07B3">
        <w:rPr>
          <w:rFonts w:ascii="Tahoma" w:hAnsi="Tahoma" w:cs="Tahoma"/>
        </w:rPr>
        <w:t>Praze</w:t>
      </w:r>
      <w:r w:rsidRPr="00DB07B3">
        <w:rPr>
          <w:rFonts w:ascii="Tahoma" w:hAnsi="Tahoma" w:cs="Tahoma"/>
        </w:rPr>
        <w:t xml:space="preserve"> dne </w:t>
      </w:r>
      <w:r w:rsidR="00B50548">
        <w:rPr>
          <w:rFonts w:ascii="Tahoma" w:hAnsi="Tahoma" w:cs="Tahoma"/>
        </w:rPr>
        <w:t>……………………….</w:t>
      </w:r>
      <w:r w:rsidRPr="00DB07B3">
        <w:rPr>
          <w:rFonts w:ascii="Tahoma" w:hAnsi="Tahoma" w:cs="Tahoma"/>
        </w:rPr>
        <w:t xml:space="preserve">              </w:t>
      </w:r>
      <w:r w:rsidR="00A93556" w:rsidRPr="00DB07B3">
        <w:rPr>
          <w:rFonts w:ascii="Tahoma" w:hAnsi="Tahoma" w:cs="Tahoma"/>
        </w:rPr>
        <w:tab/>
      </w:r>
      <w:r w:rsidRPr="00DB07B3">
        <w:rPr>
          <w:rFonts w:ascii="Tahoma" w:hAnsi="Tahoma" w:cs="Tahoma"/>
        </w:rPr>
        <w:t>V</w:t>
      </w:r>
      <w:r w:rsidR="00B50548">
        <w:rPr>
          <w:rFonts w:ascii="Tahoma" w:hAnsi="Tahoma" w:cs="Tahoma"/>
        </w:rPr>
        <w:t> Karlových Varech</w:t>
      </w:r>
      <w:r w:rsidRPr="00DB07B3">
        <w:rPr>
          <w:rFonts w:ascii="Tahoma" w:hAnsi="Tahoma" w:cs="Tahoma"/>
        </w:rPr>
        <w:t xml:space="preserve"> dne .................................</w:t>
      </w: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  <w:r w:rsidRPr="00DB07B3">
        <w:rPr>
          <w:rFonts w:ascii="Tahoma" w:hAnsi="Tahoma" w:cs="Tahoma"/>
        </w:rPr>
        <w:t xml:space="preserve">Za dárce:                                                       </w:t>
      </w:r>
      <w:r w:rsidR="00A93556" w:rsidRPr="00DB07B3">
        <w:rPr>
          <w:rFonts w:ascii="Tahoma" w:hAnsi="Tahoma" w:cs="Tahoma"/>
        </w:rPr>
        <w:tab/>
      </w:r>
      <w:r w:rsidRPr="00DB07B3">
        <w:rPr>
          <w:rFonts w:ascii="Tahoma" w:hAnsi="Tahoma" w:cs="Tahoma"/>
        </w:rPr>
        <w:t>Za obdarovaného:</w:t>
      </w: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</w:p>
    <w:p w:rsidR="003E4B62" w:rsidRPr="00DB07B3" w:rsidRDefault="003E4B62" w:rsidP="00A93556">
      <w:pPr>
        <w:tabs>
          <w:tab w:val="left" w:pos="4820"/>
        </w:tabs>
        <w:jc w:val="both"/>
        <w:rPr>
          <w:rFonts w:ascii="Tahoma" w:hAnsi="Tahoma" w:cs="Tahoma"/>
        </w:rPr>
      </w:pPr>
      <w:bookmarkStart w:id="0" w:name="_GoBack"/>
      <w:bookmarkEnd w:id="0"/>
    </w:p>
    <w:sectPr w:rsidR="003E4B62" w:rsidRPr="00DB07B3">
      <w:footerReference w:type="even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34" w:rsidRDefault="00D87734">
      <w:r>
        <w:separator/>
      </w:r>
    </w:p>
  </w:endnote>
  <w:endnote w:type="continuationSeparator" w:id="0">
    <w:p w:rsidR="00D87734" w:rsidRDefault="00D8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51" w:rsidRDefault="00D77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77D51" w:rsidRDefault="00D77D5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34" w:rsidRDefault="00D87734">
      <w:r>
        <w:separator/>
      </w:r>
    </w:p>
  </w:footnote>
  <w:footnote w:type="continuationSeparator" w:id="0">
    <w:p w:rsidR="00D87734" w:rsidRDefault="00D8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A1A"/>
    <w:multiLevelType w:val="hybridMultilevel"/>
    <w:tmpl w:val="75560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572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83E96"/>
    <w:multiLevelType w:val="singleLevel"/>
    <w:tmpl w:val="A3DCA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32933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913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9247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EA66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A429FE"/>
    <w:multiLevelType w:val="singleLevel"/>
    <w:tmpl w:val="1152BF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FD451AD"/>
    <w:multiLevelType w:val="singleLevel"/>
    <w:tmpl w:val="A3DCA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1020A4B"/>
    <w:multiLevelType w:val="singleLevel"/>
    <w:tmpl w:val="A3DCA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29B57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CE6A3F"/>
    <w:multiLevelType w:val="singleLevel"/>
    <w:tmpl w:val="86A280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AAF28EE"/>
    <w:multiLevelType w:val="singleLevel"/>
    <w:tmpl w:val="A3DCA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B132EEE"/>
    <w:multiLevelType w:val="singleLevel"/>
    <w:tmpl w:val="567C26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07F13"/>
    <w:multiLevelType w:val="singleLevel"/>
    <w:tmpl w:val="A3DCA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5360A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807E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6442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B73B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6462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0978BF"/>
    <w:multiLevelType w:val="singleLevel"/>
    <w:tmpl w:val="1152BF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C1A2265"/>
    <w:multiLevelType w:val="singleLevel"/>
    <w:tmpl w:val="A3DCA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7C67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B919FA"/>
    <w:multiLevelType w:val="hybridMultilevel"/>
    <w:tmpl w:val="89E0B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B0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8"/>
  </w:num>
  <w:num w:numId="12">
    <w:abstractNumId w:val="20"/>
  </w:num>
  <w:num w:numId="13">
    <w:abstractNumId w:val="19"/>
  </w:num>
  <w:num w:numId="14">
    <w:abstractNumId w:val="10"/>
  </w:num>
  <w:num w:numId="15">
    <w:abstractNumId w:val="23"/>
  </w:num>
  <w:num w:numId="16">
    <w:abstractNumId w:val="9"/>
  </w:num>
  <w:num w:numId="17">
    <w:abstractNumId w:val="8"/>
  </w:num>
  <w:num w:numId="18">
    <w:abstractNumId w:val="15"/>
  </w:num>
  <w:num w:numId="19">
    <w:abstractNumId w:val="22"/>
  </w:num>
  <w:num w:numId="20">
    <w:abstractNumId w:val="12"/>
  </w:num>
  <w:num w:numId="21">
    <w:abstractNumId w:val="7"/>
  </w:num>
  <w:num w:numId="22">
    <w:abstractNumId w:val="1"/>
  </w:num>
  <w:num w:numId="23">
    <w:abstractNumId w:val="5"/>
  </w:num>
  <w:num w:numId="24">
    <w:abstractNumId w:val="6"/>
  </w:num>
  <w:num w:numId="25">
    <w:abstractNumId w:val="4"/>
  </w:num>
  <w:num w:numId="26">
    <w:abstractNumId w:val="3"/>
  </w:num>
  <w:num w:numId="27">
    <w:abstractNumId w:val="25"/>
  </w:num>
  <w:num w:numId="28">
    <w:abstractNumId w:val="16"/>
  </w:num>
  <w:num w:numId="29">
    <w:abstractNumId w:val="17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DF6"/>
    <w:rsid w:val="0001262D"/>
    <w:rsid w:val="00024144"/>
    <w:rsid w:val="00040C12"/>
    <w:rsid w:val="000422A6"/>
    <w:rsid w:val="00065929"/>
    <w:rsid w:val="00066FAA"/>
    <w:rsid w:val="0006751F"/>
    <w:rsid w:val="00075EF5"/>
    <w:rsid w:val="00090552"/>
    <w:rsid w:val="0009674B"/>
    <w:rsid w:val="000B1F30"/>
    <w:rsid w:val="000B5C96"/>
    <w:rsid w:val="000C5951"/>
    <w:rsid w:val="000D078A"/>
    <w:rsid w:val="000D193F"/>
    <w:rsid w:val="000D3646"/>
    <w:rsid w:val="00130ACE"/>
    <w:rsid w:val="0016645F"/>
    <w:rsid w:val="0017391D"/>
    <w:rsid w:val="001A512D"/>
    <w:rsid w:val="001A7B22"/>
    <w:rsid w:val="001D36C6"/>
    <w:rsid w:val="001E25D8"/>
    <w:rsid w:val="001F0309"/>
    <w:rsid w:val="001F25F3"/>
    <w:rsid w:val="0020106F"/>
    <w:rsid w:val="00202101"/>
    <w:rsid w:val="0020695B"/>
    <w:rsid w:val="002152C3"/>
    <w:rsid w:val="00220729"/>
    <w:rsid w:val="00221D5F"/>
    <w:rsid w:val="00231769"/>
    <w:rsid w:val="002504C2"/>
    <w:rsid w:val="00261C7C"/>
    <w:rsid w:val="00270CA4"/>
    <w:rsid w:val="0027361B"/>
    <w:rsid w:val="00277E63"/>
    <w:rsid w:val="0028038A"/>
    <w:rsid w:val="00281984"/>
    <w:rsid w:val="002A6412"/>
    <w:rsid w:val="002B4623"/>
    <w:rsid w:val="002D5FC6"/>
    <w:rsid w:val="002F20E7"/>
    <w:rsid w:val="003317DC"/>
    <w:rsid w:val="0033785F"/>
    <w:rsid w:val="00346F8A"/>
    <w:rsid w:val="003645BE"/>
    <w:rsid w:val="00376B96"/>
    <w:rsid w:val="003A2747"/>
    <w:rsid w:val="003A461A"/>
    <w:rsid w:val="003D176A"/>
    <w:rsid w:val="003D69B6"/>
    <w:rsid w:val="003E2DFC"/>
    <w:rsid w:val="003E4B62"/>
    <w:rsid w:val="003E4C79"/>
    <w:rsid w:val="003F42ED"/>
    <w:rsid w:val="004047DE"/>
    <w:rsid w:val="0041153A"/>
    <w:rsid w:val="00425C49"/>
    <w:rsid w:val="00470BB0"/>
    <w:rsid w:val="0048740E"/>
    <w:rsid w:val="004A7D9D"/>
    <w:rsid w:val="004D4ECA"/>
    <w:rsid w:val="004F515B"/>
    <w:rsid w:val="004F530B"/>
    <w:rsid w:val="004F56D7"/>
    <w:rsid w:val="00517C53"/>
    <w:rsid w:val="00521F44"/>
    <w:rsid w:val="00524486"/>
    <w:rsid w:val="00546BDA"/>
    <w:rsid w:val="00546BE1"/>
    <w:rsid w:val="00597ED3"/>
    <w:rsid w:val="005A09B7"/>
    <w:rsid w:val="005A46EA"/>
    <w:rsid w:val="005B7350"/>
    <w:rsid w:val="005C6761"/>
    <w:rsid w:val="005D710F"/>
    <w:rsid w:val="005E0357"/>
    <w:rsid w:val="005F55B4"/>
    <w:rsid w:val="005F5A9E"/>
    <w:rsid w:val="006229E4"/>
    <w:rsid w:val="00624C48"/>
    <w:rsid w:val="00626825"/>
    <w:rsid w:val="006520BC"/>
    <w:rsid w:val="00652C3C"/>
    <w:rsid w:val="0067510E"/>
    <w:rsid w:val="006763D4"/>
    <w:rsid w:val="0068495E"/>
    <w:rsid w:val="0068690B"/>
    <w:rsid w:val="006A7B9E"/>
    <w:rsid w:val="006C5B67"/>
    <w:rsid w:val="006E4147"/>
    <w:rsid w:val="00713669"/>
    <w:rsid w:val="00751521"/>
    <w:rsid w:val="00773D56"/>
    <w:rsid w:val="007A693B"/>
    <w:rsid w:val="007C1C67"/>
    <w:rsid w:val="007C5996"/>
    <w:rsid w:val="007F0DC3"/>
    <w:rsid w:val="0081355A"/>
    <w:rsid w:val="0082450A"/>
    <w:rsid w:val="00825A26"/>
    <w:rsid w:val="00832FD2"/>
    <w:rsid w:val="00833B21"/>
    <w:rsid w:val="00836FC1"/>
    <w:rsid w:val="0084186C"/>
    <w:rsid w:val="00851886"/>
    <w:rsid w:val="00861953"/>
    <w:rsid w:val="00877B13"/>
    <w:rsid w:val="00880E83"/>
    <w:rsid w:val="008928B6"/>
    <w:rsid w:val="00895933"/>
    <w:rsid w:val="0089630C"/>
    <w:rsid w:val="008A5001"/>
    <w:rsid w:val="008A52B9"/>
    <w:rsid w:val="008C2506"/>
    <w:rsid w:val="008C2D0D"/>
    <w:rsid w:val="008C40AA"/>
    <w:rsid w:val="008E147F"/>
    <w:rsid w:val="008E43BC"/>
    <w:rsid w:val="008F450D"/>
    <w:rsid w:val="008F5344"/>
    <w:rsid w:val="008F5B2C"/>
    <w:rsid w:val="00916334"/>
    <w:rsid w:val="00917E52"/>
    <w:rsid w:val="00940DC3"/>
    <w:rsid w:val="00970A7E"/>
    <w:rsid w:val="00972C88"/>
    <w:rsid w:val="00981307"/>
    <w:rsid w:val="009C173B"/>
    <w:rsid w:val="009D6E28"/>
    <w:rsid w:val="009E08B8"/>
    <w:rsid w:val="009E6C21"/>
    <w:rsid w:val="00A0733C"/>
    <w:rsid w:val="00A17934"/>
    <w:rsid w:val="00A22F34"/>
    <w:rsid w:val="00A3493B"/>
    <w:rsid w:val="00A62642"/>
    <w:rsid w:val="00A71FA4"/>
    <w:rsid w:val="00A822E8"/>
    <w:rsid w:val="00A84D01"/>
    <w:rsid w:val="00A93556"/>
    <w:rsid w:val="00AA3E67"/>
    <w:rsid w:val="00AA46F2"/>
    <w:rsid w:val="00AA7D2C"/>
    <w:rsid w:val="00AF66F8"/>
    <w:rsid w:val="00B00BB3"/>
    <w:rsid w:val="00B21089"/>
    <w:rsid w:val="00B50548"/>
    <w:rsid w:val="00B539C1"/>
    <w:rsid w:val="00B7677B"/>
    <w:rsid w:val="00BF1510"/>
    <w:rsid w:val="00C015E2"/>
    <w:rsid w:val="00C07BC8"/>
    <w:rsid w:val="00C3625B"/>
    <w:rsid w:val="00C45D1F"/>
    <w:rsid w:val="00C909DB"/>
    <w:rsid w:val="00CD440A"/>
    <w:rsid w:val="00CF7332"/>
    <w:rsid w:val="00D078EF"/>
    <w:rsid w:val="00D3683F"/>
    <w:rsid w:val="00D517C8"/>
    <w:rsid w:val="00D6263E"/>
    <w:rsid w:val="00D65193"/>
    <w:rsid w:val="00D725A6"/>
    <w:rsid w:val="00D72D53"/>
    <w:rsid w:val="00D77BC3"/>
    <w:rsid w:val="00D77D51"/>
    <w:rsid w:val="00D87734"/>
    <w:rsid w:val="00DA3F7F"/>
    <w:rsid w:val="00DB07B3"/>
    <w:rsid w:val="00DC607A"/>
    <w:rsid w:val="00DC6CD9"/>
    <w:rsid w:val="00DD4DF6"/>
    <w:rsid w:val="00DF30E6"/>
    <w:rsid w:val="00E153A5"/>
    <w:rsid w:val="00E30724"/>
    <w:rsid w:val="00E334B9"/>
    <w:rsid w:val="00E355EB"/>
    <w:rsid w:val="00E518F7"/>
    <w:rsid w:val="00E648D0"/>
    <w:rsid w:val="00E65EB2"/>
    <w:rsid w:val="00E70C7B"/>
    <w:rsid w:val="00EC2834"/>
    <w:rsid w:val="00EC2ED9"/>
    <w:rsid w:val="00EC2FE0"/>
    <w:rsid w:val="00ED5091"/>
    <w:rsid w:val="00EE32DB"/>
    <w:rsid w:val="00EE7F9F"/>
    <w:rsid w:val="00EF76C6"/>
    <w:rsid w:val="00F00501"/>
    <w:rsid w:val="00F07BCF"/>
    <w:rsid w:val="00F52F17"/>
    <w:rsid w:val="00F67496"/>
    <w:rsid w:val="00F85D23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DE6687-1DB4-4C0F-8820-FFBD44F9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2"/>
      </w:numPr>
      <w:ind w:left="283" w:hanging="283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701"/>
      </w:tabs>
      <w:ind w:left="702" w:firstLine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ind w:left="1985" w:hanging="1985"/>
      <w:outlineLvl w:val="3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36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A4HP">
    <w:name w:val="A4HP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styleId="Zkladntextodsazen">
    <w:name w:val="Body Text Indent"/>
    <w:basedOn w:val="Normln"/>
    <w:pPr>
      <w:ind w:left="1416"/>
      <w:jc w:val="both"/>
    </w:pPr>
    <w:rPr>
      <w:i/>
      <w:sz w:val="24"/>
    </w:rPr>
  </w:style>
  <w:style w:type="paragraph" w:styleId="Zkladntextodsazen2">
    <w:name w:val="Body Text Indent 2"/>
    <w:basedOn w:val="Normln"/>
    <w:pPr>
      <w:ind w:left="1418"/>
      <w:jc w:val="both"/>
    </w:pPr>
    <w:rPr>
      <w:sz w:val="24"/>
    </w:rPr>
  </w:style>
  <w:style w:type="paragraph" w:styleId="Zkladntextodsazen3">
    <w:name w:val="Body Text Indent 3"/>
    <w:basedOn w:val="Normln"/>
    <w:pPr>
      <w:ind w:left="141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FN u sv. Anny v Brně</Company>
  <LinksUpToDate>false</LinksUpToDate>
  <CharactersWithSpaces>2156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javascript:WebForm_DoPostBackWithOptions(new WebForm_PostBackOptions(%22ctl00$ContentPlaceHolder1$GridView1$ctl02$NsLinkButton%22, %22%22, false, %22%22, %22TelefSezVseA.aspx?NS8=08399000&amp;All=08399000&amp;akce=master%22,%20false,%20true))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Právní a kontrolní odbor</dc:creator>
  <cp:keywords/>
  <cp:lastModifiedBy>Jaroslav Bednář</cp:lastModifiedBy>
  <cp:revision>7</cp:revision>
  <cp:lastPrinted>2004-10-21T10:49:00Z</cp:lastPrinted>
  <dcterms:created xsi:type="dcterms:W3CDTF">2017-03-02T10:06:00Z</dcterms:created>
  <dcterms:modified xsi:type="dcterms:W3CDTF">2019-03-28T14:13:00Z</dcterms:modified>
</cp:coreProperties>
</file>