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2472E8" w:rsidRDefault="002472E8" w:rsidP="002472E8">
      <w:pPr>
        <w:jc w:val="center"/>
        <w:rPr>
          <w:rFonts w:ascii="Arial" w:hAnsi="Arial" w:cs="Arial"/>
          <w:b/>
          <w:sz w:val="32"/>
          <w:szCs w:val="32"/>
        </w:rPr>
      </w:pPr>
      <w:r w:rsidRPr="002472E8">
        <w:rPr>
          <w:rFonts w:ascii="Arial" w:hAnsi="Arial" w:cs="Arial"/>
          <w:b/>
          <w:sz w:val="32"/>
          <w:szCs w:val="32"/>
        </w:rPr>
        <w:t xml:space="preserve">Dodatek č. </w:t>
      </w:r>
      <w:r w:rsidR="005C04E2">
        <w:rPr>
          <w:rFonts w:ascii="Arial" w:hAnsi="Arial" w:cs="Arial"/>
          <w:b/>
          <w:sz w:val="32"/>
          <w:szCs w:val="32"/>
        </w:rPr>
        <w:t>2</w:t>
      </w:r>
      <w:r w:rsidRPr="002472E8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2472E8">
        <w:rPr>
          <w:rFonts w:ascii="Arial" w:hAnsi="Arial" w:cs="Arial"/>
          <w:b/>
          <w:sz w:val="32"/>
          <w:szCs w:val="32"/>
        </w:rPr>
        <w:t>ke</w:t>
      </w:r>
      <w:proofErr w:type="gramEnd"/>
      <w:r w:rsidRPr="002472E8">
        <w:rPr>
          <w:rFonts w:ascii="Arial" w:hAnsi="Arial" w:cs="Arial"/>
          <w:b/>
          <w:sz w:val="32"/>
          <w:szCs w:val="32"/>
        </w:rPr>
        <w:t xml:space="preserve"> </w:t>
      </w:r>
    </w:p>
    <w:p w:rsidR="00E818EB" w:rsidRDefault="00E818EB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2472E8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B13C94" w:rsidP="00B13C94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 w:rsidRPr="00B13C94">
        <w:rPr>
          <w:rFonts w:ascii="Arial" w:hAnsi="Arial" w:cs="Arial"/>
          <w:b/>
          <w:sz w:val="22"/>
          <w:szCs w:val="22"/>
        </w:rPr>
        <w:t>:</w:t>
      </w:r>
      <w:r w:rsidRPr="00B13C94">
        <w:rPr>
          <w:rFonts w:ascii="Arial" w:hAnsi="Arial" w:cs="Arial"/>
          <w:b/>
          <w:sz w:val="22"/>
          <w:szCs w:val="22"/>
        </w:rPr>
        <w:t xml:space="preserve"> </w:t>
      </w:r>
      <w:r w:rsidR="0035232A">
        <w:rPr>
          <w:rFonts w:ascii="Arial" w:hAnsi="Arial" w:cs="Arial"/>
          <w:b/>
          <w:sz w:val="22"/>
          <w:szCs w:val="22"/>
        </w:rPr>
        <w:t>1237</w:t>
      </w:r>
      <w:r w:rsidRPr="00B13C94">
        <w:rPr>
          <w:rFonts w:ascii="Arial" w:hAnsi="Arial" w:cs="Arial"/>
          <w:b/>
          <w:sz w:val="22"/>
          <w:szCs w:val="22"/>
        </w:rPr>
        <w:t>/20</w:t>
      </w:r>
      <w:r w:rsidR="00B13C94" w:rsidRPr="00B13C94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35232A" w:rsidP="001E2B97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Odstranění sedimentů a naplavenin na VD Naděje</w:t>
      </w:r>
    </w:p>
    <w:p w:rsidR="00E818EB" w:rsidRDefault="00E818EB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787FB5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787FB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8134D" w:rsidRPr="00B13C94" w:rsidRDefault="008E3236" w:rsidP="00B13C94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7FB5" w:rsidRDefault="00C77D98" w:rsidP="00364B0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364B0F" w:rsidP="00364B0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64B0F" w:rsidRDefault="00364B0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87FB5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787FB5" w:rsidRPr="00D74A50" w:rsidRDefault="00787FB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818EB" w:rsidRDefault="00E818EB" w:rsidP="002A32E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 xml:space="preserve">RRR spol. s r.o. </w:t>
      </w:r>
      <w:r>
        <w:rPr>
          <w:rFonts w:ascii="Arial" w:hAnsi="Arial" w:cs="Arial"/>
          <w:b/>
          <w:sz w:val="22"/>
          <w:szCs w:val="22"/>
        </w:rPr>
        <w:tab/>
      </w:r>
    </w:p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254 10 946</w:t>
      </w:r>
      <w:r>
        <w:rPr>
          <w:rFonts w:ascii="Arial" w:hAnsi="Arial" w:cs="Arial"/>
          <w:b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Hlk505182399"/>
    </w:p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0"/>
    <w:p w:rsidR="00787FB5" w:rsidRDefault="0035232A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manažer stavby:</w:t>
      </w:r>
      <w:r>
        <w:rPr>
          <w:rFonts w:ascii="Arial" w:hAnsi="Arial" w:cs="Arial"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b/>
          <w:sz w:val="22"/>
          <w:szCs w:val="22"/>
        </w:rPr>
        <w:tab/>
      </w:r>
    </w:p>
    <w:p w:rsidR="0035232A" w:rsidRDefault="0035232A" w:rsidP="0035232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787FB5" w:rsidRDefault="00787FB5" w:rsidP="0035232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zapsán v Obchodním rejstříku Krajského soudu v Ústí nad Labem, v oddílu C, vložce č. 16278</w:t>
      </w:r>
    </w:p>
    <w:p w:rsidR="004100F6" w:rsidRDefault="0035232A" w:rsidP="0035232A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Zhotovitel je držitelem ŽL vydaného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10.12.1999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pod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e.č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ŽÚ/2213/00</w:t>
      </w:r>
    </w:p>
    <w:p w:rsidR="0035232A" w:rsidRDefault="0035232A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2472E8" w:rsidRDefault="002472E8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2472E8" w:rsidRPr="002472E8" w:rsidRDefault="002472E8" w:rsidP="002472E8">
      <w:pPr>
        <w:jc w:val="both"/>
        <w:rPr>
          <w:rFonts w:ascii="Arial" w:hAnsi="Arial" w:cs="Arial"/>
          <w:sz w:val="22"/>
          <w:szCs w:val="22"/>
        </w:rPr>
      </w:pPr>
      <w:r w:rsidRPr="002472E8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díle, přičemž jejich zajištění je podmínkou pro řádné dokončení díla, se smluvní strany dohodly ve smyslu „Obchodních podmínek pro veřejnou zakázku na stavební práce“ a příslušných smluvních ustanovení na uzavření tohoto dodatku.</w:t>
      </w:r>
    </w:p>
    <w:p w:rsidR="002472E8" w:rsidRDefault="002472E8" w:rsidP="002472E8">
      <w:pPr>
        <w:jc w:val="both"/>
        <w:rPr>
          <w:rFonts w:ascii="Arial" w:hAnsi="Arial" w:cs="Arial"/>
          <w:b/>
          <w:sz w:val="22"/>
          <w:szCs w:val="22"/>
        </w:rPr>
      </w:pPr>
    </w:p>
    <w:p w:rsidR="002472E8" w:rsidRDefault="002472E8" w:rsidP="005C04E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</w:p>
    <w:p w:rsidR="005C04E2" w:rsidRPr="006B4539" w:rsidRDefault="005C04E2" w:rsidP="005C04E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B4539">
        <w:rPr>
          <w:rFonts w:ascii="Arial" w:hAnsi="Arial" w:cs="Arial"/>
          <w:sz w:val="22"/>
          <w:szCs w:val="22"/>
        </w:rPr>
        <w:t xml:space="preserve">a) změnu </w:t>
      </w:r>
      <w:r>
        <w:rPr>
          <w:rFonts w:ascii="Arial" w:hAnsi="Arial" w:cs="Arial"/>
          <w:sz w:val="22"/>
          <w:szCs w:val="22"/>
        </w:rPr>
        <w:t xml:space="preserve">zástupce objednatele: </w:t>
      </w:r>
      <w:r w:rsidRPr="006B4539">
        <w:rPr>
          <w:rFonts w:ascii="Arial" w:hAnsi="Arial" w:cs="Arial"/>
          <w:sz w:val="22"/>
          <w:szCs w:val="22"/>
        </w:rPr>
        <w:t>technick</w:t>
      </w:r>
      <w:r>
        <w:rPr>
          <w:rFonts w:ascii="Arial" w:hAnsi="Arial" w:cs="Arial"/>
          <w:sz w:val="22"/>
          <w:szCs w:val="22"/>
        </w:rPr>
        <w:t>ý</w:t>
      </w:r>
      <w:r w:rsidRPr="006B4539">
        <w:rPr>
          <w:rFonts w:ascii="Arial" w:hAnsi="Arial" w:cs="Arial"/>
          <w:sz w:val="22"/>
          <w:szCs w:val="22"/>
        </w:rPr>
        <w:t xml:space="preserve"> dozor </w:t>
      </w:r>
      <w:r>
        <w:rPr>
          <w:rFonts w:ascii="Arial" w:hAnsi="Arial" w:cs="Arial"/>
          <w:sz w:val="22"/>
          <w:szCs w:val="22"/>
        </w:rPr>
        <w:t>investora</w:t>
      </w:r>
    </w:p>
    <w:p w:rsidR="001F29FD" w:rsidRDefault="001F29FD" w:rsidP="005C04E2">
      <w:pPr>
        <w:jc w:val="both"/>
        <w:rPr>
          <w:rFonts w:ascii="Arial" w:hAnsi="Arial" w:cs="Arial"/>
          <w:sz w:val="22"/>
          <w:szCs w:val="22"/>
        </w:rPr>
      </w:pPr>
    </w:p>
    <w:p w:rsidR="005C04E2" w:rsidRDefault="005C04E2" w:rsidP="005C04E2">
      <w:pPr>
        <w:jc w:val="both"/>
        <w:rPr>
          <w:rFonts w:ascii="Arial" w:hAnsi="Arial" w:cs="Arial"/>
          <w:sz w:val="22"/>
          <w:szCs w:val="22"/>
        </w:rPr>
      </w:pPr>
      <w:r w:rsidRPr="006B4539">
        <w:rPr>
          <w:rFonts w:ascii="Arial" w:hAnsi="Arial" w:cs="Arial"/>
          <w:sz w:val="22"/>
          <w:szCs w:val="22"/>
        </w:rPr>
        <w:t xml:space="preserve">b) změnu </w:t>
      </w:r>
      <w:r>
        <w:rPr>
          <w:rFonts w:ascii="Arial" w:hAnsi="Arial" w:cs="Arial"/>
          <w:sz w:val="22"/>
          <w:szCs w:val="22"/>
        </w:rPr>
        <w:t>ceny</w:t>
      </w:r>
      <w:r w:rsidRPr="006B4539">
        <w:rPr>
          <w:rFonts w:ascii="Arial" w:hAnsi="Arial" w:cs="Arial"/>
          <w:sz w:val="22"/>
          <w:szCs w:val="22"/>
        </w:rPr>
        <w:t xml:space="preserve"> díla</w:t>
      </w:r>
    </w:p>
    <w:p w:rsidR="009B3D2B" w:rsidRPr="009B3D2B" w:rsidRDefault="009B3D2B" w:rsidP="009B3D2B">
      <w:pPr>
        <w:jc w:val="both"/>
        <w:rPr>
          <w:rFonts w:ascii="Arial" w:hAnsi="Arial" w:cs="Arial"/>
          <w:b/>
          <w:sz w:val="22"/>
          <w:szCs w:val="22"/>
        </w:rPr>
      </w:pPr>
      <w:r w:rsidRPr="00F75D11">
        <w:rPr>
          <w:rFonts w:ascii="Arial" w:hAnsi="Arial" w:cs="Arial"/>
          <w:sz w:val="22"/>
          <w:szCs w:val="22"/>
        </w:rPr>
        <w:t>z důvodu nutnosti zajištění realizace nezbytně nutných dodatečných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9B3D2B" w:rsidRPr="006B4539" w:rsidRDefault="009B3D2B" w:rsidP="005C04E2">
      <w:pPr>
        <w:jc w:val="both"/>
        <w:rPr>
          <w:rFonts w:ascii="Arial" w:hAnsi="Arial" w:cs="Arial"/>
          <w:sz w:val="22"/>
          <w:szCs w:val="22"/>
        </w:rPr>
      </w:pPr>
    </w:p>
    <w:p w:rsidR="005C04E2" w:rsidRPr="00375BA7" w:rsidRDefault="00375BA7" w:rsidP="005C04E2">
      <w:pPr>
        <w:jc w:val="both"/>
        <w:rPr>
          <w:rFonts w:ascii="Arial" w:hAnsi="Arial" w:cs="Arial"/>
          <w:sz w:val="22"/>
          <w:szCs w:val="22"/>
        </w:rPr>
      </w:pPr>
      <w:r w:rsidRPr="00375BA7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</w:t>
      </w:r>
      <w:r w:rsidR="005C04E2" w:rsidRPr="00375BA7">
        <w:rPr>
          <w:rFonts w:ascii="Arial" w:hAnsi="Arial" w:cs="Arial"/>
          <w:sz w:val="22"/>
          <w:szCs w:val="22"/>
        </w:rPr>
        <w:t xml:space="preserve"> </w:t>
      </w:r>
    </w:p>
    <w:p w:rsidR="002472E8" w:rsidRPr="00375BA7" w:rsidRDefault="002472E8" w:rsidP="002472E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5C04E2" w:rsidRDefault="005C04E2" w:rsidP="005C04E2">
      <w:pPr>
        <w:jc w:val="both"/>
        <w:rPr>
          <w:rFonts w:ascii="Arial" w:hAnsi="Arial" w:cs="Arial"/>
          <w:b/>
          <w:sz w:val="22"/>
          <w:szCs w:val="22"/>
        </w:rPr>
      </w:pPr>
      <w:r w:rsidRPr="00A238C2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5C04E2" w:rsidRPr="00B924A3" w:rsidRDefault="005C04E2" w:rsidP="005C04E2">
      <w:pPr>
        <w:tabs>
          <w:tab w:val="left" w:pos="1558"/>
        </w:tabs>
        <w:jc w:val="both"/>
        <w:rPr>
          <w:rFonts w:ascii="Arial" w:hAnsi="Arial" w:cs="Arial"/>
          <w:sz w:val="22"/>
          <w:szCs w:val="22"/>
        </w:rPr>
      </w:pPr>
      <w:r w:rsidRPr="006B4539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Technický dozor investora: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C04E2" w:rsidRPr="006B4539" w:rsidRDefault="005C04E2" w:rsidP="005C04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F29FD" w:rsidRDefault="001F29FD" w:rsidP="009B3D2B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9B3D2B" w:rsidRPr="009363A4" w:rsidRDefault="000D6F25" w:rsidP="009B3D2B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bod 4</w:t>
      </w:r>
      <w:r w:rsidR="009B3D2B">
        <w:rPr>
          <w:rFonts w:ascii="Arial" w:hAnsi="Arial" w:cs="Arial"/>
          <w:sz w:val="22"/>
          <w:szCs w:val="22"/>
        </w:rPr>
        <w:t xml:space="preserve">. </w:t>
      </w:r>
      <w:r w:rsidR="009B3D2B" w:rsidRPr="009363A4">
        <w:rPr>
          <w:rFonts w:ascii="Arial" w:hAnsi="Arial" w:cs="Arial"/>
          <w:snapToGrid w:val="0"/>
          <w:sz w:val="22"/>
          <w:szCs w:val="22"/>
        </w:rPr>
        <w:t xml:space="preserve">Objednatel souhlasí s tím, že proplatí zhotoviteli jako protihodnotu za provedení a   </w:t>
      </w:r>
    </w:p>
    <w:p w:rsidR="005C04E2" w:rsidRPr="00170548" w:rsidRDefault="009B3D2B" w:rsidP="009B3D2B">
      <w:pPr>
        <w:jc w:val="both"/>
        <w:rPr>
          <w:rFonts w:ascii="Arial" w:hAnsi="Arial" w:cs="Arial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 xml:space="preserve">dokončení díla částku:  </w:t>
      </w:r>
    </w:p>
    <w:p w:rsidR="002472E8" w:rsidRDefault="002472E8" w:rsidP="002472E8">
      <w:pPr>
        <w:ind w:left="1440" w:firstLine="720"/>
        <w:jc w:val="both"/>
        <w:rPr>
          <w:rFonts w:ascii="Arial" w:hAnsi="Arial" w:cs="Arial"/>
          <w:sz w:val="22"/>
          <w:szCs w:val="22"/>
        </w:rPr>
      </w:pPr>
    </w:p>
    <w:p w:rsidR="009B3D2B" w:rsidRDefault="009B3D2B" w:rsidP="009B3D2B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9363A4">
        <w:rPr>
          <w:rFonts w:ascii="Arial" w:hAnsi="Arial" w:cs="Arial"/>
          <w:snapToGrid w:val="0"/>
          <w:sz w:val="22"/>
          <w:szCs w:val="22"/>
        </w:rPr>
        <w:t>Původní hodnota závazku - celková smluvní cena bez DPH</w:t>
      </w:r>
      <w:r w:rsidRPr="009363A4">
        <w:rPr>
          <w:rFonts w:ascii="Arial" w:hAnsi="Arial" w:cs="Arial"/>
          <w:snapToGrid w:val="0"/>
          <w:sz w:val="22"/>
          <w:szCs w:val="22"/>
        </w:rPr>
        <w:tab/>
      </w:r>
      <w:r w:rsidRPr="009363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9 733 776,85</w:t>
      </w:r>
      <w:r w:rsidRPr="009363A4">
        <w:rPr>
          <w:rFonts w:ascii="Arial" w:hAnsi="Arial" w:cs="Arial"/>
          <w:snapToGrid w:val="0"/>
          <w:sz w:val="22"/>
          <w:szCs w:val="22"/>
        </w:rPr>
        <w:t xml:space="preserve"> Kč</w:t>
      </w:r>
    </w:p>
    <w:p w:rsidR="009B3D2B" w:rsidRPr="005B39F3" w:rsidRDefault="009B3D2B" w:rsidP="009B3D2B">
      <w:pPr>
        <w:jc w:val="both"/>
        <w:rPr>
          <w:rFonts w:ascii="Arial" w:hAnsi="Arial" w:cs="Arial"/>
          <w:sz w:val="22"/>
          <w:szCs w:val="22"/>
        </w:rPr>
      </w:pPr>
      <w:r w:rsidRPr="005B39F3">
        <w:rPr>
          <w:rFonts w:ascii="Arial" w:hAnsi="Arial" w:cs="Arial"/>
          <w:sz w:val="22"/>
          <w:szCs w:val="22"/>
        </w:rPr>
        <w:t xml:space="preserve">Nová </w:t>
      </w:r>
      <w:r w:rsidR="00375BA7" w:rsidRPr="00375BA7">
        <w:rPr>
          <w:rFonts w:ascii="Arial" w:hAnsi="Arial" w:cs="Arial"/>
          <w:sz w:val="22"/>
          <w:szCs w:val="22"/>
        </w:rPr>
        <w:t xml:space="preserve">hodnota závazku </w:t>
      </w:r>
      <w:r w:rsidR="00375BA7">
        <w:rPr>
          <w:rFonts w:ascii="Arial" w:hAnsi="Arial" w:cs="Arial"/>
          <w:sz w:val="22"/>
          <w:szCs w:val="22"/>
        </w:rPr>
        <w:t xml:space="preserve">- </w:t>
      </w:r>
      <w:r w:rsidRPr="005B39F3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447B">
        <w:rPr>
          <w:rFonts w:ascii="Arial" w:hAnsi="Arial" w:cs="Arial"/>
          <w:sz w:val="22"/>
          <w:szCs w:val="22"/>
        </w:rPr>
        <w:t>9 867 386,85</w:t>
      </w:r>
      <w:r w:rsidRPr="005B39F3">
        <w:rPr>
          <w:rFonts w:ascii="Arial" w:hAnsi="Arial" w:cs="Arial"/>
          <w:sz w:val="22"/>
          <w:szCs w:val="22"/>
        </w:rPr>
        <w:t xml:space="preserve"> Kč</w:t>
      </w:r>
    </w:p>
    <w:p w:rsidR="009B3D2B" w:rsidRDefault="009B3D2B" w:rsidP="009B3D2B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1F29FD" w:rsidRDefault="001F29FD" w:rsidP="001F29FD">
      <w:pPr>
        <w:pStyle w:val="Zkladntext"/>
        <w:tabs>
          <w:tab w:val="left" w:pos="0"/>
        </w:tabs>
        <w:ind w:left="0" w:firstLine="0"/>
      </w:pPr>
    </w:p>
    <w:p w:rsidR="00170548" w:rsidRDefault="002472E8" w:rsidP="001F29FD">
      <w:pPr>
        <w:pStyle w:val="Zkladntext"/>
        <w:tabs>
          <w:tab w:val="left" w:pos="0"/>
        </w:tabs>
        <w:ind w:left="0" w:firstLine="0"/>
      </w:pPr>
      <w:r w:rsidRPr="002D5295">
        <w:t xml:space="preserve">Ostatní ujednání </w:t>
      </w:r>
      <w:r w:rsidR="000D6F25">
        <w:t>bodu 4</w:t>
      </w:r>
      <w:r w:rsidR="00170548">
        <w:t xml:space="preserve">. </w:t>
      </w:r>
      <w:r w:rsidRPr="002D5295">
        <w:t>a smlouvy o dílo se ne</w:t>
      </w:r>
      <w:r>
        <w:t xml:space="preserve">mění. Smluvní strany nepovažují </w:t>
      </w:r>
      <w:r w:rsidR="00170548">
        <w:t>žádné</w:t>
      </w:r>
    </w:p>
    <w:p w:rsidR="002472E8" w:rsidRDefault="002472E8" w:rsidP="002472E8">
      <w:pPr>
        <w:pStyle w:val="Zkladntext"/>
        <w:tabs>
          <w:tab w:val="left" w:pos="0"/>
        </w:tabs>
      </w:pPr>
      <w:r w:rsidRPr="002D5295">
        <w:t>ustanovení smlouvy za obchodní tajemství.</w:t>
      </w:r>
      <w:r>
        <w:t xml:space="preserve"> </w:t>
      </w:r>
    </w:p>
    <w:p w:rsidR="002472E8" w:rsidRDefault="002472E8" w:rsidP="002472E8">
      <w:pPr>
        <w:pStyle w:val="Zkladntext"/>
        <w:tabs>
          <w:tab w:val="left" w:pos="0"/>
        </w:tabs>
      </w:pPr>
    </w:p>
    <w:p w:rsidR="00170548" w:rsidRDefault="002472E8" w:rsidP="001F29FD">
      <w:pPr>
        <w:pStyle w:val="Zkladntext"/>
        <w:tabs>
          <w:tab w:val="left" w:pos="0"/>
        </w:tabs>
      </w:pPr>
      <w:r w:rsidRPr="002D5295">
        <w:t>Na svědectví tohoto smluvní strany tímto podepisují tento dodatek ke smlouvě. Dod</w:t>
      </w:r>
      <w:r w:rsidR="00170548">
        <w:t xml:space="preserve">atek </w:t>
      </w:r>
      <w:proofErr w:type="gramStart"/>
      <w:r w:rsidR="00170548">
        <w:t>ke</w:t>
      </w:r>
      <w:proofErr w:type="gramEnd"/>
    </w:p>
    <w:p w:rsidR="00ED0927" w:rsidRDefault="002472E8" w:rsidP="001F29FD">
      <w:pPr>
        <w:pStyle w:val="Zkladntext"/>
        <w:tabs>
          <w:tab w:val="left" w:pos="0"/>
        </w:tabs>
      </w:pPr>
      <w:r>
        <w:t>smlouvě je vyhotoven ve dvou</w:t>
      </w:r>
      <w:r w:rsidRPr="002D5295">
        <w:t xml:space="preserve"> vyhotoveních, z nichž kaž</w:t>
      </w:r>
      <w:r w:rsidR="00170548">
        <w:t>dé má platnost originálu. Tento</w:t>
      </w:r>
    </w:p>
    <w:p w:rsidR="00170548" w:rsidRDefault="002472E8" w:rsidP="001F29FD">
      <w:pPr>
        <w:pStyle w:val="Zkladntext"/>
        <w:tabs>
          <w:tab w:val="left" w:pos="0"/>
        </w:tabs>
      </w:pPr>
      <w:r w:rsidRPr="002D5295">
        <w:t>dodatek ke smlouvě</w:t>
      </w:r>
      <w:r w:rsidRPr="002D5295">
        <w:rPr>
          <w:b/>
        </w:rPr>
        <w:t xml:space="preserve"> </w:t>
      </w:r>
      <w:r w:rsidRPr="002D5295">
        <w:t>nabývá platnosti dnem jeho podpis</w:t>
      </w:r>
      <w:r w:rsidR="00170548">
        <w:t xml:space="preserve">u poslední ze smluvních stran </w:t>
      </w:r>
    </w:p>
    <w:p w:rsidR="00170548" w:rsidRDefault="002472E8" w:rsidP="001F29FD">
      <w:pPr>
        <w:pStyle w:val="Zkladntext"/>
        <w:tabs>
          <w:tab w:val="left" w:pos="0"/>
        </w:tabs>
      </w:pPr>
      <w:r w:rsidRPr="002D5295">
        <w:t>účinnosti zveřejněním v Registru smluv, pokud této účinn</w:t>
      </w:r>
      <w:r w:rsidR="00170548">
        <w:t>osti dle příslušných ustanovení</w:t>
      </w:r>
    </w:p>
    <w:p w:rsidR="002472E8" w:rsidRDefault="002472E8" w:rsidP="001F29FD">
      <w:pPr>
        <w:pStyle w:val="Zkladntext"/>
        <w:tabs>
          <w:tab w:val="left" w:pos="0"/>
        </w:tabs>
      </w:pPr>
      <w:r w:rsidRPr="002D5295">
        <w:t>doda</w:t>
      </w:r>
      <w:r>
        <w:t>tku ke smlouvě nenabude později.</w:t>
      </w:r>
    </w:p>
    <w:p w:rsidR="002472E8" w:rsidRDefault="002472E8" w:rsidP="002472E8">
      <w:pPr>
        <w:pStyle w:val="Zkladntext"/>
        <w:tabs>
          <w:tab w:val="left" w:pos="0"/>
        </w:tabs>
      </w:pPr>
    </w:p>
    <w:p w:rsidR="0035232A" w:rsidRPr="00D74A50" w:rsidRDefault="0035232A" w:rsidP="0035232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750D51">
        <w:rPr>
          <w:rFonts w:ascii="Arial" w:hAnsi="Arial" w:cs="Arial"/>
          <w:sz w:val="22"/>
          <w:szCs w:val="22"/>
        </w:rPr>
        <w:t>27.03.2019</w:t>
      </w:r>
      <w:r w:rsidR="00750D51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Chomutově dne </w:t>
      </w:r>
      <w:r w:rsidR="00750D51">
        <w:rPr>
          <w:rFonts w:ascii="Arial" w:hAnsi="Arial" w:cs="Arial"/>
          <w:sz w:val="22"/>
          <w:szCs w:val="22"/>
        </w:rPr>
        <w:t>22.03.2019</w:t>
      </w:r>
      <w:bookmarkStart w:id="1" w:name="_GoBack"/>
      <w:bookmarkEnd w:id="1"/>
    </w:p>
    <w:p w:rsidR="0035232A" w:rsidRPr="00D74A50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Pr="00D74A50" w:rsidRDefault="0035232A" w:rsidP="0035232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35232A" w:rsidRPr="00D74A50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1544CD" w:rsidRDefault="001544CD" w:rsidP="0035232A">
      <w:pPr>
        <w:jc w:val="both"/>
        <w:rPr>
          <w:rFonts w:ascii="Arial" w:hAnsi="Arial" w:cs="Arial"/>
          <w:sz w:val="22"/>
          <w:szCs w:val="22"/>
        </w:rPr>
      </w:pPr>
    </w:p>
    <w:p w:rsidR="001544CD" w:rsidRDefault="001544CD" w:rsidP="0035232A">
      <w:pPr>
        <w:jc w:val="both"/>
        <w:rPr>
          <w:rFonts w:ascii="Arial" w:hAnsi="Arial" w:cs="Arial"/>
          <w:sz w:val="22"/>
          <w:szCs w:val="22"/>
        </w:rPr>
      </w:pPr>
    </w:p>
    <w:p w:rsidR="001544CD" w:rsidRDefault="001544CD" w:rsidP="0035232A">
      <w:pPr>
        <w:jc w:val="both"/>
        <w:rPr>
          <w:rFonts w:ascii="Arial" w:hAnsi="Arial" w:cs="Arial"/>
          <w:sz w:val="22"/>
          <w:szCs w:val="22"/>
        </w:rPr>
      </w:pPr>
    </w:p>
    <w:p w:rsidR="0035232A" w:rsidRDefault="0035232A" w:rsidP="0035232A">
      <w:pPr>
        <w:jc w:val="both"/>
        <w:rPr>
          <w:rFonts w:ascii="Arial" w:hAnsi="Arial" w:cs="Arial"/>
          <w:sz w:val="22"/>
          <w:szCs w:val="22"/>
        </w:rPr>
      </w:pPr>
    </w:p>
    <w:p w:rsidR="00CD6D6D" w:rsidRDefault="0035232A" w:rsidP="008E3236">
      <w:pPr>
        <w:jc w:val="both"/>
        <w:rPr>
          <w:rFonts w:ascii="Arial" w:hAnsi="Arial" w:cs="Arial"/>
          <w:sz w:val="22"/>
          <w:szCs w:val="22"/>
        </w:rPr>
      </w:pPr>
      <w:r w:rsidRPr="00E404E4">
        <w:rPr>
          <w:rFonts w:ascii="Arial" w:hAnsi="Arial" w:cs="Arial"/>
          <w:sz w:val="22"/>
          <w:szCs w:val="22"/>
        </w:rPr>
        <w:t>Povodí Ohře, státní podnik</w:t>
      </w:r>
      <w:r w:rsidRPr="00E404E4">
        <w:rPr>
          <w:rFonts w:ascii="Arial" w:hAnsi="Arial" w:cs="Arial"/>
          <w:sz w:val="22"/>
          <w:szCs w:val="22"/>
        </w:rPr>
        <w:tab/>
      </w:r>
      <w:r w:rsidRPr="00E404E4">
        <w:rPr>
          <w:rFonts w:ascii="Arial" w:hAnsi="Arial" w:cs="Arial"/>
          <w:sz w:val="22"/>
          <w:szCs w:val="22"/>
        </w:rPr>
        <w:tab/>
      </w:r>
      <w:r w:rsidRPr="00E404E4">
        <w:rPr>
          <w:rFonts w:ascii="Arial" w:hAnsi="Arial" w:cs="Arial"/>
          <w:sz w:val="22"/>
          <w:szCs w:val="22"/>
        </w:rPr>
        <w:tab/>
      </w:r>
      <w:r w:rsidRPr="00E404E4">
        <w:rPr>
          <w:rFonts w:ascii="Arial" w:hAnsi="Arial" w:cs="Arial"/>
          <w:sz w:val="22"/>
          <w:szCs w:val="22"/>
        </w:rPr>
        <w:tab/>
        <w:t>RRR spol. s r.o.</w:t>
      </w: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51" w:rsidRDefault="00254251">
      <w:r>
        <w:separator/>
      </w:r>
    </w:p>
  </w:endnote>
  <w:endnote w:type="continuationSeparator" w:id="0">
    <w:p w:rsidR="00254251" w:rsidRDefault="002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50D51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50D51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51" w:rsidRDefault="00254251">
      <w:r>
        <w:separator/>
      </w:r>
    </w:p>
  </w:footnote>
  <w:footnote w:type="continuationSeparator" w:id="0">
    <w:p w:rsidR="00254251" w:rsidRDefault="00254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210D3"/>
    <w:rsid w:val="00032786"/>
    <w:rsid w:val="00033F75"/>
    <w:rsid w:val="00037FF0"/>
    <w:rsid w:val="000421E5"/>
    <w:rsid w:val="0004546C"/>
    <w:rsid w:val="00045664"/>
    <w:rsid w:val="00046F40"/>
    <w:rsid w:val="00056330"/>
    <w:rsid w:val="00056FE6"/>
    <w:rsid w:val="000768C5"/>
    <w:rsid w:val="00083E5A"/>
    <w:rsid w:val="000C512F"/>
    <w:rsid w:val="000D1260"/>
    <w:rsid w:val="000D2A9F"/>
    <w:rsid w:val="000D6A02"/>
    <w:rsid w:val="000D6F25"/>
    <w:rsid w:val="000D7D6A"/>
    <w:rsid w:val="00100B1F"/>
    <w:rsid w:val="00103840"/>
    <w:rsid w:val="001059B3"/>
    <w:rsid w:val="00106A6D"/>
    <w:rsid w:val="00131488"/>
    <w:rsid w:val="0014618D"/>
    <w:rsid w:val="001544CD"/>
    <w:rsid w:val="0015732F"/>
    <w:rsid w:val="00160643"/>
    <w:rsid w:val="00161E22"/>
    <w:rsid w:val="00163376"/>
    <w:rsid w:val="00166045"/>
    <w:rsid w:val="00170548"/>
    <w:rsid w:val="001749C3"/>
    <w:rsid w:val="00174FB6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29FD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35B8"/>
    <w:rsid w:val="00235203"/>
    <w:rsid w:val="00237E3C"/>
    <w:rsid w:val="00240D9F"/>
    <w:rsid w:val="00240DC4"/>
    <w:rsid w:val="002472E8"/>
    <w:rsid w:val="00247501"/>
    <w:rsid w:val="00254251"/>
    <w:rsid w:val="00254EF8"/>
    <w:rsid w:val="0025777F"/>
    <w:rsid w:val="002638E9"/>
    <w:rsid w:val="00267C15"/>
    <w:rsid w:val="002778D4"/>
    <w:rsid w:val="00281B9E"/>
    <w:rsid w:val="00283F7E"/>
    <w:rsid w:val="002859B9"/>
    <w:rsid w:val="0029217B"/>
    <w:rsid w:val="002A0E31"/>
    <w:rsid w:val="002A2DB6"/>
    <w:rsid w:val="002A32E1"/>
    <w:rsid w:val="002A798A"/>
    <w:rsid w:val="002B3146"/>
    <w:rsid w:val="002C21D2"/>
    <w:rsid w:val="002C22E1"/>
    <w:rsid w:val="002C4574"/>
    <w:rsid w:val="002C7DF8"/>
    <w:rsid w:val="002D0328"/>
    <w:rsid w:val="002D192B"/>
    <w:rsid w:val="002D4AB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02D"/>
    <w:rsid w:val="00324757"/>
    <w:rsid w:val="00327514"/>
    <w:rsid w:val="00327D64"/>
    <w:rsid w:val="00330C49"/>
    <w:rsid w:val="00345329"/>
    <w:rsid w:val="00345C83"/>
    <w:rsid w:val="003460B5"/>
    <w:rsid w:val="003461F1"/>
    <w:rsid w:val="0035232A"/>
    <w:rsid w:val="00361484"/>
    <w:rsid w:val="00364B0F"/>
    <w:rsid w:val="00365A53"/>
    <w:rsid w:val="003713BC"/>
    <w:rsid w:val="00371DBD"/>
    <w:rsid w:val="00375BA7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0F48"/>
    <w:rsid w:val="004C304B"/>
    <w:rsid w:val="004C396C"/>
    <w:rsid w:val="004C50D3"/>
    <w:rsid w:val="004D1CF5"/>
    <w:rsid w:val="004E4E40"/>
    <w:rsid w:val="004E69FF"/>
    <w:rsid w:val="004F076C"/>
    <w:rsid w:val="004F576E"/>
    <w:rsid w:val="005013CA"/>
    <w:rsid w:val="00501673"/>
    <w:rsid w:val="0050601E"/>
    <w:rsid w:val="00515E7E"/>
    <w:rsid w:val="0052371F"/>
    <w:rsid w:val="005257D4"/>
    <w:rsid w:val="0058265B"/>
    <w:rsid w:val="0058552C"/>
    <w:rsid w:val="00590B52"/>
    <w:rsid w:val="00590FCA"/>
    <w:rsid w:val="005A6E12"/>
    <w:rsid w:val="005B033B"/>
    <w:rsid w:val="005C04E2"/>
    <w:rsid w:val="005C3E55"/>
    <w:rsid w:val="005D2BAF"/>
    <w:rsid w:val="005D5110"/>
    <w:rsid w:val="005E2E34"/>
    <w:rsid w:val="005E2FD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6CDB"/>
    <w:rsid w:val="006F73E2"/>
    <w:rsid w:val="006F77BF"/>
    <w:rsid w:val="00717462"/>
    <w:rsid w:val="00722752"/>
    <w:rsid w:val="00724D18"/>
    <w:rsid w:val="0072521F"/>
    <w:rsid w:val="00725DD1"/>
    <w:rsid w:val="00750D51"/>
    <w:rsid w:val="00750E84"/>
    <w:rsid w:val="00776B6D"/>
    <w:rsid w:val="00780F56"/>
    <w:rsid w:val="0078134D"/>
    <w:rsid w:val="00783045"/>
    <w:rsid w:val="00784C5B"/>
    <w:rsid w:val="00787C8A"/>
    <w:rsid w:val="00787FB5"/>
    <w:rsid w:val="00787FDA"/>
    <w:rsid w:val="00792EE0"/>
    <w:rsid w:val="0079347B"/>
    <w:rsid w:val="007956AF"/>
    <w:rsid w:val="007A386F"/>
    <w:rsid w:val="007A782D"/>
    <w:rsid w:val="007B0F37"/>
    <w:rsid w:val="007B24CA"/>
    <w:rsid w:val="007B2D32"/>
    <w:rsid w:val="007B3FC7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1B73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577CF"/>
    <w:rsid w:val="00961F28"/>
    <w:rsid w:val="00966494"/>
    <w:rsid w:val="00967069"/>
    <w:rsid w:val="009670F2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3D2B"/>
    <w:rsid w:val="009B5E91"/>
    <w:rsid w:val="009C1AAA"/>
    <w:rsid w:val="009C22A0"/>
    <w:rsid w:val="009C4477"/>
    <w:rsid w:val="009D3592"/>
    <w:rsid w:val="009E1630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7C31"/>
    <w:rsid w:val="00AD0C91"/>
    <w:rsid w:val="00AD70F8"/>
    <w:rsid w:val="00AD7965"/>
    <w:rsid w:val="00AF3C6E"/>
    <w:rsid w:val="00AF46C9"/>
    <w:rsid w:val="00AF4C35"/>
    <w:rsid w:val="00AF5561"/>
    <w:rsid w:val="00AF6F90"/>
    <w:rsid w:val="00AF7E28"/>
    <w:rsid w:val="00B03D13"/>
    <w:rsid w:val="00B06961"/>
    <w:rsid w:val="00B114C4"/>
    <w:rsid w:val="00B116D9"/>
    <w:rsid w:val="00B123C4"/>
    <w:rsid w:val="00B13C94"/>
    <w:rsid w:val="00B16667"/>
    <w:rsid w:val="00B23798"/>
    <w:rsid w:val="00B34E3F"/>
    <w:rsid w:val="00B4447B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09BF"/>
    <w:rsid w:val="00BC19CA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7D98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13224"/>
    <w:rsid w:val="00D15188"/>
    <w:rsid w:val="00D201C6"/>
    <w:rsid w:val="00D2260A"/>
    <w:rsid w:val="00D36857"/>
    <w:rsid w:val="00D671C0"/>
    <w:rsid w:val="00D74A50"/>
    <w:rsid w:val="00D76881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18EB"/>
    <w:rsid w:val="00E868B9"/>
    <w:rsid w:val="00E9118B"/>
    <w:rsid w:val="00EA2209"/>
    <w:rsid w:val="00EA36D5"/>
    <w:rsid w:val="00EA48DF"/>
    <w:rsid w:val="00EB40F3"/>
    <w:rsid w:val="00EB489D"/>
    <w:rsid w:val="00EC5B72"/>
    <w:rsid w:val="00EC62BB"/>
    <w:rsid w:val="00ED0927"/>
    <w:rsid w:val="00ED1B27"/>
    <w:rsid w:val="00EE679B"/>
    <w:rsid w:val="00EF19A2"/>
    <w:rsid w:val="00EF1F31"/>
    <w:rsid w:val="00F030AF"/>
    <w:rsid w:val="00F10C30"/>
    <w:rsid w:val="00F114E7"/>
    <w:rsid w:val="00F24A3C"/>
    <w:rsid w:val="00F26B1A"/>
    <w:rsid w:val="00F27C41"/>
    <w:rsid w:val="00F32206"/>
    <w:rsid w:val="00F445B7"/>
    <w:rsid w:val="00F4556D"/>
    <w:rsid w:val="00F53267"/>
    <w:rsid w:val="00F746C6"/>
    <w:rsid w:val="00F755FC"/>
    <w:rsid w:val="00F83271"/>
    <w:rsid w:val="00F860CB"/>
    <w:rsid w:val="00F92EAC"/>
    <w:rsid w:val="00F93FDB"/>
    <w:rsid w:val="00FA145F"/>
    <w:rsid w:val="00FA2BDE"/>
    <w:rsid w:val="00FA2FB8"/>
    <w:rsid w:val="00FA5661"/>
    <w:rsid w:val="00FB23C2"/>
    <w:rsid w:val="00FB6921"/>
    <w:rsid w:val="00FD42B1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11</cp:revision>
  <cp:lastPrinted>2018-05-25T06:17:00Z</cp:lastPrinted>
  <dcterms:created xsi:type="dcterms:W3CDTF">2019-03-15T06:34:00Z</dcterms:created>
  <dcterms:modified xsi:type="dcterms:W3CDTF">2019-03-27T14:42:00Z</dcterms:modified>
</cp:coreProperties>
</file>