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1C0846" w:rsidRPr="001C0846" w:rsidRDefault="001C0846" w:rsidP="001C0846">
            <w:pPr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Vítězslav Hejduk - Servis-pro-okna</w:t>
            </w:r>
          </w:p>
          <w:p w:rsidR="001C0846" w:rsidRPr="001C0846" w:rsidRDefault="001C0846" w:rsidP="001C0846">
            <w:pPr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Rabštejnská 15</w:t>
            </w:r>
          </w:p>
          <w:p w:rsidR="009E4055" w:rsidRDefault="001C0846" w:rsidP="001C0846">
            <w:pPr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323 00 Bolevec</w:t>
            </w:r>
          </w:p>
          <w:p w:rsidR="001C0846" w:rsidRPr="00AB05FE" w:rsidRDefault="001C0846" w:rsidP="001C0846">
            <w:pPr>
              <w:rPr>
                <w:rFonts w:ascii="Times New Roman" w:hAnsi="Times New Roman" w:cs="Times New Roman"/>
              </w:rPr>
            </w:pPr>
          </w:p>
          <w:p w:rsidR="001C0846" w:rsidRPr="001C0846" w:rsidRDefault="001C0846" w:rsidP="001C0846">
            <w:pPr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IČO: 73414107</w:t>
            </w:r>
          </w:p>
          <w:p w:rsidR="00A044F2" w:rsidRPr="00AB05FE" w:rsidRDefault="001C0846" w:rsidP="001C0846">
            <w:pPr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DIČ: CZ8001192309</w:t>
            </w: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>Ing. Hana Jarošová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 xml:space="preserve">739 251 854 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>hjarosova</w:t>
      </w:r>
      <w:r w:rsidR="001474DF" w:rsidRPr="00AB05FE">
        <w:rPr>
          <w:rFonts w:ascii="Times New Roman" w:hAnsi="Times New Roman" w:cs="Times New Roman"/>
        </w:rPr>
        <w:t>@issziv.cz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Pr="002810C7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376B4F" w:rsidRDefault="00376B4F" w:rsidP="009D1BD7">
      <w:pPr>
        <w:spacing w:after="0"/>
        <w:rPr>
          <w:rFonts w:ascii="Times New Roman" w:hAnsi="Times New Roman" w:cs="Times New Roman"/>
        </w:rPr>
      </w:pPr>
    </w:p>
    <w:p w:rsidR="00376B4F" w:rsidRDefault="001C0846" w:rsidP="00445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oken, montáž těsnících profilů, výměna klik</w:t>
      </w:r>
    </w:p>
    <w:p w:rsidR="009E4055" w:rsidRPr="00AB05FE" w:rsidRDefault="009E4055" w:rsidP="004455D5">
      <w:pPr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Předběžná cena s DPH:</w:t>
      </w:r>
      <w:r w:rsidR="00BE0E9A">
        <w:rPr>
          <w:rFonts w:ascii="Times New Roman" w:hAnsi="Times New Roman" w:cs="Times New Roman"/>
          <w:b/>
        </w:rPr>
        <w:t xml:space="preserve"> </w:t>
      </w:r>
      <w:r w:rsidR="001C0846">
        <w:rPr>
          <w:rFonts w:ascii="Times New Roman" w:hAnsi="Times New Roman" w:cs="Times New Roman"/>
          <w:b/>
        </w:rPr>
        <w:t xml:space="preserve">139 </w:t>
      </w:r>
      <w:r w:rsidR="006C584A">
        <w:rPr>
          <w:rFonts w:ascii="Times New Roman" w:hAnsi="Times New Roman" w:cs="Times New Roman"/>
          <w:b/>
        </w:rPr>
        <w:t>000,- Kč</w:t>
      </w:r>
    </w:p>
    <w:p w:rsidR="00A044F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Termín dodání: </w:t>
      </w:r>
      <w:r w:rsidR="001C0846">
        <w:rPr>
          <w:rFonts w:ascii="Times New Roman" w:hAnsi="Times New Roman" w:cs="Times New Roman"/>
        </w:rPr>
        <w:t>červenec, srpen 2019</w:t>
      </w:r>
    </w:p>
    <w:p w:rsidR="002810C7" w:rsidRDefault="002810C7" w:rsidP="002810C7">
      <w:pPr>
        <w:jc w:val="both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D8" w:rsidRDefault="003D5DD8" w:rsidP="00C004C6">
      <w:pPr>
        <w:spacing w:after="0" w:line="240" w:lineRule="auto"/>
      </w:pPr>
      <w:r>
        <w:separator/>
      </w:r>
    </w:p>
  </w:endnote>
  <w:endnote w:type="continuationSeparator" w:id="0">
    <w:p w:rsidR="003D5DD8" w:rsidRDefault="003D5DD8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  <w:r>
      <w:rPr>
        <w:rFonts w:ascii="Times New Roman" w:hAnsi="Times New Roman" w:cs="Times New Roman"/>
        <w:sz w:val="20"/>
        <w:szCs w:val="16"/>
      </w:rPr>
      <w:t>Vystavila: Alena Pavlíčková</w:t>
    </w:r>
    <w:r w:rsidR="006C28B4">
      <w:rPr>
        <w:rFonts w:ascii="Times New Roman" w:hAnsi="Times New Roman" w:cs="Times New Roman"/>
        <w:sz w:val="20"/>
        <w:szCs w:val="16"/>
      </w:rPr>
      <w:t>, tel.: 377 256 21</w:t>
    </w:r>
    <w:r>
      <w:rPr>
        <w:rFonts w:ascii="Times New Roman" w:hAnsi="Times New Roman" w:cs="Times New Roman"/>
        <w:sz w:val="20"/>
        <w:szCs w:val="16"/>
      </w:rPr>
      <w:t xml:space="preserve">7, e-mail: </w:t>
    </w:r>
    <w:r w:rsidRPr="00261F74">
      <w:rPr>
        <w:rFonts w:ascii="Times New Roman" w:hAnsi="Times New Roman" w:cs="Times New Roman"/>
        <w:sz w:val="20"/>
        <w:szCs w:val="16"/>
      </w:rPr>
      <w:t>apavlickova@issziv.cz</w:t>
    </w:r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D8" w:rsidRDefault="003D5DD8" w:rsidP="00C004C6">
      <w:pPr>
        <w:spacing w:after="0" w:line="240" w:lineRule="auto"/>
      </w:pPr>
      <w:r>
        <w:separator/>
      </w:r>
    </w:p>
  </w:footnote>
  <w:footnote w:type="continuationSeparator" w:id="0">
    <w:p w:rsidR="003D5DD8" w:rsidRDefault="003D5DD8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1C0846">
      <w:rPr>
        <w:rFonts w:ascii="Times New Roman" w:hAnsi="Times New Roman" w:cs="Times New Roman"/>
        <w:b/>
        <w:sz w:val="28"/>
        <w:szCs w:val="28"/>
      </w:rPr>
      <w:t>87</w:t>
    </w:r>
    <w:r w:rsidR="0075066D">
      <w:rPr>
        <w:rFonts w:ascii="Times New Roman" w:hAnsi="Times New Roman" w:cs="Times New Roman"/>
        <w:b/>
        <w:sz w:val="28"/>
        <w:szCs w:val="28"/>
      </w:rPr>
      <w:t>/201</w:t>
    </w:r>
    <w:r w:rsidR="006C584A">
      <w:rPr>
        <w:rFonts w:ascii="Times New Roman" w:hAnsi="Times New Roman" w:cs="Times New Roman"/>
        <w:b/>
        <w:sz w:val="28"/>
        <w:szCs w:val="28"/>
      </w:rPr>
      <w:t>9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vystavení:   </w:t>
    </w:r>
    <w:r w:rsidR="001C0846">
      <w:rPr>
        <w:rFonts w:ascii="Times New Roman" w:hAnsi="Times New Roman" w:cs="Times New Roman"/>
      </w:rPr>
      <w:t>22. 3</w:t>
    </w:r>
    <w:r w:rsidR="006C584A">
      <w:rPr>
        <w:rFonts w:ascii="Times New Roman" w:hAnsi="Times New Roman" w:cs="Times New Roman"/>
      </w:rPr>
      <w:t>.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73AE5"/>
    <w:rsid w:val="000B29E4"/>
    <w:rsid w:val="000B7B24"/>
    <w:rsid w:val="000E7542"/>
    <w:rsid w:val="00146912"/>
    <w:rsid w:val="001474DF"/>
    <w:rsid w:val="00184B41"/>
    <w:rsid w:val="001C0846"/>
    <w:rsid w:val="001C7658"/>
    <w:rsid w:val="00215A62"/>
    <w:rsid w:val="00261F74"/>
    <w:rsid w:val="002810C7"/>
    <w:rsid w:val="002B588D"/>
    <w:rsid w:val="002B5FE7"/>
    <w:rsid w:val="002D4F77"/>
    <w:rsid w:val="003220B4"/>
    <w:rsid w:val="00361769"/>
    <w:rsid w:val="00376B4F"/>
    <w:rsid w:val="00384EBD"/>
    <w:rsid w:val="003D5DD8"/>
    <w:rsid w:val="003E2440"/>
    <w:rsid w:val="004455D5"/>
    <w:rsid w:val="00461E73"/>
    <w:rsid w:val="00473923"/>
    <w:rsid w:val="00497831"/>
    <w:rsid w:val="004A4697"/>
    <w:rsid w:val="004F01EF"/>
    <w:rsid w:val="00586AAE"/>
    <w:rsid w:val="005A078C"/>
    <w:rsid w:val="005B70F1"/>
    <w:rsid w:val="005C287F"/>
    <w:rsid w:val="006C28B4"/>
    <w:rsid w:val="006C584A"/>
    <w:rsid w:val="006E2A2B"/>
    <w:rsid w:val="006F3F81"/>
    <w:rsid w:val="0075066D"/>
    <w:rsid w:val="00785D03"/>
    <w:rsid w:val="008068FD"/>
    <w:rsid w:val="008247C2"/>
    <w:rsid w:val="00831FF8"/>
    <w:rsid w:val="008533A4"/>
    <w:rsid w:val="009D1BD7"/>
    <w:rsid w:val="009D5E23"/>
    <w:rsid w:val="009E4055"/>
    <w:rsid w:val="00A044F2"/>
    <w:rsid w:val="00A11596"/>
    <w:rsid w:val="00A87341"/>
    <w:rsid w:val="00A931C9"/>
    <w:rsid w:val="00AB05FE"/>
    <w:rsid w:val="00BC5D42"/>
    <w:rsid w:val="00BE0E9A"/>
    <w:rsid w:val="00C004C6"/>
    <w:rsid w:val="00CA4FC5"/>
    <w:rsid w:val="00D171C2"/>
    <w:rsid w:val="00D74059"/>
    <w:rsid w:val="00D94490"/>
    <w:rsid w:val="00EA28FD"/>
    <w:rsid w:val="00EE7C4F"/>
    <w:rsid w:val="00F0569B"/>
    <w:rsid w:val="00F46A59"/>
    <w:rsid w:val="00F636B3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218F-976B-491E-8014-4E0081A5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2</cp:revision>
  <cp:lastPrinted>2019-03-28T09:45:00Z</cp:lastPrinted>
  <dcterms:created xsi:type="dcterms:W3CDTF">2019-03-28T11:19:00Z</dcterms:created>
  <dcterms:modified xsi:type="dcterms:W3CDTF">2019-03-28T11:19:00Z</dcterms:modified>
</cp:coreProperties>
</file>