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F13A26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F13A26">
        <w:rPr>
          <w:rFonts w:cs="Arial"/>
          <w:b/>
          <w:sz w:val="28"/>
          <w:szCs w:val="28"/>
        </w:rPr>
        <w:t xml:space="preserve"> a potenciálních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 xml:space="preserve">a 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F13A26" w:rsidRPr="00F13A26">
        <w:rPr>
          <w:rFonts w:cs="Arial"/>
          <w:b/>
          <w:sz w:val="28"/>
          <w:szCs w:val="28"/>
        </w:rPr>
        <w:t>OLA-MN-85/2016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proofErr w:type="spellStart"/>
      <w:r w:rsidR="009229C4" w:rsidRPr="00915663">
        <w:rPr>
          <w:rFonts w:cs="Arial"/>
          <w:b/>
          <w:sz w:val="28"/>
          <w:szCs w:val="28"/>
        </w:rPr>
        <w:t>proj</w:t>
      </w:r>
      <w:proofErr w:type="spellEnd"/>
      <w:r w:rsidR="009229C4" w:rsidRPr="00915663">
        <w:rPr>
          <w:rFonts w:cs="Arial"/>
          <w:b/>
          <w:sz w:val="28"/>
          <w:szCs w:val="28"/>
        </w:rPr>
        <w:t xml:space="preserve">. </w:t>
      </w:r>
      <w:r w:rsidR="00F13A26" w:rsidRPr="00F13A26">
        <w:rPr>
          <w:rFonts w:cs="Arial"/>
          <w:b/>
          <w:bCs/>
          <w:sz w:val="28"/>
          <w:szCs w:val="28"/>
        </w:rPr>
        <w:t>CZ.03</w:t>
      </w:r>
      <w:r w:rsidR="00F13A26" w:rsidRPr="00F13A26">
        <w:rPr>
          <w:b/>
          <w:sz w:val="28"/>
          <w:szCs w:val="28"/>
        </w:rPr>
        <w:t>.1.52/0.0/0.0/15_021/0000053</w:t>
      </w:r>
      <w:r w:rsidR="002115B9" w:rsidRPr="00F13A26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F13A26" w:rsidRPr="00F13A26">
        <w:t xml:space="preserve">Ing. </w:t>
      </w:r>
      <w:r w:rsidR="00F13A26">
        <w:rPr>
          <w:szCs w:val="20"/>
        </w:rPr>
        <w:t>Bořivoj Novotný</w:t>
      </w:r>
      <w:r w:rsidRPr="004521C7">
        <w:rPr>
          <w:rFonts w:cs="Arial"/>
          <w:szCs w:val="20"/>
        </w:rPr>
        <w:t xml:space="preserve">, </w:t>
      </w:r>
      <w:r w:rsidR="00F13A26" w:rsidRPr="00F13A26">
        <w:t>ředitel Odboru</w:t>
      </w:r>
      <w:r w:rsidR="00F13A26">
        <w:rPr>
          <w:szCs w:val="20"/>
        </w:rPr>
        <w:t xml:space="preserve"> zaměstnanosti krajské pobočky v Olomouci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F13A26" w:rsidRPr="00F13A26">
        <w:t>Dobrovského 1278</w:t>
      </w:r>
      <w:r w:rsidR="00F13A26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F13A26" w:rsidRPr="00F13A26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13A26" w:rsidRPr="00F13A26">
        <w:t>Úřad práce</w:t>
      </w:r>
      <w:r w:rsidR="00F13A26">
        <w:rPr>
          <w:szCs w:val="20"/>
        </w:rPr>
        <w:t xml:space="preserve"> ČR – krajská pobočka v Olomouci, </w:t>
      </w:r>
      <w:proofErr w:type="spellStart"/>
      <w:r w:rsidR="00F13A26">
        <w:rPr>
          <w:szCs w:val="20"/>
        </w:rPr>
        <w:t>Vejdovského</w:t>
      </w:r>
      <w:proofErr w:type="spellEnd"/>
      <w:r w:rsidR="00F13A26">
        <w:rPr>
          <w:szCs w:val="20"/>
        </w:rPr>
        <w:t xml:space="preserve"> </w:t>
      </w:r>
      <w:proofErr w:type="gramStart"/>
      <w:r w:rsidR="00F13A26">
        <w:rPr>
          <w:szCs w:val="20"/>
        </w:rPr>
        <w:t>č.p.</w:t>
      </w:r>
      <w:proofErr w:type="gramEnd"/>
      <w:r w:rsidR="00F13A26">
        <w:rPr>
          <w:szCs w:val="20"/>
        </w:rPr>
        <w:t xml:space="preserve"> 988/4, Hodolany, 779 00 Olomouc 9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BC3927">
        <w:t>xxxxxxxxxxxxxxx</w:t>
      </w:r>
      <w:proofErr w:type="spellEnd"/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13A26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F13A26" w:rsidRPr="00F13A26">
        <w:t>FERBO s</w:t>
      </w:r>
      <w:r w:rsidR="00F13A26">
        <w:rPr>
          <w:szCs w:val="20"/>
        </w:rPr>
        <w:t>.r.o.</w:t>
      </w:r>
    </w:p>
    <w:p w:rsidR="000E23BB" w:rsidRPr="004521C7" w:rsidRDefault="00F13A26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F13A26">
        <w:rPr>
          <w:noProof/>
        </w:rPr>
        <w:t>Ing. Miroslav</w:t>
      </w:r>
      <w:r>
        <w:rPr>
          <w:noProof/>
          <w:szCs w:val="20"/>
        </w:rPr>
        <w:t xml:space="preserve"> Hettych, jednatel</w:t>
      </w:r>
    </w:p>
    <w:p w:rsidR="000E23BB" w:rsidRPr="004521C7" w:rsidRDefault="00F13A26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F13A26">
        <w:t xml:space="preserve">Tovačovského </w:t>
      </w:r>
      <w:proofErr w:type="gramStart"/>
      <w:r w:rsidRPr="00F13A26">
        <w:t>č</w:t>
      </w:r>
      <w:r>
        <w:rPr>
          <w:szCs w:val="20"/>
        </w:rPr>
        <w:t>.p.</w:t>
      </w:r>
      <w:proofErr w:type="gramEnd"/>
      <w:r>
        <w:rPr>
          <w:szCs w:val="20"/>
        </w:rPr>
        <w:t> 490/4, Hodolany, 779 00 Olomouc 9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F13A26" w:rsidRPr="00F13A26">
        <w:t>25879456</w:t>
      </w:r>
    </w:p>
    <w:p w:rsidR="00C2620A" w:rsidRPr="004521C7" w:rsidRDefault="00F13A26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F13A26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F13A26">
        <w:t xml:space="preserve">Tovačovského </w:t>
      </w:r>
      <w:proofErr w:type="gramStart"/>
      <w:r w:rsidRPr="00F13A26">
        <w:t>č</w:t>
      </w:r>
      <w:r>
        <w:rPr>
          <w:szCs w:val="20"/>
        </w:rPr>
        <w:t>.p.</w:t>
      </w:r>
      <w:proofErr w:type="gramEnd"/>
      <w:r>
        <w:rPr>
          <w:szCs w:val="20"/>
        </w:rPr>
        <w:t> 490/4, Hodolany, 779 00 Olomouc 9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BC3927">
        <w:t>xxxxxxxxxxxxxxx</w:t>
      </w:r>
      <w:proofErr w:type="spellEnd"/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F13A26" w:rsidRPr="00F13A26">
        <w:rPr>
          <w:bCs/>
        </w:rPr>
        <w:t>Podpora odborného</w:t>
      </w:r>
      <w:r w:rsidR="00F13A26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F13A26" w:rsidRPr="00F13A26">
        <w:rPr>
          <w:bCs/>
        </w:rPr>
        <w:t>CZ.03</w:t>
      </w:r>
      <w:r w:rsidR="00F13A26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F13A26" w:rsidRPr="00F13A26">
        <w:rPr>
          <w:b/>
        </w:rPr>
        <w:t>Obsluha laserového</w:t>
      </w:r>
      <w:r w:rsidR="00F13A26" w:rsidRPr="00F13A26">
        <w:rPr>
          <w:b/>
          <w:szCs w:val="20"/>
        </w:rPr>
        <w:t xml:space="preserve"> řezacího stroje</w:t>
      </w:r>
    </w:p>
    <w:p w:rsidR="00426A3C" w:rsidRDefault="00426A3C" w:rsidP="00C06C0E">
      <w:pPr>
        <w:pStyle w:val="BoddohodyIII"/>
        <w:tabs>
          <w:tab w:val="left" w:pos="720"/>
          <w:tab w:val="left" w:pos="2268"/>
          <w:tab w:val="right" w:pos="6804"/>
          <w:tab w:val="left" w:pos="7088"/>
        </w:tabs>
      </w:pPr>
      <w:r w:rsidRPr="009218DC">
        <w:t>Rozsah vzdělávací aktivity:</w:t>
      </w:r>
      <w:r w:rsidRPr="009218DC">
        <w:tab/>
      </w:r>
      <w:r w:rsidR="00F13A26" w:rsidRPr="00F13A26">
        <w:t>96,00</w:t>
      </w:r>
      <w:r w:rsidRPr="009218DC">
        <w:t xml:space="preserve"> </w:t>
      </w:r>
      <w:r w:rsidRPr="009218DC">
        <w:tab/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F13A26" w:rsidRPr="00F13A26">
        <w:t>32,00</w:t>
      </w:r>
      <w:r>
        <w:rPr>
          <w:lang w:val="en-US"/>
        </w:rPr>
        <w:tab/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F13A26" w:rsidRPr="00F13A26">
        <w:t>60,00</w:t>
      </w:r>
      <w:r>
        <w:tab/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F13A26" w:rsidRPr="00F13A26">
        <w:t>4,00</w:t>
      </w:r>
      <w:r>
        <w:tab/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BC3927">
        <w:t>xxxxxxxxxxxxxxx</w:t>
      </w:r>
      <w:bookmarkStart w:id="0" w:name="_GoBack"/>
      <w:bookmarkEnd w:id="0"/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F13A26" w:rsidRPr="00F13A26">
        <w:t>1.</w:t>
      </w:r>
      <w:r w:rsidR="00F13A26">
        <w:t xml:space="preserve"> </w:t>
      </w:r>
      <w:r w:rsidR="00F13A26" w:rsidRPr="00F13A26">
        <w:t>9</w:t>
      </w:r>
      <w:r w:rsidR="00F13A26">
        <w:rPr>
          <w:szCs w:val="20"/>
        </w:rPr>
        <w:t>. 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F13A26" w:rsidRPr="00F13A26">
        <w:t>16.</w:t>
      </w:r>
      <w:r w:rsidR="00F13A26">
        <w:t xml:space="preserve"> </w:t>
      </w:r>
      <w:r w:rsidR="00F13A26" w:rsidRPr="00F13A26">
        <w:t>9</w:t>
      </w:r>
      <w:r w:rsidR="00F13A26">
        <w:rPr>
          <w:szCs w:val="20"/>
        </w:rPr>
        <w:t>. 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F13A26" w:rsidRPr="00F13A26">
        <w:t>Závěrečná zkouška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F13A26" w:rsidRPr="00F13A26">
        <w:t>3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F13A26" w:rsidRPr="00F13A26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 xml:space="preserve">přílohou č. 2 </w:t>
      </w:r>
      <w:proofErr w:type="gramStart"/>
      <w:r>
        <w:rPr>
          <w:rFonts w:cs="Arial"/>
          <w:szCs w:val="20"/>
        </w:rPr>
        <w:t>této</w:t>
      </w:r>
      <w:proofErr w:type="gramEnd"/>
      <w:r>
        <w:rPr>
          <w:rFonts w:cs="Arial"/>
          <w:szCs w:val="20"/>
        </w:rPr>
        <w:t xml:space="preserve">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F13A26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</w:t>
      </w:r>
      <w:proofErr w:type="gramStart"/>
      <w:r>
        <w:rPr>
          <w:rFonts w:cs="Arial"/>
          <w:szCs w:val="20"/>
        </w:rPr>
        <w:t xml:space="preserve">II.6 </w:t>
      </w:r>
      <w:r w:rsidRPr="002A4979">
        <w:rPr>
          <w:rFonts w:cs="Arial"/>
          <w:szCs w:val="20"/>
        </w:rPr>
        <w:t>této</w:t>
      </w:r>
      <w:proofErr w:type="gramEnd"/>
      <w:r w:rsidRPr="002A4979">
        <w:rPr>
          <w:rFonts w:cs="Arial"/>
          <w:szCs w:val="20"/>
        </w:rPr>
        <w:t xml:space="preserve">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 xml:space="preserve">je přílohou </w:t>
      </w:r>
      <w:proofErr w:type="gramStart"/>
      <w:r w:rsidRPr="00581E4C">
        <w:rPr>
          <w:rFonts w:cs="Arial"/>
          <w:szCs w:val="20"/>
        </w:rPr>
        <w:t>č. 3</w:t>
      </w:r>
      <w:r w:rsidRPr="009A5A5C">
        <w:rPr>
          <w:rFonts w:cs="Arial"/>
          <w:szCs w:val="20"/>
        </w:rPr>
        <w:t xml:space="preserve"> této</w:t>
      </w:r>
      <w:proofErr w:type="gramEnd"/>
      <w:r w:rsidRPr="009A5A5C">
        <w:rPr>
          <w:rFonts w:cs="Arial"/>
          <w:szCs w:val="20"/>
        </w:rPr>
        <w:t xml:space="preserve">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proofErr w:type="gramStart"/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</w:t>
      </w:r>
      <w:proofErr w:type="gramEnd"/>
      <w:r w:rsidRPr="001E7E3B">
        <w:rPr>
          <w:rFonts w:cs="Arial"/>
          <w:szCs w:val="20"/>
        </w:rPr>
        <w:t xml:space="preserve">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proofErr w:type="gramStart"/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F13A26" w:rsidRPr="00F13A26">
        <w:rPr>
          <w:b/>
          <w:szCs w:val="20"/>
        </w:rPr>
        <w:t>203 688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F13A26">
        <w:rPr>
          <w:szCs w:val="20"/>
        </w:rPr>
        <w:t>50 688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F13A26" w:rsidRPr="00F13A26">
        <w:rPr>
          <w:bCs/>
          <w:lang w:val="en-US"/>
        </w:rPr>
        <w:t>153 000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F13A26" w:rsidRPr="00F13A26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 xml:space="preserve">Maximální výše všech mzdových příspěvků v jednom měsíci na jednoho zaměstnance v rámci všech aktivit projektu </w:t>
      </w:r>
      <w:proofErr w:type="gramStart"/>
      <w:r>
        <w:t>POVEZ</w:t>
      </w:r>
      <w:proofErr w:type="gramEnd"/>
      <w:r>
        <w:t xml:space="preserve"> II </w:t>
      </w:r>
      <w:proofErr w:type="gramStart"/>
      <w:r>
        <w:t>činí</w:t>
      </w:r>
      <w:proofErr w:type="gramEnd"/>
      <w:r>
        <w:t xml:space="preserve">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 xml:space="preserve">Příspěvek na vzdělávací aktivitu bude poskytnut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F13A26">
        <w:rPr>
          <w:b/>
          <w:bCs/>
        </w:rPr>
        <w:t xml:space="preserve">maximálně </w:t>
      </w:r>
      <w:r w:rsidR="00F13A26" w:rsidRPr="00F13A26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</w:t>
      </w:r>
      <w:proofErr w:type="gramStart"/>
      <w:r w:rsidR="00FA72EB">
        <w:rPr>
          <w:bCs/>
        </w:rPr>
        <w:t>IV.1 této</w:t>
      </w:r>
      <w:proofErr w:type="gramEnd"/>
      <w:r w:rsidR="00FA72EB">
        <w:rPr>
          <w:bCs/>
        </w:rPr>
        <w:t xml:space="preserve">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 xml:space="preserve">příloze </w:t>
      </w:r>
      <w:proofErr w:type="gramStart"/>
      <w:r w:rsidR="001A7CE4" w:rsidRPr="00581E4C">
        <w:t>č.</w:t>
      </w:r>
      <w:r w:rsidR="001A7CE4">
        <w:t> </w:t>
      </w:r>
      <w:r w:rsidR="001A7CE4" w:rsidRPr="00581E4C">
        <w:t xml:space="preserve">2 </w:t>
      </w:r>
      <w:r w:rsidR="001A7CE4">
        <w:t xml:space="preserve"> této dohody</w:t>
      </w:r>
      <w:proofErr w:type="gramEnd"/>
      <w:r w:rsidR="001A7CE4">
        <w:t>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proofErr w:type="gramStart"/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</w:t>
      </w:r>
      <w:proofErr w:type="gramEnd"/>
      <w:r>
        <w:rPr>
          <w:rFonts w:cs="Arial"/>
          <w:szCs w:val="20"/>
        </w:rPr>
        <w:t xml:space="preserve">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proofErr w:type="gramStart"/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</w:t>
      </w:r>
      <w:proofErr w:type="gramEnd"/>
      <w:r w:rsidRPr="002B327F">
        <w:rPr>
          <w:rFonts w:cs="Arial"/>
          <w:szCs w:val="20"/>
        </w:rPr>
        <w:t xml:space="preserve">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proofErr w:type="gramStart"/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</w:t>
      </w:r>
      <w:proofErr w:type="gramEnd"/>
      <w:r>
        <w:rPr>
          <w:rFonts w:cs="Arial"/>
          <w:szCs w:val="20"/>
        </w:rPr>
        <w:t xml:space="preserve">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</w:t>
      </w:r>
      <w:proofErr w:type="gramStart"/>
      <w:r w:rsidRPr="000E6DC8">
        <w:t>III.10</w:t>
      </w:r>
      <w:proofErr w:type="gramEnd"/>
      <w:r w:rsidRPr="000E6DC8">
        <w:t xml:space="preserve">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 xml:space="preserve">III.6,, </w:t>
      </w:r>
      <w:proofErr w:type="gramStart"/>
      <w:r w:rsidRPr="000E6DC8">
        <w:rPr>
          <w:rFonts w:cs="Arial"/>
          <w:szCs w:val="20"/>
        </w:rPr>
        <w:t>III.14</w:t>
      </w:r>
      <w:proofErr w:type="gramEnd"/>
      <w:r w:rsidRPr="000E6DC8">
        <w:rPr>
          <w:rFonts w:cs="Arial"/>
          <w:szCs w:val="20"/>
        </w:rPr>
        <w:t xml:space="preserve">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III.11</w:t>
      </w:r>
      <w:proofErr w:type="gramEnd"/>
      <w:r w:rsidRPr="000E6DC8">
        <w:rPr>
          <w:rFonts w:cs="Arial"/>
          <w:szCs w:val="20"/>
        </w:rPr>
        <w:t>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 xml:space="preserve">bodu </w:t>
      </w:r>
      <w:proofErr w:type="gramStart"/>
      <w:r w:rsidRPr="000E6DC8">
        <w:rPr>
          <w:rFonts w:cs="Arial"/>
        </w:rPr>
        <w:t>VII.7</w:t>
      </w:r>
      <w:r>
        <w:rPr>
          <w:rFonts w:cs="Arial"/>
        </w:rPr>
        <w:t xml:space="preserve"> této</w:t>
      </w:r>
      <w:proofErr w:type="gramEnd"/>
      <w:r>
        <w:rPr>
          <w:rFonts w:cs="Arial"/>
        </w:rPr>
        <w:t xml:space="preserve">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</w:t>
      </w:r>
      <w:proofErr w:type="gramStart"/>
      <w:r>
        <w:rPr>
          <w:rFonts w:cs="Arial"/>
          <w:szCs w:val="20"/>
        </w:rPr>
        <w:t>III.9 se</w:t>
      </w:r>
      <w:proofErr w:type="gramEnd"/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 xml:space="preserve">Výjimkou z tohoto ustanovení jsou změny v Plánovaném harmonogramu vzdělávací aktivity. Znamená-li však změna v harmonogramu posun za termín ukončení vzdělávací aktivity uvedený v bodě </w:t>
      </w:r>
      <w:proofErr w:type="gramStart"/>
      <w:r>
        <w:rPr>
          <w:rFonts w:cs="Arial"/>
          <w:szCs w:val="20"/>
        </w:rPr>
        <w:t>II.5 této</w:t>
      </w:r>
      <w:proofErr w:type="gramEnd"/>
      <w:r>
        <w:rPr>
          <w:rFonts w:cs="Arial"/>
          <w:szCs w:val="20"/>
        </w:rPr>
        <w:t xml:space="preserve">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</w:t>
      </w:r>
      <w:proofErr w:type="gramStart"/>
      <w:r>
        <w:t>II, , vztahujícímu</w:t>
      </w:r>
      <w:proofErr w:type="gramEnd"/>
      <w:r>
        <w:t xml:space="preserve">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F13A26" w:rsidP="001C4C77">
      <w:pPr>
        <w:pStyle w:val="BoddohodyII"/>
        <w:keepNext/>
        <w:numPr>
          <w:ilvl w:val="0"/>
          <w:numId w:val="0"/>
        </w:numPr>
      </w:pPr>
      <w:r>
        <w:t>V</w:t>
      </w:r>
      <w:r w:rsidR="00CA1478">
        <w:t> </w:t>
      </w:r>
      <w:r>
        <w:t>Olomouci</w:t>
      </w:r>
      <w:r w:rsidR="00CA1478">
        <w:t xml:space="preserve"> </w:t>
      </w:r>
      <w:proofErr w:type="gramStart"/>
      <w:r w:rsidR="00CA1478">
        <w:t>23.8.2016</w:t>
      </w:r>
      <w:proofErr w:type="gramEnd"/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13A26" w:rsidRDefault="00F13A26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13A26" w:rsidRDefault="00F13A26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13A26" w:rsidRDefault="00F13A26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13A26" w:rsidRDefault="00F13A26" w:rsidP="001C4C77">
      <w:pPr>
        <w:keepNext/>
        <w:keepLines/>
        <w:jc w:val="center"/>
        <w:rPr>
          <w:szCs w:val="20"/>
        </w:rPr>
      </w:pPr>
      <w:r w:rsidRPr="00F13A26">
        <w:t>Ing. Miroslav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Hettych</w:t>
      </w:r>
      <w:proofErr w:type="spellEnd"/>
      <w:r>
        <w:rPr>
          <w:szCs w:val="20"/>
        </w:rPr>
        <w:tab/>
      </w:r>
    </w:p>
    <w:p w:rsidR="000114A0" w:rsidRPr="004521C7" w:rsidRDefault="00F13A26" w:rsidP="001C4C77">
      <w:pPr>
        <w:keepNext/>
        <w:keepLines/>
        <w:jc w:val="center"/>
        <w:rPr>
          <w:rFonts w:cs="Arial"/>
          <w:szCs w:val="20"/>
        </w:rPr>
      </w:pPr>
      <w:r>
        <w:rPr>
          <w:szCs w:val="20"/>
        </w:rPr>
        <w:t>jednatel</w:t>
      </w:r>
      <w:r>
        <w:rPr>
          <w:szCs w:val="20"/>
        </w:rPr>
        <w:br/>
        <w:t>FERBO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F13A26" w:rsidP="001C4C77">
      <w:pPr>
        <w:keepNext/>
        <w:tabs>
          <w:tab w:val="center" w:pos="1800"/>
          <w:tab w:val="center" w:pos="7200"/>
        </w:tabs>
        <w:jc w:val="center"/>
      </w:pPr>
      <w:r w:rsidRPr="00F13A26">
        <w:t xml:space="preserve">Ing. </w:t>
      </w:r>
      <w:r>
        <w:rPr>
          <w:szCs w:val="20"/>
        </w:rPr>
        <w:t>Bořivoj Novotný</w:t>
      </w:r>
    </w:p>
    <w:p w:rsidR="00F13A26" w:rsidRDefault="00F13A26" w:rsidP="00580136">
      <w:pPr>
        <w:tabs>
          <w:tab w:val="center" w:pos="1800"/>
          <w:tab w:val="center" w:pos="7200"/>
        </w:tabs>
        <w:jc w:val="center"/>
        <w:rPr>
          <w:szCs w:val="20"/>
        </w:rPr>
      </w:pPr>
      <w:r w:rsidRPr="00F13A26">
        <w:t>ředitel Odboru</w:t>
      </w:r>
      <w:r>
        <w:rPr>
          <w:szCs w:val="20"/>
        </w:rPr>
        <w:t xml:space="preserve"> zaměstnanosti</w:t>
      </w:r>
    </w:p>
    <w:p w:rsidR="00580136" w:rsidRDefault="00F13A26" w:rsidP="00580136">
      <w:pPr>
        <w:tabs>
          <w:tab w:val="center" w:pos="1800"/>
          <w:tab w:val="center" w:pos="7200"/>
        </w:tabs>
        <w:jc w:val="center"/>
      </w:pPr>
      <w:r>
        <w:rPr>
          <w:szCs w:val="20"/>
        </w:rPr>
        <w:t xml:space="preserve"> krajské pobočky v Olomouci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F13A26" w:rsidRPr="00F13A26">
        <w:t>Marcela Hlavinková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F13A26" w:rsidRPr="00F13A26">
        <w:t>950 141</w:t>
      </w:r>
      <w:r w:rsidR="00F13A26">
        <w:rPr>
          <w:szCs w:val="20"/>
        </w:rPr>
        <w:t xml:space="preserve"> 694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E9" w:rsidRDefault="00006AE9">
      <w:r>
        <w:separator/>
      </w:r>
    </w:p>
  </w:endnote>
  <w:endnote w:type="continuationSeparator" w:id="0">
    <w:p w:rsidR="00006AE9" w:rsidRDefault="0000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A26" w:rsidRDefault="00F13A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F13A26" w:rsidRPr="00F13A26">
      <w:rPr>
        <w:i/>
      </w:rPr>
      <w:t>OLA-MN-85/2016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C3927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BC3927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F13A26" w:rsidRPr="00F13A26">
      <w:rPr>
        <w:i/>
      </w:rPr>
      <w:t>OLA-MN-85/2016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C3927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BC3927">
      <w:rPr>
        <w:rStyle w:val="slostrnky"/>
        <w:noProof/>
      </w:rPr>
      <w:t>8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E9" w:rsidRDefault="00006AE9">
      <w:r>
        <w:separator/>
      </w:r>
    </w:p>
  </w:footnote>
  <w:footnote w:type="continuationSeparator" w:id="0">
    <w:p w:rsidR="00006AE9" w:rsidRDefault="00006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A26" w:rsidRDefault="00F13A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F13A26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06AE9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4536B"/>
    <w:rsid w:val="006463D6"/>
    <w:rsid w:val="00650358"/>
    <w:rsid w:val="006617F1"/>
    <w:rsid w:val="00661955"/>
    <w:rsid w:val="00670260"/>
    <w:rsid w:val="006719F3"/>
    <w:rsid w:val="00671BC4"/>
    <w:rsid w:val="00676141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C3927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478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A26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81FF-BCC3-4AC5-A641-516616C0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3521</Words>
  <Characters>21161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24633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Uživatel systému Windows</dc:creator>
  <cp:lastModifiedBy>Skulová Vysloužilová Denisa Mgr. (UPM-OLA)</cp:lastModifiedBy>
  <cp:revision>3</cp:revision>
  <cp:lastPrinted>2016-08-08T09:43:00Z</cp:lastPrinted>
  <dcterms:created xsi:type="dcterms:W3CDTF">2016-08-08T09:41:00Z</dcterms:created>
  <dcterms:modified xsi:type="dcterms:W3CDTF">2016-12-08T12:21:00Z</dcterms:modified>
</cp:coreProperties>
</file>