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9"/>
        <w:gridCol w:w="2407"/>
        <w:gridCol w:w="881"/>
        <w:gridCol w:w="1394"/>
        <w:gridCol w:w="1161"/>
        <w:gridCol w:w="1185"/>
        <w:gridCol w:w="485"/>
      </w:tblGrid>
      <w:tr w:rsidR="001932CE" w:rsidRPr="001932CE" w:rsidTr="001932CE">
        <w:trPr>
          <w:tblHeader/>
        </w:trPr>
        <w:tc>
          <w:tcPr>
            <w:tcW w:w="0" w:type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70" w:lineRule="atLeast"/>
              <w:rPr>
                <w:rFonts w:ascii="Open Sans" w:eastAsia="Times New Roman" w:hAnsi="Open Sans" w:cs="Arial"/>
                <w:color w:val="434343"/>
                <w:sz w:val="24"/>
                <w:szCs w:val="24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24"/>
                <w:szCs w:val="24"/>
                <w:lang w:eastAsia="cs-CZ"/>
              </w:rPr>
              <w:t xml:space="preserve">Publikující smluvní strana </w:t>
            </w:r>
          </w:p>
        </w:tc>
        <w:tc>
          <w:tcPr>
            <w:tcW w:w="0" w:type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70" w:lineRule="atLeast"/>
              <w:rPr>
                <w:rFonts w:ascii="Open Sans" w:eastAsia="Times New Roman" w:hAnsi="Open Sans" w:cs="Arial"/>
                <w:color w:val="434343"/>
                <w:sz w:val="24"/>
                <w:szCs w:val="24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24"/>
                <w:szCs w:val="24"/>
                <w:lang w:eastAsia="cs-CZ"/>
              </w:rPr>
              <w:t xml:space="preserve">Textové označení smlouvy </w:t>
            </w:r>
          </w:p>
        </w:tc>
        <w:tc>
          <w:tcPr>
            <w:tcW w:w="0" w:type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70" w:lineRule="atLeast"/>
              <w:rPr>
                <w:rFonts w:ascii="Open Sans" w:eastAsia="Times New Roman" w:hAnsi="Open Sans" w:cs="Arial"/>
                <w:color w:val="434343"/>
                <w:sz w:val="24"/>
                <w:szCs w:val="24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24"/>
                <w:szCs w:val="24"/>
                <w:lang w:eastAsia="cs-CZ"/>
              </w:rPr>
              <w:t xml:space="preserve">Platná verze </w:t>
            </w:r>
          </w:p>
        </w:tc>
        <w:tc>
          <w:tcPr>
            <w:tcW w:w="0" w:type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70" w:lineRule="atLeast"/>
              <w:rPr>
                <w:rFonts w:ascii="Open Sans" w:eastAsia="Times New Roman" w:hAnsi="Open Sans" w:cs="Arial"/>
                <w:color w:val="434343"/>
                <w:sz w:val="24"/>
                <w:szCs w:val="24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24"/>
                <w:szCs w:val="24"/>
                <w:lang w:eastAsia="cs-CZ"/>
              </w:rPr>
              <w:t xml:space="preserve">Publikováno </w:t>
            </w:r>
          </w:p>
        </w:tc>
        <w:tc>
          <w:tcPr>
            <w:tcW w:w="0" w:type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70" w:lineRule="atLeast"/>
              <w:rPr>
                <w:rFonts w:ascii="Open Sans" w:eastAsia="Times New Roman" w:hAnsi="Open Sans" w:cs="Arial"/>
                <w:color w:val="434343"/>
                <w:sz w:val="24"/>
                <w:szCs w:val="24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24"/>
                <w:szCs w:val="24"/>
                <w:lang w:eastAsia="cs-CZ"/>
              </w:rPr>
              <w:t xml:space="preserve">Hodnota smlouvy </w:t>
            </w:r>
          </w:p>
        </w:tc>
        <w:tc>
          <w:tcPr>
            <w:tcW w:w="0" w:type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70" w:lineRule="atLeast"/>
              <w:rPr>
                <w:rFonts w:ascii="Open Sans" w:eastAsia="Times New Roman" w:hAnsi="Open Sans" w:cs="Arial"/>
                <w:color w:val="434343"/>
                <w:sz w:val="24"/>
                <w:szCs w:val="24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24"/>
                <w:szCs w:val="24"/>
                <w:lang w:eastAsia="cs-CZ"/>
              </w:rPr>
              <w:t xml:space="preserve">Smluvní strana(y) </w:t>
            </w:r>
          </w:p>
        </w:tc>
        <w:tc>
          <w:tcPr>
            <w:tcW w:w="0" w:type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70" w:lineRule="atLeast"/>
              <w:rPr>
                <w:rFonts w:ascii="Open Sans" w:eastAsia="Times New Roman" w:hAnsi="Open Sans" w:cs="Arial"/>
                <w:color w:val="434343"/>
                <w:sz w:val="24"/>
                <w:szCs w:val="24"/>
                <w:lang w:eastAsia="cs-CZ"/>
              </w:rPr>
            </w:pPr>
          </w:p>
        </w:tc>
      </w:tr>
      <w:tr w:rsidR="001932CE" w:rsidRPr="001932CE" w:rsidTr="001932CE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Slezská nemocnice v Opavě, příspěvková organizace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Dodávka léků a ZM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ano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07.01.2019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righ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50 990 CZK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M.G.P. s.r.o.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7298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center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hyperlink r:id="rId5" w:history="1">
              <w:r w:rsidRPr="001932CE">
                <w:rPr>
                  <w:rFonts w:ascii="Open Sans" w:eastAsia="Times New Roman" w:hAnsi="Open Sans" w:cs="Arial"/>
                  <w:color w:val="00A9E3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1932CE" w:rsidRPr="001932CE" w:rsidTr="001932CE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Slezská nemocnice v Opavě, příspěvková organizace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Dodávka léků a ZM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ano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20.04.2018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righ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66 380 CZK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M.G.P. s.r.o.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7298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center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hyperlink r:id="rId6" w:history="1">
              <w:r w:rsidRPr="001932CE">
                <w:rPr>
                  <w:rFonts w:ascii="Open Sans" w:eastAsia="Times New Roman" w:hAnsi="Open Sans" w:cs="Arial"/>
                  <w:color w:val="00A9E3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1932CE" w:rsidRPr="001932CE" w:rsidTr="001932CE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Slezská nemocnice v Opavě, příspěvková organizace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Dodávka léků a ZM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ano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13.04.2018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righ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60 980 CZK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M.G.P. s.r.o.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7298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center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hyperlink r:id="rId7" w:history="1">
              <w:r w:rsidRPr="001932CE">
                <w:rPr>
                  <w:rFonts w:ascii="Open Sans" w:eastAsia="Times New Roman" w:hAnsi="Open Sans" w:cs="Arial"/>
                  <w:color w:val="00A9E3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1932CE" w:rsidRPr="001932CE" w:rsidTr="001932CE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Slezská nemocnice v Opavě, příspěvková organizace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Dodávka léků a ZM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ano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20.03.2018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righ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50 990 CZK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M.G.P. s.r.o.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7298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center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hyperlink r:id="rId8" w:history="1">
              <w:r w:rsidRPr="001932CE">
                <w:rPr>
                  <w:rFonts w:ascii="Open Sans" w:eastAsia="Times New Roman" w:hAnsi="Open Sans" w:cs="Arial"/>
                  <w:color w:val="00A9E3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1932CE" w:rsidRPr="001932CE" w:rsidTr="001932CE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Slezská nemocnice v Opavě, příspěvková organizace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Dodávka léků a ZM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ano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20.03.2018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righ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107 370 CZK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M.G.P. s.r.o.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7298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center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hyperlink r:id="rId9" w:history="1">
              <w:r w:rsidRPr="001932CE">
                <w:rPr>
                  <w:rFonts w:ascii="Open Sans" w:eastAsia="Times New Roman" w:hAnsi="Open Sans" w:cs="Arial"/>
                  <w:color w:val="00A9E3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1932CE" w:rsidRPr="001932CE" w:rsidTr="001932CE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Slezská nemocnice v Opavě, příspěvková organizace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Dodávka léků a ZM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ano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24.04.2017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righ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54 600 CZK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M.G.P. s.r.o.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7298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center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hyperlink r:id="rId10" w:history="1">
              <w:r w:rsidRPr="001932CE">
                <w:rPr>
                  <w:rFonts w:ascii="Open Sans" w:eastAsia="Times New Roman" w:hAnsi="Open Sans" w:cs="Arial"/>
                  <w:color w:val="00A9E3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1932CE" w:rsidRPr="001932CE" w:rsidTr="001932CE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Slezská nemocnice v Opavě, příspěvková organizace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Dodávka léků a ZM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ano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13.01.2017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righ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59 400 CZK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M.G.P. s.r.o.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7298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center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hyperlink r:id="rId11" w:history="1">
              <w:r w:rsidRPr="001932CE">
                <w:rPr>
                  <w:rFonts w:ascii="Open Sans" w:eastAsia="Times New Roman" w:hAnsi="Open Sans" w:cs="Arial"/>
                  <w:color w:val="00A9E3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1932CE" w:rsidRPr="001932CE" w:rsidTr="001932CE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Slezská nemocnice v Opavě, příspěvková organizace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Nákup DHM - Plošný zdroj - zkoušky, vystavení osvědčení, přeprava na ONM, včetně likvidace původního zdroje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ano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29.05.2018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righ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88 000 CZK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B/M.G.P. spol. s r. o.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7298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center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hyperlink r:id="rId12" w:history="1">
              <w:r w:rsidRPr="001932CE">
                <w:rPr>
                  <w:rFonts w:ascii="Open Sans" w:eastAsia="Times New Roman" w:hAnsi="Open Sans" w:cs="Arial"/>
                  <w:color w:val="00A9E3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1932CE" w:rsidRPr="001932CE" w:rsidTr="001932CE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Slezská nemocnice v Opavě, příspěvková organizace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Dodávka léků a ZM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ano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04.05.2018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righ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63 780 CZK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M.G.P. s.r.o.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7298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center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hyperlink r:id="rId13" w:history="1">
              <w:r w:rsidRPr="001932CE">
                <w:rPr>
                  <w:rFonts w:ascii="Open Sans" w:eastAsia="Times New Roman" w:hAnsi="Open Sans" w:cs="Arial"/>
                  <w:color w:val="00A9E3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1932CE" w:rsidRPr="001932CE" w:rsidTr="001932CE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lastRenderedPageBreak/>
              <w:t xml:space="preserve">Slezská nemocnice v Opavě, příspěvková organizace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Dodávka léků a ZM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ano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26.03.2018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righ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63 980 CZK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M.G.P. s.r.o.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7298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center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hyperlink r:id="rId14" w:history="1">
              <w:r w:rsidRPr="001932CE">
                <w:rPr>
                  <w:rFonts w:ascii="Open Sans" w:eastAsia="Times New Roman" w:hAnsi="Open Sans" w:cs="Arial"/>
                  <w:color w:val="00A9E3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1932CE" w:rsidRPr="001932CE" w:rsidTr="001932CE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Slezská nemocnice v Opavě, příspěvková organizace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Dodávka léků a ZM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ano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20.03.2018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righ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98 780 CZK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M.G.P. s.r.o.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7298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center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hyperlink r:id="rId15" w:history="1">
              <w:r w:rsidRPr="001932CE">
                <w:rPr>
                  <w:rFonts w:ascii="Open Sans" w:eastAsia="Times New Roman" w:hAnsi="Open Sans" w:cs="Arial"/>
                  <w:color w:val="00A9E3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1932CE" w:rsidRPr="001932CE" w:rsidTr="001932CE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Slezská nemocnice v Opavě, příspěvková organizace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Dodávka léků a ZM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ano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20.03.2018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righ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50 990 CZK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M.G.P. s.r.o.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7298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center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hyperlink r:id="rId16" w:history="1">
              <w:r w:rsidRPr="001932CE">
                <w:rPr>
                  <w:rFonts w:ascii="Open Sans" w:eastAsia="Times New Roman" w:hAnsi="Open Sans" w:cs="Arial"/>
                  <w:color w:val="00A9E3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1932CE" w:rsidRPr="001932CE" w:rsidTr="001932CE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Slezská nemocnice v Opavě, příspěvková organizace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Dodávka léků a ZM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ano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24.01.2018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righ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252 713 CZK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M.G.P. s.r.o.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7298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center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hyperlink r:id="rId17" w:history="1">
              <w:r w:rsidRPr="001932CE">
                <w:rPr>
                  <w:rFonts w:ascii="Open Sans" w:eastAsia="Times New Roman" w:hAnsi="Open Sans" w:cs="Arial"/>
                  <w:color w:val="00A9E3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1932CE" w:rsidRPr="001932CE" w:rsidTr="001932CE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Slezská nemocnice v Opavě, příspěvková organizace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Dodávka léků a ZM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ano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26.07.2017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righ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63 980 CZK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M.G.P. s.r.o.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7298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center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hyperlink r:id="rId18" w:history="1">
              <w:r w:rsidRPr="001932CE">
                <w:rPr>
                  <w:rFonts w:ascii="Open Sans" w:eastAsia="Times New Roman" w:hAnsi="Open Sans" w:cs="Arial"/>
                  <w:color w:val="00A9E3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1932CE" w:rsidRPr="001932CE" w:rsidTr="001932CE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Slezská nemocnice v Opavě, příspěvková organizace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Dodávka léků a ZM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ano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04.05.2017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righ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75 080 CZK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M.G.P. s.r.o.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7298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center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hyperlink r:id="rId19" w:history="1">
              <w:r w:rsidRPr="001932CE">
                <w:rPr>
                  <w:rFonts w:ascii="Open Sans" w:eastAsia="Times New Roman" w:hAnsi="Open Sans" w:cs="Arial"/>
                  <w:color w:val="00A9E3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1932CE" w:rsidRPr="001932CE" w:rsidTr="001932CE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Slezská nemocnice v Opavě, příspěvková organizace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Dodávka léků a ZM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ano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17.03.2017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righ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54 600 CZK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M.G.P. s.r.o.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7298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center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hyperlink r:id="rId20" w:history="1">
              <w:r w:rsidRPr="001932CE">
                <w:rPr>
                  <w:rFonts w:ascii="Open Sans" w:eastAsia="Times New Roman" w:hAnsi="Open Sans" w:cs="Arial"/>
                  <w:color w:val="00A9E3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1932CE" w:rsidRPr="001932CE" w:rsidTr="001932CE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Slezská nemocnice v Opavě, příspěvková organizace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Dodávka léků a ZM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ano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16.12.2016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righ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51 541 CZK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M.G.P. s.r.o.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7298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center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hyperlink r:id="rId21" w:history="1">
              <w:r w:rsidRPr="001932CE">
                <w:rPr>
                  <w:rFonts w:ascii="Open Sans" w:eastAsia="Times New Roman" w:hAnsi="Open Sans" w:cs="Arial"/>
                  <w:color w:val="00A9E3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1932CE" w:rsidRPr="001932CE" w:rsidTr="001932CE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Slezská nemocnice v Opavě, příspěvková organizace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Dodávka léků a ZM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ano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23.06.2017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righ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66 615 CZK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M.G.P. s.r.o.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7298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center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hyperlink r:id="rId22" w:history="1">
              <w:r w:rsidRPr="001932CE">
                <w:rPr>
                  <w:rFonts w:ascii="Open Sans" w:eastAsia="Times New Roman" w:hAnsi="Open Sans" w:cs="Arial"/>
                  <w:color w:val="00A9E3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1932CE" w:rsidRPr="001932CE" w:rsidTr="001932CE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lastRenderedPageBreak/>
              <w:t xml:space="preserve">Slezská nemocnice v Opavě, příspěvková organizace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Dodávka léků a ZM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ano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30.05.2017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righ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52 361 CZK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M.G.P. s.r.o.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7298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center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hyperlink r:id="rId23" w:history="1">
              <w:r w:rsidRPr="001932CE">
                <w:rPr>
                  <w:rFonts w:ascii="Open Sans" w:eastAsia="Times New Roman" w:hAnsi="Open Sans" w:cs="Arial"/>
                  <w:color w:val="00A9E3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1932CE" w:rsidRPr="001932CE" w:rsidTr="001932CE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Slezská nemocnice v Opavě, příspěvková organizace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Dodávka léků a ZM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ano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24.03.2017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righ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63 980 CZK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M.G.P. s.r.o.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7298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center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hyperlink r:id="rId24" w:history="1">
              <w:r w:rsidRPr="001932CE">
                <w:rPr>
                  <w:rFonts w:ascii="Open Sans" w:eastAsia="Times New Roman" w:hAnsi="Open Sans" w:cs="Arial"/>
                  <w:color w:val="00A9E3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1932CE" w:rsidRPr="001932CE" w:rsidTr="001932CE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Slezská nemocnice v Opavě, příspěvková organizace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Dodávka léků a ZM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ano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14.02.2017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righ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67 961 CZK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M.G.P. s.r.o.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7298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center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hyperlink r:id="rId25" w:history="1">
              <w:r w:rsidRPr="001932CE">
                <w:rPr>
                  <w:rFonts w:ascii="Open Sans" w:eastAsia="Times New Roman" w:hAnsi="Open Sans" w:cs="Arial"/>
                  <w:color w:val="00A9E3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1932CE" w:rsidRPr="001932CE" w:rsidTr="001932CE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Slezská nemocnice v Opavě, příspěvková organizace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Dodávka léků a ZM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ano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27.01.2017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righ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51 600 CZK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M.G.P. s.r.o.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7298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center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hyperlink r:id="rId26" w:history="1">
              <w:r w:rsidRPr="001932CE">
                <w:rPr>
                  <w:rFonts w:ascii="Open Sans" w:eastAsia="Times New Roman" w:hAnsi="Open Sans" w:cs="Arial"/>
                  <w:color w:val="00A9E3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  <w:tr w:rsidR="001932CE" w:rsidRPr="001932CE" w:rsidTr="001932CE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Slezská nemocnice v Opavě, příspěvková organizace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Dodávka léků a ZM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ano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09.01.2017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righ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65 561 CZK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CDCDC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r w:rsidRPr="001932CE"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  <w:t xml:space="preserve">M.G.P. s.r.o. 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7298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2CE" w:rsidRPr="001932CE" w:rsidRDefault="001932CE" w:rsidP="001932CE">
            <w:pPr>
              <w:spacing w:after="0" w:line="288" w:lineRule="atLeast"/>
              <w:jc w:val="center"/>
              <w:rPr>
                <w:rFonts w:ascii="Open Sans" w:eastAsia="Times New Roman" w:hAnsi="Open Sans" w:cs="Arial"/>
                <w:color w:val="434343"/>
                <w:sz w:val="18"/>
                <w:szCs w:val="18"/>
                <w:lang w:eastAsia="cs-CZ"/>
              </w:rPr>
            </w:pPr>
            <w:hyperlink r:id="rId27" w:history="1">
              <w:r w:rsidRPr="001932CE">
                <w:rPr>
                  <w:rFonts w:ascii="Open Sans" w:eastAsia="Times New Roman" w:hAnsi="Open Sans" w:cs="Arial"/>
                  <w:color w:val="00A9E3"/>
                  <w:sz w:val="18"/>
                  <w:szCs w:val="18"/>
                  <w:lang w:eastAsia="cs-CZ"/>
                </w:rPr>
                <w:t>Detail</w:t>
              </w:r>
            </w:hyperlink>
          </w:p>
        </w:tc>
      </w:tr>
    </w:tbl>
    <w:p w:rsidR="004D56E8" w:rsidRDefault="001932CE">
      <w:bookmarkStart w:id="0" w:name="_GoBack"/>
      <w:bookmarkEnd w:id="0"/>
    </w:p>
    <w:sectPr w:rsidR="004D5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CE"/>
    <w:rsid w:val="001932CE"/>
    <w:rsid w:val="005D5CB5"/>
    <w:rsid w:val="0095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smlouva/5008052" TargetMode="External"/><Relationship Id="rId13" Type="http://schemas.openxmlformats.org/officeDocument/2006/relationships/hyperlink" Target="https://smlouvy.gov.cz/smlouva/5448107" TargetMode="External"/><Relationship Id="rId18" Type="http://schemas.openxmlformats.org/officeDocument/2006/relationships/hyperlink" Target="https://smlouvy.gov.cz/smlouva/2688926" TargetMode="External"/><Relationship Id="rId26" Type="http://schemas.openxmlformats.org/officeDocument/2006/relationships/hyperlink" Target="https://smlouvy.gov.cz/smlouva/112597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mlouvy.gov.cz/smlouva/844353" TargetMode="External"/><Relationship Id="rId7" Type="http://schemas.openxmlformats.org/officeDocument/2006/relationships/hyperlink" Target="https://smlouvy.gov.cz/smlouva/5247552" TargetMode="External"/><Relationship Id="rId12" Type="http://schemas.openxmlformats.org/officeDocument/2006/relationships/hyperlink" Target="https://smlouvy.gov.cz/smlouva/5678923" TargetMode="External"/><Relationship Id="rId17" Type="http://schemas.openxmlformats.org/officeDocument/2006/relationships/hyperlink" Target="https://smlouvy.gov.cz/smlouva/4484536" TargetMode="External"/><Relationship Id="rId25" Type="http://schemas.openxmlformats.org/officeDocument/2006/relationships/hyperlink" Target="https://smlouvy.gov.cz/smlouva/124496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mlouvy.gov.cz/smlouva/5016884" TargetMode="External"/><Relationship Id="rId20" Type="http://schemas.openxmlformats.org/officeDocument/2006/relationships/hyperlink" Target="https://smlouvy.gov.cz/smlouva/149233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mlouvy.gov.cz/smlouva/5316988" TargetMode="External"/><Relationship Id="rId11" Type="http://schemas.openxmlformats.org/officeDocument/2006/relationships/hyperlink" Target="https://smlouvy.gov.cz/smlouva/1022465" TargetMode="External"/><Relationship Id="rId24" Type="http://schemas.openxmlformats.org/officeDocument/2006/relationships/hyperlink" Target="https://smlouvy.gov.cz/smlouva/1545194" TargetMode="External"/><Relationship Id="rId5" Type="http://schemas.openxmlformats.org/officeDocument/2006/relationships/hyperlink" Target="https://smlouvy.gov.cz/smlouva/7816459" TargetMode="External"/><Relationship Id="rId15" Type="http://schemas.openxmlformats.org/officeDocument/2006/relationships/hyperlink" Target="https://smlouvy.gov.cz/smlouva/5003572" TargetMode="External"/><Relationship Id="rId23" Type="http://schemas.openxmlformats.org/officeDocument/2006/relationships/hyperlink" Target="https://smlouvy.gov.cz/smlouva/206857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mlouvy.gov.cz/smlouva/1773246" TargetMode="External"/><Relationship Id="rId19" Type="http://schemas.openxmlformats.org/officeDocument/2006/relationships/hyperlink" Target="https://smlouvy.gov.cz/smlouva/18632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smlouva/5013148" TargetMode="External"/><Relationship Id="rId14" Type="http://schemas.openxmlformats.org/officeDocument/2006/relationships/hyperlink" Target="https://smlouvy.gov.cz/smlouva/5068948" TargetMode="External"/><Relationship Id="rId22" Type="http://schemas.openxmlformats.org/officeDocument/2006/relationships/hyperlink" Target="https://smlouvy.gov.cz/smlouva/2316026" TargetMode="External"/><Relationship Id="rId27" Type="http://schemas.openxmlformats.org/officeDocument/2006/relationships/hyperlink" Target="https://smlouvy.gov.cz/smlouva/984489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Mrkvová</dc:creator>
  <cp:lastModifiedBy>Renáta Mrkvová</cp:lastModifiedBy>
  <cp:revision>1</cp:revision>
  <dcterms:created xsi:type="dcterms:W3CDTF">2019-03-28T07:21:00Z</dcterms:created>
  <dcterms:modified xsi:type="dcterms:W3CDTF">2019-03-28T07:22:00Z</dcterms:modified>
</cp:coreProperties>
</file>