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</w:t>
      </w:r>
      <w:r w:rsidR="008F2962">
        <w:rPr>
          <w:rFonts w:cs="Arial"/>
          <w:b/>
          <w:sz w:val="28"/>
          <w:szCs w:val="28"/>
        </w:rPr>
        <w:t xml:space="preserve">potenciálních zaměstnanců 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8F2962" w:rsidRPr="008F2962">
        <w:rPr>
          <w:rFonts w:cs="Arial"/>
          <w:b/>
          <w:sz w:val="28"/>
          <w:szCs w:val="28"/>
        </w:rPr>
        <w:t>OLA-MN-83/2016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8F2962" w:rsidRPr="008F2962">
        <w:rPr>
          <w:rFonts w:cs="Arial"/>
          <w:b/>
          <w:bCs/>
          <w:sz w:val="28"/>
          <w:szCs w:val="28"/>
        </w:rPr>
        <w:t>CZ.03</w:t>
      </w:r>
      <w:r w:rsidR="008F2962" w:rsidRPr="008F2962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8F2962" w:rsidRPr="008F2962">
        <w:t xml:space="preserve">Ing. </w:t>
      </w:r>
      <w:r w:rsidR="008F2962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8F2962" w:rsidRPr="008F2962">
        <w:t>ředitel Odboru</w:t>
      </w:r>
      <w:r w:rsidR="008F2962">
        <w:rPr>
          <w:szCs w:val="20"/>
        </w:rPr>
        <w:t xml:space="preserve"> zaměstnanosti krajské pobočky v Olomouci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8F2962" w:rsidRPr="008F2962">
        <w:t>Dobrovského 1278</w:t>
      </w:r>
      <w:r w:rsidR="008F2962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8F2962" w:rsidRPr="008F2962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F2962" w:rsidRPr="008F2962">
        <w:t>Úřad práce</w:t>
      </w:r>
      <w:r w:rsidR="008F2962">
        <w:rPr>
          <w:szCs w:val="20"/>
        </w:rPr>
        <w:t xml:space="preserve"> ČR – krajská pobočka v Olomouci, Vejdovského č.p. 988/4, Hodolany, 779 00 Olomouc 9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222F2E">
        <w:t>xxxxxxxxxxxxxxx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F2962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8F2962" w:rsidRPr="008F2962">
        <w:t>SELP Servis</w:t>
      </w:r>
      <w:r w:rsidR="008F2962">
        <w:rPr>
          <w:szCs w:val="20"/>
        </w:rPr>
        <w:t>, s.r.o.</w:t>
      </w:r>
    </w:p>
    <w:p w:rsidR="000E23BB" w:rsidRPr="004521C7" w:rsidRDefault="008F2962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8F2962">
        <w:rPr>
          <w:noProof/>
        </w:rPr>
        <w:t>Eva Sušilová</w:t>
      </w:r>
      <w:r>
        <w:rPr>
          <w:noProof/>
        </w:rPr>
        <w:t>, jednatelka</w:t>
      </w:r>
    </w:p>
    <w:p w:rsidR="000E23BB" w:rsidRPr="004521C7" w:rsidRDefault="008F2962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>
        <w:t>Štěpánovská 32/9, Chomoutov, 783 35 Olomouc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8F2962" w:rsidRPr="008F2962">
        <w:t>27772802</w:t>
      </w:r>
    </w:p>
    <w:p w:rsidR="00222F2E" w:rsidRDefault="008F2962" w:rsidP="00F97C90">
      <w:pPr>
        <w:tabs>
          <w:tab w:val="left" w:pos="2977"/>
        </w:tabs>
        <w:ind w:left="2977" w:hanging="2977"/>
      </w:pPr>
      <w:r w:rsidRPr="008F2962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8F2962">
        <w:t xml:space="preserve">Štěpánovská 32/9, Chomoutov, 783 35 Olomouc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="00222F2E">
        <w:rPr>
          <w:rFonts w:cs="Arial"/>
          <w:szCs w:val="20"/>
        </w:rPr>
        <w:tab/>
      </w:r>
      <w:r w:rsidR="00222F2E">
        <w:t>xxxxxxxxxxxxxxx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8F2962" w:rsidRPr="008F2962">
        <w:rPr>
          <w:bCs/>
        </w:rPr>
        <w:t>Podpora odborného</w:t>
      </w:r>
      <w:r w:rsidR="008F2962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8F2962" w:rsidRPr="008F2962">
        <w:rPr>
          <w:bCs/>
        </w:rPr>
        <w:t>CZ.03</w:t>
      </w:r>
      <w:r w:rsidR="008F2962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8F2962" w:rsidRPr="008F2962">
        <w:rPr>
          <w:b/>
        </w:rPr>
        <w:t>Pokročilá tvorba</w:t>
      </w:r>
      <w:r w:rsidR="008F2962" w:rsidRPr="008F2962">
        <w:rPr>
          <w:b/>
          <w:szCs w:val="20"/>
        </w:rPr>
        <w:t xml:space="preserve"> 2D/3D výrobní dokumentace v programu Autodesk Product Design Suite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aktivity:</w:t>
      </w:r>
      <w:r w:rsidRPr="009218DC">
        <w:tab/>
      </w:r>
      <w:r w:rsidR="008F2962" w:rsidRPr="008F2962">
        <w:t>80,00</w:t>
      </w:r>
      <w:r w:rsidRPr="009218DC">
        <w:t xml:space="preserve"> </w:t>
      </w:r>
      <w:r w:rsidRPr="009218DC">
        <w:tab/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8F2962" w:rsidRPr="008F2962">
        <w:t>78,00</w:t>
      </w:r>
      <w:r>
        <w:rPr>
          <w:lang w:val="en-US"/>
        </w:rPr>
        <w:tab/>
      </w:r>
      <w:r w:rsidRPr="00B75BEF">
        <w:t>hodin</w:t>
      </w:r>
      <w:r w:rsidRPr="00B75BEF">
        <w:br/>
      </w:r>
      <w:r w:rsidRPr="00B75BEF">
        <w:lastRenderedPageBreak/>
        <w:tab/>
        <w:t>- praktická příprava:</w:t>
      </w:r>
      <w:r>
        <w:tab/>
      </w:r>
      <w:r w:rsidR="008F2962" w:rsidRPr="008F2962">
        <w:t>0,00</w:t>
      </w:r>
      <w:r>
        <w:tab/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8F2962" w:rsidRPr="008F2962">
        <w:t>2,00</w:t>
      </w:r>
      <w:r>
        <w:tab/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r w:rsidR="00222F2E">
        <w:t>xxxxxxxxxxxxxxx</w:t>
      </w:r>
      <w:bookmarkStart w:id="0" w:name="_GoBack"/>
      <w:bookmarkEnd w:id="0"/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8F2962" w:rsidRPr="008F2962">
        <w:t>23.</w:t>
      </w:r>
      <w:r w:rsidR="008F2962">
        <w:t xml:space="preserve"> </w:t>
      </w:r>
      <w:r w:rsidR="008F2962" w:rsidRPr="008F2962">
        <w:t>9</w:t>
      </w:r>
      <w:r w:rsidR="008F2962">
        <w:rPr>
          <w:szCs w:val="20"/>
        </w:rPr>
        <w:t>. 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8F2962" w:rsidRPr="008F2962">
        <w:t>10.</w:t>
      </w:r>
      <w:r w:rsidR="008F2962">
        <w:t xml:space="preserve"> </w:t>
      </w:r>
      <w:r w:rsidR="008F2962" w:rsidRPr="008F2962">
        <w:t>12</w:t>
      </w:r>
      <w:r w:rsidR="008F2962">
        <w:rPr>
          <w:szCs w:val="20"/>
        </w:rPr>
        <w:t>. 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8F2962" w:rsidRPr="008F2962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8F2962" w:rsidRPr="008F2962">
        <w:t>5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8F2962" w:rsidRPr="008F2962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8F2962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</w:t>
      </w:r>
      <w:r w:rsidRPr="002A4979">
        <w:rPr>
          <w:rFonts w:cs="Arial"/>
          <w:szCs w:val="20"/>
        </w:rPr>
        <w:lastRenderedPageBreak/>
        <w:t>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</w:t>
      </w:r>
      <w:r w:rsidRPr="008E18F0">
        <w:rPr>
          <w:rFonts w:cs="Arial"/>
          <w:szCs w:val="20"/>
        </w:rPr>
        <w:lastRenderedPageBreak/>
        <w:t>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8F2962" w:rsidRPr="008F2962">
        <w:rPr>
          <w:b/>
          <w:szCs w:val="20"/>
        </w:rPr>
        <w:t>197 900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8F2962">
        <w:rPr>
          <w:szCs w:val="20"/>
        </w:rPr>
        <w:t>70 400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8F2962" w:rsidRPr="008F2962">
        <w:rPr>
          <w:bCs/>
          <w:lang w:val="en-US"/>
        </w:rPr>
        <w:t>127 500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8F2962" w:rsidRPr="008F2962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>výši</w:t>
      </w:r>
      <w:r w:rsidR="008F2962">
        <w:rPr>
          <w:b/>
          <w:bCs/>
        </w:rPr>
        <w:t xml:space="preserve"> maximálně </w:t>
      </w:r>
      <w:r w:rsidRPr="001B0997">
        <w:rPr>
          <w:b/>
          <w:bCs/>
        </w:rPr>
        <w:t xml:space="preserve"> </w:t>
      </w:r>
      <w:r w:rsidR="008F2962" w:rsidRPr="008F2962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lastRenderedPageBreak/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lastRenderedPageBreak/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8F2962" w:rsidP="001C4C77">
      <w:pPr>
        <w:pStyle w:val="BoddohodyII"/>
        <w:keepNext/>
        <w:numPr>
          <w:ilvl w:val="0"/>
          <w:numId w:val="0"/>
        </w:numPr>
      </w:pPr>
      <w:r>
        <w:t>V</w:t>
      </w:r>
      <w:r w:rsidR="00E749F4">
        <w:t> </w:t>
      </w:r>
      <w:r>
        <w:t>Olomouci</w:t>
      </w:r>
      <w:r w:rsidR="00E749F4">
        <w:t xml:space="preserve"> 17.8.2016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F2962" w:rsidRDefault="008F2962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F2962" w:rsidRDefault="008F2962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8F2962" w:rsidRDefault="008F2962" w:rsidP="001C4C77">
      <w:pPr>
        <w:keepNext/>
        <w:keepLines/>
        <w:jc w:val="center"/>
      </w:pPr>
      <w:r w:rsidRPr="008F2962">
        <w:t>Eva Sušilová</w:t>
      </w:r>
    </w:p>
    <w:p w:rsidR="000114A0" w:rsidRPr="004521C7" w:rsidRDefault="008F2962" w:rsidP="001C4C77">
      <w:pPr>
        <w:keepNext/>
        <w:keepLines/>
        <w:jc w:val="center"/>
        <w:rPr>
          <w:rFonts w:cs="Arial"/>
          <w:szCs w:val="20"/>
        </w:rPr>
      </w:pPr>
      <w:r>
        <w:t xml:space="preserve">     jednatelka</w:t>
      </w:r>
      <w:r>
        <w:rPr>
          <w:szCs w:val="20"/>
        </w:rPr>
        <w:tab/>
      </w:r>
      <w:r>
        <w:rPr>
          <w:szCs w:val="20"/>
        </w:rPr>
        <w:br/>
        <w:t>SELP Servis,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8F2962" w:rsidP="001C4C77">
      <w:pPr>
        <w:keepNext/>
        <w:tabs>
          <w:tab w:val="center" w:pos="1800"/>
          <w:tab w:val="center" w:pos="7200"/>
        </w:tabs>
        <w:jc w:val="center"/>
      </w:pPr>
      <w:r w:rsidRPr="008F2962">
        <w:t xml:space="preserve">Ing. </w:t>
      </w:r>
      <w:r>
        <w:rPr>
          <w:szCs w:val="20"/>
        </w:rPr>
        <w:t>Bořivoj Novotný</w:t>
      </w:r>
    </w:p>
    <w:p w:rsidR="008F2962" w:rsidRDefault="008F2962" w:rsidP="00580136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8F2962">
        <w:t>ředitel Odboru</w:t>
      </w:r>
      <w:r>
        <w:rPr>
          <w:szCs w:val="20"/>
        </w:rPr>
        <w:t xml:space="preserve"> zaměstnanosti </w:t>
      </w:r>
    </w:p>
    <w:p w:rsidR="00580136" w:rsidRDefault="008F2962" w:rsidP="00580136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krajské pobočky v Olomouci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8F2962" w:rsidRPr="008F2962">
        <w:t>Marcela Hlavinková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8F2962" w:rsidRPr="008F2962">
        <w:t>950 141</w:t>
      </w:r>
      <w:r w:rsidR="008F2962">
        <w:rPr>
          <w:szCs w:val="20"/>
        </w:rPr>
        <w:t xml:space="preserve"> 694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A4" w:rsidRDefault="008C2EA4">
      <w:r>
        <w:separator/>
      </w:r>
    </w:p>
  </w:endnote>
  <w:endnote w:type="continuationSeparator" w:id="0">
    <w:p w:rsidR="008C2EA4" w:rsidRDefault="008C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62" w:rsidRDefault="008F29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8F2962" w:rsidRPr="008F2962">
      <w:rPr>
        <w:i/>
      </w:rPr>
      <w:t>OLA-MN-83/2016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22F2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222F2E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8F2962" w:rsidRPr="008F2962">
      <w:rPr>
        <w:i/>
      </w:rPr>
      <w:t>OLA-MN-83/2016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22F2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222F2E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A4" w:rsidRDefault="008C2EA4">
      <w:r>
        <w:separator/>
      </w:r>
    </w:p>
  </w:footnote>
  <w:footnote w:type="continuationSeparator" w:id="0">
    <w:p w:rsidR="008C2EA4" w:rsidRDefault="008C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62" w:rsidRDefault="008F29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8F2962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2F2E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057F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2EA4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8F2962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749F4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62B7-CC6A-401D-8645-82411057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3523</Words>
  <Characters>21197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24671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Uživatel systému Windows</dc:creator>
  <cp:lastModifiedBy>Skulová Vysloužilová Denisa Mgr. (UPM-OLA)</cp:lastModifiedBy>
  <cp:revision>4</cp:revision>
  <cp:lastPrinted>2016-08-08T08:55:00Z</cp:lastPrinted>
  <dcterms:created xsi:type="dcterms:W3CDTF">2016-08-08T08:46:00Z</dcterms:created>
  <dcterms:modified xsi:type="dcterms:W3CDTF">2016-12-08T12:12:00Z</dcterms:modified>
</cp:coreProperties>
</file>