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496"/>
        <w:gridCol w:w="3420"/>
        <w:gridCol w:w="1760"/>
        <w:gridCol w:w="2620"/>
        <w:gridCol w:w="2100"/>
        <w:gridCol w:w="1240"/>
      </w:tblGrid>
      <w:tr w:rsidR="003B60FC" w:rsidRPr="003B60FC" w:rsidTr="003B60FC">
        <w:trPr>
          <w:trHeight w:val="300"/>
        </w:trPr>
        <w:tc>
          <w:tcPr>
            <w:tcW w:w="57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 :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 :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SKP 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15"/>
        </w:trPr>
        <w:tc>
          <w:tcPr>
            <w:tcW w:w="42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Polní cesta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Polní cesta RCV 8 Horčápsko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00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 :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GALLO PRO s.r.o., IČO: 013112774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00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 :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SPÚ, Pobočka Příbram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00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listů 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00"/>
        </w:trPr>
        <w:tc>
          <w:tcPr>
            <w:tcW w:w="57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Zpracovatel projektu :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GALLO PRO s.r.o., Nová 1564 Říčany, Perucká 1, Praha 2 125 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15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75"/>
        </w:trPr>
        <w:tc>
          <w:tcPr>
            <w:tcW w:w="423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B60FC" w:rsidRPr="009B60D1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ROZPOČTOVÉ NÁKLADY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15"/>
        </w:trPr>
        <w:tc>
          <w:tcPr>
            <w:tcW w:w="9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Rozpočtové náklady II. a III. hlavy</w:t>
            </w:r>
          </w:p>
        </w:tc>
        <w:tc>
          <w:tcPr>
            <w:tcW w:w="7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 rozpočtové náklady</w:t>
            </w:r>
          </w:p>
        </w:tc>
      </w:tr>
      <w:tr w:rsidR="003B60FC" w:rsidRPr="003B60FC" w:rsidTr="003B60FC">
        <w:trPr>
          <w:trHeight w:val="300"/>
        </w:trPr>
        <w:tc>
          <w:tcPr>
            <w:tcW w:w="4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Dodávka celkem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3 364 746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vytyčení stavby a zaměření skutečného stavu (28 MJ)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52 000</w:t>
            </w:r>
          </w:p>
        </w:tc>
      </w:tr>
      <w:tr w:rsidR="003B60FC" w:rsidRPr="003B60FC" w:rsidTr="003B60FC">
        <w:trPr>
          <w:trHeight w:val="300"/>
        </w:trPr>
        <w:tc>
          <w:tcPr>
            <w:tcW w:w="4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celkem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1 472 848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archeologický průzkum (</w:t>
            </w:r>
            <w:proofErr w:type="spellStart"/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6 500</w:t>
            </w:r>
          </w:p>
        </w:tc>
      </w:tr>
      <w:tr w:rsidR="003B60FC" w:rsidRPr="003B60FC" w:rsidTr="003B60FC">
        <w:trPr>
          <w:trHeight w:val="300"/>
        </w:trPr>
        <w:tc>
          <w:tcPr>
            <w:tcW w:w="4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4 837 594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vytyčení inženýrských sítí (</w:t>
            </w:r>
            <w:proofErr w:type="spellStart"/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7 800</w:t>
            </w:r>
          </w:p>
        </w:tc>
      </w:tr>
      <w:tr w:rsidR="003B60FC" w:rsidRPr="003B60FC" w:rsidTr="003B60FC">
        <w:trPr>
          <w:trHeight w:val="300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 ≤2,5%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5 200</w:t>
            </w:r>
          </w:p>
        </w:tc>
      </w:tr>
      <w:tr w:rsidR="003B60FC" w:rsidRPr="003B60FC" w:rsidTr="003B60FC">
        <w:trPr>
          <w:trHeight w:val="300"/>
        </w:trPr>
        <w:tc>
          <w:tcPr>
            <w:tcW w:w="57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4 837 594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zhotovení a instalace prezentační tabule (</w:t>
            </w:r>
            <w:proofErr w:type="spellStart"/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  <w:r w:rsidRPr="009B60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7 150</w:t>
            </w:r>
          </w:p>
        </w:tc>
      </w:tr>
      <w:tr w:rsidR="003B60FC" w:rsidRPr="003B60FC" w:rsidTr="003B60FC">
        <w:trPr>
          <w:trHeight w:val="360"/>
        </w:trPr>
        <w:tc>
          <w:tcPr>
            <w:tcW w:w="42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SLEPÝ KRYCÍ LIST ROZPOČTU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dokumentace skutečného provedení (</w:t>
            </w:r>
            <w:proofErr w:type="spellStart"/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10 400</w:t>
            </w:r>
          </w:p>
        </w:tc>
      </w:tr>
      <w:tr w:rsidR="003B60FC" w:rsidRPr="003B60FC" w:rsidTr="003B60FC">
        <w:trPr>
          <w:trHeight w:val="300"/>
        </w:trPr>
        <w:tc>
          <w:tcPr>
            <w:tcW w:w="4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průzkumy a zkoušky nezbytné pro provádění a dokončení díla (</w:t>
            </w:r>
            <w:proofErr w:type="spellStart"/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20 800</w:t>
            </w:r>
          </w:p>
        </w:tc>
      </w:tr>
      <w:tr w:rsidR="003B60FC" w:rsidRPr="003B60FC" w:rsidTr="003B60FC">
        <w:trPr>
          <w:trHeight w:val="315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ZRN+ostatní</w:t>
            </w:r>
            <w:proofErr w:type="spellEnd"/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náklady+HZS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4 947 444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náklady celkem: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109 850</w:t>
            </w:r>
          </w:p>
        </w:tc>
      </w:tr>
      <w:tr w:rsidR="003B60FC" w:rsidRPr="003B60FC" w:rsidTr="003B60FC">
        <w:trPr>
          <w:trHeight w:val="300"/>
        </w:trPr>
        <w:tc>
          <w:tcPr>
            <w:tcW w:w="57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00"/>
        </w:trPr>
        <w:tc>
          <w:tcPr>
            <w:tcW w:w="423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00"/>
        </w:trPr>
        <w:tc>
          <w:tcPr>
            <w:tcW w:w="57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: 27.2.2019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00"/>
        </w:trPr>
        <w:tc>
          <w:tcPr>
            <w:tcW w:w="42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00"/>
        </w:trPr>
        <w:tc>
          <w:tcPr>
            <w:tcW w:w="42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00"/>
        </w:trPr>
        <w:tc>
          <w:tcPr>
            <w:tcW w:w="42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300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 činí 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4 947 444</w:t>
            </w:r>
          </w:p>
        </w:tc>
      </w:tr>
      <w:tr w:rsidR="003B60FC" w:rsidRPr="003B60FC" w:rsidTr="003B60FC">
        <w:trPr>
          <w:trHeight w:val="300"/>
        </w:trPr>
        <w:tc>
          <w:tcPr>
            <w:tcW w:w="423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 činí :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3B60FC">
              <w:rPr>
                <w:rFonts w:ascii="Calibri" w:eastAsia="Times New Roman" w:hAnsi="Calibri" w:cs="Arial"/>
                <w:color w:val="000000"/>
                <w:lang w:eastAsia="cs-CZ"/>
              </w:rPr>
              <w:t>1 038 963</w:t>
            </w:r>
          </w:p>
        </w:tc>
      </w:tr>
      <w:tr w:rsidR="003B60FC" w:rsidRPr="003B60FC" w:rsidTr="003B60FC">
        <w:trPr>
          <w:trHeight w:val="330"/>
        </w:trPr>
        <w:tc>
          <w:tcPr>
            <w:tcW w:w="91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OBJEKT CELKEM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B60F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5 986 407</w:t>
            </w:r>
          </w:p>
        </w:tc>
      </w:tr>
      <w:tr w:rsidR="003B60FC" w:rsidRPr="003B60FC" w:rsidTr="003B60FC">
        <w:trPr>
          <w:trHeight w:val="255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9B60D1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60FC" w:rsidRPr="003B60FC" w:rsidTr="003B60FC">
        <w:trPr>
          <w:trHeight w:val="300"/>
        </w:trPr>
        <w:tc>
          <w:tcPr>
            <w:tcW w:w="5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6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Poznámka 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9B60D1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76A9A" w:rsidRDefault="00F76A9A"/>
    <w:p w:rsidR="003B60FC" w:rsidRDefault="003B60FC"/>
    <w:p w:rsidR="003B60FC" w:rsidRDefault="003B60FC"/>
    <w:p w:rsidR="003B60FC" w:rsidRDefault="003B60FC"/>
    <w:p w:rsidR="003B60FC" w:rsidRDefault="003B60FC"/>
    <w:p w:rsidR="003B60FC" w:rsidRDefault="003B60FC"/>
    <w:p w:rsidR="003B60FC" w:rsidRDefault="003B60FC"/>
    <w:p w:rsidR="009B60D1" w:rsidRDefault="009B60D1"/>
    <w:p w:rsidR="003B60FC" w:rsidRDefault="003B60FC"/>
    <w:p w:rsidR="003B60FC" w:rsidRDefault="003B60FC"/>
    <w:tbl>
      <w:tblPr>
        <w:tblW w:w="2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763"/>
        <w:gridCol w:w="1567"/>
        <w:gridCol w:w="7757"/>
        <w:gridCol w:w="474"/>
        <w:gridCol w:w="1281"/>
        <w:gridCol w:w="1043"/>
        <w:gridCol w:w="1342"/>
        <w:gridCol w:w="1430"/>
        <w:gridCol w:w="1342"/>
        <w:gridCol w:w="863"/>
        <w:gridCol w:w="1218"/>
        <w:gridCol w:w="1292"/>
      </w:tblGrid>
      <w:tr w:rsidR="003B60FC" w:rsidRPr="003B60FC" w:rsidTr="003B60FC">
        <w:trPr>
          <w:trHeight w:val="709"/>
        </w:trPr>
        <w:tc>
          <w:tcPr>
            <w:tcW w:w="20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FC" w:rsidRPr="003B60FC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lastRenderedPageBreak/>
              <w:t>Stavební rozpočet</w:t>
            </w:r>
          </w:p>
        </w:tc>
      </w:tr>
      <w:tr w:rsidR="003B60FC" w:rsidRPr="003B60FC" w:rsidTr="003B60FC">
        <w:trPr>
          <w:trHeight w:val="255"/>
        </w:trPr>
        <w:tc>
          <w:tcPr>
            <w:tcW w:w="25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775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Polní cesta RCV 8 - Horčápsko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4696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Pozemkový úřad Příbram</w:t>
            </w:r>
          </w:p>
        </w:tc>
      </w:tr>
      <w:tr w:rsidR="003B60FC" w:rsidRPr="003B60FC" w:rsidTr="003B60FC">
        <w:trPr>
          <w:trHeight w:val="450"/>
        </w:trPr>
        <w:tc>
          <w:tcPr>
            <w:tcW w:w="25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5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9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B60FC" w:rsidRPr="003B60FC" w:rsidTr="003B60FC">
        <w:trPr>
          <w:trHeight w:val="255"/>
        </w:trPr>
        <w:tc>
          <w:tcPr>
            <w:tcW w:w="2583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7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Polní cesta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23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69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GALLO PRO s.r.o</w:t>
            </w:r>
          </w:p>
        </w:tc>
      </w:tr>
      <w:tr w:rsidR="003B60FC" w:rsidRPr="003B60FC" w:rsidTr="003B60FC">
        <w:trPr>
          <w:trHeight w:val="450"/>
        </w:trPr>
        <w:tc>
          <w:tcPr>
            <w:tcW w:w="258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96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B60FC" w:rsidRPr="003B60FC" w:rsidTr="003B60FC">
        <w:trPr>
          <w:trHeight w:val="255"/>
        </w:trPr>
        <w:tc>
          <w:tcPr>
            <w:tcW w:w="2583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7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Horčápsko</w:t>
            </w:r>
            <w:bookmarkStart w:id="0" w:name="_GoBack"/>
            <w:bookmarkEnd w:id="0"/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23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69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Lesostavby Třeboň a.s.</w:t>
            </w:r>
          </w:p>
        </w:tc>
      </w:tr>
      <w:tr w:rsidR="003B60FC" w:rsidRPr="003B60FC" w:rsidTr="003B60FC">
        <w:trPr>
          <w:trHeight w:val="450"/>
        </w:trPr>
        <w:tc>
          <w:tcPr>
            <w:tcW w:w="258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96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B60FC" w:rsidRPr="003B60FC" w:rsidTr="003B60FC">
        <w:trPr>
          <w:trHeight w:val="255"/>
        </w:trPr>
        <w:tc>
          <w:tcPr>
            <w:tcW w:w="258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77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23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469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3B60FC" w:rsidRPr="003B60FC" w:rsidTr="003B60FC">
        <w:trPr>
          <w:trHeight w:val="450"/>
        </w:trPr>
        <w:tc>
          <w:tcPr>
            <w:tcW w:w="25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9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41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Náklady (Kč)</w:t>
            </w:r>
          </w:p>
        </w:tc>
        <w:tc>
          <w:tcPr>
            <w:tcW w:w="20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Cenová</w:t>
            </w:r>
          </w:p>
        </w:tc>
      </w:tr>
      <w:tr w:rsidR="003B60FC" w:rsidRPr="003B60FC" w:rsidTr="003B60FC">
        <w:trPr>
          <w:trHeight w:val="270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soustava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7 041,89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690 642,84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697 684,73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0,20150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Přípravné a přidružené práce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4 412,92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180 995,84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185 408,76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0,20150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111101102R00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travin, rákosu na ploše nad 0,1 do 1 ha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har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16 276,20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8 138,10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8 138,10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0,5   *Situace stavby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111201101R00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křovin i s kořeny na ploše do 1000 m2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2 830,00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16,81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47 572,30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47 572,30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730+2100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2 830,00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111201401R00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Spálení křovin a stromů o průměru do 100 mm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2 830,00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3 207,14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11 706,96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14 914,10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0,14150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730+2100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2 830,00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111201501R00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Spálení větví stromů o průměru nad 100 mm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258,85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1 171,40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4 005,60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5 177,00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0,06000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   *Situace stavby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112101101R00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Kácení stromů listnatých o průměru kmene 10-30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201,50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4 030,00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4 030,00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   *Situace stavby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112201101R00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pařezů pod úrovní, o průměru 10 - 30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3 665,82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3 700,20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   *Situace stavby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119001201R00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Úprava zemin vápnem,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vrstvy 25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818,75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124,43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101 877,06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101 877,06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(655*5)*0,25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818,75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Odkopávky a prokopávky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141 365,25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141 365,25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121101101R00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Sejmutí ornice s přemístěním do 50 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773,90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30 189,84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30 189,84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453,5+(267*4)*0,3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773,90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121101102R00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Sejmutí ornice s přemístěním přes 50 do 100 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2 708,03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2 708,03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56,3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56,30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122202202R00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Odkopávky pro silnice v hor. 3 do 1000 m3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2 184,20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106 545,28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106 545,28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2117,2+67   *Příčné řezy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2 184,20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122202209R00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lepivost - odkop. pro silnice v hor.3,  50%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1 092,10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1 922,10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1 922,10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2184,2/2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1 092,10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Hloubené vykopávky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19 219,92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19 219,92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133201101R00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Hloubení šachet v hor.3 do 100 m3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304,19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4 806,20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4 806,20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15,8   *Situace stavby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15,80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132201112R00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Hloubení rýh š.do 60 cm v hor.3 nad 100 m3,STROJNĚ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70,37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14 031,78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14 031,78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199,4   *Situace stavby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199,40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132201119R00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lepivost - hloubení rýh 60 cm v hor.3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175,47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175,47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199,4/2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99,70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132201210R00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Hloubení rýh š.do 200 cm hor.3 do 50 m3,STROJNĚ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205,24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1,4   *Situace stavby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132201219R00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lepivost - hloubení rýh 200cm v hor.3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1,4/2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Přemístění výkopku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245 577,75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245 577,75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162201401R00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Vod.přemístění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větví listnatých, D 30 cm do 1000 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1 672,00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1 672,00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   *Situace stavby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162201411R00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Vod.přemístění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kmenů listnatých, D 30 cm do 1000 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315,38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6 307,60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6 307,60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   *Situace stavby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162201421R00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Vodorovné přemístění pařezů  D 30 cm do 1000 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89,57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1 791,40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1 791,40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   *Situace stavby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167101102R00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Nakládání výkopku z hor.1-4 v množství nad 100 m3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769,20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17,16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13 199,47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13 199,47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773,9+56,3-61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769,20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162301102R00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Vodorovné přemístění výkopku z hor.1-4 do 1000 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769,20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19 799,21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19 799,21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773,9+56,3-61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769,20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162401102R00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Vodorovné přemístění výkopku z hor.1-4 do 2000 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2 264,90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75 375,87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75 375,87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2401-46,8-79,3-10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2 264,90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162702199R00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skládku zeminy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3 034,10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127 432,20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127 432,20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2264,9+769,2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3 034,10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Konstrukce ze zemin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31 448,37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31 448,37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171101103R00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Uložení sypaniny do násypů zhutněných na 100% PS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87,18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4 080,02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4 080,02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46,8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46,80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171201201R00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Uložení sypaniny na skládku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3 034,10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18 538,35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18 538,35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2264,9+769,2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3 034,10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174101101R00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Zásyp jam, rýh, šachet se zhutněním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7 114,00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7 114,00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79,3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79,30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174201201R00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Zásyp jam po pařezech D 30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1 716,00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1 716,00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Povrchové úpravy terénu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594,57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67 259,71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67 854,28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181101102R00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pláně v zářezech v hor. 1-4, se zhutněním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7 007,30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7,83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54 867,16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54 867,16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7007,3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7 007,30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181301112R00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Rozprostření ornice, rovina, tl.10-15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cm,nad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500m2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612,60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6 530,32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6 530,32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612,6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612,60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180401211R00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Založení trávníku lučního výsevem v rovině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612,60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594,57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5 862,23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6 456,80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612,6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612,60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Různé dokončovací konstrukce a práce inženýrských staveb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4 776,00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4 776,00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938902102R00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Čištění příkopů š. do 40 cm, objem do 0,30 m3/m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4 776,00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4 776,00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materiál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2 034,40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2 034,40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023VD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travní semeno 1kg/75m2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1 144,00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562,6/75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7,50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0117VD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Geotextilie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63/850, 850g/m2 š. 5,0m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890,40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890,40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2 942 707,07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579 081,65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3 521 788,72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6171,07763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Podkladní vrstvy komunikací, letišť a ploch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1 551 036,24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300 380,17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1 851 416,41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4948,76145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564851111R00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Podklad ze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štěrkodrti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 zhutnění tloušťky 15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6 646,40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552 449,76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106 540,80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658 990,56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0,30994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2059,98522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6423,4+223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6 646,40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564851111R00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Podklad ze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štěrkodrti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 zhutnění tloušťky 15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7 230,30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600 983,61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115 900,64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716 884,25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0,30994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2240,95918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7007,3+223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7 230,30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569731111R00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Zpevnění krajnic kamenivem drceným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10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841,50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128,45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88 655,14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19 435,54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108 090,68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0,20195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169,94093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841,5   *Situace stavby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841,50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564231111R00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Podklad ze štěrkopísku po zhutnění tloušťky 10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72,55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1 110,78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1 305,90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0,22240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4,00320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18   *Situace stavby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564671111R00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Podklad z kameniva drceného 63-125 mm,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25 cm (zvýšení únosnosti ZP)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180,14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116 035,67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14 565,83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130 601,50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0,48167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349,21075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145*5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725,00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565151111R00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Podklad z obal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kam.ACP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16+,ACP 22+,do 3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m,tl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7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348,85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191 801,28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43 742,24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235 543,52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0,18463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124,66218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185*3+120,2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675,20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Kryty štěrkových a živičných komunikací a ploch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1 188 288,32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177 180,91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1 365 469,23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1181,31488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573511114R00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Nátěr živičný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zdrs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s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posypem,zaválcováním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asfalt - 1.vrstva 1,25 kg/m2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4 453,10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47,09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184 126,65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25 569,83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209 696,48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0,01362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60,65122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4790,1-560+223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4 453,10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573511112R00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Nátěr živičný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zdrs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s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posypem,zaválcováním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asfalt - 2.vrstva 0,80 kg/m2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4 453,10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41,29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153 507,02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30 361,48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183 868,50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0,01007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44,84272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4790,1-560+223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4 453,10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574391111R00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Makadam hrubý s asfalt. postřikem a posypem, 10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4 453,10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168,14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645 677,30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103 066,93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748 744,23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0,22501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1001,99203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4790,1-560+223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4 453,10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573211111R00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Postřik živičný spojovací z asfaltu 0,5-0,7 kg/m2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680,20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14 415,08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923,43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15 338,51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0,41492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120,2+560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680,20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573111113R00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Postřik živičný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infiltr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.+ posyp, asfalt 1,5 kg/m2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680,20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38 484,75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2 701,36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41 186,11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0,00652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4,43490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120,2+560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680,20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577132211R00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Beton asfalt. ACO 8, nebo ACO 11, nad 3 m, 4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680,20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244,98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152 077,52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14 557,88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166 635,40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0,10141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68,97908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120,2+560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680,20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Cementobetonové kryty komunikací a ploch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687,80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4 036,24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4 724,04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2,00400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584121111R00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Osazení silničních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panelů,lože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 kameniva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4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192,77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505,20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2 964,66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3 469,86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0,08350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1,50300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6*3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584121111R00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Osazení železničních panelů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209,03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182,60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1 071,58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1 254,18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0,08350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0,50100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Doplňující konstrukce a práce pozemních komunikací, letišť a ploch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3 792,03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4 162,66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7 954,69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3,28931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914001111R00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svislých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dopr.značek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sloupky, konzoly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756,40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1 451,28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1 574,32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3 025,60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0,24590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0,98360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2+2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919735113R00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Řezání stávajícího živičného krytu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10 - 15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2 340,75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1 386,21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3 726,96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0,06387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2,30571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6,1+30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36,10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919731122R00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Zarovnání styčné plochy živičné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do 10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1 202,13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1 202,13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6,1+30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36,10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138,40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138,40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966006211R00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doprav. značek ze sloupů nebo konzolí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Přesuny hmot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79 545,19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79 545,19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998225111R00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 hmot, pozemní komunikace, kryt živičný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6 171,07763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79 545,19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79 545,19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materiál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198 902,68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13 638,08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212 540,76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35,70000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08101VD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Oprava stávajícího souběžného potrubí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8 344,00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8 344,00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8 344,00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0403VD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lokální skládky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428,13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26 544,06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26 544,06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0404VD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Odstranění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kamenů,použití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ke zlepšení podloží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103,04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4 121,60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4 121,60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02010VD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Prořezání stromů u cesty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378,38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7 567,60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7 567,60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08102VD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Pročištění stávajících propustků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1 312,86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7 877,16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7 877,16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0405VD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Lokální terénní úpravy pro zajištění odtoku vody z vozovky do okolního terénu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19 434,00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19 434,00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011VD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Silniční dopravní značky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vč.sloupků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nátěrů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3 360,17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10 080,51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10 080,51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59381134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Panel silniční IZD 300/100/15 JP 6 tun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3 822,00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22 932,00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22 932,00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1,12000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6,72000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0401VD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ojedinělých balvanů a kamene v trase  a jejich uložení do mohyl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358,18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21 490,80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21 490,80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2*30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58530120.A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Vápno bílé CL 90 (pro stabilizaci)     VL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2 433,09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70 510,95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70 510,95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28,98000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(818,75*35,4)/1000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28,98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998225192R00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 hmot, komunikace živičné, příplatek do 2 km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6 171,07763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13 638,08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13 638,08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PLOCHY A ÚPRAVY ÚZEMÍ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17 378,30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18 204,73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35 583,03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0,15175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Povrchové úpravy terénu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1 843,30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18 059,70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19 903,00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0,00675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183101115R00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Hloub. jamek bez výměny půdy do 0,4 m3, svah 1:5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7 800,00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7 800,00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184102111R00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Výsadba dřevin s balem D do 20 cm, v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rovině,se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zalitím,ztratné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17%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81,13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5 768,87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5 850,00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184202111R00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Ukotvení dřeviny kůly D do 10 cm, dl. do 2 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584,63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2 925,37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3 510,00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0,00675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185851111R00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Dovoz vody pro zálivku rostlin do 6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km,po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 roky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468,00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0,5*2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185804311R00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Zalití rostlin vodou plochy do 20 m2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40,61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284,39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325,00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0,5*2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184804112R00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Ochrana dřevin před okusem z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drát.pletiva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rovině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1 136,93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813,07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1 950,00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materiál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15 535,00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145,03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15 680,03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0,14500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02262VD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Kuláč frézovaný, impregnovaný, s fazetou a špicí,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100 mm, délka 2 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2 340,00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0,04500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025 6VD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Malus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domestica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jabloň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897,00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4 485,00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4 485,00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025 7VD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Slivoň švestka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4 225,00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025 8VD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Prus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pyraster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hrušeň polnička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897,00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4 485,00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4 485,00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998231311R00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 hmot pro sadovnické a krajin. úpravy do 5km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0,15175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955,70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145,03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145,03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HYDROMELIORACE ZEMĚDĚLSKÉ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397 618,65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184 918,47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582 537,12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226,27829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Přípravné a přidružené práce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3 128,97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4 680,73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7 809,70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0,15720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115001104R00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Převedení vody potrubím o průměru do DN 300 mm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531,94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3 128,97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2 190,43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5 319,40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0,01572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0,15720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115101201R00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Čerpání vody na výšku do 10 m, přítok do 500 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2 490,30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2 490,30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Úprava podloží a základové spáry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97 279,01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97 279,01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214500111R00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Zřízení výplně rýhy,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potr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DN 200, štěrk do 30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860,80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97 279,01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97 279,01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Podkladní a vedlejší konstrukce (inženýr. stavby kromě vozovek a </w:t>
            </w:r>
            <w:proofErr w:type="spellStart"/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železnič</w:t>
            </w:r>
            <w:proofErr w:type="spellEnd"/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svršku)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52 194,10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17 079,85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69 273,95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181,80510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451578111R00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Dno drenáž. rýhy zpevněné štěrkopískem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do 15cm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1 260,50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52,18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49 487,27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16 285,62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65 772,89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0,14200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178,99100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452318510R00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Zajišťovací práh z betonu s patkami i bez patek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4 690,10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2 327,47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486,59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2 814,06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2,56497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1,53898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0,3*2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451571111R00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Lože dlažby ze štěrkopísků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do 10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114,50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379,36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307,64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687,00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0,21252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1,27512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3+3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Potrubí z trub z plastických hmot, skleněných a čedičových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13 285,67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13 285,67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871238111R00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Kladení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dren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potrubí do rýhy,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tvr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PVC, do 200 mm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1 260,50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13 285,67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13 285,67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konstrukce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68 402,48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31 294,39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99 696,87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18,56667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895111121R00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Drenážní šachtice normální betonové Šn-60, do 1 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7 050,16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45 319,47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18 131,97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63 451,44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9,05400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895111129R00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další i započatý 1m hloubky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2 253,91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15 417,51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4 867,68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20 285,19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0,31563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2,84067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895611111R00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Drenážní výusť z betonových trub VT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1 330,02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7 665,50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8 294,74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15 960,24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0,55600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6,67200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Doplňující konstrukce a práce pozemních komunikací, letišť a ploch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19 025,36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10 235,40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29 260,76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19,41712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919513111R00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Zřízení propustku z trub betonových/ŽB DN 50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1 184,51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2 753,15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3 169,40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5 922,55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0,80252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4,01260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919411111R00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Čelo propustku z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bet.prostého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 trub DN 30-50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9 266,56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12 713,34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5 819,78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18 533,12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6,43457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12,86914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919536111R00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Obetonování trub propustku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bet.vodostav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C 25/30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4 805,09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3 558,87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1 246,22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4 805,09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2,53538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2,53538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Různé dokončovací konstrukce a práce inženýrských staveb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1 964,88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846,96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2 811,84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1,74780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935112111R00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Osazení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přík.žlabu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 C8/10 tl.10cm z tvárnic 50cm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1 964,88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846,96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2 811,84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0,14565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1,74780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6+6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Přesuny hmot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1 199,27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1 199,27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998311019R00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hmot, odvodnění bez výplně rýh,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2 km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226,27829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1 199,27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1 199,27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materiál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252 902,86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9 017,19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261 920,05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4,58440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0117VD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Geotextilie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63/850, 850g/m2 š. 5,0m pro drenáž žebra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2 521,00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149 646,56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149 646,56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28611225.A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Trubka PVC drenážní flexibilní d 160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mm,obalená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geotextilií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1 260,50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72,35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91 197,18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91 197,18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1,00840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59227630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Deska meliorační TBM 2-50  50x50x10 cm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122,59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1 961,44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1 961,44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0,92800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8+8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592275204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Žlab odvodňovací TBM 17-55 330/545/165 </w:t>
            </w:r>
            <w:proofErr w:type="spellStart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80 mm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109,14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1 309,68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1 309,68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0,04900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0,58800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6+6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59223714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Trouba beton TBH-Q 500/2500/Z   500x2500x85 mm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4 394,00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8 788,00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8 788,00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1,03000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2,06000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1+1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831-1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998311011R00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 hmot pro odvodnění drenáží bez výplně rýh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226,27829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39,85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9 017,19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9 017,19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2015</w:t>
            </w:r>
          </w:p>
        </w:tc>
      </w:tr>
      <w:tr w:rsidR="003B60FC" w:rsidRPr="003B60FC" w:rsidTr="003B60FC">
        <w:trPr>
          <w:trHeight w:val="27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4 837 593,60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6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60FC" w:rsidRPr="003B60FC" w:rsidTr="003B60FC">
        <w:trPr>
          <w:trHeight w:val="225"/>
        </w:trPr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B60F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FC" w:rsidRPr="003B60FC" w:rsidRDefault="003B60F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B60FC" w:rsidRDefault="003B60FC"/>
    <w:sectPr w:rsidR="003B60FC" w:rsidSect="003B60FC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FC"/>
    <w:rsid w:val="003B60FC"/>
    <w:rsid w:val="009B60D1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DE25"/>
  <w15:chartTrackingRefBased/>
  <w15:docId w15:val="{A9EC03FE-55E4-4BE2-915B-51789EF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60FC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60FC"/>
    <w:rPr>
      <w:color w:val="954F72"/>
      <w:u w:val="single"/>
    </w:rPr>
  </w:style>
  <w:style w:type="paragraph" w:customStyle="1" w:styleId="msonormal0">
    <w:name w:val="msonormal"/>
    <w:basedOn w:val="Normln"/>
    <w:rsid w:val="003B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3B60F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3B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3B60F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3B60F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3B60F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3B60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3B60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3B60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3B60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3B60F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3B60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3B60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3B60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3B60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3">
    <w:name w:val="xl83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4">
    <w:name w:val="xl84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5">
    <w:name w:val="xl85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6">
    <w:name w:val="xl86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7">
    <w:name w:val="xl87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89">
    <w:name w:val="xl89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90">
    <w:name w:val="xl90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2">
    <w:name w:val="xl92"/>
    <w:basedOn w:val="Normln"/>
    <w:rsid w:val="003B60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3">
    <w:name w:val="xl93"/>
    <w:basedOn w:val="Normln"/>
    <w:rsid w:val="003B60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4">
    <w:name w:val="xl94"/>
    <w:basedOn w:val="Normln"/>
    <w:rsid w:val="003B60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5">
    <w:name w:val="xl95"/>
    <w:basedOn w:val="Normln"/>
    <w:rsid w:val="003B60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3B60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8">
    <w:name w:val="xl98"/>
    <w:basedOn w:val="Normln"/>
    <w:rsid w:val="003B60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0">
    <w:name w:val="xl100"/>
    <w:basedOn w:val="Normln"/>
    <w:rsid w:val="003B60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3B60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3">
    <w:name w:val="xl103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4">
    <w:name w:val="xl104"/>
    <w:basedOn w:val="Normln"/>
    <w:rsid w:val="003B60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5">
    <w:name w:val="xl105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06">
    <w:name w:val="xl106"/>
    <w:basedOn w:val="Normln"/>
    <w:rsid w:val="003B60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3B60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3B60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3B60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3B60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3B60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3B60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3">
    <w:name w:val="xl113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4">
    <w:name w:val="xl114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5">
    <w:name w:val="xl115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7">
    <w:name w:val="xl117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8">
    <w:name w:val="xl118"/>
    <w:basedOn w:val="Normln"/>
    <w:rsid w:val="003B60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21">
    <w:name w:val="xl121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22">
    <w:name w:val="xl122"/>
    <w:basedOn w:val="Normln"/>
    <w:rsid w:val="003B60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3B60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3B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3B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3B6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27">
    <w:name w:val="xl127"/>
    <w:basedOn w:val="Normln"/>
    <w:rsid w:val="003B60F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3B60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29">
    <w:name w:val="xl129"/>
    <w:basedOn w:val="Normln"/>
    <w:rsid w:val="003B60F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3B60F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3B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3B60F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3B60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3B60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3B60F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3B60F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3B60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3B60F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3B60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3B60FC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41">
    <w:name w:val="xl141"/>
    <w:basedOn w:val="Normln"/>
    <w:rsid w:val="003B60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42">
    <w:name w:val="xl142"/>
    <w:basedOn w:val="Normln"/>
    <w:rsid w:val="003B60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3B60F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3B60F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3B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3B60F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3B60F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3B60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2906</Words>
  <Characters>17152</Characters>
  <Application>Microsoft Office Word</Application>
  <DocSecurity>0</DocSecurity>
  <Lines>142</Lines>
  <Paragraphs>40</Paragraphs>
  <ScaleCrop>false</ScaleCrop>
  <Company>Státní pozemkový úřad</Company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Petra Ing.</dc:creator>
  <cp:keywords/>
  <dc:description/>
  <cp:lastModifiedBy>Fuxová Petra Ing.</cp:lastModifiedBy>
  <cp:revision>2</cp:revision>
  <dcterms:created xsi:type="dcterms:W3CDTF">2019-03-28T06:39:00Z</dcterms:created>
  <dcterms:modified xsi:type="dcterms:W3CDTF">2019-03-28T06:42:00Z</dcterms:modified>
</cp:coreProperties>
</file>