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97A" w:rsidRPr="00452124" w:rsidRDefault="0035197A" w:rsidP="00F832DA">
      <w:pPr>
        <w:pStyle w:val="Podtitul"/>
        <w:widowControl w:val="0"/>
        <w:spacing w:after="120"/>
        <w:rPr>
          <w:rFonts w:asciiTheme="minorHAnsi" w:hAnsiTheme="minorHAnsi" w:cs="Tahoma"/>
          <w:caps/>
          <w:sz w:val="20"/>
        </w:rPr>
      </w:pPr>
    </w:p>
    <w:p w:rsidR="001E6045" w:rsidRPr="00452124" w:rsidRDefault="00EA3508" w:rsidP="00F832DA">
      <w:pPr>
        <w:pStyle w:val="Podtitul"/>
        <w:widowControl w:val="0"/>
        <w:spacing w:after="120"/>
        <w:rPr>
          <w:rFonts w:asciiTheme="minorHAnsi" w:hAnsiTheme="minorHAnsi" w:cs="Tahoma"/>
          <w:caps/>
          <w:sz w:val="32"/>
        </w:rPr>
      </w:pPr>
      <w:r w:rsidRPr="00452124">
        <w:rPr>
          <w:rFonts w:asciiTheme="minorHAnsi" w:hAnsiTheme="minorHAnsi" w:cs="Tahoma"/>
          <w:caps/>
          <w:sz w:val="32"/>
        </w:rPr>
        <w:t>DODATEK Č. 2 KE SMLOUVĚ O DÍLO</w:t>
      </w:r>
    </w:p>
    <w:p w:rsidR="0038062F" w:rsidRPr="00452124" w:rsidRDefault="0038062F" w:rsidP="00F832DA">
      <w:pPr>
        <w:pStyle w:val="Smlouva2"/>
        <w:rPr>
          <w:rFonts w:asciiTheme="minorHAnsi" w:hAnsiTheme="minorHAnsi" w:cs="Tahoma"/>
          <w:sz w:val="20"/>
        </w:rPr>
      </w:pPr>
    </w:p>
    <w:p w:rsidR="001E6045" w:rsidRPr="00452124" w:rsidRDefault="001E6045" w:rsidP="00F832DA">
      <w:pPr>
        <w:widowControl w:val="0"/>
        <w:jc w:val="center"/>
        <w:rPr>
          <w:rFonts w:asciiTheme="minorHAnsi" w:hAnsiTheme="minorHAnsi" w:cs="Tahoma"/>
          <w:b/>
          <w:sz w:val="20"/>
          <w:szCs w:val="20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168"/>
        <w:gridCol w:w="6300"/>
      </w:tblGrid>
      <w:tr w:rsidR="001E6045" w:rsidRPr="00452124" w:rsidTr="001F75FF">
        <w:tc>
          <w:tcPr>
            <w:tcW w:w="3168" w:type="dxa"/>
          </w:tcPr>
          <w:p w:rsidR="001E6045" w:rsidRPr="00452124" w:rsidRDefault="001E6045" w:rsidP="00F832DA">
            <w:pPr>
              <w:widowControl w:val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52124">
              <w:rPr>
                <w:rFonts w:asciiTheme="minorHAnsi" w:hAnsiTheme="minorHAnsi" w:cs="Tahoma"/>
                <w:b/>
                <w:sz w:val="20"/>
                <w:szCs w:val="20"/>
              </w:rPr>
              <w:t>Objednatel:</w:t>
            </w:r>
          </w:p>
        </w:tc>
        <w:tc>
          <w:tcPr>
            <w:tcW w:w="6300" w:type="dxa"/>
          </w:tcPr>
          <w:p w:rsidR="001E6045" w:rsidRPr="00452124" w:rsidRDefault="00924A1A" w:rsidP="00F832DA">
            <w:pPr>
              <w:widowControl w:val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52124">
              <w:rPr>
                <w:rFonts w:asciiTheme="minorHAnsi" w:hAnsiTheme="minorHAnsi" w:cs="Tahoma"/>
                <w:b/>
                <w:sz w:val="20"/>
                <w:szCs w:val="20"/>
              </w:rPr>
              <w:t>Domov pro osoby se zdravotním postižením Sulická</w:t>
            </w:r>
          </w:p>
        </w:tc>
      </w:tr>
      <w:tr w:rsidR="001E6045" w:rsidRPr="00452124" w:rsidTr="001F75FF">
        <w:tc>
          <w:tcPr>
            <w:tcW w:w="3168" w:type="dxa"/>
          </w:tcPr>
          <w:p w:rsidR="001E6045" w:rsidRPr="00452124" w:rsidRDefault="001E6045" w:rsidP="00F832DA">
            <w:pPr>
              <w:widowControl w:val="0"/>
              <w:rPr>
                <w:rFonts w:asciiTheme="minorHAnsi" w:hAnsiTheme="minorHAnsi" w:cs="Tahoma"/>
                <w:sz w:val="20"/>
                <w:szCs w:val="20"/>
              </w:rPr>
            </w:pPr>
            <w:r w:rsidRPr="00452124">
              <w:rPr>
                <w:rFonts w:asciiTheme="minorHAnsi" w:hAnsiTheme="minorHAnsi" w:cs="Tahoma"/>
                <w:sz w:val="20"/>
                <w:szCs w:val="20"/>
              </w:rPr>
              <w:t>Se sídlem:</w:t>
            </w:r>
          </w:p>
        </w:tc>
        <w:tc>
          <w:tcPr>
            <w:tcW w:w="6300" w:type="dxa"/>
          </w:tcPr>
          <w:p w:rsidR="001E6045" w:rsidRPr="00452124" w:rsidRDefault="00924A1A" w:rsidP="00F832DA">
            <w:pPr>
              <w:widowControl w:val="0"/>
              <w:rPr>
                <w:rFonts w:asciiTheme="minorHAnsi" w:hAnsiTheme="minorHAnsi" w:cs="Tahoma"/>
                <w:sz w:val="20"/>
                <w:szCs w:val="20"/>
              </w:rPr>
            </w:pPr>
            <w:r w:rsidRPr="00452124">
              <w:rPr>
                <w:rFonts w:asciiTheme="minorHAnsi" w:hAnsiTheme="minorHAnsi" w:cs="TimesNewRomanPSMT"/>
                <w:bCs/>
                <w:sz w:val="20"/>
                <w:szCs w:val="20"/>
              </w:rPr>
              <w:t>Sulická 48, Praha 4, PSČ 142 00</w:t>
            </w:r>
          </w:p>
        </w:tc>
      </w:tr>
      <w:tr w:rsidR="001E6045" w:rsidRPr="00452124" w:rsidTr="00B77AD9">
        <w:tc>
          <w:tcPr>
            <w:tcW w:w="3168" w:type="dxa"/>
            <w:vAlign w:val="center"/>
          </w:tcPr>
          <w:p w:rsidR="001E6045" w:rsidRPr="00452124" w:rsidRDefault="001E6045" w:rsidP="00F832DA">
            <w:pPr>
              <w:widowControl w:val="0"/>
              <w:rPr>
                <w:rFonts w:asciiTheme="minorHAnsi" w:hAnsiTheme="minorHAnsi" w:cs="Tahoma"/>
                <w:sz w:val="20"/>
                <w:szCs w:val="20"/>
              </w:rPr>
            </w:pPr>
            <w:r w:rsidRPr="00452124">
              <w:rPr>
                <w:rFonts w:asciiTheme="minorHAnsi" w:hAnsiTheme="minorHAnsi" w:cs="Tahoma"/>
                <w:sz w:val="20"/>
                <w:szCs w:val="20"/>
              </w:rPr>
              <w:t>Zastoupen:</w:t>
            </w:r>
          </w:p>
        </w:tc>
        <w:tc>
          <w:tcPr>
            <w:tcW w:w="6300" w:type="dxa"/>
          </w:tcPr>
          <w:p w:rsidR="001E6045" w:rsidRPr="00452124" w:rsidRDefault="0095117D" w:rsidP="00F832DA">
            <w:pPr>
              <w:widowControl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xxx</w:t>
            </w:r>
            <w:bookmarkStart w:id="0" w:name="_GoBack"/>
            <w:bookmarkEnd w:id="0"/>
            <w:r w:rsidR="00924A1A" w:rsidRPr="00452124">
              <w:rPr>
                <w:rFonts w:asciiTheme="minorHAnsi" w:hAnsiTheme="minorHAnsi" w:cs="Tahoma"/>
                <w:sz w:val="20"/>
                <w:szCs w:val="20"/>
              </w:rPr>
              <w:t>, ředitelka</w:t>
            </w:r>
          </w:p>
        </w:tc>
      </w:tr>
      <w:tr w:rsidR="001E6045" w:rsidRPr="00452124" w:rsidTr="001A57F2">
        <w:trPr>
          <w:trHeight w:val="273"/>
        </w:trPr>
        <w:tc>
          <w:tcPr>
            <w:tcW w:w="3168" w:type="dxa"/>
          </w:tcPr>
          <w:p w:rsidR="001E6045" w:rsidRPr="00452124" w:rsidRDefault="001E6045" w:rsidP="00F832DA">
            <w:pPr>
              <w:widowControl w:val="0"/>
              <w:rPr>
                <w:rFonts w:asciiTheme="minorHAnsi" w:hAnsiTheme="minorHAnsi" w:cs="Tahoma"/>
                <w:sz w:val="20"/>
                <w:szCs w:val="20"/>
              </w:rPr>
            </w:pPr>
            <w:r w:rsidRPr="00452124">
              <w:rPr>
                <w:rFonts w:asciiTheme="minorHAnsi" w:hAnsiTheme="minorHAnsi" w:cs="Tahoma"/>
                <w:sz w:val="20"/>
                <w:szCs w:val="20"/>
              </w:rPr>
              <w:t>IČ</w:t>
            </w:r>
            <w:r w:rsidR="00924A1A" w:rsidRPr="00452124">
              <w:rPr>
                <w:rFonts w:asciiTheme="minorHAnsi" w:hAnsiTheme="minorHAnsi" w:cs="Tahoma"/>
                <w:sz w:val="20"/>
                <w:szCs w:val="20"/>
              </w:rPr>
              <w:t>O</w:t>
            </w:r>
            <w:r w:rsidRPr="00452124">
              <w:rPr>
                <w:rFonts w:asciiTheme="minorHAnsi" w:hAnsiTheme="minorHAnsi" w:cs="Tahoma"/>
                <w:sz w:val="20"/>
                <w:szCs w:val="20"/>
              </w:rPr>
              <w:t>:</w:t>
            </w:r>
          </w:p>
        </w:tc>
        <w:tc>
          <w:tcPr>
            <w:tcW w:w="6300" w:type="dxa"/>
            <w:vAlign w:val="bottom"/>
          </w:tcPr>
          <w:p w:rsidR="001A57F2" w:rsidRPr="00452124" w:rsidRDefault="00924A1A" w:rsidP="00F832DA">
            <w:pPr>
              <w:widowControl w:val="0"/>
              <w:numPr>
                <w:ilvl w:val="12"/>
                <w:numId w:val="0"/>
              </w:numPr>
              <w:tabs>
                <w:tab w:val="num" w:pos="360"/>
                <w:tab w:val="left" w:pos="3060"/>
              </w:tabs>
              <w:rPr>
                <w:rFonts w:asciiTheme="minorHAnsi" w:hAnsiTheme="minorHAnsi" w:cs="Tahoma"/>
                <w:sz w:val="20"/>
                <w:szCs w:val="20"/>
              </w:rPr>
            </w:pPr>
            <w:r w:rsidRPr="00452124">
              <w:rPr>
                <w:rFonts w:asciiTheme="minorHAnsi" w:hAnsiTheme="minorHAnsi" w:cs="Tahoma"/>
                <w:sz w:val="20"/>
                <w:szCs w:val="20"/>
              </w:rPr>
              <w:t>70873046</w:t>
            </w:r>
          </w:p>
        </w:tc>
      </w:tr>
      <w:tr w:rsidR="001E6045" w:rsidRPr="00452124" w:rsidTr="001F75FF">
        <w:tc>
          <w:tcPr>
            <w:tcW w:w="3168" w:type="dxa"/>
          </w:tcPr>
          <w:p w:rsidR="001E6045" w:rsidRPr="00452124" w:rsidRDefault="001E6045" w:rsidP="00F832DA">
            <w:pPr>
              <w:widowControl w:val="0"/>
              <w:rPr>
                <w:rFonts w:asciiTheme="minorHAnsi" w:hAnsiTheme="minorHAnsi" w:cs="Tahoma"/>
                <w:sz w:val="20"/>
                <w:szCs w:val="20"/>
              </w:rPr>
            </w:pPr>
            <w:r w:rsidRPr="00452124">
              <w:rPr>
                <w:rFonts w:asciiTheme="minorHAnsi" w:hAnsiTheme="minorHAnsi" w:cs="Tahoma"/>
                <w:sz w:val="20"/>
                <w:szCs w:val="20"/>
              </w:rPr>
              <w:t>Bankovní spojení:</w:t>
            </w:r>
            <w:r w:rsidR="001A57F2" w:rsidRPr="00452124">
              <w:rPr>
                <w:rFonts w:asciiTheme="minorHAnsi" w:hAnsiTheme="minorHAnsi" w:cs="Tahoma"/>
                <w:sz w:val="20"/>
                <w:szCs w:val="20"/>
              </w:rPr>
              <w:t>PPF banka, a.s.</w:t>
            </w:r>
          </w:p>
          <w:p w:rsidR="001E6045" w:rsidRPr="00452124" w:rsidRDefault="001E6045" w:rsidP="00F832DA">
            <w:pPr>
              <w:widowControl w:val="0"/>
              <w:rPr>
                <w:rFonts w:asciiTheme="minorHAnsi" w:hAnsiTheme="minorHAnsi" w:cs="Tahoma"/>
                <w:sz w:val="20"/>
                <w:szCs w:val="20"/>
              </w:rPr>
            </w:pPr>
            <w:r w:rsidRPr="00452124">
              <w:rPr>
                <w:rFonts w:asciiTheme="minorHAnsi" w:hAnsiTheme="minorHAnsi" w:cs="Tahoma"/>
                <w:sz w:val="20"/>
                <w:szCs w:val="20"/>
              </w:rPr>
              <w:t>Číslo účtu:</w:t>
            </w:r>
          </w:p>
        </w:tc>
        <w:tc>
          <w:tcPr>
            <w:tcW w:w="6300" w:type="dxa"/>
            <w:vAlign w:val="bottom"/>
          </w:tcPr>
          <w:p w:rsidR="001E6045" w:rsidRPr="00452124" w:rsidRDefault="001A57F2" w:rsidP="00F832DA">
            <w:pPr>
              <w:widowControl w:val="0"/>
              <w:rPr>
                <w:rFonts w:asciiTheme="minorHAnsi" w:hAnsiTheme="minorHAnsi" w:cs="Tahoma"/>
                <w:sz w:val="20"/>
                <w:szCs w:val="20"/>
              </w:rPr>
            </w:pPr>
            <w:r w:rsidRPr="00452124">
              <w:rPr>
                <w:rFonts w:asciiTheme="minorHAnsi" w:hAnsiTheme="minorHAnsi" w:cs="TimesNewRomanPSMT"/>
                <w:bCs/>
                <w:sz w:val="20"/>
                <w:szCs w:val="20"/>
              </w:rPr>
              <w:t>2001270001/6000</w:t>
            </w:r>
          </w:p>
        </w:tc>
      </w:tr>
      <w:tr w:rsidR="001A57F2" w:rsidRPr="00452124" w:rsidTr="001F75FF">
        <w:tc>
          <w:tcPr>
            <w:tcW w:w="3168" w:type="dxa"/>
          </w:tcPr>
          <w:p w:rsidR="001A57F2" w:rsidRPr="00452124" w:rsidRDefault="001A57F2" w:rsidP="00F832DA">
            <w:pPr>
              <w:widowControl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6300" w:type="dxa"/>
            <w:vAlign w:val="bottom"/>
          </w:tcPr>
          <w:p w:rsidR="001A57F2" w:rsidRPr="00452124" w:rsidRDefault="001A57F2" w:rsidP="00F832DA">
            <w:pPr>
              <w:widowControl w:val="0"/>
              <w:rPr>
                <w:rFonts w:asciiTheme="minorHAnsi" w:hAnsiTheme="minorHAnsi" w:cs="TimesNewRomanPSMT"/>
                <w:bCs/>
                <w:sz w:val="20"/>
                <w:szCs w:val="20"/>
              </w:rPr>
            </w:pPr>
          </w:p>
        </w:tc>
      </w:tr>
    </w:tbl>
    <w:p w:rsidR="001E6045" w:rsidRPr="00452124" w:rsidRDefault="001E6045" w:rsidP="00F832DA">
      <w:pPr>
        <w:widowControl w:val="0"/>
        <w:jc w:val="both"/>
        <w:rPr>
          <w:rFonts w:asciiTheme="minorHAnsi" w:hAnsiTheme="minorHAnsi" w:cs="Tahoma"/>
          <w:sz w:val="20"/>
          <w:szCs w:val="20"/>
        </w:rPr>
      </w:pPr>
      <w:r w:rsidRPr="00452124">
        <w:rPr>
          <w:rFonts w:asciiTheme="minorHAnsi" w:hAnsiTheme="minorHAnsi" w:cs="Tahoma"/>
          <w:sz w:val="20"/>
          <w:szCs w:val="20"/>
        </w:rPr>
        <w:t>Pověřen k jednání ve věcech</w:t>
      </w:r>
    </w:p>
    <w:p w:rsidR="001A743D" w:rsidRPr="00452124" w:rsidRDefault="001E6045" w:rsidP="00F832DA">
      <w:pPr>
        <w:widowControl w:val="0"/>
        <w:tabs>
          <w:tab w:val="left" w:pos="3175"/>
        </w:tabs>
        <w:jc w:val="both"/>
        <w:rPr>
          <w:rFonts w:asciiTheme="minorHAnsi" w:hAnsiTheme="minorHAnsi" w:cs="Tahoma"/>
          <w:sz w:val="20"/>
          <w:szCs w:val="20"/>
        </w:rPr>
      </w:pPr>
      <w:r w:rsidRPr="00452124">
        <w:rPr>
          <w:rFonts w:asciiTheme="minorHAnsi" w:hAnsiTheme="minorHAnsi" w:cs="Tahoma"/>
          <w:sz w:val="20"/>
          <w:szCs w:val="20"/>
        </w:rPr>
        <w:t>technický</w:t>
      </w:r>
      <w:r w:rsidR="00F335DC" w:rsidRPr="00452124">
        <w:rPr>
          <w:rFonts w:asciiTheme="minorHAnsi" w:hAnsiTheme="minorHAnsi" w:cs="Tahoma"/>
          <w:sz w:val="20"/>
          <w:szCs w:val="20"/>
        </w:rPr>
        <w:t>ch a realizace stavby:</w:t>
      </w:r>
      <w:r w:rsidR="001A57F2" w:rsidRPr="00452124">
        <w:rPr>
          <w:rFonts w:asciiTheme="minorHAnsi" w:hAnsiTheme="minorHAnsi" w:cs="Tahoma"/>
          <w:sz w:val="20"/>
          <w:szCs w:val="20"/>
        </w:rPr>
        <w:t xml:space="preserve"> Robert Somol, vedoucí techicko-hospodářského úseku</w:t>
      </w:r>
      <w:r w:rsidR="00F335DC" w:rsidRPr="00452124">
        <w:rPr>
          <w:rFonts w:asciiTheme="minorHAnsi" w:hAnsiTheme="minorHAnsi" w:cs="Tahoma"/>
          <w:sz w:val="20"/>
          <w:szCs w:val="20"/>
        </w:rPr>
        <w:tab/>
      </w:r>
      <w:r w:rsidR="001A743D" w:rsidRPr="00452124">
        <w:rPr>
          <w:rFonts w:asciiTheme="minorHAnsi" w:hAnsiTheme="minorHAnsi" w:cs="Tahoma"/>
          <w:sz w:val="20"/>
          <w:szCs w:val="20"/>
        </w:rPr>
        <w:tab/>
      </w:r>
    </w:p>
    <w:p w:rsidR="001E6045" w:rsidRPr="00452124" w:rsidRDefault="001E6045" w:rsidP="00F832DA">
      <w:pPr>
        <w:widowControl w:val="0"/>
        <w:tabs>
          <w:tab w:val="left" w:pos="3240"/>
        </w:tabs>
        <w:spacing w:before="120"/>
        <w:jc w:val="both"/>
        <w:rPr>
          <w:rFonts w:asciiTheme="minorHAnsi" w:hAnsiTheme="minorHAnsi" w:cs="Tahoma"/>
          <w:sz w:val="20"/>
          <w:szCs w:val="20"/>
        </w:rPr>
      </w:pPr>
      <w:r w:rsidRPr="00452124">
        <w:rPr>
          <w:rFonts w:asciiTheme="minorHAnsi" w:hAnsiTheme="minorHAnsi" w:cs="Tahoma"/>
          <w:sz w:val="20"/>
          <w:szCs w:val="20"/>
        </w:rPr>
        <w:t>(dále jen „</w:t>
      </w:r>
      <w:r w:rsidRPr="00452124">
        <w:rPr>
          <w:rFonts w:asciiTheme="minorHAnsi" w:hAnsiTheme="minorHAnsi" w:cs="Tahoma"/>
          <w:b/>
          <w:i/>
          <w:sz w:val="20"/>
          <w:szCs w:val="20"/>
        </w:rPr>
        <w:t>objednatel</w:t>
      </w:r>
      <w:r w:rsidRPr="00452124">
        <w:rPr>
          <w:rFonts w:asciiTheme="minorHAnsi" w:hAnsiTheme="minorHAnsi" w:cs="Tahoma"/>
          <w:sz w:val="20"/>
          <w:szCs w:val="20"/>
        </w:rPr>
        <w:t>“).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3168"/>
        <w:gridCol w:w="6300"/>
      </w:tblGrid>
      <w:tr w:rsidR="004A082F" w:rsidRPr="00452124" w:rsidTr="004A082F">
        <w:tc>
          <w:tcPr>
            <w:tcW w:w="3168" w:type="dxa"/>
          </w:tcPr>
          <w:p w:rsidR="001E6045" w:rsidRPr="00452124" w:rsidRDefault="001E6045" w:rsidP="00F832DA">
            <w:pPr>
              <w:widowControl w:val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1E6045" w:rsidRPr="00452124" w:rsidRDefault="001E6045" w:rsidP="00F832DA">
            <w:pPr>
              <w:widowControl w:val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1E6045" w:rsidRPr="00452124" w:rsidRDefault="001E6045" w:rsidP="00F832DA">
            <w:pPr>
              <w:widowControl w:val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52124">
              <w:rPr>
                <w:rFonts w:asciiTheme="minorHAnsi" w:hAnsiTheme="minorHAnsi" w:cs="Tahoma"/>
                <w:b/>
                <w:sz w:val="20"/>
                <w:szCs w:val="20"/>
              </w:rPr>
              <w:t>Zhotovitel:</w:t>
            </w:r>
          </w:p>
        </w:tc>
        <w:tc>
          <w:tcPr>
            <w:tcW w:w="6300" w:type="dxa"/>
          </w:tcPr>
          <w:p w:rsidR="001E6045" w:rsidRPr="00452124" w:rsidRDefault="001E6045" w:rsidP="00F832DA">
            <w:pPr>
              <w:widowControl w:val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4A082F" w:rsidRPr="00452124" w:rsidRDefault="004A082F" w:rsidP="00F832DA">
            <w:pPr>
              <w:widowControl w:val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4A082F" w:rsidRPr="00452124" w:rsidRDefault="003A61B3" w:rsidP="00F832DA">
            <w:pPr>
              <w:widowControl w:val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52124">
              <w:rPr>
                <w:rFonts w:asciiTheme="minorHAnsi" w:hAnsiTheme="minorHAnsi" w:cs="Tahoma"/>
                <w:b/>
                <w:sz w:val="20"/>
                <w:szCs w:val="20"/>
              </w:rPr>
              <w:t>BAK stavební společnost, a.s.</w:t>
            </w:r>
          </w:p>
        </w:tc>
      </w:tr>
      <w:tr w:rsidR="004A082F" w:rsidRPr="00452124" w:rsidTr="004A082F">
        <w:tc>
          <w:tcPr>
            <w:tcW w:w="3168" w:type="dxa"/>
          </w:tcPr>
          <w:p w:rsidR="001E6045" w:rsidRPr="00452124" w:rsidRDefault="001E6045" w:rsidP="00F832DA">
            <w:pPr>
              <w:widowControl w:val="0"/>
              <w:rPr>
                <w:rFonts w:asciiTheme="minorHAnsi" w:hAnsiTheme="minorHAnsi" w:cs="Tahoma"/>
                <w:sz w:val="20"/>
                <w:szCs w:val="20"/>
              </w:rPr>
            </w:pPr>
            <w:r w:rsidRPr="00452124">
              <w:rPr>
                <w:rFonts w:asciiTheme="minorHAnsi" w:hAnsiTheme="minorHAnsi" w:cs="Tahoma"/>
                <w:sz w:val="20"/>
                <w:szCs w:val="20"/>
              </w:rPr>
              <w:t>Se sídlem:</w:t>
            </w:r>
          </w:p>
        </w:tc>
        <w:tc>
          <w:tcPr>
            <w:tcW w:w="6300" w:type="dxa"/>
          </w:tcPr>
          <w:p w:rsidR="001E6045" w:rsidRPr="00452124" w:rsidRDefault="003A61B3" w:rsidP="00F832DA">
            <w:pPr>
              <w:widowControl w:val="0"/>
              <w:rPr>
                <w:rFonts w:asciiTheme="minorHAnsi" w:hAnsiTheme="minorHAnsi" w:cs="Tahoma"/>
                <w:sz w:val="20"/>
                <w:szCs w:val="20"/>
              </w:rPr>
            </w:pPr>
            <w:r w:rsidRPr="00452124">
              <w:rPr>
                <w:rFonts w:asciiTheme="minorHAnsi" w:hAnsiTheme="minorHAnsi" w:cs="Tahoma"/>
                <w:sz w:val="20"/>
                <w:szCs w:val="20"/>
              </w:rPr>
              <w:t>Žitenická 871/1, 190 00 Praha 9 - Prosek</w:t>
            </w:r>
          </w:p>
        </w:tc>
      </w:tr>
      <w:tr w:rsidR="004A082F" w:rsidRPr="00452124" w:rsidTr="004A082F">
        <w:tc>
          <w:tcPr>
            <w:tcW w:w="3168" w:type="dxa"/>
          </w:tcPr>
          <w:p w:rsidR="004A082F" w:rsidRPr="00452124" w:rsidRDefault="004A082F" w:rsidP="00F832DA">
            <w:pPr>
              <w:widowControl w:val="0"/>
              <w:rPr>
                <w:rFonts w:asciiTheme="minorHAnsi" w:hAnsiTheme="minorHAnsi" w:cs="Tahoma"/>
                <w:sz w:val="20"/>
                <w:szCs w:val="20"/>
              </w:rPr>
            </w:pPr>
            <w:r w:rsidRPr="00452124">
              <w:rPr>
                <w:rFonts w:asciiTheme="minorHAnsi" w:hAnsiTheme="minorHAnsi" w:cs="Tahoma"/>
                <w:sz w:val="20"/>
                <w:szCs w:val="20"/>
              </w:rPr>
              <w:t>Tel:</w:t>
            </w:r>
          </w:p>
        </w:tc>
        <w:tc>
          <w:tcPr>
            <w:tcW w:w="6300" w:type="dxa"/>
          </w:tcPr>
          <w:p w:rsidR="004A082F" w:rsidRPr="00452124" w:rsidRDefault="0095117D" w:rsidP="00F832DA">
            <w:pPr>
              <w:widowControl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xxx</w:t>
            </w:r>
          </w:p>
        </w:tc>
      </w:tr>
      <w:tr w:rsidR="004A082F" w:rsidRPr="00452124" w:rsidTr="004A082F">
        <w:tc>
          <w:tcPr>
            <w:tcW w:w="3168" w:type="dxa"/>
          </w:tcPr>
          <w:p w:rsidR="004A082F" w:rsidRPr="00452124" w:rsidRDefault="004A082F" w:rsidP="00F832DA">
            <w:pPr>
              <w:widowControl w:val="0"/>
              <w:rPr>
                <w:rFonts w:asciiTheme="minorHAnsi" w:hAnsiTheme="minorHAnsi" w:cs="Tahoma"/>
                <w:sz w:val="20"/>
                <w:szCs w:val="20"/>
              </w:rPr>
            </w:pPr>
            <w:r w:rsidRPr="00452124">
              <w:rPr>
                <w:rFonts w:asciiTheme="minorHAnsi" w:hAnsiTheme="minorHAnsi" w:cs="Tahoma"/>
                <w:sz w:val="20"/>
                <w:szCs w:val="20"/>
              </w:rPr>
              <w:t>Fax:</w:t>
            </w:r>
          </w:p>
        </w:tc>
        <w:tc>
          <w:tcPr>
            <w:tcW w:w="6300" w:type="dxa"/>
          </w:tcPr>
          <w:p w:rsidR="004A082F" w:rsidRPr="00452124" w:rsidRDefault="0095117D" w:rsidP="00F832DA">
            <w:pPr>
              <w:widowControl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xxx</w:t>
            </w:r>
          </w:p>
        </w:tc>
      </w:tr>
      <w:tr w:rsidR="004A082F" w:rsidRPr="00452124" w:rsidTr="004A082F">
        <w:tc>
          <w:tcPr>
            <w:tcW w:w="3168" w:type="dxa"/>
          </w:tcPr>
          <w:p w:rsidR="004A082F" w:rsidRPr="00452124" w:rsidRDefault="004A082F" w:rsidP="00F832DA">
            <w:pPr>
              <w:widowControl w:val="0"/>
              <w:rPr>
                <w:rFonts w:asciiTheme="minorHAnsi" w:hAnsiTheme="minorHAnsi" w:cs="Tahoma"/>
                <w:sz w:val="20"/>
                <w:szCs w:val="20"/>
              </w:rPr>
            </w:pPr>
            <w:r w:rsidRPr="00452124">
              <w:rPr>
                <w:rFonts w:asciiTheme="minorHAnsi" w:hAnsiTheme="minorHAnsi" w:cs="Tahoma"/>
                <w:sz w:val="20"/>
                <w:szCs w:val="20"/>
              </w:rPr>
              <w:t>Zastoupen:</w:t>
            </w:r>
          </w:p>
        </w:tc>
        <w:tc>
          <w:tcPr>
            <w:tcW w:w="6300" w:type="dxa"/>
          </w:tcPr>
          <w:p w:rsidR="004A082F" w:rsidRPr="00452124" w:rsidRDefault="0095117D" w:rsidP="0095117D">
            <w:pPr>
              <w:widowControl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xxx</w:t>
            </w:r>
            <w:r w:rsidR="003A61B3" w:rsidRPr="00452124">
              <w:rPr>
                <w:rFonts w:asciiTheme="minorHAnsi" w:hAnsiTheme="minorHAnsi" w:cs="Tahoma"/>
                <w:sz w:val="20"/>
                <w:szCs w:val="20"/>
              </w:rPr>
              <w:t>, místopředseda představenstva</w:t>
            </w:r>
          </w:p>
        </w:tc>
      </w:tr>
      <w:tr w:rsidR="004A082F" w:rsidRPr="00452124" w:rsidTr="004A082F">
        <w:tc>
          <w:tcPr>
            <w:tcW w:w="3168" w:type="dxa"/>
          </w:tcPr>
          <w:p w:rsidR="004A082F" w:rsidRPr="00452124" w:rsidRDefault="004A082F" w:rsidP="00F832DA">
            <w:pPr>
              <w:widowControl w:val="0"/>
              <w:rPr>
                <w:rFonts w:asciiTheme="minorHAnsi" w:hAnsiTheme="minorHAnsi" w:cs="Tahoma"/>
                <w:sz w:val="20"/>
                <w:szCs w:val="20"/>
              </w:rPr>
            </w:pPr>
            <w:r w:rsidRPr="00452124">
              <w:rPr>
                <w:rFonts w:asciiTheme="minorHAnsi" w:hAnsiTheme="minorHAnsi" w:cs="Tahoma"/>
                <w:sz w:val="20"/>
                <w:szCs w:val="20"/>
              </w:rPr>
              <w:t>IČ</w:t>
            </w:r>
            <w:r w:rsidR="0038062F" w:rsidRPr="00452124">
              <w:rPr>
                <w:rFonts w:asciiTheme="minorHAnsi" w:hAnsiTheme="minorHAnsi" w:cs="Tahoma"/>
                <w:sz w:val="20"/>
                <w:szCs w:val="20"/>
              </w:rPr>
              <w:t>O</w:t>
            </w:r>
            <w:r w:rsidRPr="00452124">
              <w:rPr>
                <w:rFonts w:asciiTheme="minorHAnsi" w:hAnsiTheme="minorHAnsi" w:cs="Tahoma"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:rsidR="004A082F" w:rsidRPr="00452124" w:rsidRDefault="003A61B3" w:rsidP="00F832DA">
            <w:pPr>
              <w:widowControl w:val="0"/>
              <w:rPr>
                <w:rFonts w:asciiTheme="minorHAnsi" w:hAnsiTheme="minorHAnsi" w:cs="Tahoma"/>
                <w:sz w:val="20"/>
                <w:szCs w:val="20"/>
              </w:rPr>
            </w:pPr>
            <w:r w:rsidRPr="00452124">
              <w:rPr>
                <w:rFonts w:asciiTheme="minorHAnsi" w:hAnsiTheme="minorHAnsi" w:cs="Tahoma"/>
                <w:sz w:val="20"/>
                <w:szCs w:val="20"/>
              </w:rPr>
              <w:t>284 02 758</w:t>
            </w:r>
          </w:p>
        </w:tc>
      </w:tr>
      <w:tr w:rsidR="004A082F" w:rsidRPr="00452124" w:rsidTr="004A082F">
        <w:tc>
          <w:tcPr>
            <w:tcW w:w="3168" w:type="dxa"/>
          </w:tcPr>
          <w:p w:rsidR="004A082F" w:rsidRPr="00452124" w:rsidRDefault="004A082F" w:rsidP="00F832DA">
            <w:pPr>
              <w:widowControl w:val="0"/>
              <w:rPr>
                <w:rFonts w:asciiTheme="minorHAnsi" w:hAnsiTheme="minorHAnsi" w:cs="Tahoma"/>
                <w:sz w:val="20"/>
                <w:szCs w:val="20"/>
              </w:rPr>
            </w:pPr>
            <w:r w:rsidRPr="00452124">
              <w:rPr>
                <w:rFonts w:asciiTheme="minorHAnsi" w:hAnsiTheme="minorHAnsi" w:cs="Tahoma"/>
                <w:sz w:val="20"/>
                <w:szCs w:val="20"/>
              </w:rPr>
              <w:t>DIČ:</w:t>
            </w:r>
          </w:p>
        </w:tc>
        <w:tc>
          <w:tcPr>
            <w:tcW w:w="6300" w:type="dxa"/>
          </w:tcPr>
          <w:p w:rsidR="004A082F" w:rsidRPr="00452124" w:rsidRDefault="003A61B3" w:rsidP="00F832DA">
            <w:pPr>
              <w:widowControl w:val="0"/>
              <w:rPr>
                <w:rFonts w:asciiTheme="minorHAnsi" w:hAnsiTheme="minorHAnsi" w:cs="Tahoma"/>
                <w:sz w:val="20"/>
                <w:szCs w:val="20"/>
              </w:rPr>
            </w:pPr>
            <w:r w:rsidRPr="00452124">
              <w:rPr>
                <w:rFonts w:asciiTheme="minorHAnsi" w:hAnsiTheme="minorHAnsi" w:cs="Tahoma"/>
                <w:sz w:val="20"/>
                <w:szCs w:val="20"/>
              </w:rPr>
              <w:t>CZ28402758</w:t>
            </w:r>
          </w:p>
        </w:tc>
      </w:tr>
      <w:tr w:rsidR="004A082F" w:rsidRPr="00452124" w:rsidTr="004A082F">
        <w:tc>
          <w:tcPr>
            <w:tcW w:w="3168" w:type="dxa"/>
          </w:tcPr>
          <w:p w:rsidR="004A082F" w:rsidRPr="00452124" w:rsidRDefault="004A082F" w:rsidP="00F832DA">
            <w:pPr>
              <w:widowControl w:val="0"/>
              <w:rPr>
                <w:rFonts w:asciiTheme="minorHAnsi" w:hAnsiTheme="minorHAnsi" w:cs="Tahoma"/>
                <w:sz w:val="20"/>
                <w:szCs w:val="20"/>
              </w:rPr>
            </w:pPr>
            <w:r w:rsidRPr="00452124">
              <w:rPr>
                <w:rFonts w:asciiTheme="minorHAnsi" w:hAnsiTheme="minorHAnsi" w:cs="Tahoma"/>
                <w:sz w:val="20"/>
                <w:szCs w:val="20"/>
              </w:rPr>
              <w:t>Zapsán v obch. rejstříku:</w:t>
            </w:r>
          </w:p>
        </w:tc>
        <w:tc>
          <w:tcPr>
            <w:tcW w:w="6300" w:type="dxa"/>
          </w:tcPr>
          <w:p w:rsidR="004A082F" w:rsidRPr="00452124" w:rsidRDefault="003A61B3" w:rsidP="00F832DA">
            <w:pPr>
              <w:widowControl w:val="0"/>
              <w:rPr>
                <w:rFonts w:asciiTheme="minorHAnsi" w:hAnsiTheme="minorHAnsi" w:cs="Tahoma"/>
                <w:sz w:val="20"/>
                <w:szCs w:val="20"/>
              </w:rPr>
            </w:pPr>
            <w:r w:rsidRPr="00452124">
              <w:rPr>
                <w:rFonts w:asciiTheme="minorHAnsi" w:hAnsiTheme="minorHAnsi" w:cs="Tahoma"/>
                <w:sz w:val="20"/>
                <w:szCs w:val="20"/>
              </w:rPr>
              <w:t>Městský soud v Praze, oddíl B, vložka 14336</w:t>
            </w:r>
          </w:p>
        </w:tc>
      </w:tr>
      <w:tr w:rsidR="004A082F" w:rsidRPr="00452124" w:rsidTr="004A082F">
        <w:tc>
          <w:tcPr>
            <w:tcW w:w="3168" w:type="dxa"/>
          </w:tcPr>
          <w:p w:rsidR="004A082F" w:rsidRPr="00452124" w:rsidRDefault="004A082F" w:rsidP="00F832DA">
            <w:pPr>
              <w:widowControl w:val="0"/>
              <w:rPr>
                <w:rFonts w:asciiTheme="minorHAnsi" w:hAnsiTheme="minorHAnsi" w:cs="Tahoma"/>
                <w:sz w:val="20"/>
                <w:szCs w:val="20"/>
              </w:rPr>
            </w:pPr>
            <w:r w:rsidRPr="00452124">
              <w:rPr>
                <w:rFonts w:asciiTheme="minorHAnsi" w:hAnsiTheme="minorHAnsi" w:cs="Tahoma"/>
                <w:sz w:val="20"/>
                <w:szCs w:val="20"/>
              </w:rPr>
              <w:t>Bankovní spojení:</w:t>
            </w:r>
          </w:p>
        </w:tc>
        <w:tc>
          <w:tcPr>
            <w:tcW w:w="6300" w:type="dxa"/>
          </w:tcPr>
          <w:p w:rsidR="004A082F" w:rsidRPr="00452124" w:rsidRDefault="003A61B3" w:rsidP="00F832DA">
            <w:pPr>
              <w:widowControl w:val="0"/>
              <w:rPr>
                <w:rFonts w:asciiTheme="minorHAnsi" w:hAnsiTheme="minorHAnsi" w:cs="Tahoma"/>
                <w:sz w:val="20"/>
                <w:szCs w:val="20"/>
              </w:rPr>
            </w:pPr>
            <w:r w:rsidRPr="00452124">
              <w:rPr>
                <w:rFonts w:asciiTheme="minorHAnsi" w:hAnsiTheme="minorHAnsi" w:cs="Tahoma"/>
                <w:sz w:val="20"/>
                <w:szCs w:val="20"/>
              </w:rPr>
              <w:t>Komerční banka, a.s., č. ú. 498340511/0100</w:t>
            </w:r>
          </w:p>
        </w:tc>
      </w:tr>
      <w:tr w:rsidR="004A082F" w:rsidRPr="00452124" w:rsidTr="004A082F">
        <w:tc>
          <w:tcPr>
            <w:tcW w:w="3168" w:type="dxa"/>
          </w:tcPr>
          <w:p w:rsidR="004A082F" w:rsidRPr="00452124" w:rsidRDefault="004A082F" w:rsidP="00F832DA">
            <w:pPr>
              <w:widowControl w:val="0"/>
              <w:rPr>
                <w:rFonts w:asciiTheme="minorHAnsi" w:hAnsiTheme="minorHAnsi" w:cs="Tahoma"/>
                <w:sz w:val="20"/>
                <w:szCs w:val="20"/>
              </w:rPr>
            </w:pPr>
            <w:r w:rsidRPr="00452124">
              <w:rPr>
                <w:rFonts w:asciiTheme="minorHAnsi" w:hAnsiTheme="minorHAnsi" w:cs="Tahoma"/>
                <w:sz w:val="20"/>
                <w:szCs w:val="20"/>
              </w:rPr>
              <w:t xml:space="preserve">Pověřen k jednání ve věcech smluvních: </w:t>
            </w:r>
          </w:p>
        </w:tc>
        <w:tc>
          <w:tcPr>
            <w:tcW w:w="6300" w:type="dxa"/>
          </w:tcPr>
          <w:p w:rsidR="004A082F" w:rsidRPr="00452124" w:rsidRDefault="0095117D" w:rsidP="00F832DA">
            <w:pPr>
              <w:widowControl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xxxx</w:t>
            </w:r>
            <w:r w:rsidR="003A61B3" w:rsidRPr="00452124">
              <w:rPr>
                <w:rFonts w:asciiTheme="minorHAnsi" w:hAnsiTheme="minorHAnsi" w:cs="Tahoma"/>
                <w:sz w:val="20"/>
                <w:szCs w:val="20"/>
              </w:rPr>
              <w:t>, MBA, místopředseda představenstva</w:t>
            </w:r>
          </w:p>
        </w:tc>
      </w:tr>
      <w:tr w:rsidR="004A082F" w:rsidRPr="00452124" w:rsidTr="004A082F">
        <w:tc>
          <w:tcPr>
            <w:tcW w:w="3168" w:type="dxa"/>
          </w:tcPr>
          <w:p w:rsidR="004A082F" w:rsidRPr="00452124" w:rsidRDefault="004A082F" w:rsidP="00F832DA">
            <w:pPr>
              <w:widowControl w:val="0"/>
              <w:rPr>
                <w:rFonts w:asciiTheme="minorHAnsi" w:hAnsiTheme="minorHAnsi" w:cs="Tahoma"/>
                <w:sz w:val="20"/>
                <w:szCs w:val="20"/>
              </w:rPr>
            </w:pPr>
            <w:r w:rsidRPr="00452124">
              <w:rPr>
                <w:rFonts w:asciiTheme="minorHAnsi" w:hAnsiTheme="minorHAnsi" w:cs="Tahoma"/>
                <w:sz w:val="20"/>
                <w:szCs w:val="20"/>
              </w:rPr>
              <w:t xml:space="preserve">Pověřen k jednání ve věcech technických a realizace stavby: </w:t>
            </w:r>
          </w:p>
        </w:tc>
        <w:tc>
          <w:tcPr>
            <w:tcW w:w="6300" w:type="dxa"/>
          </w:tcPr>
          <w:p w:rsidR="004A082F" w:rsidRPr="00452124" w:rsidRDefault="0095117D" w:rsidP="00F832DA">
            <w:pPr>
              <w:widowControl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xxx</w:t>
            </w:r>
            <w:r w:rsidR="003A61B3" w:rsidRPr="00452124">
              <w:rPr>
                <w:rFonts w:asciiTheme="minorHAnsi" w:hAnsiTheme="minorHAnsi" w:cs="Tahoma"/>
                <w:sz w:val="20"/>
                <w:szCs w:val="20"/>
              </w:rPr>
              <w:t>, výrobní ředitel divize</w:t>
            </w:r>
          </w:p>
        </w:tc>
      </w:tr>
    </w:tbl>
    <w:p w:rsidR="001E6045" w:rsidRPr="00452124" w:rsidRDefault="001E6045" w:rsidP="00F832DA">
      <w:pPr>
        <w:widowControl w:val="0"/>
        <w:tabs>
          <w:tab w:val="left" w:pos="3240"/>
        </w:tabs>
        <w:spacing w:before="120"/>
        <w:jc w:val="both"/>
        <w:rPr>
          <w:rFonts w:asciiTheme="minorHAnsi" w:hAnsiTheme="minorHAnsi" w:cs="Tahoma"/>
          <w:sz w:val="20"/>
          <w:szCs w:val="20"/>
        </w:rPr>
      </w:pPr>
      <w:r w:rsidRPr="00452124">
        <w:rPr>
          <w:rFonts w:asciiTheme="minorHAnsi" w:hAnsiTheme="minorHAnsi" w:cs="Tahoma"/>
          <w:sz w:val="20"/>
          <w:szCs w:val="20"/>
        </w:rPr>
        <w:t>(dále jen „</w:t>
      </w:r>
      <w:r w:rsidRPr="00452124">
        <w:rPr>
          <w:rFonts w:asciiTheme="minorHAnsi" w:hAnsiTheme="minorHAnsi" w:cs="Tahoma"/>
          <w:b/>
          <w:i/>
          <w:sz w:val="20"/>
          <w:szCs w:val="20"/>
        </w:rPr>
        <w:t>zhotovitel</w:t>
      </w:r>
      <w:r w:rsidRPr="00452124">
        <w:rPr>
          <w:rFonts w:asciiTheme="minorHAnsi" w:hAnsiTheme="minorHAnsi" w:cs="Tahoma"/>
          <w:sz w:val="20"/>
          <w:szCs w:val="20"/>
        </w:rPr>
        <w:t>“).</w:t>
      </w:r>
    </w:p>
    <w:p w:rsidR="00EA3508" w:rsidRPr="00452124" w:rsidRDefault="00EA3508" w:rsidP="00EA3508">
      <w:pPr>
        <w:pStyle w:val="Smlouva2"/>
        <w:spacing w:before="240"/>
        <w:jc w:val="left"/>
        <w:rPr>
          <w:rFonts w:asciiTheme="minorHAnsi" w:hAnsiTheme="minorHAnsi" w:cs="Tahoma"/>
          <w:b w:val="0"/>
          <w:sz w:val="20"/>
        </w:rPr>
      </w:pPr>
      <w:r w:rsidRPr="00452124">
        <w:rPr>
          <w:rFonts w:asciiTheme="minorHAnsi" w:hAnsiTheme="minorHAnsi"/>
          <w:b w:val="0"/>
          <w:sz w:val="20"/>
        </w:rPr>
        <w:t>Smluvní strany se dohodly na znění tohoto dodatku:</w:t>
      </w:r>
    </w:p>
    <w:p w:rsidR="001E6045" w:rsidRPr="00452124" w:rsidRDefault="001E6045" w:rsidP="00F832DA">
      <w:pPr>
        <w:pStyle w:val="Smlouva2"/>
        <w:spacing w:before="240"/>
        <w:rPr>
          <w:rFonts w:asciiTheme="minorHAnsi" w:hAnsiTheme="minorHAnsi" w:cs="Tahoma"/>
          <w:sz w:val="20"/>
        </w:rPr>
      </w:pPr>
      <w:r w:rsidRPr="00452124">
        <w:rPr>
          <w:rFonts w:asciiTheme="minorHAnsi" w:hAnsiTheme="minorHAnsi" w:cs="Tahoma"/>
          <w:sz w:val="20"/>
        </w:rPr>
        <w:t>I.</w:t>
      </w:r>
    </w:p>
    <w:p w:rsidR="0038062F" w:rsidRPr="00452124" w:rsidRDefault="00EA3508" w:rsidP="00F832DA">
      <w:pPr>
        <w:pStyle w:val="Smlouva2"/>
        <w:rPr>
          <w:rFonts w:asciiTheme="minorHAnsi" w:hAnsiTheme="minorHAnsi" w:cs="Tahoma"/>
          <w:sz w:val="20"/>
        </w:rPr>
      </w:pPr>
      <w:r w:rsidRPr="00452124">
        <w:rPr>
          <w:rFonts w:asciiTheme="minorHAnsi" w:hAnsiTheme="minorHAnsi" w:cs="Tahoma"/>
          <w:sz w:val="20"/>
        </w:rPr>
        <w:t>Základní ustanovení</w:t>
      </w:r>
    </w:p>
    <w:p w:rsidR="00E50FD8" w:rsidRPr="00452124" w:rsidRDefault="00E50FD8" w:rsidP="00F832DA">
      <w:pPr>
        <w:pStyle w:val="Smlouva-slo0"/>
        <w:spacing w:before="0" w:after="60"/>
        <w:ind w:firstLine="360"/>
        <w:rPr>
          <w:rFonts w:asciiTheme="minorHAnsi" w:hAnsiTheme="minorHAnsi" w:cs="Tahoma"/>
          <w:sz w:val="20"/>
        </w:rPr>
      </w:pPr>
    </w:p>
    <w:p w:rsidR="00452124" w:rsidRDefault="00452124" w:rsidP="00C012C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425" w:hanging="425"/>
        <w:contextualSpacing w:val="0"/>
        <w:jc w:val="both"/>
        <w:rPr>
          <w:rFonts w:asciiTheme="minorHAnsi" w:hAnsiTheme="minorHAnsi" w:cs="Tahoma"/>
          <w:sz w:val="20"/>
        </w:rPr>
      </w:pPr>
      <w:r>
        <w:rPr>
          <w:rFonts w:asciiTheme="minorHAnsi" w:hAnsiTheme="minorHAnsi" w:cs="Tahoma"/>
          <w:sz w:val="20"/>
        </w:rPr>
        <w:t xml:space="preserve">Smluvní </w:t>
      </w:r>
      <w:r w:rsidRPr="00452124">
        <w:rPr>
          <w:rFonts w:asciiTheme="minorHAnsi" w:hAnsiTheme="minorHAnsi" w:cs="Calibri"/>
          <w:sz w:val="20"/>
          <w:szCs w:val="20"/>
        </w:rPr>
        <w:t>strany</w:t>
      </w:r>
      <w:r>
        <w:rPr>
          <w:rFonts w:asciiTheme="minorHAnsi" w:hAnsiTheme="minorHAnsi" w:cs="Tahoma"/>
          <w:sz w:val="20"/>
        </w:rPr>
        <w:t xml:space="preserve"> spolu dne 15. 5. 2018 uzavřely Smlouvu o dílo (dále jen „</w:t>
      </w:r>
      <w:r w:rsidRPr="00D732E6">
        <w:rPr>
          <w:rFonts w:asciiTheme="minorHAnsi" w:hAnsiTheme="minorHAnsi" w:cs="Tahoma"/>
          <w:b/>
          <w:sz w:val="20"/>
        </w:rPr>
        <w:t>Smlouva</w:t>
      </w:r>
      <w:r>
        <w:rPr>
          <w:rFonts w:asciiTheme="minorHAnsi" w:hAnsiTheme="minorHAnsi" w:cs="Tahoma"/>
          <w:sz w:val="20"/>
        </w:rPr>
        <w:t>“), jejímž předmětem je závazek zhotovitele provést pro objednatele stavbu „</w:t>
      </w:r>
      <w:r w:rsidRPr="005423AD">
        <w:rPr>
          <w:rFonts w:asciiTheme="minorHAnsi" w:hAnsiTheme="minorHAnsi" w:cs="Tahoma"/>
          <w:b/>
          <w:sz w:val="20"/>
        </w:rPr>
        <w:t>Nástavba stávajícího objektu a stavební úpravy – zřízení oddělení Paliativní péče v DOZP Sulická 1597/48, Praha 4 – Krč</w:t>
      </w:r>
      <w:r>
        <w:rPr>
          <w:rFonts w:asciiTheme="minorHAnsi" w:hAnsiTheme="minorHAnsi" w:cs="Tahoma"/>
          <w:sz w:val="20"/>
        </w:rPr>
        <w:t>.“</w:t>
      </w:r>
    </w:p>
    <w:p w:rsidR="00EA3508" w:rsidRPr="00452124" w:rsidRDefault="00EA3508" w:rsidP="00C012C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425" w:hanging="425"/>
        <w:contextualSpacing w:val="0"/>
        <w:jc w:val="both"/>
        <w:rPr>
          <w:rFonts w:asciiTheme="minorHAnsi" w:hAnsiTheme="minorHAnsi" w:cs="Calibri"/>
          <w:sz w:val="20"/>
          <w:szCs w:val="20"/>
        </w:rPr>
      </w:pPr>
      <w:r w:rsidRPr="00452124">
        <w:rPr>
          <w:rFonts w:asciiTheme="minorHAnsi" w:hAnsiTheme="minorHAnsi" w:cs="Calibri"/>
          <w:sz w:val="20"/>
          <w:szCs w:val="20"/>
        </w:rPr>
        <w:t>Tento dodatek se uzavírá po vzájemné dohodě smluvních stran, a to vzhledem</w:t>
      </w:r>
      <w:r w:rsidRPr="00452124">
        <w:rPr>
          <w:rFonts w:asciiTheme="minorHAnsi" w:hAnsiTheme="minorHAnsi" w:cs="Calibri"/>
          <w:sz w:val="20"/>
          <w:szCs w:val="20"/>
          <w:lang w:val="cs-CZ"/>
        </w:rPr>
        <w:t xml:space="preserve"> </w:t>
      </w:r>
      <w:r w:rsidRPr="00452124">
        <w:rPr>
          <w:rFonts w:asciiTheme="minorHAnsi" w:hAnsiTheme="minorHAnsi" w:cs="Calibri"/>
          <w:sz w:val="20"/>
          <w:szCs w:val="20"/>
        </w:rPr>
        <w:t>k nutnosti provést vícepráce a neprovádět méněpráce související s realizací díla dle</w:t>
      </w:r>
      <w:r w:rsidRPr="00452124">
        <w:rPr>
          <w:rFonts w:asciiTheme="minorHAnsi" w:hAnsiTheme="minorHAnsi" w:cs="Calibri"/>
          <w:sz w:val="20"/>
          <w:szCs w:val="20"/>
          <w:lang w:val="cs-CZ"/>
        </w:rPr>
        <w:t xml:space="preserve"> </w:t>
      </w:r>
      <w:r w:rsidRPr="00452124">
        <w:rPr>
          <w:rFonts w:asciiTheme="minorHAnsi" w:hAnsiTheme="minorHAnsi" w:cs="Calibri"/>
          <w:sz w:val="20"/>
          <w:szCs w:val="20"/>
        </w:rPr>
        <w:t>Smlouvy uvedené v odstavci 1</w:t>
      </w:r>
      <w:r w:rsidRPr="00452124">
        <w:rPr>
          <w:rFonts w:asciiTheme="minorHAnsi" w:hAnsiTheme="minorHAnsi" w:cs="Calibri"/>
          <w:sz w:val="20"/>
          <w:szCs w:val="20"/>
          <w:lang w:val="cs-CZ"/>
        </w:rPr>
        <w:t>.</w:t>
      </w:r>
      <w:r w:rsidRPr="00452124">
        <w:rPr>
          <w:rFonts w:asciiTheme="minorHAnsi" w:hAnsiTheme="minorHAnsi" w:cs="Calibri"/>
          <w:sz w:val="20"/>
          <w:szCs w:val="20"/>
        </w:rPr>
        <w:t xml:space="preserve"> tohoto článku.</w:t>
      </w:r>
    </w:p>
    <w:p w:rsidR="00EA3508" w:rsidRPr="00452124" w:rsidRDefault="00EA3508" w:rsidP="00EA3508">
      <w:pPr>
        <w:pStyle w:val="Smlouva2"/>
        <w:spacing w:before="240"/>
        <w:rPr>
          <w:rFonts w:asciiTheme="minorHAnsi" w:hAnsiTheme="minorHAnsi" w:cs="Tahoma"/>
          <w:sz w:val="20"/>
        </w:rPr>
      </w:pPr>
      <w:r w:rsidRPr="00452124">
        <w:rPr>
          <w:rFonts w:asciiTheme="minorHAnsi" w:hAnsiTheme="minorHAnsi" w:cs="Tahoma"/>
          <w:sz w:val="20"/>
        </w:rPr>
        <w:t>II.</w:t>
      </w:r>
    </w:p>
    <w:p w:rsidR="00EA3508" w:rsidRPr="00452124" w:rsidRDefault="00EA3508" w:rsidP="00EA3508">
      <w:pPr>
        <w:pStyle w:val="Smlouva2"/>
        <w:rPr>
          <w:rFonts w:asciiTheme="minorHAnsi" w:hAnsiTheme="minorHAnsi" w:cs="Tahoma"/>
          <w:sz w:val="20"/>
        </w:rPr>
      </w:pPr>
      <w:r w:rsidRPr="00452124">
        <w:rPr>
          <w:rFonts w:asciiTheme="minorHAnsi" w:hAnsiTheme="minorHAnsi" w:cs="Tahoma"/>
          <w:sz w:val="20"/>
        </w:rPr>
        <w:t>Předmět smlouvy</w:t>
      </w:r>
    </w:p>
    <w:p w:rsidR="00EA3508" w:rsidRPr="00452124" w:rsidRDefault="00EA3508" w:rsidP="00EA3508">
      <w:pPr>
        <w:pStyle w:val="Smlouva2"/>
        <w:rPr>
          <w:rFonts w:asciiTheme="minorHAnsi" w:hAnsiTheme="minorHAnsi" w:cs="Tahoma"/>
          <w:sz w:val="20"/>
        </w:rPr>
      </w:pPr>
    </w:p>
    <w:p w:rsidR="00EA3508" w:rsidRPr="00452124" w:rsidRDefault="00EA3508" w:rsidP="00C012C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452124">
        <w:rPr>
          <w:rFonts w:asciiTheme="minorHAnsi" w:hAnsiTheme="minorHAnsi" w:cs="Calibri"/>
          <w:sz w:val="20"/>
          <w:szCs w:val="20"/>
        </w:rPr>
        <w:t xml:space="preserve">Článek </w:t>
      </w:r>
      <w:r w:rsidR="0046509F">
        <w:rPr>
          <w:rFonts w:asciiTheme="minorHAnsi" w:hAnsiTheme="minorHAnsi" w:cs="Calibri"/>
          <w:sz w:val="20"/>
          <w:szCs w:val="20"/>
          <w:lang w:val="cs-CZ"/>
        </w:rPr>
        <w:t>II</w:t>
      </w:r>
      <w:r w:rsidRPr="00452124">
        <w:rPr>
          <w:rFonts w:asciiTheme="minorHAnsi" w:hAnsiTheme="minorHAnsi" w:cs="Calibri"/>
          <w:sz w:val="20"/>
          <w:szCs w:val="20"/>
        </w:rPr>
        <w:t>I. Smlouvy – Předmět Smlouvy se mění tímto dodatkem tak, že se doplňuje o vícepráce</w:t>
      </w:r>
      <w:r w:rsidRPr="00452124">
        <w:rPr>
          <w:rFonts w:asciiTheme="minorHAnsi" w:hAnsiTheme="minorHAnsi" w:cs="Calibri"/>
          <w:sz w:val="20"/>
          <w:szCs w:val="20"/>
          <w:lang w:val="cs-CZ"/>
        </w:rPr>
        <w:t xml:space="preserve"> </w:t>
      </w:r>
      <w:r w:rsidRPr="00452124">
        <w:rPr>
          <w:rFonts w:asciiTheme="minorHAnsi" w:hAnsiTheme="minorHAnsi" w:cs="Calibri"/>
          <w:sz w:val="20"/>
          <w:szCs w:val="20"/>
        </w:rPr>
        <w:t>a méněpráce specifikované ve změnovém listu stavby č. 1, který je přílohou č. 1 a nedílnou</w:t>
      </w:r>
      <w:r w:rsidRPr="00452124">
        <w:rPr>
          <w:rFonts w:asciiTheme="minorHAnsi" w:hAnsiTheme="minorHAnsi" w:cs="Calibri"/>
          <w:sz w:val="20"/>
          <w:szCs w:val="20"/>
          <w:lang w:val="cs-CZ"/>
        </w:rPr>
        <w:t xml:space="preserve"> </w:t>
      </w:r>
      <w:r w:rsidRPr="00452124">
        <w:rPr>
          <w:rFonts w:asciiTheme="minorHAnsi" w:hAnsiTheme="minorHAnsi" w:cs="Calibri"/>
          <w:sz w:val="20"/>
          <w:szCs w:val="20"/>
        </w:rPr>
        <w:t>součástí tohoto dodatku. Zhotovitel se zavazuje tyto vícepráce provést a méněpráce neprovádět.</w:t>
      </w:r>
    </w:p>
    <w:p w:rsidR="00452124" w:rsidRDefault="00452124" w:rsidP="00452124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</w:p>
    <w:p w:rsidR="00452124" w:rsidRPr="00452124" w:rsidRDefault="00452124" w:rsidP="00452124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</w:p>
    <w:p w:rsidR="00EA3508" w:rsidRPr="00452124" w:rsidRDefault="00EA3508" w:rsidP="00EA3508">
      <w:pPr>
        <w:pStyle w:val="Smlouva2"/>
        <w:spacing w:before="240"/>
        <w:rPr>
          <w:rFonts w:asciiTheme="minorHAnsi" w:hAnsiTheme="minorHAnsi" w:cs="Tahoma"/>
          <w:sz w:val="20"/>
        </w:rPr>
      </w:pPr>
      <w:r w:rsidRPr="00452124">
        <w:rPr>
          <w:rFonts w:asciiTheme="minorHAnsi" w:hAnsiTheme="minorHAnsi" w:cs="Tahoma"/>
          <w:sz w:val="20"/>
        </w:rPr>
        <w:lastRenderedPageBreak/>
        <w:t>III.</w:t>
      </w:r>
    </w:p>
    <w:p w:rsidR="00EA3508" w:rsidRPr="00452124" w:rsidRDefault="00EA3508" w:rsidP="00EA3508">
      <w:pPr>
        <w:pStyle w:val="Smlouva2"/>
        <w:rPr>
          <w:rFonts w:asciiTheme="minorHAnsi" w:hAnsiTheme="minorHAnsi" w:cs="Tahoma"/>
          <w:sz w:val="20"/>
        </w:rPr>
      </w:pPr>
      <w:r w:rsidRPr="00452124">
        <w:rPr>
          <w:rFonts w:asciiTheme="minorHAnsi" w:hAnsiTheme="minorHAnsi" w:cs="Tahoma"/>
          <w:sz w:val="20"/>
        </w:rPr>
        <w:t>Cena víceprací a méněprací, cena díla</w:t>
      </w:r>
    </w:p>
    <w:p w:rsidR="00EA3508" w:rsidRPr="00452124" w:rsidRDefault="00EA3508" w:rsidP="00F832DA">
      <w:pPr>
        <w:pStyle w:val="Smlouva-slo0"/>
        <w:spacing w:before="0" w:after="60"/>
        <w:ind w:firstLine="360"/>
        <w:rPr>
          <w:rFonts w:asciiTheme="minorHAnsi" w:hAnsiTheme="minorHAnsi" w:cs="Tahoma"/>
          <w:sz w:val="20"/>
        </w:rPr>
      </w:pPr>
    </w:p>
    <w:tbl>
      <w:tblPr>
        <w:tblStyle w:val="Mkatabulky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4216"/>
      </w:tblGrid>
      <w:tr w:rsidR="00EA3508" w:rsidRPr="00452124" w:rsidTr="00452124">
        <w:tc>
          <w:tcPr>
            <w:tcW w:w="5388" w:type="dxa"/>
          </w:tcPr>
          <w:p w:rsidR="00EA3508" w:rsidRPr="00452124" w:rsidRDefault="00EA3508" w:rsidP="00C012CF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452124">
              <w:rPr>
                <w:rFonts w:asciiTheme="minorHAnsi" w:hAnsiTheme="minorHAnsi" w:cs="Calibri"/>
                <w:sz w:val="20"/>
                <w:szCs w:val="20"/>
              </w:rPr>
              <w:t xml:space="preserve">Cena za dílo dle čl. </w:t>
            </w:r>
            <w:r w:rsidR="0046509F">
              <w:rPr>
                <w:rFonts w:asciiTheme="minorHAnsi" w:hAnsiTheme="minorHAnsi" w:cs="Calibri"/>
                <w:sz w:val="20"/>
                <w:szCs w:val="20"/>
                <w:lang w:val="cs-CZ"/>
              </w:rPr>
              <w:t>V</w:t>
            </w:r>
            <w:r w:rsidRPr="00452124">
              <w:rPr>
                <w:rFonts w:asciiTheme="minorHAnsi" w:hAnsiTheme="minorHAnsi" w:cs="Calibri"/>
                <w:sz w:val="20"/>
                <w:szCs w:val="20"/>
              </w:rPr>
              <w:t>. odst. 1 Smlouvy (bez DPH):</w:t>
            </w:r>
          </w:p>
        </w:tc>
        <w:tc>
          <w:tcPr>
            <w:tcW w:w="4216" w:type="dxa"/>
          </w:tcPr>
          <w:p w:rsidR="00EA3508" w:rsidRPr="00452124" w:rsidRDefault="0046509F" w:rsidP="00817F5D">
            <w:pPr>
              <w:pStyle w:val="Odstavecseseznamem"/>
              <w:autoSpaceDE w:val="0"/>
              <w:autoSpaceDN w:val="0"/>
              <w:adjustRightInd w:val="0"/>
              <w:spacing w:after="0"/>
              <w:ind w:left="0"/>
              <w:contextualSpacing w:val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</w:rPr>
              <w:t>53 329 851,- Kč</w:t>
            </w:r>
          </w:p>
        </w:tc>
      </w:tr>
      <w:tr w:rsidR="00EA3508" w:rsidRPr="00452124" w:rsidTr="00452124">
        <w:tc>
          <w:tcPr>
            <w:tcW w:w="5388" w:type="dxa"/>
          </w:tcPr>
          <w:p w:rsidR="00EA3508" w:rsidRPr="00452124" w:rsidRDefault="00EA3508" w:rsidP="00452124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743"/>
              <w:contextualSpacing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452124">
              <w:rPr>
                <w:rFonts w:asciiTheme="minorHAnsi" w:hAnsiTheme="minorHAnsi" w:cs="Calibri"/>
                <w:sz w:val="20"/>
                <w:szCs w:val="20"/>
              </w:rPr>
              <w:t>Cena sjednaných víceprací (bez DPH):</w:t>
            </w:r>
          </w:p>
        </w:tc>
        <w:tc>
          <w:tcPr>
            <w:tcW w:w="4216" w:type="dxa"/>
          </w:tcPr>
          <w:p w:rsidR="00EA3508" w:rsidRPr="00452124" w:rsidRDefault="00817F5D" w:rsidP="00452124">
            <w:pPr>
              <w:pStyle w:val="Odstavecseseznamem"/>
              <w:autoSpaceDE w:val="0"/>
              <w:autoSpaceDN w:val="0"/>
              <w:adjustRightInd w:val="0"/>
              <w:spacing w:after="0"/>
              <w:ind w:left="0"/>
              <w:contextualSpacing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7D253D">
              <w:rPr>
                <w:sz w:val="20"/>
                <w:szCs w:val="20"/>
              </w:rPr>
              <w:t>956 914,04</w:t>
            </w:r>
            <w:r>
              <w:rPr>
                <w:sz w:val="20"/>
                <w:szCs w:val="20"/>
              </w:rPr>
              <w:t xml:space="preserve"> Kč</w:t>
            </w:r>
          </w:p>
        </w:tc>
      </w:tr>
      <w:tr w:rsidR="00EA3508" w:rsidRPr="00452124" w:rsidTr="00452124">
        <w:tc>
          <w:tcPr>
            <w:tcW w:w="5388" w:type="dxa"/>
          </w:tcPr>
          <w:p w:rsidR="00EA3508" w:rsidRPr="00452124" w:rsidRDefault="00EA3508" w:rsidP="00452124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743"/>
              <w:contextualSpacing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452124">
              <w:rPr>
                <w:rFonts w:asciiTheme="minorHAnsi" w:hAnsiTheme="minorHAnsi" w:cs="Calibri"/>
                <w:sz w:val="20"/>
                <w:szCs w:val="20"/>
              </w:rPr>
              <w:t>Cena sjednaných méněprací (bez DPH):</w:t>
            </w:r>
          </w:p>
        </w:tc>
        <w:tc>
          <w:tcPr>
            <w:tcW w:w="4216" w:type="dxa"/>
          </w:tcPr>
          <w:p w:rsidR="00EA3508" w:rsidRPr="00452124" w:rsidRDefault="00817F5D" w:rsidP="00452124">
            <w:pPr>
              <w:pStyle w:val="Odstavecseseznamem"/>
              <w:autoSpaceDE w:val="0"/>
              <w:autoSpaceDN w:val="0"/>
              <w:adjustRightInd w:val="0"/>
              <w:spacing w:after="0"/>
              <w:ind w:left="0"/>
              <w:contextualSpacing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7D253D">
              <w:rPr>
                <w:sz w:val="20"/>
                <w:szCs w:val="20"/>
              </w:rPr>
              <w:t>-831 382,27</w:t>
            </w:r>
            <w:r>
              <w:rPr>
                <w:sz w:val="20"/>
                <w:szCs w:val="20"/>
              </w:rPr>
              <w:t xml:space="preserve"> Kč</w:t>
            </w:r>
          </w:p>
        </w:tc>
      </w:tr>
    </w:tbl>
    <w:p w:rsidR="00EA3508" w:rsidRPr="00452124" w:rsidRDefault="00EA3508" w:rsidP="00452124">
      <w:pPr>
        <w:pStyle w:val="Odstavecseseznamem"/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  <w:sz w:val="20"/>
          <w:szCs w:val="20"/>
        </w:rPr>
      </w:pPr>
    </w:p>
    <w:p w:rsidR="00EA3508" w:rsidRPr="00452124" w:rsidRDefault="00452124" w:rsidP="00C012C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452124">
        <w:rPr>
          <w:rFonts w:asciiTheme="minorHAnsi" w:hAnsiTheme="minorHAnsi" w:cs="Calibri"/>
          <w:sz w:val="20"/>
          <w:szCs w:val="20"/>
        </w:rPr>
        <w:t xml:space="preserve">Cena za dílo sjednaná v čl. </w:t>
      </w:r>
      <w:r w:rsidR="00817F5D">
        <w:rPr>
          <w:rFonts w:asciiTheme="minorHAnsi" w:hAnsiTheme="minorHAnsi" w:cs="Calibri"/>
          <w:sz w:val="20"/>
          <w:szCs w:val="20"/>
          <w:lang w:val="cs-CZ"/>
        </w:rPr>
        <w:t>V</w:t>
      </w:r>
      <w:r w:rsidR="00DA5EE4">
        <w:rPr>
          <w:rFonts w:asciiTheme="minorHAnsi" w:hAnsiTheme="minorHAnsi" w:cs="Calibri"/>
          <w:sz w:val="20"/>
          <w:szCs w:val="20"/>
        </w:rPr>
        <w:t>. odst. 1 Smlouvy</w:t>
      </w:r>
      <w:r w:rsidR="00DA5EE4">
        <w:rPr>
          <w:rFonts w:asciiTheme="minorHAnsi" w:hAnsiTheme="minorHAnsi" w:cs="Calibri"/>
          <w:sz w:val="20"/>
          <w:szCs w:val="20"/>
          <w:lang w:val="cs-CZ"/>
        </w:rPr>
        <w:t xml:space="preserve"> </w:t>
      </w:r>
      <w:r w:rsidRPr="00452124">
        <w:rPr>
          <w:rFonts w:asciiTheme="minorHAnsi" w:hAnsiTheme="minorHAnsi" w:cs="Calibri"/>
          <w:sz w:val="20"/>
          <w:szCs w:val="20"/>
        </w:rPr>
        <w:t>se navyšuje o cenu výše uvedených víceprací</w:t>
      </w:r>
      <w:r w:rsidRPr="00452124">
        <w:rPr>
          <w:rFonts w:asciiTheme="minorHAnsi" w:hAnsiTheme="minorHAnsi" w:cs="Calibri"/>
          <w:sz w:val="20"/>
          <w:szCs w:val="20"/>
          <w:lang w:val="cs-CZ"/>
        </w:rPr>
        <w:t xml:space="preserve"> </w:t>
      </w:r>
      <w:r w:rsidRPr="00452124">
        <w:rPr>
          <w:rFonts w:asciiTheme="minorHAnsi" w:hAnsiTheme="minorHAnsi" w:cs="Calibri"/>
          <w:sz w:val="20"/>
          <w:szCs w:val="20"/>
        </w:rPr>
        <w:t>a snižuje o cenu výše uvedených méněprací a činí nově:</w:t>
      </w:r>
    </w:p>
    <w:p w:rsidR="00452124" w:rsidRPr="00452124" w:rsidRDefault="00452124" w:rsidP="00452124">
      <w:pPr>
        <w:pStyle w:val="Odstavecseseznamem"/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  <w:sz w:val="20"/>
          <w:szCs w:val="20"/>
        </w:rPr>
      </w:pPr>
    </w:p>
    <w:tbl>
      <w:tblPr>
        <w:tblStyle w:val="Mkatabulky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1701"/>
      </w:tblGrid>
      <w:tr w:rsidR="00452124" w:rsidRPr="00452124" w:rsidTr="00817F5D">
        <w:tc>
          <w:tcPr>
            <w:tcW w:w="5388" w:type="dxa"/>
          </w:tcPr>
          <w:p w:rsidR="00452124" w:rsidRPr="00452124" w:rsidRDefault="00452124" w:rsidP="00817F5D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452124">
              <w:rPr>
                <w:rFonts w:asciiTheme="minorHAnsi" w:hAnsiTheme="minorHAnsi" w:cs="Calibri"/>
                <w:sz w:val="20"/>
                <w:szCs w:val="20"/>
              </w:rPr>
              <w:t xml:space="preserve">Cena za dílo dle čl. </w:t>
            </w:r>
            <w:r w:rsidR="00817F5D">
              <w:rPr>
                <w:rFonts w:asciiTheme="minorHAnsi" w:hAnsiTheme="minorHAnsi" w:cs="Calibri"/>
                <w:sz w:val="20"/>
                <w:szCs w:val="20"/>
                <w:lang w:val="cs-CZ"/>
              </w:rPr>
              <w:t>V</w:t>
            </w:r>
            <w:r w:rsidRPr="00452124">
              <w:rPr>
                <w:rFonts w:asciiTheme="minorHAnsi" w:hAnsiTheme="minorHAnsi" w:cs="Calibri"/>
                <w:sz w:val="20"/>
                <w:szCs w:val="20"/>
              </w:rPr>
              <w:t>. odst. 1 Smlouvy (bez DPH):</w:t>
            </w:r>
          </w:p>
        </w:tc>
        <w:tc>
          <w:tcPr>
            <w:tcW w:w="1701" w:type="dxa"/>
          </w:tcPr>
          <w:p w:rsidR="00452124" w:rsidRPr="00817F5D" w:rsidRDefault="00817F5D" w:rsidP="00817F5D">
            <w:pPr>
              <w:pStyle w:val="Odstavecseseznamem"/>
              <w:autoSpaceDE w:val="0"/>
              <w:autoSpaceDN w:val="0"/>
              <w:adjustRightInd w:val="0"/>
              <w:spacing w:after="0"/>
              <w:ind w:left="0"/>
              <w:contextualSpacing w:val="0"/>
              <w:jc w:val="right"/>
              <w:rPr>
                <w:rFonts w:asciiTheme="minorHAnsi" w:hAnsiTheme="minorHAnsi" w:cs="Calibr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cs-CZ"/>
              </w:rPr>
              <w:t>53 455 382,77 Kč</w:t>
            </w:r>
          </w:p>
        </w:tc>
      </w:tr>
      <w:tr w:rsidR="00452124" w:rsidRPr="00452124" w:rsidTr="00817F5D">
        <w:tc>
          <w:tcPr>
            <w:tcW w:w="5388" w:type="dxa"/>
          </w:tcPr>
          <w:p w:rsidR="00452124" w:rsidRPr="00817F5D" w:rsidRDefault="00817F5D" w:rsidP="00DB7125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743"/>
              <w:contextualSpacing w:val="0"/>
              <w:jc w:val="both"/>
              <w:rPr>
                <w:rFonts w:asciiTheme="minorHAnsi" w:hAnsiTheme="minorHAnsi" w:cs="Calibri"/>
                <w:sz w:val="20"/>
                <w:szCs w:val="20"/>
                <w:lang w:val="cs-CZ"/>
              </w:rPr>
            </w:pPr>
            <w:r w:rsidRPr="00924A1A">
              <w:rPr>
                <w:rFonts w:asciiTheme="minorHAnsi" w:hAnsiTheme="minorHAnsi" w:cs="Tahoma"/>
                <w:sz w:val="20"/>
              </w:rPr>
              <w:t xml:space="preserve">DPH </w:t>
            </w:r>
            <w:r>
              <w:rPr>
                <w:rFonts w:asciiTheme="minorHAnsi" w:hAnsiTheme="minorHAnsi" w:cs="Tahoma"/>
                <w:sz w:val="20"/>
              </w:rPr>
              <w:t>15</w:t>
            </w:r>
            <w:r w:rsidRPr="00924A1A">
              <w:rPr>
                <w:rFonts w:asciiTheme="minorHAnsi" w:hAnsiTheme="minorHAnsi" w:cs="Tahoma"/>
                <w:sz w:val="20"/>
              </w:rPr>
              <w:t xml:space="preserve"> %</w:t>
            </w:r>
            <w:r>
              <w:rPr>
                <w:rFonts w:asciiTheme="minorHAnsi" w:hAnsiTheme="minorHAnsi" w:cs="Tahoma"/>
                <w:sz w:val="20"/>
                <w:lang w:val="cs-CZ"/>
              </w:rPr>
              <w:t>:</w:t>
            </w:r>
          </w:p>
        </w:tc>
        <w:tc>
          <w:tcPr>
            <w:tcW w:w="1701" w:type="dxa"/>
          </w:tcPr>
          <w:p w:rsidR="00452124" w:rsidRPr="00817F5D" w:rsidRDefault="00817F5D" w:rsidP="00817F5D">
            <w:pPr>
              <w:pStyle w:val="Odstavecseseznamem"/>
              <w:autoSpaceDE w:val="0"/>
              <w:autoSpaceDN w:val="0"/>
              <w:adjustRightInd w:val="0"/>
              <w:spacing w:after="0"/>
              <w:ind w:left="0"/>
              <w:contextualSpacing w:val="0"/>
              <w:jc w:val="right"/>
              <w:rPr>
                <w:rFonts w:asciiTheme="minorHAnsi" w:hAnsiTheme="minorHAnsi" w:cs="Calibr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cs-CZ"/>
              </w:rPr>
              <w:t>8 018 307,42 Kč</w:t>
            </w:r>
          </w:p>
        </w:tc>
      </w:tr>
      <w:tr w:rsidR="00452124" w:rsidRPr="00452124" w:rsidTr="00817F5D">
        <w:tc>
          <w:tcPr>
            <w:tcW w:w="5388" w:type="dxa"/>
          </w:tcPr>
          <w:p w:rsidR="00452124" w:rsidRPr="00817F5D" w:rsidRDefault="00452124" w:rsidP="00817F5D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743"/>
              <w:contextualSpacing w:val="0"/>
              <w:jc w:val="both"/>
              <w:rPr>
                <w:rFonts w:asciiTheme="minorHAnsi" w:hAnsiTheme="minorHAnsi" w:cs="Calibri"/>
                <w:sz w:val="20"/>
                <w:szCs w:val="20"/>
                <w:lang w:val="cs-CZ"/>
              </w:rPr>
            </w:pPr>
            <w:r w:rsidRPr="00452124">
              <w:rPr>
                <w:rFonts w:asciiTheme="minorHAnsi" w:hAnsiTheme="minorHAnsi" w:cs="Calibri"/>
                <w:sz w:val="20"/>
                <w:szCs w:val="20"/>
              </w:rPr>
              <w:t xml:space="preserve">Cena </w:t>
            </w:r>
            <w:r w:rsidR="00817F5D">
              <w:rPr>
                <w:rFonts w:asciiTheme="minorHAnsi" w:hAnsiTheme="minorHAnsi" w:cs="Calibri"/>
                <w:sz w:val="20"/>
                <w:szCs w:val="20"/>
                <w:lang w:val="cs-CZ"/>
              </w:rPr>
              <w:t>včetně DPH:</w:t>
            </w:r>
          </w:p>
        </w:tc>
        <w:tc>
          <w:tcPr>
            <w:tcW w:w="1701" w:type="dxa"/>
          </w:tcPr>
          <w:p w:rsidR="00452124" w:rsidRPr="00DA5EE4" w:rsidRDefault="00DA5EE4" w:rsidP="00DA5EE4">
            <w:pPr>
              <w:pStyle w:val="Odstavecseseznamem"/>
              <w:autoSpaceDE w:val="0"/>
              <w:autoSpaceDN w:val="0"/>
              <w:adjustRightInd w:val="0"/>
              <w:spacing w:after="0"/>
              <w:ind w:left="0"/>
              <w:contextualSpacing w:val="0"/>
              <w:jc w:val="right"/>
              <w:rPr>
                <w:rFonts w:asciiTheme="minorHAnsi" w:hAnsiTheme="minorHAnsi" w:cs="Calibr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cs-CZ"/>
              </w:rPr>
              <w:t>61 473 690,19 Kč</w:t>
            </w:r>
          </w:p>
        </w:tc>
      </w:tr>
    </w:tbl>
    <w:p w:rsidR="00EA3508" w:rsidRPr="00452124" w:rsidRDefault="00EA3508" w:rsidP="00F832DA">
      <w:pPr>
        <w:pStyle w:val="Smlouva-slo0"/>
        <w:spacing w:before="0" w:after="60"/>
        <w:ind w:firstLine="360"/>
        <w:rPr>
          <w:rFonts w:asciiTheme="minorHAnsi" w:hAnsiTheme="minorHAnsi" w:cs="Tahoma"/>
          <w:sz w:val="20"/>
        </w:rPr>
      </w:pPr>
    </w:p>
    <w:p w:rsidR="00452124" w:rsidRPr="00452124" w:rsidRDefault="00452124" w:rsidP="00452124">
      <w:pPr>
        <w:pStyle w:val="Smlouva2"/>
        <w:spacing w:before="240"/>
        <w:rPr>
          <w:rFonts w:asciiTheme="minorHAnsi" w:hAnsiTheme="minorHAnsi" w:cs="Tahoma"/>
          <w:sz w:val="20"/>
        </w:rPr>
      </w:pPr>
      <w:r w:rsidRPr="00452124">
        <w:rPr>
          <w:rFonts w:asciiTheme="minorHAnsi" w:hAnsiTheme="minorHAnsi" w:cs="Tahoma"/>
          <w:sz w:val="20"/>
        </w:rPr>
        <w:t>IV.</w:t>
      </w:r>
    </w:p>
    <w:p w:rsidR="00452124" w:rsidRPr="00452124" w:rsidRDefault="00452124" w:rsidP="00452124">
      <w:pPr>
        <w:pStyle w:val="Smlouva2"/>
        <w:rPr>
          <w:rFonts w:asciiTheme="minorHAnsi" w:hAnsiTheme="minorHAnsi" w:cs="Tahoma"/>
          <w:sz w:val="20"/>
        </w:rPr>
      </w:pPr>
      <w:r w:rsidRPr="00452124">
        <w:rPr>
          <w:rFonts w:asciiTheme="minorHAnsi" w:hAnsiTheme="minorHAnsi" w:cs="Tahoma"/>
          <w:sz w:val="20"/>
        </w:rPr>
        <w:t>Ostatní ujednání</w:t>
      </w:r>
    </w:p>
    <w:p w:rsidR="00452124" w:rsidRPr="00452124" w:rsidRDefault="00452124" w:rsidP="00452124">
      <w:pPr>
        <w:pStyle w:val="Odstavecseseznamem"/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  <w:sz w:val="20"/>
          <w:szCs w:val="20"/>
        </w:rPr>
      </w:pPr>
    </w:p>
    <w:p w:rsidR="00452124" w:rsidRPr="00452124" w:rsidRDefault="00452124" w:rsidP="00C012C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00" w:beforeAutospacing="1" w:after="120"/>
        <w:ind w:left="425" w:hanging="425"/>
        <w:contextualSpacing w:val="0"/>
        <w:jc w:val="both"/>
        <w:rPr>
          <w:rFonts w:asciiTheme="minorHAnsi" w:hAnsiTheme="minorHAnsi" w:cs="Calibri"/>
          <w:sz w:val="20"/>
          <w:szCs w:val="20"/>
        </w:rPr>
      </w:pPr>
      <w:r w:rsidRPr="00452124">
        <w:rPr>
          <w:rFonts w:asciiTheme="minorHAnsi" w:hAnsiTheme="minorHAnsi" w:cs="Calibri"/>
          <w:sz w:val="20"/>
          <w:szCs w:val="20"/>
        </w:rPr>
        <w:t>Ostatní náležitosti Smlouvy, které nejsou dotčeny tímto dodatkem, zůstávají beze změny.</w:t>
      </w:r>
    </w:p>
    <w:p w:rsidR="00452124" w:rsidRPr="00452124" w:rsidRDefault="00452124" w:rsidP="00C012C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00" w:beforeAutospacing="1" w:after="120"/>
        <w:ind w:left="425" w:hanging="425"/>
        <w:contextualSpacing w:val="0"/>
        <w:jc w:val="both"/>
        <w:rPr>
          <w:rFonts w:asciiTheme="minorHAnsi" w:hAnsiTheme="minorHAnsi" w:cs="Calibri"/>
          <w:sz w:val="20"/>
          <w:szCs w:val="20"/>
        </w:rPr>
      </w:pPr>
      <w:r w:rsidRPr="00452124">
        <w:rPr>
          <w:rFonts w:asciiTheme="minorHAnsi" w:hAnsiTheme="minorHAnsi" w:cs="Calibri"/>
          <w:sz w:val="20"/>
          <w:szCs w:val="20"/>
        </w:rPr>
        <w:t xml:space="preserve">Tento dodatek je vyhotoven </w:t>
      </w:r>
      <w:r w:rsidR="006C55B9" w:rsidRPr="00924A1A">
        <w:rPr>
          <w:rFonts w:asciiTheme="minorHAnsi" w:hAnsiTheme="minorHAnsi" w:cs="Tahoma"/>
          <w:sz w:val="20"/>
        </w:rPr>
        <w:t>ve třech stejnopisech s platností originálu podepsaných oprávněnými zástupci smluvních stran, přičemž objednatel obdrží dvě a zhotovitel jedno vyhotovení.</w:t>
      </w:r>
    </w:p>
    <w:p w:rsidR="00DA5EE4" w:rsidRPr="00DA5EE4" w:rsidRDefault="00452124" w:rsidP="00C012C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Autospacing="1" w:after="60"/>
        <w:ind w:left="425" w:hanging="425"/>
        <w:contextualSpacing w:val="0"/>
        <w:jc w:val="both"/>
        <w:rPr>
          <w:rFonts w:asciiTheme="minorHAnsi" w:hAnsiTheme="minorHAnsi" w:cs="Tahoma"/>
          <w:sz w:val="20"/>
        </w:rPr>
      </w:pPr>
      <w:r w:rsidRPr="00DA5EE4">
        <w:rPr>
          <w:rFonts w:asciiTheme="minorHAnsi" w:hAnsiTheme="minorHAnsi" w:cs="Calibri"/>
          <w:sz w:val="20"/>
          <w:szCs w:val="20"/>
        </w:rPr>
        <w:t xml:space="preserve">Tento dodatek č. </w:t>
      </w:r>
      <w:r w:rsidR="00DA5EE4" w:rsidRPr="00DA5EE4">
        <w:rPr>
          <w:rFonts w:asciiTheme="minorHAnsi" w:hAnsiTheme="minorHAnsi" w:cs="Calibri"/>
          <w:sz w:val="20"/>
          <w:szCs w:val="20"/>
          <w:lang w:val="cs-CZ"/>
        </w:rPr>
        <w:t>2</w:t>
      </w:r>
      <w:r w:rsidRPr="00DA5EE4">
        <w:rPr>
          <w:rFonts w:asciiTheme="minorHAnsi" w:hAnsiTheme="minorHAnsi" w:cs="Calibri"/>
          <w:sz w:val="20"/>
          <w:szCs w:val="20"/>
        </w:rPr>
        <w:t xml:space="preserve"> ke smlouvě o dílo nabývá platnosti dnem podpisu obou smluvních stran a</w:t>
      </w:r>
      <w:r w:rsidRPr="00DA5EE4">
        <w:rPr>
          <w:rFonts w:asciiTheme="minorHAnsi" w:hAnsiTheme="minorHAnsi" w:cs="Calibri"/>
          <w:sz w:val="20"/>
          <w:szCs w:val="20"/>
          <w:lang w:val="cs-CZ"/>
        </w:rPr>
        <w:t xml:space="preserve"> </w:t>
      </w:r>
      <w:r w:rsidRPr="00DA5EE4">
        <w:rPr>
          <w:rFonts w:asciiTheme="minorHAnsi" w:hAnsiTheme="minorHAnsi" w:cs="Calibri"/>
          <w:sz w:val="20"/>
          <w:szCs w:val="20"/>
        </w:rPr>
        <w:t xml:space="preserve">účinnosti </w:t>
      </w:r>
      <w:r w:rsidR="00DA5EE4" w:rsidRPr="00DA5EE4">
        <w:rPr>
          <w:rFonts w:asciiTheme="minorHAnsi" w:hAnsiTheme="minorHAnsi" w:cs="Calibri"/>
          <w:sz w:val="20"/>
          <w:szCs w:val="20"/>
          <w:lang w:val="cs-CZ"/>
        </w:rPr>
        <w:t xml:space="preserve">okamžikem uveřejnění </w:t>
      </w:r>
      <w:r w:rsidR="00DA5EE4">
        <w:rPr>
          <w:rFonts w:asciiTheme="minorHAnsi" w:hAnsiTheme="minorHAnsi" w:cs="Tahoma"/>
          <w:sz w:val="20"/>
        </w:rPr>
        <w:t>v registru smluv dle zákona č. 340/2015 Sb., o zvláštních podmínkách účinnosti některých smluv, uveřejňování těchto smluv a o registru smluv (zákon o registru smluv).</w:t>
      </w:r>
    </w:p>
    <w:p w:rsidR="006C55B9" w:rsidRPr="006C55B9" w:rsidRDefault="006C55B9" w:rsidP="00C012C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Autospacing="1" w:after="60"/>
        <w:ind w:left="425" w:hanging="425"/>
        <w:contextualSpacing w:val="0"/>
        <w:jc w:val="both"/>
        <w:rPr>
          <w:rFonts w:asciiTheme="minorHAnsi" w:hAnsiTheme="minorHAnsi" w:cs="Calibri"/>
          <w:sz w:val="20"/>
          <w:szCs w:val="20"/>
        </w:rPr>
      </w:pPr>
      <w:r w:rsidRPr="006C55B9">
        <w:rPr>
          <w:rFonts w:asciiTheme="minorHAnsi" w:hAnsiTheme="minorHAnsi" w:cs="Calibri"/>
          <w:sz w:val="20"/>
          <w:szCs w:val="20"/>
        </w:rPr>
        <w:t xml:space="preserve">Nedílnou součástí </w:t>
      </w:r>
      <w:r>
        <w:rPr>
          <w:rFonts w:asciiTheme="minorHAnsi" w:hAnsiTheme="minorHAnsi" w:cs="Calibri"/>
          <w:sz w:val="20"/>
          <w:szCs w:val="20"/>
          <w:lang w:val="cs-CZ"/>
        </w:rPr>
        <w:t>tohoto dodatku</w:t>
      </w:r>
      <w:r w:rsidRPr="006C55B9">
        <w:rPr>
          <w:rFonts w:asciiTheme="minorHAnsi" w:hAnsiTheme="minorHAnsi" w:cs="Calibri"/>
          <w:sz w:val="20"/>
          <w:szCs w:val="20"/>
        </w:rPr>
        <w:t xml:space="preserve"> je příloha:</w:t>
      </w: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477"/>
      </w:tblGrid>
      <w:tr w:rsidR="006C55B9" w:rsidTr="00DB7125">
        <w:tc>
          <w:tcPr>
            <w:tcW w:w="1701" w:type="dxa"/>
            <w:vAlign w:val="center"/>
          </w:tcPr>
          <w:p w:rsidR="006C55B9" w:rsidRDefault="006C55B9" w:rsidP="00DB7125">
            <w:pPr>
              <w:pStyle w:val="Smlouva-slo0"/>
              <w:spacing w:before="0"/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Příloha č. 1:</w:t>
            </w:r>
          </w:p>
        </w:tc>
        <w:tc>
          <w:tcPr>
            <w:tcW w:w="7477" w:type="dxa"/>
            <w:vAlign w:val="center"/>
          </w:tcPr>
          <w:p w:rsidR="006C55B9" w:rsidRDefault="00EC03FF" w:rsidP="00DB7125">
            <w:pPr>
              <w:pStyle w:val="Smlouva-slo0"/>
              <w:spacing w:before="0"/>
              <w:jc w:val="left"/>
              <w:rPr>
                <w:rFonts w:asciiTheme="minorHAnsi" w:hAnsiTheme="minorHAnsi" w:cs="Tahoma"/>
                <w:sz w:val="20"/>
              </w:rPr>
            </w:pPr>
            <w:r w:rsidRPr="00452124">
              <w:rPr>
                <w:rFonts w:asciiTheme="minorHAnsi" w:hAnsiTheme="minorHAnsi" w:cs="Tahoma"/>
                <w:sz w:val="20"/>
              </w:rPr>
              <w:t>změnový list č. 1 vč. položkového rozpočtu</w:t>
            </w:r>
          </w:p>
        </w:tc>
      </w:tr>
    </w:tbl>
    <w:p w:rsidR="00EA3508" w:rsidRPr="00452124" w:rsidRDefault="00EA3508" w:rsidP="00F832DA">
      <w:pPr>
        <w:pStyle w:val="Smlouva-slo0"/>
        <w:spacing w:before="0" w:after="60"/>
        <w:ind w:firstLine="360"/>
        <w:rPr>
          <w:rFonts w:asciiTheme="minorHAnsi" w:hAnsiTheme="minorHAnsi" w:cs="Tahoma"/>
          <w:sz w:val="20"/>
        </w:rPr>
      </w:pPr>
    </w:p>
    <w:p w:rsidR="00EA3508" w:rsidRPr="00452124" w:rsidRDefault="00EA3508" w:rsidP="00F832DA">
      <w:pPr>
        <w:pStyle w:val="Smlouva-slo0"/>
        <w:spacing w:before="0" w:after="60"/>
        <w:ind w:firstLine="360"/>
        <w:rPr>
          <w:rFonts w:asciiTheme="minorHAnsi" w:hAnsiTheme="minorHAnsi" w:cs="Tahoma"/>
          <w:sz w:val="20"/>
        </w:rPr>
      </w:pPr>
    </w:p>
    <w:p w:rsidR="00EA3508" w:rsidRPr="00452124" w:rsidRDefault="00EA3508" w:rsidP="00F832DA">
      <w:pPr>
        <w:pStyle w:val="Smlouva-slo0"/>
        <w:spacing w:before="0" w:after="60"/>
        <w:ind w:firstLine="360"/>
        <w:rPr>
          <w:rFonts w:asciiTheme="minorHAnsi" w:hAnsiTheme="minorHAnsi" w:cs="Tahoma"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900"/>
        <w:gridCol w:w="4032"/>
      </w:tblGrid>
      <w:tr w:rsidR="001E6045" w:rsidRPr="00452124">
        <w:tc>
          <w:tcPr>
            <w:tcW w:w="4140" w:type="dxa"/>
          </w:tcPr>
          <w:p w:rsidR="001E6045" w:rsidRPr="00452124" w:rsidRDefault="001E6045" w:rsidP="00F832DA">
            <w:pPr>
              <w:widowControl w:val="0"/>
              <w:rPr>
                <w:rFonts w:asciiTheme="minorHAnsi" w:hAnsiTheme="minorHAnsi" w:cs="Tahoma"/>
                <w:sz w:val="20"/>
                <w:szCs w:val="20"/>
              </w:rPr>
            </w:pPr>
            <w:r w:rsidRPr="00452124">
              <w:rPr>
                <w:rFonts w:asciiTheme="minorHAnsi" w:hAnsiTheme="minorHAnsi" w:cs="Tahoma"/>
                <w:sz w:val="20"/>
                <w:szCs w:val="20"/>
              </w:rPr>
              <w:t xml:space="preserve">      V </w:t>
            </w:r>
            <w:r w:rsidR="003C06D0" w:rsidRPr="00452124">
              <w:rPr>
                <w:rFonts w:asciiTheme="minorHAnsi" w:hAnsiTheme="minorHAnsi" w:cs="Tahoma"/>
                <w:sz w:val="20"/>
                <w:szCs w:val="20"/>
              </w:rPr>
              <w:t>Praze</w:t>
            </w:r>
            <w:r w:rsidRPr="00452124">
              <w:rPr>
                <w:rFonts w:asciiTheme="minorHAnsi" w:hAnsiTheme="minorHAnsi" w:cs="Tahoma"/>
                <w:sz w:val="20"/>
                <w:szCs w:val="20"/>
              </w:rPr>
              <w:t xml:space="preserve"> dne </w:t>
            </w:r>
            <w:r w:rsidR="00452124" w:rsidRPr="00452124">
              <w:rPr>
                <w:rFonts w:asciiTheme="minorHAnsi" w:hAnsiTheme="minorHAnsi" w:cs="Tahoma"/>
                <w:sz w:val="20"/>
                <w:szCs w:val="20"/>
              </w:rPr>
              <w:t>______________</w:t>
            </w:r>
            <w:r w:rsidRPr="00452124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</w:p>
          <w:p w:rsidR="001E6045" w:rsidRPr="00452124" w:rsidRDefault="001E6045" w:rsidP="00F832DA">
            <w:pPr>
              <w:widowControl w:val="0"/>
              <w:rPr>
                <w:rFonts w:asciiTheme="minorHAnsi" w:hAnsiTheme="minorHAnsi" w:cs="Tahoma"/>
                <w:sz w:val="20"/>
                <w:szCs w:val="20"/>
              </w:rPr>
            </w:pPr>
          </w:p>
          <w:p w:rsidR="001E6045" w:rsidRPr="00452124" w:rsidRDefault="001E6045" w:rsidP="00F832DA">
            <w:pPr>
              <w:widowControl w:val="0"/>
              <w:rPr>
                <w:rFonts w:asciiTheme="minorHAnsi" w:hAnsiTheme="minorHAnsi" w:cs="Tahoma"/>
                <w:sz w:val="20"/>
                <w:szCs w:val="20"/>
              </w:rPr>
            </w:pPr>
          </w:p>
          <w:p w:rsidR="001E6045" w:rsidRPr="00452124" w:rsidRDefault="001E6045" w:rsidP="00F832DA">
            <w:pPr>
              <w:widowControl w:val="0"/>
              <w:rPr>
                <w:rFonts w:asciiTheme="minorHAnsi" w:hAnsiTheme="minorHAnsi" w:cs="Tahoma"/>
                <w:sz w:val="20"/>
                <w:szCs w:val="20"/>
              </w:rPr>
            </w:pPr>
          </w:p>
          <w:p w:rsidR="00D67313" w:rsidRPr="00452124" w:rsidRDefault="00D67313" w:rsidP="00F832DA">
            <w:pPr>
              <w:widowControl w:val="0"/>
              <w:rPr>
                <w:rFonts w:asciiTheme="minorHAnsi" w:hAnsiTheme="minorHAnsi" w:cs="Tahoma"/>
                <w:sz w:val="20"/>
                <w:szCs w:val="20"/>
              </w:rPr>
            </w:pPr>
          </w:p>
          <w:p w:rsidR="00F832DA" w:rsidRPr="00452124" w:rsidRDefault="00F832DA" w:rsidP="00F832DA">
            <w:pPr>
              <w:widowControl w:val="0"/>
              <w:rPr>
                <w:rFonts w:asciiTheme="minorHAnsi" w:hAnsiTheme="minorHAnsi" w:cs="Tahoma"/>
                <w:sz w:val="20"/>
                <w:szCs w:val="20"/>
              </w:rPr>
            </w:pPr>
          </w:p>
          <w:p w:rsidR="00D67313" w:rsidRPr="00452124" w:rsidRDefault="00D67313" w:rsidP="00F832DA">
            <w:pPr>
              <w:widowControl w:val="0"/>
              <w:rPr>
                <w:rFonts w:asciiTheme="minorHAnsi" w:hAnsiTheme="minorHAnsi" w:cs="Tahoma"/>
                <w:sz w:val="20"/>
                <w:szCs w:val="20"/>
              </w:rPr>
            </w:pPr>
          </w:p>
          <w:p w:rsidR="00D67313" w:rsidRPr="00452124" w:rsidRDefault="00D67313" w:rsidP="00F832DA">
            <w:pPr>
              <w:widowControl w:val="0"/>
              <w:rPr>
                <w:rFonts w:asciiTheme="minorHAnsi" w:hAnsiTheme="minorHAnsi" w:cs="Tahoma"/>
                <w:sz w:val="20"/>
                <w:szCs w:val="20"/>
              </w:rPr>
            </w:pPr>
          </w:p>
          <w:p w:rsidR="001E6045" w:rsidRPr="00452124" w:rsidRDefault="001E6045" w:rsidP="00F832DA">
            <w:pPr>
              <w:widowControl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00" w:type="dxa"/>
          </w:tcPr>
          <w:p w:rsidR="001E6045" w:rsidRPr="00452124" w:rsidRDefault="001E6045" w:rsidP="00F832DA">
            <w:pPr>
              <w:widowControl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032" w:type="dxa"/>
          </w:tcPr>
          <w:p w:rsidR="001E6045" w:rsidRPr="00452124" w:rsidRDefault="001E6045" w:rsidP="00F832DA">
            <w:pPr>
              <w:widowControl w:val="0"/>
              <w:rPr>
                <w:rFonts w:asciiTheme="minorHAnsi" w:hAnsiTheme="minorHAnsi" w:cs="Tahoma"/>
                <w:sz w:val="20"/>
                <w:szCs w:val="20"/>
              </w:rPr>
            </w:pPr>
            <w:r w:rsidRPr="00452124">
              <w:rPr>
                <w:rFonts w:asciiTheme="minorHAnsi" w:hAnsiTheme="minorHAnsi" w:cs="Tahoma"/>
                <w:sz w:val="20"/>
                <w:szCs w:val="20"/>
              </w:rPr>
              <w:t xml:space="preserve">V </w:t>
            </w:r>
            <w:r w:rsidR="00E83747" w:rsidRPr="00452124">
              <w:rPr>
                <w:rFonts w:asciiTheme="minorHAnsi" w:hAnsiTheme="minorHAnsi" w:cs="Tahoma"/>
                <w:sz w:val="20"/>
                <w:szCs w:val="20"/>
              </w:rPr>
              <w:t>Praze</w:t>
            </w:r>
            <w:r w:rsidRPr="00452124">
              <w:rPr>
                <w:rFonts w:asciiTheme="minorHAnsi" w:hAnsiTheme="minorHAnsi" w:cs="Tahoma"/>
                <w:sz w:val="20"/>
                <w:szCs w:val="20"/>
              </w:rPr>
              <w:t xml:space="preserve"> dne</w:t>
            </w:r>
            <w:r w:rsidR="00E83747" w:rsidRPr="00452124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="00452124" w:rsidRPr="00452124">
              <w:rPr>
                <w:rFonts w:asciiTheme="minorHAnsi" w:hAnsiTheme="minorHAnsi" w:cs="Tahoma"/>
                <w:sz w:val="20"/>
                <w:szCs w:val="20"/>
              </w:rPr>
              <w:t>______________</w:t>
            </w:r>
          </w:p>
          <w:p w:rsidR="001E6045" w:rsidRPr="00452124" w:rsidRDefault="001E6045" w:rsidP="00F832DA">
            <w:pPr>
              <w:widowControl w:val="0"/>
              <w:rPr>
                <w:rFonts w:asciiTheme="minorHAnsi" w:hAnsiTheme="minorHAnsi" w:cs="Tahoma"/>
                <w:sz w:val="20"/>
                <w:szCs w:val="20"/>
              </w:rPr>
            </w:pPr>
          </w:p>
          <w:p w:rsidR="001E6045" w:rsidRPr="00452124" w:rsidRDefault="001E6045" w:rsidP="00F832DA">
            <w:pPr>
              <w:widowControl w:val="0"/>
              <w:rPr>
                <w:rFonts w:asciiTheme="minorHAnsi" w:hAnsiTheme="minorHAnsi" w:cs="Tahoma"/>
                <w:sz w:val="20"/>
                <w:szCs w:val="20"/>
              </w:rPr>
            </w:pPr>
          </w:p>
          <w:p w:rsidR="001E6045" w:rsidRPr="00452124" w:rsidRDefault="001E6045" w:rsidP="00F832DA">
            <w:pPr>
              <w:widowControl w:val="0"/>
              <w:rPr>
                <w:rFonts w:asciiTheme="minorHAnsi" w:hAnsiTheme="minorHAnsi" w:cs="Tahoma"/>
                <w:sz w:val="20"/>
                <w:szCs w:val="20"/>
              </w:rPr>
            </w:pPr>
          </w:p>
          <w:p w:rsidR="001E6045" w:rsidRPr="00452124" w:rsidRDefault="001E6045" w:rsidP="00F832DA">
            <w:pPr>
              <w:widowControl w:val="0"/>
              <w:rPr>
                <w:rFonts w:asciiTheme="minorHAnsi" w:hAnsiTheme="minorHAnsi" w:cs="Tahoma"/>
                <w:sz w:val="20"/>
                <w:szCs w:val="20"/>
              </w:rPr>
            </w:pPr>
          </w:p>
          <w:p w:rsidR="001E6045" w:rsidRPr="00452124" w:rsidRDefault="001E6045" w:rsidP="00F832DA">
            <w:pPr>
              <w:widowControl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1E6045" w:rsidRPr="00452124">
        <w:tc>
          <w:tcPr>
            <w:tcW w:w="4140" w:type="dxa"/>
            <w:tcBorders>
              <w:top w:val="single" w:sz="4" w:space="0" w:color="auto"/>
            </w:tcBorders>
          </w:tcPr>
          <w:p w:rsidR="001E6045" w:rsidRPr="00452124" w:rsidRDefault="001E6045" w:rsidP="00F832DA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52124">
              <w:rPr>
                <w:rFonts w:asciiTheme="minorHAnsi" w:hAnsiTheme="minorHAnsi" w:cs="Tahoma"/>
                <w:sz w:val="20"/>
                <w:szCs w:val="20"/>
              </w:rPr>
              <w:t>za objednatele</w:t>
            </w:r>
          </w:p>
          <w:p w:rsidR="001E6045" w:rsidRPr="00452124" w:rsidRDefault="0038062F" w:rsidP="00F832DA">
            <w:pPr>
              <w:pStyle w:val="Nadpis6"/>
              <w:keepNext w:val="0"/>
              <w:widowControl w:val="0"/>
              <w:jc w:val="center"/>
              <w:rPr>
                <w:rFonts w:asciiTheme="minorHAnsi" w:hAnsiTheme="minorHAnsi" w:cs="Tahoma"/>
                <w:i w:val="0"/>
                <w:iCs w:val="0"/>
                <w:color w:val="auto"/>
                <w:sz w:val="20"/>
                <w:szCs w:val="20"/>
              </w:rPr>
            </w:pPr>
            <w:r w:rsidRPr="00452124">
              <w:rPr>
                <w:rFonts w:asciiTheme="minorHAnsi" w:hAnsiTheme="minorHAnsi" w:cs="Tahoma"/>
                <w:i w:val="0"/>
                <w:iCs w:val="0"/>
                <w:color w:val="auto"/>
                <w:sz w:val="20"/>
                <w:szCs w:val="20"/>
              </w:rPr>
              <w:t>Bc. Lenka Kohoutová</w:t>
            </w:r>
          </w:p>
          <w:p w:rsidR="001E6045" w:rsidRPr="00452124" w:rsidRDefault="0038062F" w:rsidP="00F832DA">
            <w:pPr>
              <w:pStyle w:val="Nadpis6"/>
              <w:keepNext w:val="0"/>
              <w:widowControl w:val="0"/>
              <w:jc w:val="center"/>
              <w:rPr>
                <w:rFonts w:asciiTheme="minorHAnsi" w:hAnsiTheme="minorHAnsi" w:cs="Tahoma"/>
                <w:i w:val="0"/>
                <w:iCs w:val="0"/>
                <w:color w:val="auto"/>
                <w:sz w:val="20"/>
                <w:szCs w:val="20"/>
              </w:rPr>
            </w:pPr>
            <w:r w:rsidRPr="00452124">
              <w:rPr>
                <w:rFonts w:asciiTheme="minorHAnsi" w:hAnsiTheme="minorHAnsi" w:cs="Tahoma"/>
                <w:i w:val="0"/>
                <w:iCs w:val="0"/>
                <w:color w:val="auto"/>
                <w:sz w:val="20"/>
                <w:szCs w:val="20"/>
              </w:rPr>
              <w:t>ředitelka</w:t>
            </w:r>
          </w:p>
        </w:tc>
        <w:tc>
          <w:tcPr>
            <w:tcW w:w="900" w:type="dxa"/>
            <w:vAlign w:val="center"/>
          </w:tcPr>
          <w:p w:rsidR="001E6045" w:rsidRPr="00452124" w:rsidRDefault="001E6045" w:rsidP="00F832DA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auto"/>
            </w:tcBorders>
          </w:tcPr>
          <w:p w:rsidR="004001C0" w:rsidRPr="00452124" w:rsidRDefault="001E6045" w:rsidP="00F832DA">
            <w:pPr>
              <w:pStyle w:val="xl3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Theme="minorHAnsi" w:hAnsiTheme="minorHAnsi" w:cs="Tahoma"/>
                <w:sz w:val="20"/>
                <w:szCs w:val="20"/>
              </w:rPr>
            </w:pPr>
            <w:r w:rsidRPr="00452124">
              <w:rPr>
                <w:rFonts w:asciiTheme="minorHAnsi" w:hAnsiTheme="minorHAnsi" w:cs="Tahoma"/>
                <w:sz w:val="20"/>
                <w:szCs w:val="20"/>
              </w:rPr>
              <w:t>za zhotovitele</w:t>
            </w:r>
          </w:p>
          <w:p w:rsidR="001E6045" w:rsidRPr="00452124" w:rsidRDefault="00E83747" w:rsidP="00F832DA">
            <w:pPr>
              <w:pStyle w:val="xl3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Theme="minorHAnsi" w:hAnsiTheme="minorHAnsi" w:cs="Tahoma"/>
                <w:sz w:val="20"/>
                <w:szCs w:val="20"/>
              </w:rPr>
            </w:pPr>
            <w:r w:rsidRPr="00452124">
              <w:rPr>
                <w:rFonts w:asciiTheme="minorHAnsi" w:hAnsiTheme="minorHAnsi" w:cs="Tahoma"/>
                <w:sz w:val="20"/>
                <w:szCs w:val="20"/>
              </w:rPr>
              <w:t>Ing. Radek Mrázek, MBA</w:t>
            </w:r>
          </w:p>
          <w:p w:rsidR="00E83747" w:rsidRPr="00452124" w:rsidRDefault="00EF2AB4" w:rsidP="00F832DA">
            <w:pPr>
              <w:pStyle w:val="xl3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Theme="minorHAnsi" w:hAnsiTheme="minorHAnsi" w:cs="Tahoma"/>
                <w:sz w:val="20"/>
                <w:szCs w:val="20"/>
              </w:rPr>
            </w:pPr>
            <w:r w:rsidRPr="00452124">
              <w:rPr>
                <w:rFonts w:asciiTheme="minorHAnsi" w:hAnsiTheme="minorHAnsi" w:cs="Tahoma"/>
                <w:sz w:val="20"/>
                <w:szCs w:val="20"/>
              </w:rPr>
              <w:t>m</w:t>
            </w:r>
            <w:r w:rsidR="00E83747" w:rsidRPr="00452124">
              <w:rPr>
                <w:rFonts w:asciiTheme="minorHAnsi" w:hAnsiTheme="minorHAnsi" w:cs="Tahoma"/>
                <w:sz w:val="20"/>
                <w:szCs w:val="20"/>
              </w:rPr>
              <w:t>ístopředseda představenstva</w:t>
            </w:r>
          </w:p>
        </w:tc>
      </w:tr>
    </w:tbl>
    <w:p w:rsidR="001E6045" w:rsidRPr="00452124" w:rsidRDefault="001E6045" w:rsidP="00F832DA">
      <w:pPr>
        <w:pStyle w:val="Smlouva-slo0"/>
        <w:tabs>
          <w:tab w:val="left" w:pos="426"/>
        </w:tabs>
        <w:spacing w:before="0" w:line="240" w:lineRule="auto"/>
        <w:rPr>
          <w:rFonts w:asciiTheme="minorHAnsi" w:hAnsiTheme="minorHAnsi" w:cs="Tahoma"/>
          <w:sz w:val="20"/>
        </w:rPr>
      </w:pPr>
      <w:r w:rsidRPr="00452124">
        <w:rPr>
          <w:rFonts w:asciiTheme="minorHAnsi" w:hAnsiTheme="minorHAnsi" w:cs="Tahoma"/>
          <w:sz w:val="20"/>
        </w:rPr>
        <w:tab/>
      </w:r>
      <w:r w:rsidRPr="00452124">
        <w:rPr>
          <w:rFonts w:asciiTheme="minorHAnsi" w:hAnsiTheme="minorHAnsi" w:cs="Tahoma"/>
          <w:sz w:val="20"/>
        </w:rPr>
        <w:tab/>
      </w:r>
      <w:r w:rsidRPr="00452124">
        <w:rPr>
          <w:rFonts w:asciiTheme="minorHAnsi" w:hAnsiTheme="minorHAnsi" w:cs="Tahoma"/>
          <w:sz w:val="20"/>
        </w:rPr>
        <w:tab/>
      </w:r>
      <w:r w:rsidRPr="00452124">
        <w:rPr>
          <w:rFonts w:asciiTheme="minorHAnsi" w:hAnsiTheme="minorHAnsi" w:cs="Tahoma"/>
          <w:sz w:val="20"/>
        </w:rPr>
        <w:tab/>
      </w:r>
      <w:r w:rsidRPr="00452124">
        <w:rPr>
          <w:rFonts w:asciiTheme="minorHAnsi" w:hAnsiTheme="minorHAnsi" w:cs="Tahoma"/>
          <w:sz w:val="20"/>
        </w:rPr>
        <w:tab/>
      </w:r>
      <w:r w:rsidRPr="00452124">
        <w:rPr>
          <w:rFonts w:asciiTheme="minorHAnsi" w:hAnsiTheme="minorHAnsi" w:cs="Tahoma"/>
          <w:sz w:val="20"/>
        </w:rPr>
        <w:tab/>
      </w:r>
      <w:r w:rsidRPr="00452124">
        <w:rPr>
          <w:rFonts w:asciiTheme="minorHAnsi" w:hAnsiTheme="minorHAnsi" w:cs="Tahoma"/>
          <w:sz w:val="20"/>
        </w:rPr>
        <w:tab/>
      </w:r>
      <w:r w:rsidRPr="00452124">
        <w:rPr>
          <w:rFonts w:asciiTheme="minorHAnsi" w:hAnsiTheme="minorHAnsi" w:cs="Tahoma"/>
          <w:sz w:val="20"/>
        </w:rPr>
        <w:tab/>
      </w:r>
      <w:r w:rsidRPr="00452124">
        <w:rPr>
          <w:rFonts w:asciiTheme="minorHAnsi" w:hAnsiTheme="minorHAnsi" w:cs="Tahoma"/>
          <w:sz w:val="20"/>
        </w:rPr>
        <w:tab/>
      </w:r>
      <w:r w:rsidRPr="00452124">
        <w:rPr>
          <w:rFonts w:asciiTheme="minorHAnsi" w:hAnsiTheme="minorHAnsi" w:cs="Tahoma"/>
          <w:sz w:val="20"/>
        </w:rPr>
        <w:tab/>
        <w:t xml:space="preserve"> </w:t>
      </w:r>
    </w:p>
    <w:sectPr w:rsidR="001E6045" w:rsidRPr="00452124" w:rsidSect="000F3074">
      <w:footerReference w:type="default" r:id="rId7"/>
      <w:headerReference w:type="first" r:id="rId8"/>
      <w:type w:val="continuous"/>
      <w:pgSz w:w="11906" w:h="16838" w:code="9"/>
      <w:pgMar w:top="1418" w:right="1418" w:bottom="1135" w:left="1418" w:header="28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0C4" w:rsidRDefault="001820C4">
      <w:r>
        <w:separator/>
      </w:r>
    </w:p>
  </w:endnote>
  <w:endnote w:type="continuationSeparator" w:id="0">
    <w:p w:rsidR="001820C4" w:rsidRDefault="0018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760" w:rsidRPr="0038062F" w:rsidRDefault="00644760">
    <w:pPr>
      <w:pStyle w:val="Zpat"/>
      <w:jc w:val="right"/>
      <w:rPr>
        <w:rFonts w:asciiTheme="minorHAnsi" w:hAnsiTheme="minorHAnsi" w:cs="Tahoma"/>
        <w:sz w:val="16"/>
        <w:szCs w:val="20"/>
      </w:rPr>
    </w:pPr>
    <w:r w:rsidRPr="0038062F">
      <w:rPr>
        <w:rFonts w:asciiTheme="minorHAnsi" w:hAnsiTheme="minorHAnsi" w:cs="Tahoma"/>
        <w:sz w:val="16"/>
        <w:szCs w:val="20"/>
      </w:rPr>
      <w:fldChar w:fldCharType="begin"/>
    </w:r>
    <w:r w:rsidRPr="0038062F">
      <w:rPr>
        <w:rFonts w:asciiTheme="minorHAnsi" w:hAnsiTheme="minorHAnsi" w:cs="Tahoma"/>
        <w:sz w:val="16"/>
        <w:szCs w:val="20"/>
      </w:rPr>
      <w:instrText>PAGE   \* MERGEFORMAT</w:instrText>
    </w:r>
    <w:r w:rsidRPr="0038062F">
      <w:rPr>
        <w:rFonts w:asciiTheme="minorHAnsi" w:hAnsiTheme="minorHAnsi" w:cs="Tahoma"/>
        <w:sz w:val="16"/>
        <w:szCs w:val="20"/>
      </w:rPr>
      <w:fldChar w:fldCharType="separate"/>
    </w:r>
    <w:r w:rsidR="0095117D">
      <w:rPr>
        <w:rFonts w:asciiTheme="minorHAnsi" w:hAnsiTheme="minorHAnsi" w:cs="Tahoma"/>
        <w:noProof/>
        <w:sz w:val="16"/>
        <w:szCs w:val="20"/>
      </w:rPr>
      <w:t>2</w:t>
    </w:r>
    <w:r w:rsidRPr="0038062F">
      <w:rPr>
        <w:rFonts w:asciiTheme="minorHAnsi" w:hAnsiTheme="minorHAnsi" w:cs="Tahoma"/>
        <w:sz w:val="16"/>
        <w:szCs w:val="20"/>
      </w:rPr>
      <w:fldChar w:fldCharType="end"/>
    </w:r>
  </w:p>
  <w:p w:rsidR="002F774E" w:rsidRPr="00BF3DEE" w:rsidRDefault="002F774E" w:rsidP="0038062F">
    <w:pPr>
      <w:pStyle w:val="Zpat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0C4" w:rsidRDefault="001820C4">
      <w:r>
        <w:separator/>
      </w:r>
    </w:p>
  </w:footnote>
  <w:footnote w:type="continuationSeparator" w:id="0">
    <w:p w:rsidR="001820C4" w:rsidRDefault="00182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62F" w:rsidRPr="0038062F" w:rsidRDefault="00DA5EE4" w:rsidP="0038062F">
    <w:pPr>
      <w:ind w:right="-711"/>
      <w:jc w:val="right"/>
      <w:rPr>
        <w:rFonts w:ascii="Calibri" w:hAnsi="Calibri" w:cs="TimesNewRomanPSMT"/>
        <w:bCs/>
        <w:color w:val="A6A6A6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C50FD76" wp14:editId="5A186FE8">
          <wp:simplePos x="0" y="0"/>
          <wp:positionH relativeFrom="column">
            <wp:posOffset>4909820</wp:posOffset>
          </wp:positionH>
          <wp:positionV relativeFrom="paragraph">
            <wp:posOffset>-18415</wp:posOffset>
          </wp:positionV>
          <wp:extent cx="800100" cy="800100"/>
          <wp:effectExtent l="0" t="0" r="0" b="0"/>
          <wp:wrapNone/>
          <wp:docPr id="5" name="Obrázek 5" descr="Výsledek obrázku pro Domov pro osoby se zdravotním postižením Sulick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ek obrázku pro Domov pro osoby se zdravotním postižením Sulická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2124" w:rsidRPr="00433B84">
      <w:rPr>
        <w:noProof/>
      </w:rPr>
      <w:drawing>
        <wp:anchor distT="0" distB="0" distL="114300" distR="114300" simplePos="0" relativeHeight="251663360" behindDoc="0" locked="0" layoutInCell="1" allowOverlap="1" wp14:anchorId="3CC8E267" wp14:editId="01A25985">
          <wp:simplePos x="0" y="0"/>
          <wp:positionH relativeFrom="column">
            <wp:posOffset>-90805</wp:posOffset>
          </wp:positionH>
          <wp:positionV relativeFrom="paragraph">
            <wp:posOffset>57785</wp:posOffset>
          </wp:positionV>
          <wp:extent cx="1924685" cy="565150"/>
          <wp:effectExtent l="0" t="0" r="0" b="6350"/>
          <wp:wrapSquare wrapText="bothSides"/>
          <wp:docPr id="8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685" cy="565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8062F" w:rsidRPr="0038062F" w:rsidRDefault="000F3074" w:rsidP="000F3074">
    <w:pPr>
      <w:tabs>
        <w:tab w:val="left" w:pos="6439"/>
        <w:tab w:val="right" w:pos="9781"/>
      </w:tabs>
      <w:ind w:right="-711"/>
      <w:rPr>
        <w:rFonts w:ascii="Calibri" w:hAnsi="Calibri" w:cs="TimesNewRomanPSMT"/>
        <w:bCs/>
        <w:color w:val="A6A6A6"/>
        <w:sz w:val="20"/>
        <w:szCs w:val="20"/>
      </w:rPr>
    </w:pPr>
    <w:r>
      <w:rPr>
        <w:rFonts w:ascii="Calibri" w:hAnsi="Calibri" w:cs="TimesNewRomanPSMT"/>
        <w:bCs/>
        <w:color w:val="A6A6A6"/>
        <w:sz w:val="20"/>
        <w:szCs w:val="20"/>
      </w:rPr>
      <w:tab/>
    </w:r>
    <w:r>
      <w:rPr>
        <w:rFonts w:ascii="Calibri" w:hAnsi="Calibri" w:cs="TimesNewRomanPSMT"/>
        <w:bCs/>
        <w:color w:val="A6A6A6"/>
        <w:sz w:val="20"/>
        <w:szCs w:val="20"/>
      </w:rPr>
      <w:tab/>
    </w:r>
  </w:p>
  <w:p w:rsidR="0038062F" w:rsidRDefault="0038062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66917"/>
    <w:multiLevelType w:val="hybridMultilevel"/>
    <w:tmpl w:val="E222EC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2"/>
      </w:rPr>
    </w:lvl>
  </w:abstractNum>
  <w:abstractNum w:abstractNumId="2" w15:restartNumberingAfterBreak="0">
    <w:nsid w:val="5AC212FB"/>
    <w:multiLevelType w:val="multilevel"/>
    <w:tmpl w:val="52108246"/>
    <w:lvl w:ilvl="0">
      <w:start w:val="1"/>
      <w:numFmt w:val="upperRoman"/>
      <w:pStyle w:val="ZDlnek"/>
      <w:lvlText w:val="ČÁST %1."/>
      <w:lvlJc w:val="left"/>
      <w:pPr>
        <w:ind w:left="360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ZD2rove"/>
      <w:isLgl/>
      <w:lvlText w:val="%1.%2."/>
      <w:lvlJc w:val="left"/>
      <w:pPr>
        <w:tabs>
          <w:tab w:val="num" w:pos="660"/>
        </w:tabs>
        <w:ind w:left="660" w:hanging="660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lvlText w:val="7.%2.%3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D4D1761"/>
    <w:multiLevelType w:val="hybridMultilevel"/>
    <w:tmpl w:val="E222EC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26CDF"/>
    <w:multiLevelType w:val="hybridMultilevel"/>
    <w:tmpl w:val="E222EC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7776F"/>
    <w:multiLevelType w:val="hybridMultilevel"/>
    <w:tmpl w:val="5CA0E6FA"/>
    <w:lvl w:ilvl="0" w:tplc="E65A8C24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cs="Times New Roman" w:hint="default"/>
      </w:rPr>
    </w:lvl>
    <w:lvl w:ilvl="1" w:tplc="B37C4F60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8C423470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6E4A47E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E98084AE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AC027EBE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CA18ABF2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18FA8560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4E208D74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73D46520"/>
    <w:multiLevelType w:val="hybridMultilevel"/>
    <w:tmpl w:val="E222EC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2756D"/>
    <w:multiLevelType w:val="multilevel"/>
    <w:tmpl w:val="BDEED17C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ODSTAVEC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Tahoma" w:eastAsia="Calibri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B579C5"/>
    <w:rsid w:val="000161CD"/>
    <w:rsid w:val="00020762"/>
    <w:rsid w:val="00023230"/>
    <w:rsid w:val="00023D0A"/>
    <w:rsid w:val="0003027F"/>
    <w:rsid w:val="00032B4E"/>
    <w:rsid w:val="00036934"/>
    <w:rsid w:val="00037ED1"/>
    <w:rsid w:val="000437E3"/>
    <w:rsid w:val="00043F7D"/>
    <w:rsid w:val="000525A9"/>
    <w:rsid w:val="00053164"/>
    <w:rsid w:val="0006004F"/>
    <w:rsid w:val="00060B53"/>
    <w:rsid w:val="0006218B"/>
    <w:rsid w:val="00062EB4"/>
    <w:rsid w:val="0006407D"/>
    <w:rsid w:val="0006459E"/>
    <w:rsid w:val="00064F68"/>
    <w:rsid w:val="0006670A"/>
    <w:rsid w:val="00067E63"/>
    <w:rsid w:val="00072EE7"/>
    <w:rsid w:val="00074995"/>
    <w:rsid w:val="00080D67"/>
    <w:rsid w:val="00092D4D"/>
    <w:rsid w:val="000938C8"/>
    <w:rsid w:val="000A4DAF"/>
    <w:rsid w:val="000B0B32"/>
    <w:rsid w:val="000C0AA3"/>
    <w:rsid w:val="000C0E33"/>
    <w:rsid w:val="000C6BC3"/>
    <w:rsid w:val="000D5ACB"/>
    <w:rsid w:val="000D7106"/>
    <w:rsid w:val="000E097D"/>
    <w:rsid w:val="000E4258"/>
    <w:rsid w:val="000F1C4C"/>
    <w:rsid w:val="000F3074"/>
    <w:rsid w:val="000F38E9"/>
    <w:rsid w:val="000F6698"/>
    <w:rsid w:val="0010060B"/>
    <w:rsid w:val="00103348"/>
    <w:rsid w:val="0010543C"/>
    <w:rsid w:val="0010612C"/>
    <w:rsid w:val="00112094"/>
    <w:rsid w:val="001158CE"/>
    <w:rsid w:val="001211D7"/>
    <w:rsid w:val="00122316"/>
    <w:rsid w:val="00132A04"/>
    <w:rsid w:val="001461F9"/>
    <w:rsid w:val="00147EAD"/>
    <w:rsid w:val="00152870"/>
    <w:rsid w:val="00164968"/>
    <w:rsid w:val="00165AC1"/>
    <w:rsid w:val="00166219"/>
    <w:rsid w:val="00170691"/>
    <w:rsid w:val="00172FE5"/>
    <w:rsid w:val="00176337"/>
    <w:rsid w:val="001820C4"/>
    <w:rsid w:val="00182A73"/>
    <w:rsid w:val="00184D66"/>
    <w:rsid w:val="00184FE8"/>
    <w:rsid w:val="001911EE"/>
    <w:rsid w:val="001918C9"/>
    <w:rsid w:val="001A041C"/>
    <w:rsid w:val="001A57F2"/>
    <w:rsid w:val="001A743D"/>
    <w:rsid w:val="001B5B6C"/>
    <w:rsid w:val="001B5FEA"/>
    <w:rsid w:val="001B63F7"/>
    <w:rsid w:val="001C4017"/>
    <w:rsid w:val="001D0D74"/>
    <w:rsid w:val="001D45DD"/>
    <w:rsid w:val="001E524D"/>
    <w:rsid w:val="001E6045"/>
    <w:rsid w:val="001F75FF"/>
    <w:rsid w:val="00206ACC"/>
    <w:rsid w:val="00212933"/>
    <w:rsid w:val="00216D73"/>
    <w:rsid w:val="00231378"/>
    <w:rsid w:val="002323C3"/>
    <w:rsid w:val="00236409"/>
    <w:rsid w:val="00252291"/>
    <w:rsid w:val="002665BF"/>
    <w:rsid w:val="00267A96"/>
    <w:rsid w:val="00286997"/>
    <w:rsid w:val="00286AFA"/>
    <w:rsid w:val="002907F1"/>
    <w:rsid w:val="002A2206"/>
    <w:rsid w:val="002C4252"/>
    <w:rsid w:val="002C7A99"/>
    <w:rsid w:val="002D372B"/>
    <w:rsid w:val="002D46B5"/>
    <w:rsid w:val="002D6C7C"/>
    <w:rsid w:val="002D7690"/>
    <w:rsid w:val="002F03B1"/>
    <w:rsid w:val="002F0E91"/>
    <w:rsid w:val="002F27B2"/>
    <w:rsid w:val="002F2DEE"/>
    <w:rsid w:val="002F6FF3"/>
    <w:rsid w:val="002F774E"/>
    <w:rsid w:val="00304389"/>
    <w:rsid w:val="00306221"/>
    <w:rsid w:val="00313023"/>
    <w:rsid w:val="003175BE"/>
    <w:rsid w:val="0032240D"/>
    <w:rsid w:val="00322C66"/>
    <w:rsid w:val="00323F72"/>
    <w:rsid w:val="003275FC"/>
    <w:rsid w:val="0033443A"/>
    <w:rsid w:val="00342DA7"/>
    <w:rsid w:val="003466C5"/>
    <w:rsid w:val="0035197A"/>
    <w:rsid w:val="003555D3"/>
    <w:rsid w:val="00360167"/>
    <w:rsid w:val="003618FD"/>
    <w:rsid w:val="003622CF"/>
    <w:rsid w:val="003651F1"/>
    <w:rsid w:val="0038062F"/>
    <w:rsid w:val="003A1733"/>
    <w:rsid w:val="003A1FBC"/>
    <w:rsid w:val="003A61B3"/>
    <w:rsid w:val="003B30A9"/>
    <w:rsid w:val="003C06D0"/>
    <w:rsid w:val="003C1E45"/>
    <w:rsid w:val="003C256B"/>
    <w:rsid w:val="003F07F7"/>
    <w:rsid w:val="003F62E2"/>
    <w:rsid w:val="004001C0"/>
    <w:rsid w:val="00410239"/>
    <w:rsid w:val="00431292"/>
    <w:rsid w:val="00431365"/>
    <w:rsid w:val="00435BB2"/>
    <w:rsid w:val="00445CB8"/>
    <w:rsid w:val="004460E8"/>
    <w:rsid w:val="004473ED"/>
    <w:rsid w:val="00452124"/>
    <w:rsid w:val="00453C7E"/>
    <w:rsid w:val="00455205"/>
    <w:rsid w:val="00457AD9"/>
    <w:rsid w:val="0046509F"/>
    <w:rsid w:val="004672CA"/>
    <w:rsid w:val="004779F8"/>
    <w:rsid w:val="00477C37"/>
    <w:rsid w:val="004810A5"/>
    <w:rsid w:val="00486810"/>
    <w:rsid w:val="00487FD7"/>
    <w:rsid w:val="00494C25"/>
    <w:rsid w:val="0049529E"/>
    <w:rsid w:val="004966CF"/>
    <w:rsid w:val="00496B6B"/>
    <w:rsid w:val="004A082F"/>
    <w:rsid w:val="004A1D13"/>
    <w:rsid w:val="004A2EEF"/>
    <w:rsid w:val="004A3549"/>
    <w:rsid w:val="004A417D"/>
    <w:rsid w:val="004B0387"/>
    <w:rsid w:val="004B487B"/>
    <w:rsid w:val="004B5C39"/>
    <w:rsid w:val="004C2FFF"/>
    <w:rsid w:val="004C36C4"/>
    <w:rsid w:val="004C543B"/>
    <w:rsid w:val="004C6FCD"/>
    <w:rsid w:val="004C76E8"/>
    <w:rsid w:val="004D0EC0"/>
    <w:rsid w:val="004E6899"/>
    <w:rsid w:val="004F09FE"/>
    <w:rsid w:val="004F5659"/>
    <w:rsid w:val="004F77F5"/>
    <w:rsid w:val="005116C4"/>
    <w:rsid w:val="00512138"/>
    <w:rsid w:val="00515B6C"/>
    <w:rsid w:val="005245EE"/>
    <w:rsid w:val="005270EA"/>
    <w:rsid w:val="00542B55"/>
    <w:rsid w:val="00550F83"/>
    <w:rsid w:val="005519AD"/>
    <w:rsid w:val="005544E6"/>
    <w:rsid w:val="00560C16"/>
    <w:rsid w:val="0056407F"/>
    <w:rsid w:val="00575115"/>
    <w:rsid w:val="00577649"/>
    <w:rsid w:val="00583E5F"/>
    <w:rsid w:val="00597FED"/>
    <w:rsid w:val="005A787C"/>
    <w:rsid w:val="005B3244"/>
    <w:rsid w:val="005B4FCF"/>
    <w:rsid w:val="005B7DC5"/>
    <w:rsid w:val="005C450F"/>
    <w:rsid w:val="005C45E8"/>
    <w:rsid w:val="005D1665"/>
    <w:rsid w:val="005E6C33"/>
    <w:rsid w:val="005E6F4D"/>
    <w:rsid w:val="00600BB3"/>
    <w:rsid w:val="006015DC"/>
    <w:rsid w:val="0060582C"/>
    <w:rsid w:val="00607150"/>
    <w:rsid w:val="00611E71"/>
    <w:rsid w:val="00621BED"/>
    <w:rsid w:val="00621E7D"/>
    <w:rsid w:val="00630794"/>
    <w:rsid w:val="00643062"/>
    <w:rsid w:val="00644760"/>
    <w:rsid w:val="00645B58"/>
    <w:rsid w:val="006510F2"/>
    <w:rsid w:val="00654066"/>
    <w:rsid w:val="00661999"/>
    <w:rsid w:val="00662FD1"/>
    <w:rsid w:val="006657AE"/>
    <w:rsid w:val="00665E50"/>
    <w:rsid w:val="00673B8A"/>
    <w:rsid w:val="006747C8"/>
    <w:rsid w:val="0067536E"/>
    <w:rsid w:val="006877E5"/>
    <w:rsid w:val="00691B05"/>
    <w:rsid w:val="0069520A"/>
    <w:rsid w:val="0069564E"/>
    <w:rsid w:val="006B4EE9"/>
    <w:rsid w:val="006C0378"/>
    <w:rsid w:val="006C1903"/>
    <w:rsid w:val="006C55B9"/>
    <w:rsid w:val="006D098F"/>
    <w:rsid w:val="006D1E5E"/>
    <w:rsid w:val="006E2D6E"/>
    <w:rsid w:val="006E70B2"/>
    <w:rsid w:val="006F1966"/>
    <w:rsid w:val="006F4DE1"/>
    <w:rsid w:val="006F764A"/>
    <w:rsid w:val="00705229"/>
    <w:rsid w:val="00705822"/>
    <w:rsid w:val="007067A3"/>
    <w:rsid w:val="00706F25"/>
    <w:rsid w:val="007265C3"/>
    <w:rsid w:val="0073521A"/>
    <w:rsid w:val="007366CC"/>
    <w:rsid w:val="00736D6C"/>
    <w:rsid w:val="007376AE"/>
    <w:rsid w:val="007377E9"/>
    <w:rsid w:val="00743D03"/>
    <w:rsid w:val="00745926"/>
    <w:rsid w:val="00746498"/>
    <w:rsid w:val="00747606"/>
    <w:rsid w:val="00755D36"/>
    <w:rsid w:val="007652BA"/>
    <w:rsid w:val="00766BCB"/>
    <w:rsid w:val="007676D6"/>
    <w:rsid w:val="0077289C"/>
    <w:rsid w:val="007749F3"/>
    <w:rsid w:val="00777890"/>
    <w:rsid w:val="00780C9D"/>
    <w:rsid w:val="00782937"/>
    <w:rsid w:val="0078623D"/>
    <w:rsid w:val="00787795"/>
    <w:rsid w:val="00790347"/>
    <w:rsid w:val="00793B7D"/>
    <w:rsid w:val="00797856"/>
    <w:rsid w:val="00797B62"/>
    <w:rsid w:val="007A23F2"/>
    <w:rsid w:val="007A55B4"/>
    <w:rsid w:val="007A767D"/>
    <w:rsid w:val="007B2EB8"/>
    <w:rsid w:val="007B5CAE"/>
    <w:rsid w:val="007B615A"/>
    <w:rsid w:val="007C5866"/>
    <w:rsid w:val="007D5EEA"/>
    <w:rsid w:val="007E4C97"/>
    <w:rsid w:val="007E5C86"/>
    <w:rsid w:val="007F5FDC"/>
    <w:rsid w:val="007F6058"/>
    <w:rsid w:val="00800F1E"/>
    <w:rsid w:val="00801F9D"/>
    <w:rsid w:val="00817F5D"/>
    <w:rsid w:val="0082234B"/>
    <w:rsid w:val="00826332"/>
    <w:rsid w:val="00836447"/>
    <w:rsid w:val="00840CE1"/>
    <w:rsid w:val="00843E1A"/>
    <w:rsid w:val="00845F9F"/>
    <w:rsid w:val="0084607A"/>
    <w:rsid w:val="00847EAB"/>
    <w:rsid w:val="0085157E"/>
    <w:rsid w:val="008602FD"/>
    <w:rsid w:val="008606F0"/>
    <w:rsid w:val="00862176"/>
    <w:rsid w:val="00874E17"/>
    <w:rsid w:val="00886071"/>
    <w:rsid w:val="008919B0"/>
    <w:rsid w:val="00894456"/>
    <w:rsid w:val="00894B40"/>
    <w:rsid w:val="008A0266"/>
    <w:rsid w:val="008A5DEC"/>
    <w:rsid w:val="008A6D10"/>
    <w:rsid w:val="008B421B"/>
    <w:rsid w:val="008B718D"/>
    <w:rsid w:val="008C64FC"/>
    <w:rsid w:val="008C7D61"/>
    <w:rsid w:val="008D58F1"/>
    <w:rsid w:val="008E29AE"/>
    <w:rsid w:val="008E6BEB"/>
    <w:rsid w:val="008F1448"/>
    <w:rsid w:val="008F4588"/>
    <w:rsid w:val="008F625A"/>
    <w:rsid w:val="008F7C2B"/>
    <w:rsid w:val="00904469"/>
    <w:rsid w:val="00907337"/>
    <w:rsid w:val="00912983"/>
    <w:rsid w:val="0092150A"/>
    <w:rsid w:val="00924A1A"/>
    <w:rsid w:val="00925F8D"/>
    <w:rsid w:val="00932AAC"/>
    <w:rsid w:val="009346EE"/>
    <w:rsid w:val="0095117D"/>
    <w:rsid w:val="00953004"/>
    <w:rsid w:val="00965429"/>
    <w:rsid w:val="00970D83"/>
    <w:rsid w:val="0097113D"/>
    <w:rsid w:val="009801F5"/>
    <w:rsid w:val="00996867"/>
    <w:rsid w:val="00997389"/>
    <w:rsid w:val="009977CA"/>
    <w:rsid w:val="009A24BA"/>
    <w:rsid w:val="009A3613"/>
    <w:rsid w:val="009B1888"/>
    <w:rsid w:val="009B1E0B"/>
    <w:rsid w:val="009C1744"/>
    <w:rsid w:val="009C2936"/>
    <w:rsid w:val="009C3033"/>
    <w:rsid w:val="009D3803"/>
    <w:rsid w:val="009E106B"/>
    <w:rsid w:val="009F2B5F"/>
    <w:rsid w:val="009F5374"/>
    <w:rsid w:val="00A00D99"/>
    <w:rsid w:val="00A03579"/>
    <w:rsid w:val="00A15B47"/>
    <w:rsid w:val="00A24B1E"/>
    <w:rsid w:val="00A258D0"/>
    <w:rsid w:val="00A30FAB"/>
    <w:rsid w:val="00A37ABE"/>
    <w:rsid w:val="00A45AED"/>
    <w:rsid w:val="00A45D88"/>
    <w:rsid w:val="00A47232"/>
    <w:rsid w:val="00A509C6"/>
    <w:rsid w:val="00A57763"/>
    <w:rsid w:val="00A656E1"/>
    <w:rsid w:val="00A74FC6"/>
    <w:rsid w:val="00A81C7D"/>
    <w:rsid w:val="00A92EC3"/>
    <w:rsid w:val="00AA24FA"/>
    <w:rsid w:val="00AA26EA"/>
    <w:rsid w:val="00AA31F0"/>
    <w:rsid w:val="00AB321B"/>
    <w:rsid w:val="00AC1686"/>
    <w:rsid w:val="00AC5665"/>
    <w:rsid w:val="00AC6154"/>
    <w:rsid w:val="00AD0F38"/>
    <w:rsid w:val="00AE052E"/>
    <w:rsid w:val="00AF2678"/>
    <w:rsid w:val="00AF3CBC"/>
    <w:rsid w:val="00B004CA"/>
    <w:rsid w:val="00B05BD5"/>
    <w:rsid w:val="00B10B27"/>
    <w:rsid w:val="00B1300E"/>
    <w:rsid w:val="00B175FC"/>
    <w:rsid w:val="00B271EA"/>
    <w:rsid w:val="00B44307"/>
    <w:rsid w:val="00B51F87"/>
    <w:rsid w:val="00B54358"/>
    <w:rsid w:val="00B55457"/>
    <w:rsid w:val="00B55B76"/>
    <w:rsid w:val="00B579C5"/>
    <w:rsid w:val="00B57B33"/>
    <w:rsid w:val="00B742E0"/>
    <w:rsid w:val="00B75112"/>
    <w:rsid w:val="00B77AD9"/>
    <w:rsid w:val="00BC01DC"/>
    <w:rsid w:val="00BC4204"/>
    <w:rsid w:val="00BC45DD"/>
    <w:rsid w:val="00BD0A24"/>
    <w:rsid w:val="00BD2FAC"/>
    <w:rsid w:val="00BE30F9"/>
    <w:rsid w:val="00BE7BB7"/>
    <w:rsid w:val="00BF0127"/>
    <w:rsid w:val="00BF275B"/>
    <w:rsid w:val="00BF38D9"/>
    <w:rsid w:val="00BF3DEE"/>
    <w:rsid w:val="00BF48F8"/>
    <w:rsid w:val="00C012CF"/>
    <w:rsid w:val="00C13700"/>
    <w:rsid w:val="00C17DA3"/>
    <w:rsid w:val="00C221B0"/>
    <w:rsid w:val="00C3024A"/>
    <w:rsid w:val="00C410CA"/>
    <w:rsid w:val="00C441E9"/>
    <w:rsid w:val="00C46EC0"/>
    <w:rsid w:val="00C47C62"/>
    <w:rsid w:val="00C47FD4"/>
    <w:rsid w:val="00C5504E"/>
    <w:rsid w:val="00C675D8"/>
    <w:rsid w:val="00C83A53"/>
    <w:rsid w:val="00C85D1B"/>
    <w:rsid w:val="00C9082E"/>
    <w:rsid w:val="00CA012D"/>
    <w:rsid w:val="00CA5D70"/>
    <w:rsid w:val="00CA5FFC"/>
    <w:rsid w:val="00CA7F84"/>
    <w:rsid w:val="00CB428F"/>
    <w:rsid w:val="00CC144E"/>
    <w:rsid w:val="00CD1F1F"/>
    <w:rsid w:val="00CD467A"/>
    <w:rsid w:val="00CD7764"/>
    <w:rsid w:val="00CE0936"/>
    <w:rsid w:val="00CE2848"/>
    <w:rsid w:val="00CE5CB5"/>
    <w:rsid w:val="00CF1776"/>
    <w:rsid w:val="00CF1F4C"/>
    <w:rsid w:val="00D026D7"/>
    <w:rsid w:val="00D033B5"/>
    <w:rsid w:val="00D03528"/>
    <w:rsid w:val="00D067CE"/>
    <w:rsid w:val="00D125EF"/>
    <w:rsid w:val="00D178FE"/>
    <w:rsid w:val="00D230B8"/>
    <w:rsid w:val="00D25A2E"/>
    <w:rsid w:val="00D3631F"/>
    <w:rsid w:val="00D41271"/>
    <w:rsid w:val="00D44516"/>
    <w:rsid w:val="00D54636"/>
    <w:rsid w:val="00D56C39"/>
    <w:rsid w:val="00D621EB"/>
    <w:rsid w:val="00D64A8E"/>
    <w:rsid w:val="00D67313"/>
    <w:rsid w:val="00D73D56"/>
    <w:rsid w:val="00D74569"/>
    <w:rsid w:val="00D74F3B"/>
    <w:rsid w:val="00D80A85"/>
    <w:rsid w:val="00D8239B"/>
    <w:rsid w:val="00D92FDA"/>
    <w:rsid w:val="00D97D57"/>
    <w:rsid w:val="00DA1164"/>
    <w:rsid w:val="00DA5EE4"/>
    <w:rsid w:val="00DA7517"/>
    <w:rsid w:val="00DC7E45"/>
    <w:rsid w:val="00DE682C"/>
    <w:rsid w:val="00DE719E"/>
    <w:rsid w:val="00DF2B36"/>
    <w:rsid w:val="00DF79A4"/>
    <w:rsid w:val="00E00884"/>
    <w:rsid w:val="00E17D6E"/>
    <w:rsid w:val="00E314CA"/>
    <w:rsid w:val="00E361F5"/>
    <w:rsid w:val="00E41251"/>
    <w:rsid w:val="00E4554D"/>
    <w:rsid w:val="00E50463"/>
    <w:rsid w:val="00E50FD8"/>
    <w:rsid w:val="00E63A7B"/>
    <w:rsid w:val="00E67C38"/>
    <w:rsid w:val="00E7394F"/>
    <w:rsid w:val="00E74321"/>
    <w:rsid w:val="00E83747"/>
    <w:rsid w:val="00E8507D"/>
    <w:rsid w:val="00E9431E"/>
    <w:rsid w:val="00E97653"/>
    <w:rsid w:val="00EA151A"/>
    <w:rsid w:val="00EA3508"/>
    <w:rsid w:val="00EA5F7F"/>
    <w:rsid w:val="00EA7271"/>
    <w:rsid w:val="00EA767A"/>
    <w:rsid w:val="00EB5DAD"/>
    <w:rsid w:val="00EB65B9"/>
    <w:rsid w:val="00EC025E"/>
    <w:rsid w:val="00EC03FF"/>
    <w:rsid w:val="00EC0CA8"/>
    <w:rsid w:val="00EC4966"/>
    <w:rsid w:val="00EC6150"/>
    <w:rsid w:val="00EC67F4"/>
    <w:rsid w:val="00ED1C1A"/>
    <w:rsid w:val="00ED2A76"/>
    <w:rsid w:val="00ED4BCB"/>
    <w:rsid w:val="00ED5804"/>
    <w:rsid w:val="00ED5848"/>
    <w:rsid w:val="00ED75D7"/>
    <w:rsid w:val="00EE593B"/>
    <w:rsid w:val="00EF2AB4"/>
    <w:rsid w:val="00F04A49"/>
    <w:rsid w:val="00F11264"/>
    <w:rsid w:val="00F12A64"/>
    <w:rsid w:val="00F27FB5"/>
    <w:rsid w:val="00F31613"/>
    <w:rsid w:val="00F335DC"/>
    <w:rsid w:val="00F35D5C"/>
    <w:rsid w:val="00F4174C"/>
    <w:rsid w:val="00F4256B"/>
    <w:rsid w:val="00F42CDF"/>
    <w:rsid w:val="00F45CF9"/>
    <w:rsid w:val="00F50927"/>
    <w:rsid w:val="00F557AC"/>
    <w:rsid w:val="00F62BE6"/>
    <w:rsid w:val="00F7263B"/>
    <w:rsid w:val="00F743C4"/>
    <w:rsid w:val="00F82F30"/>
    <w:rsid w:val="00F832DA"/>
    <w:rsid w:val="00F95605"/>
    <w:rsid w:val="00FC165A"/>
    <w:rsid w:val="00FD6A83"/>
    <w:rsid w:val="00FE6CD7"/>
    <w:rsid w:val="00FF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37FECAF-4E37-4D88-9090-65324BDE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3508"/>
    <w:rPr>
      <w:sz w:val="24"/>
      <w:szCs w:val="24"/>
    </w:rPr>
  </w:style>
  <w:style w:type="paragraph" w:styleId="Nadpis1">
    <w:name w:val="heading 1"/>
    <w:basedOn w:val="Normln"/>
    <w:next w:val="Normln"/>
    <w:qFormat/>
    <w:rsid w:val="00AA24FA"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AA24FA"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aliases w:val="Nadpis VZ"/>
    <w:basedOn w:val="Normln"/>
    <w:next w:val="Normln"/>
    <w:qFormat/>
    <w:rsid w:val="00AA24FA"/>
    <w:pPr>
      <w:keepNext/>
      <w:jc w:val="both"/>
      <w:outlineLvl w:val="2"/>
    </w:pPr>
    <w:rPr>
      <w:b/>
      <w:szCs w:val="20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qFormat/>
    <w:rsid w:val="00AA24FA"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rsid w:val="00AA24FA"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rsid w:val="00AA24FA"/>
    <w:pPr>
      <w:keepNext/>
      <w:outlineLvl w:val="5"/>
    </w:pPr>
    <w:rPr>
      <w:i/>
      <w:iCs/>
      <w:color w:val="FF0000"/>
    </w:rPr>
  </w:style>
  <w:style w:type="paragraph" w:styleId="Nadpis7">
    <w:name w:val="heading 7"/>
    <w:basedOn w:val="Normln"/>
    <w:next w:val="Normln"/>
    <w:qFormat/>
    <w:rsid w:val="00AA24FA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AA24FA"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paragraph" w:styleId="Nadpis9">
    <w:name w:val="heading 9"/>
    <w:basedOn w:val="Normln"/>
    <w:next w:val="Normln"/>
    <w:qFormat/>
    <w:rsid w:val="00AA24F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6">
    <w:name w:val="Import 16"/>
    <w:basedOn w:val="Normln"/>
    <w:rsid w:val="00AA24FA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rsid w:val="00AA24FA"/>
    <w:pPr>
      <w:widowControl w:val="0"/>
      <w:autoSpaceDE w:val="0"/>
      <w:autoSpaceDN w:val="0"/>
      <w:ind w:left="567" w:hanging="567"/>
      <w:jc w:val="both"/>
    </w:pPr>
  </w:style>
  <w:style w:type="paragraph" w:customStyle="1" w:styleId="Import5">
    <w:name w:val="Import 5"/>
    <w:basedOn w:val="Normln"/>
    <w:rsid w:val="00AA24FA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AA24FA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rsid w:val="00AA24FA"/>
    <w:pPr>
      <w:spacing w:line="240" w:lineRule="exact"/>
      <w:jc w:val="both"/>
    </w:pPr>
    <w:rPr>
      <w:szCs w:val="20"/>
    </w:rPr>
  </w:style>
  <w:style w:type="paragraph" w:customStyle="1" w:styleId="Smlouva-eslo">
    <w:name w:val="Smlouva-eíslo"/>
    <w:basedOn w:val="Normln"/>
    <w:rsid w:val="00AA24FA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ln"/>
    <w:rsid w:val="00AA24FA"/>
    <w:pPr>
      <w:widowControl w:val="0"/>
      <w:jc w:val="center"/>
    </w:pPr>
    <w:rPr>
      <w:b/>
      <w:szCs w:val="20"/>
    </w:rPr>
  </w:style>
  <w:style w:type="paragraph" w:styleId="Zkladntext">
    <w:name w:val="Body Text"/>
    <w:aliases w:val="subtitle2,Základní tZákladní text"/>
    <w:basedOn w:val="Normln"/>
    <w:rsid w:val="00AA24FA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styleId="Zpat">
    <w:name w:val="footer"/>
    <w:basedOn w:val="Normln"/>
    <w:link w:val="ZpatChar"/>
    <w:uiPriority w:val="99"/>
    <w:rsid w:val="00AA24FA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AA24FA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styleId="slostrnky">
    <w:name w:val="page number"/>
    <w:rsid w:val="00AA24FA"/>
    <w:rPr>
      <w:rFonts w:cs="Times New Roman"/>
    </w:rPr>
  </w:style>
  <w:style w:type="paragraph" w:styleId="Zhlav">
    <w:name w:val="header"/>
    <w:basedOn w:val="Normln"/>
    <w:link w:val="ZhlavChar"/>
    <w:rsid w:val="00AA24FA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AA24FA"/>
    <w:pPr>
      <w:tabs>
        <w:tab w:val="left" w:pos="426"/>
      </w:tabs>
      <w:ind w:left="357"/>
      <w:jc w:val="both"/>
    </w:pPr>
    <w:rPr>
      <w:i/>
      <w:iCs/>
    </w:rPr>
  </w:style>
  <w:style w:type="paragraph" w:styleId="Zkladntext2">
    <w:name w:val="Body Text 2"/>
    <w:basedOn w:val="Normln"/>
    <w:rsid w:val="00AA24FA"/>
    <w:pPr>
      <w:tabs>
        <w:tab w:val="left" w:pos="567"/>
        <w:tab w:val="left" w:pos="1701"/>
      </w:tabs>
      <w:spacing w:after="120"/>
    </w:pPr>
    <w:rPr>
      <w:sz w:val="20"/>
    </w:rPr>
  </w:style>
  <w:style w:type="paragraph" w:customStyle="1" w:styleId="Smlouva-slo">
    <w:name w:val="Smlouva-èíslo"/>
    <w:basedOn w:val="Normln"/>
    <w:rsid w:val="00AA24FA"/>
    <w:pPr>
      <w:spacing w:before="120" w:line="240" w:lineRule="atLeast"/>
      <w:jc w:val="both"/>
    </w:pPr>
    <w:rPr>
      <w:szCs w:val="20"/>
    </w:rPr>
  </w:style>
  <w:style w:type="paragraph" w:styleId="Nzev">
    <w:name w:val="Title"/>
    <w:basedOn w:val="Normln"/>
    <w:qFormat/>
    <w:rsid w:val="00AA24FA"/>
    <w:pPr>
      <w:widowControl w:val="0"/>
      <w:jc w:val="center"/>
    </w:pPr>
    <w:rPr>
      <w:b/>
      <w:bCs/>
      <w:sz w:val="32"/>
      <w:szCs w:val="20"/>
    </w:rPr>
  </w:style>
  <w:style w:type="paragraph" w:customStyle="1" w:styleId="Smlouva-slo0">
    <w:name w:val="Smlouva-číslo"/>
    <w:basedOn w:val="Normln"/>
    <w:uiPriority w:val="99"/>
    <w:rsid w:val="00AA24FA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lovnvSOD">
    <w:name w:val="číslování v SOD"/>
    <w:basedOn w:val="Zkladntext"/>
    <w:rsid w:val="00AA24FA"/>
    <w:pPr>
      <w:widowControl w:val="0"/>
      <w:numPr>
        <w:numId w:val="2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/>
      <w:sz w:val="22"/>
      <w:szCs w:val="20"/>
    </w:rPr>
  </w:style>
  <w:style w:type="paragraph" w:customStyle="1" w:styleId="Smlouva3">
    <w:name w:val="Smlouva3"/>
    <w:basedOn w:val="Normln"/>
    <w:rsid w:val="00AA24FA"/>
    <w:pPr>
      <w:widowControl w:val="0"/>
      <w:spacing w:before="120"/>
      <w:jc w:val="both"/>
    </w:pPr>
    <w:rPr>
      <w:szCs w:val="20"/>
    </w:rPr>
  </w:style>
  <w:style w:type="character" w:styleId="Hypertextovodkaz">
    <w:name w:val="Hyperlink"/>
    <w:rsid w:val="00AA24FA"/>
    <w:rPr>
      <w:color w:val="0000FF"/>
      <w:u w:val="single"/>
    </w:rPr>
  </w:style>
  <w:style w:type="character" w:styleId="Sledovanodkaz">
    <w:name w:val="FollowedHyperlink"/>
    <w:rsid w:val="00AA24FA"/>
    <w:rPr>
      <w:color w:val="800080"/>
      <w:u w:val="single"/>
    </w:rPr>
  </w:style>
  <w:style w:type="paragraph" w:customStyle="1" w:styleId="xl24">
    <w:name w:val="xl24"/>
    <w:basedOn w:val="Normln"/>
    <w:rsid w:val="00AA24F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rsid w:val="00AA24F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AA24F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AA24F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AA24F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AA24F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AA24F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AA24F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rsid w:val="00AA24F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rsid w:val="00AA24F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rsid w:val="00AA24F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rsid w:val="00AA24F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rsid w:val="00AA24F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rsid w:val="00AA24F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Normln"/>
    <w:rsid w:val="00AA24F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9">
    <w:name w:val="xl39"/>
    <w:basedOn w:val="Normln"/>
    <w:rsid w:val="00AA24F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rsid w:val="00AA24FA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rsid w:val="00AA24FA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rsid w:val="00AA24F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rsid w:val="00AA24F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rsid w:val="00AA24F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rsid w:val="00AA24F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AA24FA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AA24F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AA24FA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rsid w:val="00AA24F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AA24FA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AA24FA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OdstavecSmlouvy">
    <w:name w:val="OdstavecSmlouvy"/>
    <w:basedOn w:val="Normln"/>
    <w:rsid w:val="00AA24FA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rsid w:val="00AA24FA"/>
    <w:pPr>
      <w:numPr>
        <w:numId w:val="3"/>
      </w:numPr>
      <w:tabs>
        <w:tab w:val="clear" w:pos="540"/>
        <w:tab w:val="left" w:pos="284"/>
      </w:tabs>
    </w:pPr>
  </w:style>
  <w:style w:type="paragraph" w:customStyle="1" w:styleId="dajeOSmluvnStran">
    <w:name w:val="ÚdajeOSmluvníStraně"/>
    <w:basedOn w:val="Normln"/>
    <w:rsid w:val="00AA24FA"/>
    <w:pPr>
      <w:numPr>
        <w:ilvl w:val="12"/>
      </w:numPr>
      <w:ind w:left="357"/>
    </w:pPr>
    <w:rPr>
      <w:szCs w:val="20"/>
    </w:rPr>
  </w:style>
  <w:style w:type="paragraph" w:styleId="Textbubliny">
    <w:name w:val="Balloon Text"/>
    <w:basedOn w:val="Normln"/>
    <w:semiHidden/>
    <w:rsid w:val="00AA24FA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qFormat/>
    <w:rsid w:val="00AA24FA"/>
    <w:pPr>
      <w:jc w:val="center"/>
    </w:pPr>
    <w:rPr>
      <w:b/>
      <w:color w:val="000000"/>
      <w:sz w:val="28"/>
      <w:szCs w:val="20"/>
    </w:rPr>
  </w:style>
  <w:style w:type="paragraph" w:customStyle="1" w:styleId="slovn">
    <w:name w:val="Číslování"/>
    <w:basedOn w:val="Smlouva3"/>
    <w:rsid w:val="00AA24FA"/>
    <w:pPr>
      <w:widowControl/>
    </w:pPr>
  </w:style>
  <w:style w:type="character" w:customStyle="1" w:styleId="Zdraznn1">
    <w:name w:val="Zdůraznění1"/>
    <w:qFormat/>
    <w:rsid w:val="00AA24FA"/>
    <w:rPr>
      <w:i/>
    </w:rPr>
  </w:style>
  <w:style w:type="character" w:customStyle="1" w:styleId="platne1">
    <w:name w:val="platne1"/>
    <w:rsid w:val="00AA24FA"/>
    <w:rPr>
      <w:w w:val="120"/>
    </w:rPr>
  </w:style>
  <w:style w:type="paragraph" w:customStyle="1" w:styleId="smlouva-slo1">
    <w:name w:val="smlouva-slo"/>
    <w:basedOn w:val="Normln"/>
    <w:rsid w:val="00AA24F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Revize1">
    <w:name w:val="Revize1"/>
    <w:hidden/>
    <w:semiHidden/>
    <w:rsid w:val="00AA24FA"/>
    <w:rPr>
      <w:sz w:val="24"/>
      <w:szCs w:val="24"/>
    </w:rPr>
  </w:style>
  <w:style w:type="character" w:styleId="Odkaznakoment">
    <w:name w:val="annotation reference"/>
    <w:uiPriority w:val="99"/>
    <w:semiHidden/>
    <w:rsid w:val="00AA24FA"/>
    <w:rPr>
      <w:sz w:val="16"/>
    </w:rPr>
  </w:style>
  <w:style w:type="paragraph" w:styleId="Textkomente">
    <w:name w:val="annotation text"/>
    <w:basedOn w:val="Normln"/>
    <w:link w:val="TextkomenteChar1"/>
    <w:uiPriority w:val="99"/>
    <w:semiHidden/>
    <w:rsid w:val="00AA24FA"/>
    <w:rPr>
      <w:sz w:val="20"/>
      <w:szCs w:val="20"/>
    </w:rPr>
  </w:style>
  <w:style w:type="character" w:customStyle="1" w:styleId="TextkomenteChar">
    <w:name w:val="Text komentáře Char"/>
    <w:uiPriority w:val="99"/>
    <w:semiHidden/>
    <w:rsid w:val="00AA24FA"/>
    <w:rPr>
      <w:rFonts w:cs="Times New Roman"/>
    </w:rPr>
  </w:style>
  <w:style w:type="paragraph" w:styleId="Pedmtkomente">
    <w:name w:val="annotation subject"/>
    <w:basedOn w:val="Textkomente"/>
    <w:next w:val="Textkomente"/>
    <w:semiHidden/>
    <w:rsid w:val="00AA24FA"/>
    <w:rPr>
      <w:b/>
      <w:bCs/>
    </w:rPr>
  </w:style>
  <w:style w:type="character" w:customStyle="1" w:styleId="PedmtkomenteChar">
    <w:name w:val="Předmět komentáře Char"/>
    <w:semiHidden/>
    <w:rsid w:val="00AA24FA"/>
    <w:rPr>
      <w:b/>
    </w:rPr>
  </w:style>
  <w:style w:type="paragraph" w:customStyle="1" w:styleId="Odstavecseseznamem1">
    <w:name w:val="Odstavec se seznamem1"/>
    <w:basedOn w:val="Normln"/>
    <w:rsid w:val="00AA24FA"/>
    <w:pPr>
      <w:ind w:left="720"/>
    </w:pPr>
    <w:rPr>
      <w:rFonts w:ascii="Calibri" w:hAnsi="Calibri"/>
      <w:sz w:val="22"/>
      <w:szCs w:val="22"/>
    </w:rPr>
  </w:style>
  <w:style w:type="character" w:styleId="Siln">
    <w:name w:val="Strong"/>
    <w:qFormat/>
    <w:rsid w:val="00AA24FA"/>
    <w:rPr>
      <w:b/>
    </w:rPr>
  </w:style>
  <w:style w:type="table" w:styleId="Mkatabulky">
    <w:name w:val="Table Grid"/>
    <w:basedOn w:val="Normlntabulka"/>
    <w:rsid w:val="00E976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DSTAVEC">
    <w:name w:val="ODSTAVEC"/>
    <w:basedOn w:val="Bezmezer"/>
    <w:rsid w:val="00D56C39"/>
    <w:pPr>
      <w:numPr>
        <w:ilvl w:val="1"/>
        <w:numId w:val="4"/>
      </w:numPr>
      <w:spacing w:before="120"/>
      <w:jc w:val="both"/>
    </w:pPr>
    <w:rPr>
      <w:rFonts w:ascii="Arial" w:hAnsi="Arial" w:cs="Arial"/>
      <w:sz w:val="18"/>
      <w:szCs w:val="18"/>
    </w:rPr>
  </w:style>
  <w:style w:type="paragraph" w:customStyle="1" w:styleId="NADPIS">
    <w:name w:val="NADPIS"/>
    <w:basedOn w:val="Bezmezer"/>
    <w:rsid w:val="00D56C39"/>
    <w:pPr>
      <w:numPr>
        <w:numId w:val="4"/>
      </w:numPr>
      <w:spacing w:before="360"/>
      <w:ind w:left="357" w:hanging="357"/>
      <w:jc w:val="center"/>
    </w:pPr>
    <w:rPr>
      <w:rFonts w:ascii="Arial" w:eastAsia="Calibri" w:hAnsi="Arial" w:cs="Arial"/>
      <w:b/>
      <w:sz w:val="22"/>
      <w:szCs w:val="22"/>
      <w:lang w:eastAsia="en-US"/>
    </w:rPr>
  </w:style>
  <w:style w:type="paragraph" w:styleId="Bezmezer">
    <w:name w:val="No Spacing"/>
    <w:uiPriority w:val="1"/>
    <w:qFormat/>
    <w:rsid w:val="00D56C39"/>
    <w:rPr>
      <w:sz w:val="24"/>
      <w:szCs w:val="24"/>
    </w:rPr>
  </w:style>
  <w:style w:type="character" w:customStyle="1" w:styleId="ZpatChar">
    <w:name w:val="Zápatí Char"/>
    <w:link w:val="Zpat"/>
    <w:uiPriority w:val="99"/>
    <w:rsid w:val="00644760"/>
    <w:rPr>
      <w:sz w:val="24"/>
      <w:szCs w:val="24"/>
    </w:rPr>
  </w:style>
  <w:style w:type="character" w:customStyle="1" w:styleId="TextkomenteChar1">
    <w:name w:val="Text komentáře Char1"/>
    <w:link w:val="Textkomente"/>
    <w:uiPriority w:val="99"/>
    <w:semiHidden/>
    <w:locked/>
    <w:rsid w:val="006B4EE9"/>
  </w:style>
  <w:style w:type="paragraph" w:customStyle="1" w:styleId="norm00e1ln00ed">
    <w:name w:val="norm_00e1ln_00ed"/>
    <w:basedOn w:val="Normln"/>
    <w:uiPriority w:val="99"/>
    <w:semiHidden/>
    <w:rsid w:val="00166219"/>
  </w:style>
  <w:style w:type="character" w:customStyle="1" w:styleId="norm00e1ln00edchar1">
    <w:name w:val="norm_00e1ln_00ed__char1"/>
    <w:rsid w:val="001662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ZDlnek">
    <w:name w:val="ZD článek"/>
    <w:basedOn w:val="Normln"/>
    <w:uiPriority w:val="99"/>
    <w:qFormat/>
    <w:rsid w:val="00D54636"/>
    <w:pPr>
      <w:keepNext/>
      <w:numPr>
        <w:numId w:val="5"/>
      </w:numPr>
      <w:shd w:val="clear" w:color="auto" w:fill="C6D9F1"/>
      <w:spacing w:after="240" w:line="360" w:lineRule="auto"/>
      <w:jc w:val="center"/>
    </w:pPr>
    <w:rPr>
      <w:rFonts w:ascii="Tahoma" w:eastAsia="Calibri" w:hAnsi="Tahoma" w:cs="Tahoma"/>
      <w:b/>
      <w:caps/>
      <w:sz w:val="20"/>
      <w:szCs w:val="22"/>
      <w:lang w:eastAsia="en-US"/>
    </w:rPr>
  </w:style>
  <w:style w:type="paragraph" w:customStyle="1" w:styleId="ZD2rove">
    <w:name w:val="ZD 2. úroveň"/>
    <w:basedOn w:val="Normln"/>
    <w:link w:val="ZD2roveChar"/>
    <w:qFormat/>
    <w:rsid w:val="00D54636"/>
    <w:pPr>
      <w:numPr>
        <w:ilvl w:val="1"/>
        <w:numId w:val="5"/>
      </w:numPr>
      <w:spacing w:before="120"/>
      <w:jc w:val="both"/>
    </w:pPr>
    <w:rPr>
      <w:rFonts w:ascii="Tahoma" w:eastAsia="Calibri" w:hAnsi="Tahoma"/>
      <w:sz w:val="20"/>
      <w:szCs w:val="22"/>
      <w:lang w:val="x-none" w:eastAsia="en-US"/>
    </w:rPr>
  </w:style>
  <w:style w:type="character" w:customStyle="1" w:styleId="ZD2roveChar">
    <w:name w:val="ZD 2. úroveň Char"/>
    <w:link w:val="ZD2rove"/>
    <w:locked/>
    <w:rsid w:val="00D54636"/>
    <w:rPr>
      <w:rFonts w:ascii="Tahoma" w:eastAsia="Calibri" w:hAnsi="Tahoma"/>
      <w:szCs w:val="22"/>
      <w:lang w:val="x-none" w:eastAsia="en-US"/>
    </w:rPr>
  </w:style>
  <w:style w:type="character" w:customStyle="1" w:styleId="Nevyeenzmnka">
    <w:name w:val="Nevyřešená zmínka"/>
    <w:uiPriority w:val="99"/>
    <w:semiHidden/>
    <w:unhideWhenUsed/>
    <w:rsid w:val="00C441E9"/>
    <w:rPr>
      <w:color w:val="808080"/>
      <w:shd w:val="clear" w:color="auto" w:fill="E6E6E6"/>
    </w:rPr>
  </w:style>
  <w:style w:type="paragraph" w:styleId="Odstavecseseznamem">
    <w:name w:val="List Paragraph"/>
    <w:basedOn w:val="Normln"/>
    <w:link w:val="OdstavecseseznamemChar"/>
    <w:uiPriority w:val="34"/>
    <w:qFormat/>
    <w:rsid w:val="00E455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OdstavecseseznamemChar">
    <w:name w:val="Odstavec se seznamem Char"/>
    <w:link w:val="Odstavecseseznamem"/>
    <w:uiPriority w:val="34"/>
    <w:rsid w:val="00E4554D"/>
    <w:rPr>
      <w:rFonts w:ascii="Calibri" w:eastAsia="Calibri" w:hAnsi="Calibri"/>
      <w:sz w:val="22"/>
      <w:szCs w:val="22"/>
      <w:lang w:val="x-none" w:eastAsia="en-US"/>
    </w:rPr>
  </w:style>
  <w:style w:type="character" w:customStyle="1" w:styleId="ZhlavChar">
    <w:name w:val="Záhlaví Char"/>
    <w:link w:val="Zhlav"/>
    <w:rsid w:val="003806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457</Words>
  <Characters>2701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 O  DÍLO</vt:lpstr>
      <vt:lpstr>SMLOUVA  O  DÍLO</vt:lpstr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Jaroslav Šimíček, Ing.</dc:creator>
  <cp:lastModifiedBy>Eleni Mitroliosová</cp:lastModifiedBy>
  <cp:revision>4</cp:revision>
  <cp:lastPrinted>2018-05-14T14:23:00Z</cp:lastPrinted>
  <dcterms:created xsi:type="dcterms:W3CDTF">2019-03-07T15:50:00Z</dcterms:created>
  <dcterms:modified xsi:type="dcterms:W3CDTF">2019-03-27T07:59:00Z</dcterms:modified>
</cp:coreProperties>
</file>