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511"/>
        <w:gridCol w:w="140"/>
        <w:gridCol w:w="233"/>
        <w:gridCol w:w="233"/>
        <w:gridCol w:w="315"/>
        <w:gridCol w:w="466"/>
        <w:gridCol w:w="233"/>
        <w:gridCol w:w="233"/>
        <w:gridCol w:w="233"/>
        <w:gridCol w:w="805"/>
        <w:gridCol w:w="233"/>
        <w:gridCol w:w="315"/>
        <w:gridCol w:w="507"/>
        <w:gridCol w:w="185"/>
        <w:gridCol w:w="186"/>
        <w:gridCol w:w="512"/>
        <w:gridCol w:w="821"/>
        <w:gridCol w:w="393"/>
        <w:gridCol w:w="112"/>
        <w:gridCol w:w="232"/>
        <w:gridCol w:w="232"/>
        <w:gridCol w:w="410"/>
        <w:gridCol w:w="417"/>
        <w:gridCol w:w="129"/>
        <w:gridCol w:w="346"/>
        <w:gridCol w:w="465"/>
        <w:gridCol w:w="1125"/>
      </w:tblGrid>
      <w:tr w:rsidR="0009521F">
        <w:trPr>
          <w:trHeight w:val="512"/>
        </w:trPr>
        <w:tc>
          <w:tcPr>
            <w:tcW w:w="588" w:type="dxa"/>
          </w:tcPr>
          <w:p w:rsidR="0009521F" w:rsidRDefault="003B14CB">
            <w:pPr>
              <w:pStyle w:val="TableParagraph"/>
              <w:spacing w:before="3"/>
              <w:ind w:left="23"/>
              <w:jc w:val="center"/>
              <w:rPr>
                <w:rFonts w:ascii="Arial"/>
                <w:b/>
                <w:sz w:val="8"/>
              </w:rPr>
            </w:pPr>
            <w:bookmarkStart w:id="0" w:name="_GoBack"/>
            <w:bookmarkEnd w:id="0"/>
            <w:r>
              <w:rPr>
                <w:rFonts w:ascii="Arial"/>
                <w:b/>
                <w:w w:val="102"/>
                <w:sz w:val="8"/>
              </w:rPr>
              <w:t>x</w:t>
            </w:r>
          </w:p>
        </w:tc>
        <w:tc>
          <w:tcPr>
            <w:tcW w:w="340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09521F" w:rsidRDefault="003B14CB">
            <w:pPr>
              <w:pStyle w:val="TableParagraph"/>
              <w:spacing w:before="87"/>
              <w:ind w:left="15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SMLOUVA O ZÁJEZDU</w:t>
            </w:r>
          </w:p>
        </w:tc>
        <w:tc>
          <w:tcPr>
            <w:tcW w:w="548" w:type="dxa"/>
            <w:gridSpan w:val="2"/>
          </w:tcPr>
          <w:p w:rsidR="0009521F" w:rsidRDefault="003B14CB">
            <w:pPr>
              <w:pStyle w:val="TableParagraph"/>
              <w:spacing w:before="3"/>
              <w:ind w:left="66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sz w:val="8"/>
              </w:rPr>
              <w:t>zaškrtnout</w:t>
            </w:r>
          </w:p>
        </w:tc>
        <w:tc>
          <w:tcPr>
            <w:tcW w:w="35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1F" w:rsidRDefault="003B14CB">
            <w:pPr>
              <w:pStyle w:val="TableParagraph"/>
              <w:spacing w:before="87"/>
              <w:ind w:left="2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ZÁVAZNÁ PŘIHLÁŠKA</w:t>
            </w:r>
          </w:p>
        </w:tc>
        <w:tc>
          <w:tcPr>
            <w:tcW w:w="248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1F" w:rsidRDefault="003B14CB">
            <w:pPr>
              <w:pStyle w:val="TableParagraph"/>
              <w:spacing w:before="4"/>
              <w:ind w:left="72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Variabilní symbol:</w:t>
            </w:r>
          </w:p>
        </w:tc>
      </w:tr>
      <w:tr w:rsidR="0009521F">
        <w:trPr>
          <w:trHeight w:val="287"/>
        </w:trPr>
        <w:tc>
          <w:tcPr>
            <w:tcW w:w="399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1F" w:rsidRDefault="003B14CB">
            <w:pPr>
              <w:pStyle w:val="TableParagraph"/>
              <w:spacing w:before="77"/>
              <w:ind w:left="244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 xml:space="preserve">uzavřená dle </w:t>
            </w:r>
            <w:r>
              <w:rPr>
                <w:rFonts w:ascii="Calibri" w:hAnsi="Calibri"/>
                <w:b/>
                <w:w w:val="105"/>
                <w:sz w:val="10"/>
              </w:rPr>
              <w:t xml:space="preserve">§ </w:t>
            </w:r>
            <w:r>
              <w:rPr>
                <w:rFonts w:ascii="Arial" w:hAnsi="Arial"/>
                <w:b/>
                <w:w w:val="105"/>
                <w:sz w:val="10"/>
              </w:rPr>
              <w:t>2521 a násl. Občanského zákoníku (zákon č. 89/2012 Sb.)</w:t>
            </w:r>
          </w:p>
        </w:tc>
        <w:tc>
          <w:tcPr>
            <w:tcW w:w="413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1F" w:rsidRDefault="003B14CB">
            <w:pPr>
              <w:pStyle w:val="TableParagraph"/>
              <w:spacing w:before="74"/>
              <w:ind w:left="450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v případě, že se nejedná o zájezd ve smyslu Občanského zákoníku</w:t>
            </w:r>
          </w:p>
        </w:tc>
        <w:tc>
          <w:tcPr>
            <w:tcW w:w="2482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1F" w:rsidRDefault="0009521F">
            <w:pPr>
              <w:rPr>
                <w:sz w:val="2"/>
                <w:szCs w:val="2"/>
              </w:rPr>
            </w:pPr>
          </w:p>
        </w:tc>
      </w:tr>
      <w:tr w:rsidR="0009521F">
        <w:trPr>
          <w:trHeight w:val="1065"/>
        </w:trPr>
        <w:tc>
          <w:tcPr>
            <w:tcW w:w="2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1F" w:rsidRDefault="003B14CB">
            <w:pPr>
              <w:pStyle w:val="TableParagraph"/>
              <w:spacing w:before="87" w:line="264" w:lineRule="auto"/>
              <w:ind w:left="499" w:right="476" w:firstLine="45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 xml:space="preserve">CESTOVNÍ </w:t>
            </w:r>
            <w:r>
              <w:rPr>
                <w:rFonts w:ascii="Arial" w:hAnsi="Arial"/>
                <w:b/>
                <w:sz w:val="18"/>
              </w:rPr>
              <w:t xml:space="preserve">KANCELÁŘ </w:t>
            </w:r>
            <w:r>
              <w:rPr>
                <w:rFonts w:ascii="Arial" w:hAnsi="Arial"/>
                <w:b/>
                <w:w w:val="105"/>
                <w:sz w:val="18"/>
              </w:rPr>
              <w:t>TEP TOUR</w:t>
            </w:r>
          </w:p>
          <w:p w:rsidR="0009521F" w:rsidRDefault="003B14CB">
            <w:pPr>
              <w:pStyle w:val="TableParagraph"/>
              <w:spacing w:line="201" w:lineRule="exact"/>
              <w:ind w:left="22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>(pořadatel zájezdu)</w:t>
            </w:r>
          </w:p>
        </w:tc>
        <w:tc>
          <w:tcPr>
            <w:tcW w:w="30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1F" w:rsidRDefault="003B14CB">
            <w:pPr>
              <w:pStyle w:val="TableParagraph"/>
              <w:ind w:left="73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826283" cy="65836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283" cy="65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1F" w:rsidRDefault="0009521F">
            <w:pPr>
              <w:pStyle w:val="TableParagraph"/>
              <w:rPr>
                <w:rFonts w:ascii="Times New Roman"/>
                <w:sz w:val="12"/>
              </w:rPr>
            </w:pPr>
          </w:p>
          <w:p w:rsidR="0009521F" w:rsidRDefault="0009521F">
            <w:pPr>
              <w:pStyle w:val="TableParagraph"/>
              <w:rPr>
                <w:rFonts w:ascii="Times New Roman"/>
                <w:sz w:val="12"/>
              </w:rPr>
            </w:pPr>
          </w:p>
          <w:p w:rsidR="0009521F" w:rsidRDefault="0009521F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09521F" w:rsidRDefault="003B14CB">
            <w:pPr>
              <w:pStyle w:val="TableParagraph"/>
              <w:ind w:left="20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w w:val="105"/>
                <w:sz w:val="11"/>
              </w:rPr>
              <w:t>zastoupená cestovní agenturou</w:t>
            </w:r>
          </w:p>
        </w:tc>
        <w:tc>
          <w:tcPr>
            <w:tcW w:w="3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1F" w:rsidRDefault="003B14CB">
            <w:pPr>
              <w:pStyle w:val="TableParagraph"/>
              <w:spacing w:before="8" w:line="261" w:lineRule="auto"/>
              <w:ind w:left="193" w:right="198"/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 xml:space="preserve">NÁZEV: </w:t>
            </w:r>
            <w:r>
              <w:rPr>
                <w:rFonts w:ascii="Arial" w:hAnsi="Arial"/>
                <w:b/>
                <w:i/>
                <w:sz w:val="16"/>
              </w:rPr>
              <w:t xml:space="preserve">Stuff s.r.o., se sídlem Smržovka č.ev. 51, 468 51 Smržovka, IČ 27093212 </w:t>
            </w:r>
            <w:r>
              <w:rPr>
                <w:rFonts w:ascii="Arial" w:hAnsi="Arial"/>
                <w:b/>
                <w:i/>
                <w:sz w:val="14"/>
              </w:rPr>
              <w:t>(provozovna: ASTRA tour, cestovní agentura, Nám. Míru 4, 276 01 Mělník),</w:t>
            </w:r>
          </w:p>
          <w:p w:rsidR="0009521F" w:rsidRDefault="003B14CB">
            <w:pPr>
              <w:pStyle w:val="TableParagraph"/>
              <w:spacing w:before="3"/>
              <w:ind w:left="193" w:right="197"/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w w:val="105"/>
                <w:sz w:val="14"/>
              </w:rPr>
              <w:t>zastoupená Bc. Monikou Šulcovou</w:t>
            </w:r>
          </w:p>
        </w:tc>
      </w:tr>
      <w:tr w:rsidR="0009521F">
        <w:trPr>
          <w:trHeight w:val="160"/>
        </w:trPr>
        <w:tc>
          <w:tcPr>
            <w:tcW w:w="5045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:rsidR="0009521F" w:rsidRDefault="003B14CB">
            <w:pPr>
              <w:pStyle w:val="TableParagraph"/>
              <w:spacing w:before="10" w:line="131" w:lineRule="exact"/>
              <w:ind w:left="28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 xml:space="preserve">Sídlo: </w:t>
            </w:r>
            <w:r>
              <w:rPr>
                <w:rFonts w:ascii="Arial" w:hAnsi="Arial"/>
                <w:b/>
                <w:sz w:val="13"/>
              </w:rPr>
              <w:t>Masarykova třída 652/18, 415 01, TEPLICE</w:t>
            </w:r>
          </w:p>
        </w:tc>
        <w:tc>
          <w:tcPr>
            <w:tcW w:w="5565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1F" w:rsidRDefault="003B14CB">
            <w:pPr>
              <w:pStyle w:val="TableParagraph"/>
              <w:spacing w:line="140" w:lineRule="exact"/>
              <w:ind w:left="24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Adresa: ASTRA tour, cestovní agentura, Nám. Míru 4, 276 01 Mělník</w:t>
            </w:r>
          </w:p>
        </w:tc>
      </w:tr>
      <w:tr w:rsidR="0009521F">
        <w:trPr>
          <w:trHeight w:val="160"/>
        </w:trPr>
        <w:tc>
          <w:tcPr>
            <w:tcW w:w="5045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:rsidR="0009521F" w:rsidRDefault="003B14CB">
            <w:pPr>
              <w:pStyle w:val="TableParagraph"/>
              <w:spacing w:before="10" w:line="131" w:lineRule="exact"/>
              <w:ind w:left="28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 xml:space="preserve">Společnost je zapsaná u </w:t>
            </w:r>
            <w:r>
              <w:rPr>
                <w:rFonts w:ascii="Arial" w:hAnsi="Arial"/>
                <w:b/>
                <w:sz w:val="13"/>
              </w:rPr>
              <w:t>KS Ústí n./L. , odd. C , vložka 10877</w:t>
            </w:r>
          </w:p>
        </w:tc>
        <w:tc>
          <w:tcPr>
            <w:tcW w:w="5565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:rsidR="0009521F" w:rsidRDefault="003B14CB">
            <w:pPr>
              <w:pStyle w:val="TableParagraph"/>
              <w:spacing w:line="140" w:lineRule="exact"/>
              <w:ind w:left="24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sz w:val="13"/>
              </w:rPr>
              <w:t xml:space="preserve">email: </w:t>
            </w:r>
            <w:hyperlink r:id="rId5">
              <w:r>
                <w:rPr>
                  <w:rFonts w:ascii="Arial"/>
                  <w:i/>
                  <w:sz w:val="13"/>
                </w:rPr>
                <w:t>info@astratour.cz</w:t>
              </w:r>
            </w:hyperlink>
          </w:p>
        </w:tc>
      </w:tr>
      <w:tr w:rsidR="0009521F">
        <w:trPr>
          <w:trHeight w:val="160"/>
        </w:trPr>
        <w:tc>
          <w:tcPr>
            <w:tcW w:w="5045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:rsidR="0009521F" w:rsidRDefault="003B14CB">
            <w:pPr>
              <w:pStyle w:val="TableParagraph"/>
              <w:spacing w:before="10" w:line="131" w:lineRule="exact"/>
              <w:ind w:left="28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 xml:space="preserve">Bank. spoj.: </w:t>
            </w:r>
            <w:r>
              <w:rPr>
                <w:rFonts w:ascii="Arial" w:hAnsi="Arial"/>
                <w:b/>
                <w:sz w:val="13"/>
              </w:rPr>
              <w:t>Komerční banka: 749 540 287 / 0100</w:t>
            </w:r>
          </w:p>
        </w:tc>
        <w:tc>
          <w:tcPr>
            <w:tcW w:w="5565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:rsidR="0009521F" w:rsidRDefault="003B14CB">
            <w:pPr>
              <w:pStyle w:val="TableParagraph"/>
              <w:spacing w:line="140" w:lineRule="exact"/>
              <w:ind w:left="24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sz w:val="13"/>
              </w:rPr>
              <w:t>Tel: +420 603 142 023</w:t>
            </w:r>
          </w:p>
        </w:tc>
      </w:tr>
      <w:tr w:rsidR="0009521F">
        <w:trPr>
          <w:trHeight w:val="160"/>
        </w:trPr>
        <w:tc>
          <w:tcPr>
            <w:tcW w:w="1099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9521F" w:rsidRDefault="003B14CB">
            <w:pPr>
              <w:pStyle w:val="TableParagraph"/>
              <w:spacing w:before="10" w:line="131" w:lineRule="exact"/>
              <w:ind w:left="28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 xml:space="preserve">IČO: </w:t>
            </w:r>
            <w:r>
              <w:rPr>
                <w:rFonts w:ascii="Arial" w:hAnsi="Arial"/>
                <w:b/>
                <w:sz w:val="13"/>
              </w:rPr>
              <w:t>25004697</w:t>
            </w:r>
          </w:p>
        </w:tc>
        <w:tc>
          <w:tcPr>
            <w:tcW w:w="394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9521F" w:rsidRDefault="003B14CB">
            <w:pPr>
              <w:pStyle w:val="TableParagraph"/>
              <w:spacing w:before="10" w:line="131" w:lineRule="exact"/>
              <w:ind w:left="118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 xml:space="preserve">DIČ: </w:t>
            </w:r>
            <w:r>
              <w:rPr>
                <w:rFonts w:ascii="Arial" w:hAnsi="Arial"/>
                <w:b/>
                <w:sz w:val="13"/>
              </w:rPr>
              <w:t>CZ26004697</w:t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9521F" w:rsidRDefault="003B14CB">
            <w:pPr>
              <w:pStyle w:val="TableParagraph"/>
              <w:spacing w:before="14" w:line="126" w:lineRule="exact"/>
              <w:ind w:left="24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IČO: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521F" w:rsidRDefault="003B14CB">
            <w:pPr>
              <w:pStyle w:val="TableParagraph"/>
              <w:spacing w:before="5" w:line="135" w:lineRule="exact"/>
              <w:ind w:left="75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w w:val="105"/>
                <w:sz w:val="14"/>
              </w:rPr>
              <w:t>27093212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521F" w:rsidRDefault="000952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7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521F" w:rsidRDefault="003B14CB">
            <w:pPr>
              <w:pStyle w:val="TableParagraph"/>
              <w:spacing w:before="14" w:line="126" w:lineRule="exact"/>
              <w:ind w:left="676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DIČ: CZ27093212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9521F" w:rsidRDefault="0009521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9521F">
        <w:trPr>
          <w:trHeight w:val="155"/>
        </w:trPr>
        <w:tc>
          <w:tcPr>
            <w:tcW w:w="5045" w:type="dxa"/>
            <w:gridSpan w:val="14"/>
            <w:tcBorders>
              <w:top w:val="single" w:sz="4" w:space="0" w:color="000000"/>
            </w:tcBorders>
          </w:tcPr>
          <w:p w:rsidR="0009521F" w:rsidRDefault="003B14CB">
            <w:pPr>
              <w:pStyle w:val="TableParagraph"/>
              <w:spacing w:before="9" w:line="126" w:lineRule="exact"/>
              <w:ind w:left="26"/>
              <w:rPr>
                <w:rFonts w:ascii="Arial"/>
                <w:b/>
                <w:sz w:val="12"/>
              </w:rPr>
            </w:pPr>
            <w:hyperlink r:id="rId6">
              <w:r>
                <w:rPr>
                  <w:rFonts w:ascii="Arial"/>
                  <w:b/>
                  <w:sz w:val="12"/>
                </w:rPr>
                <w:t xml:space="preserve">www.teptour.cz </w:t>
              </w:r>
            </w:hyperlink>
            <w:r>
              <w:rPr>
                <w:rFonts w:ascii="Arial"/>
                <w:sz w:val="12"/>
              </w:rPr>
              <w:t xml:space="preserve">/ e-mail: </w:t>
            </w:r>
            <w:hyperlink r:id="rId7">
              <w:r>
                <w:rPr>
                  <w:rFonts w:ascii="Arial"/>
                  <w:b/>
                  <w:sz w:val="12"/>
                </w:rPr>
                <w:t xml:space="preserve">teptour@teptour.cz </w:t>
              </w:r>
            </w:hyperlink>
            <w:r>
              <w:rPr>
                <w:rFonts w:ascii="Arial"/>
                <w:sz w:val="12"/>
              </w:rPr>
              <w:t>/ tel.:</w:t>
            </w:r>
            <w:r>
              <w:rPr>
                <w:rFonts w:ascii="Arial"/>
                <w:b/>
                <w:sz w:val="12"/>
              </w:rPr>
              <w:t xml:space="preserve">417 577 738 </w:t>
            </w:r>
            <w:r>
              <w:rPr>
                <w:rFonts w:ascii="Arial"/>
                <w:sz w:val="12"/>
              </w:rPr>
              <w:t>/ Mobil:</w:t>
            </w:r>
            <w:r>
              <w:rPr>
                <w:rFonts w:ascii="Arial"/>
                <w:b/>
                <w:sz w:val="12"/>
              </w:rPr>
              <w:t>777 184 618</w:t>
            </w:r>
          </w:p>
        </w:tc>
        <w:tc>
          <w:tcPr>
            <w:tcW w:w="5565" w:type="dxa"/>
            <w:gridSpan w:val="14"/>
            <w:tcBorders>
              <w:top w:val="single" w:sz="4" w:space="0" w:color="000000"/>
            </w:tcBorders>
          </w:tcPr>
          <w:p w:rsidR="0009521F" w:rsidRDefault="0009521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9521F">
        <w:trPr>
          <w:trHeight w:val="205"/>
        </w:trPr>
        <w:tc>
          <w:tcPr>
            <w:tcW w:w="10610" w:type="dxa"/>
            <w:gridSpan w:val="28"/>
            <w:tcBorders>
              <w:bottom w:val="single" w:sz="4" w:space="0" w:color="000000"/>
            </w:tcBorders>
            <w:shd w:val="clear" w:color="auto" w:fill="C0C0C0"/>
          </w:tcPr>
          <w:p w:rsidR="0009521F" w:rsidRDefault="003B14CB">
            <w:pPr>
              <w:pStyle w:val="TableParagraph"/>
              <w:spacing w:before="5" w:line="180" w:lineRule="exact"/>
              <w:ind w:left="2707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sz w:val="16"/>
              </w:rPr>
              <w:t xml:space="preserve">2) OBJEDNAVATEL ZÁJEZDU </w:t>
            </w:r>
            <w:r>
              <w:rPr>
                <w:rFonts w:ascii="Arial" w:hAnsi="Arial"/>
                <w:b/>
                <w:sz w:val="8"/>
              </w:rPr>
              <w:t>(je-li objednavatel také cestující osoba, musí být vyplněn mezi cestujícími)</w:t>
            </w:r>
          </w:p>
        </w:tc>
      </w:tr>
      <w:tr w:rsidR="0009521F">
        <w:trPr>
          <w:trHeight w:val="278"/>
        </w:trPr>
        <w:tc>
          <w:tcPr>
            <w:tcW w:w="170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9521F" w:rsidRDefault="003B14CB">
            <w:pPr>
              <w:pStyle w:val="TableParagraph"/>
              <w:spacing w:before="67"/>
              <w:ind w:left="26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w w:val="105"/>
                <w:sz w:val="11"/>
              </w:rPr>
              <w:t>Příjmení, jméno, titul</w:t>
            </w:r>
          </w:p>
        </w:tc>
        <w:tc>
          <w:tcPr>
            <w:tcW w:w="890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21F" w:rsidRDefault="003B14CB">
            <w:pPr>
              <w:pStyle w:val="TableParagraph"/>
              <w:spacing w:before="44"/>
              <w:ind w:lef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6"/>
              </w:rPr>
              <w:t xml:space="preserve">Základní škola Mělník, Jaroslava Seiferta 148, příspěvková organizace, </w:t>
            </w:r>
            <w:r>
              <w:rPr>
                <w:rFonts w:ascii="Arial" w:hAnsi="Arial"/>
                <w:b/>
                <w:sz w:val="14"/>
              </w:rPr>
              <w:t>zastoupená Mgr. Michaelou Vackovou</w:t>
            </w:r>
          </w:p>
        </w:tc>
      </w:tr>
      <w:tr w:rsidR="0009521F">
        <w:trPr>
          <w:trHeight w:val="285"/>
        </w:trPr>
        <w:tc>
          <w:tcPr>
            <w:tcW w:w="170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9521F" w:rsidRDefault="003B14CB">
            <w:pPr>
              <w:pStyle w:val="TableParagraph"/>
              <w:spacing w:before="72"/>
              <w:ind w:left="26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w w:val="105"/>
                <w:sz w:val="11"/>
              </w:rPr>
              <w:t>Ulice, čp, město</w:t>
            </w:r>
          </w:p>
        </w:tc>
        <w:tc>
          <w:tcPr>
            <w:tcW w:w="554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1F" w:rsidRDefault="003B14CB">
            <w:pPr>
              <w:pStyle w:val="TableParagraph"/>
              <w:spacing w:before="9"/>
              <w:ind w:left="4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Jaroslava Seiferta 148, Mělník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9521F" w:rsidRDefault="003B14CB">
            <w:pPr>
              <w:pStyle w:val="TableParagraph"/>
              <w:spacing w:before="72"/>
              <w:ind w:left="28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w w:val="105"/>
                <w:sz w:val="11"/>
              </w:rPr>
              <w:t>PSČ</w:t>
            </w:r>
          </w:p>
        </w:tc>
        <w:tc>
          <w:tcPr>
            <w:tcW w:w="2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21F" w:rsidRDefault="003B14CB">
            <w:pPr>
              <w:pStyle w:val="TableParagraph"/>
              <w:spacing w:before="9"/>
              <w:ind w:left="4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27601</w:t>
            </w:r>
          </w:p>
        </w:tc>
      </w:tr>
      <w:tr w:rsidR="0009521F">
        <w:trPr>
          <w:trHeight w:val="247"/>
        </w:trPr>
        <w:tc>
          <w:tcPr>
            <w:tcW w:w="1705" w:type="dxa"/>
            <w:gridSpan w:val="5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:rsidR="0009521F" w:rsidRDefault="003B14CB">
            <w:pPr>
              <w:pStyle w:val="TableParagraph"/>
              <w:spacing w:before="52"/>
              <w:ind w:left="26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Telefon 1</w:t>
            </w:r>
          </w:p>
        </w:tc>
        <w:tc>
          <w:tcPr>
            <w:tcW w:w="1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521F" w:rsidRDefault="003B14CB">
            <w:pPr>
              <w:pStyle w:val="TableParagraph"/>
              <w:spacing w:line="227" w:lineRule="exact"/>
              <w:ind w:lef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315 622 374</w:t>
            </w:r>
          </w:p>
        </w:tc>
        <w:tc>
          <w:tcPr>
            <w:tcW w:w="1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:rsidR="0009521F" w:rsidRDefault="003B14CB">
            <w:pPr>
              <w:pStyle w:val="TableParagraph"/>
              <w:spacing w:before="52"/>
              <w:ind w:left="2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Telefon 2</w:t>
            </w:r>
          </w:p>
        </w:tc>
        <w:tc>
          <w:tcPr>
            <w:tcW w:w="2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521F" w:rsidRDefault="003B14CB">
            <w:pPr>
              <w:pStyle w:val="TableParagraph"/>
              <w:spacing w:line="227" w:lineRule="exact"/>
              <w:ind w:left="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602 291 212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:rsidR="0009521F" w:rsidRDefault="003B14CB">
            <w:pPr>
              <w:pStyle w:val="TableParagraph"/>
              <w:spacing w:before="52"/>
              <w:ind w:left="2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Mobil</w:t>
            </w:r>
          </w:p>
        </w:tc>
        <w:tc>
          <w:tcPr>
            <w:tcW w:w="2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09521F" w:rsidRDefault="0009521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9521F">
        <w:trPr>
          <w:trHeight w:val="270"/>
        </w:trPr>
        <w:tc>
          <w:tcPr>
            <w:tcW w:w="1705" w:type="dxa"/>
            <w:gridSpan w:val="5"/>
            <w:tcBorders>
              <w:top w:val="single" w:sz="6" w:space="0" w:color="000000"/>
              <w:right w:val="single" w:sz="4" w:space="0" w:color="000000"/>
            </w:tcBorders>
            <w:shd w:val="clear" w:color="auto" w:fill="C0C0C0"/>
          </w:tcPr>
          <w:p w:rsidR="0009521F" w:rsidRDefault="003B14CB">
            <w:pPr>
              <w:pStyle w:val="TableParagraph"/>
              <w:spacing w:before="64"/>
              <w:ind w:left="26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E-mail</w:t>
            </w:r>
          </w:p>
        </w:tc>
        <w:tc>
          <w:tcPr>
            <w:tcW w:w="8905" w:type="dxa"/>
            <w:gridSpan w:val="23"/>
            <w:tcBorders>
              <w:top w:val="single" w:sz="6" w:space="0" w:color="000000"/>
              <w:left w:val="single" w:sz="4" w:space="0" w:color="000000"/>
            </w:tcBorders>
          </w:tcPr>
          <w:p w:rsidR="0009521F" w:rsidRDefault="0009521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9521F">
        <w:trPr>
          <w:trHeight w:val="200"/>
        </w:trPr>
        <w:tc>
          <w:tcPr>
            <w:tcW w:w="588" w:type="dxa"/>
            <w:shd w:val="clear" w:color="auto" w:fill="C0C0C0"/>
          </w:tcPr>
          <w:p w:rsidR="0009521F" w:rsidRDefault="003B14CB">
            <w:pPr>
              <w:pStyle w:val="TableParagraph"/>
              <w:spacing w:before="28"/>
              <w:ind w:right="125"/>
              <w:jc w:val="righ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Číslo</w:t>
            </w:r>
          </w:p>
        </w:tc>
        <w:tc>
          <w:tcPr>
            <w:tcW w:w="2131" w:type="dxa"/>
            <w:gridSpan w:val="7"/>
            <w:shd w:val="clear" w:color="auto" w:fill="C0C0C0"/>
          </w:tcPr>
          <w:p w:rsidR="0009521F" w:rsidRDefault="003B14CB">
            <w:pPr>
              <w:pStyle w:val="TableParagraph"/>
              <w:spacing w:before="28"/>
              <w:ind w:left="345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w w:val="105"/>
                <w:sz w:val="11"/>
              </w:rPr>
              <w:t>Příjmení, jméno cestujících</w:t>
            </w:r>
          </w:p>
        </w:tc>
        <w:tc>
          <w:tcPr>
            <w:tcW w:w="2326" w:type="dxa"/>
            <w:gridSpan w:val="6"/>
            <w:shd w:val="clear" w:color="auto" w:fill="C0C0C0"/>
          </w:tcPr>
          <w:p w:rsidR="0009521F" w:rsidRDefault="003B14CB">
            <w:pPr>
              <w:pStyle w:val="TableParagraph"/>
              <w:spacing w:before="28"/>
              <w:ind w:left="891" w:right="858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Adresa</w:t>
            </w:r>
          </w:p>
        </w:tc>
        <w:tc>
          <w:tcPr>
            <w:tcW w:w="883" w:type="dxa"/>
            <w:gridSpan w:val="3"/>
            <w:shd w:val="clear" w:color="auto" w:fill="C0C0C0"/>
          </w:tcPr>
          <w:p w:rsidR="0009521F" w:rsidRDefault="003B14CB">
            <w:pPr>
              <w:pStyle w:val="TableParagraph"/>
              <w:spacing w:before="28"/>
              <w:ind w:left="24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Telefon</w:t>
            </w:r>
          </w:p>
        </w:tc>
        <w:tc>
          <w:tcPr>
            <w:tcW w:w="1558" w:type="dxa"/>
            <w:gridSpan w:val="4"/>
            <w:shd w:val="clear" w:color="auto" w:fill="C0C0C0"/>
          </w:tcPr>
          <w:p w:rsidR="0009521F" w:rsidRDefault="003B14CB">
            <w:pPr>
              <w:pStyle w:val="TableParagraph"/>
              <w:spacing w:before="28"/>
              <w:ind w:left="610" w:right="579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Email</w:t>
            </w:r>
          </w:p>
        </w:tc>
        <w:tc>
          <w:tcPr>
            <w:tcW w:w="1188" w:type="dxa"/>
            <w:gridSpan w:val="4"/>
            <w:tcBorders>
              <w:right w:val="single" w:sz="4" w:space="0" w:color="000000"/>
            </w:tcBorders>
            <w:shd w:val="clear" w:color="auto" w:fill="C0C0C0"/>
          </w:tcPr>
          <w:p w:rsidR="0009521F" w:rsidRDefault="003B14CB">
            <w:pPr>
              <w:pStyle w:val="TableParagraph"/>
              <w:spacing w:before="28"/>
              <w:ind w:left="178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w w:val="105"/>
                <w:sz w:val="11"/>
              </w:rPr>
              <w:t>Datum narození</w:t>
            </w:r>
          </w:p>
        </w:tc>
        <w:tc>
          <w:tcPr>
            <w:tcW w:w="1936" w:type="dxa"/>
            <w:gridSpan w:val="3"/>
            <w:tcBorders>
              <w:left w:val="single" w:sz="4" w:space="0" w:color="000000"/>
            </w:tcBorders>
            <w:shd w:val="clear" w:color="auto" w:fill="C0C0C0"/>
          </w:tcPr>
          <w:p w:rsidR="0009521F" w:rsidRDefault="003B14CB">
            <w:pPr>
              <w:pStyle w:val="TableParagraph"/>
              <w:spacing w:before="28"/>
              <w:ind w:left="601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w w:val="105"/>
                <w:sz w:val="11"/>
              </w:rPr>
              <w:t>Konečná cena</w:t>
            </w:r>
          </w:p>
        </w:tc>
      </w:tr>
      <w:tr w:rsidR="0009521F">
        <w:trPr>
          <w:trHeight w:val="287"/>
        </w:trPr>
        <w:tc>
          <w:tcPr>
            <w:tcW w:w="588" w:type="dxa"/>
            <w:tcBorders>
              <w:bottom w:val="single" w:sz="4" w:space="0" w:color="000000"/>
            </w:tcBorders>
          </w:tcPr>
          <w:p w:rsidR="0009521F" w:rsidRDefault="003B14CB">
            <w:pPr>
              <w:pStyle w:val="TableParagraph"/>
              <w:spacing w:before="57"/>
              <w:ind w:right="20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1.</w:t>
            </w:r>
          </w:p>
        </w:tc>
        <w:tc>
          <w:tcPr>
            <w:tcW w:w="2131" w:type="dxa"/>
            <w:gridSpan w:val="7"/>
            <w:tcBorders>
              <w:bottom w:val="single" w:sz="4" w:space="0" w:color="000000"/>
            </w:tcBorders>
          </w:tcPr>
          <w:p w:rsidR="0009521F" w:rsidRDefault="003B14CB">
            <w:pPr>
              <w:pStyle w:val="TableParagraph"/>
              <w:spacing w:before="57"/>
              <w:ind w:left="743" w:right="710"/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22 žáků</w:t>
            </w:r>
          </w:p>
        </w:tc>
        <w:tc>
          <w:tcPr>
            <w:tcW w:w="2326" w:type="dxa"/>
            <w:gridSpan w:val="6"/>
            <w:tcBorders>
              <w:bottom w:val="single" w:sz="4" w:space="0" w:color="000000"/>
            </w:tcBorders>
          </w:tcPr>
          <w:p w:rsidR="0009521F" w:rsidRDefault="003B14CB">
            <w:pPr>
              <w:pStyle w:val="TableParagraph"/>
              <w:spacing w:before="30"/>
              <w:ind w:left="57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5.750,- Kč/os.</w:t>
            </w:r>
          </w:p>
        </w:tc>
        <w:tc>
          <w:tcPr>
            <w:tcW w:w="883" w:type="dxa"/>
            <w:gridSpan w:val="3"/>
            <w:tcBorders>
              <w:bottom w:val="single" w:sz="4" w:space="0" w:color="000000"/>
            </w:tcBorders>
          </w:tcPr>
          <w:p w:rsidR="0009521F" w:rsidRDefault="000952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  <w:gridSpan w:val="4"/>
            <w:tcBorders>
              <w:bottom w:val="single" w:sz="4" w:space="0" w:color="000000"/>
            </w:tcBorders>
          </w:tcPr>
          <w:p w:rsidR="0009521F" w:rsidRDefault="000952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8" w:type="dxa"/>
            <w:gridSpan w:val="4"/>
            <w:tcBorders>
              <w:bottom w:val="single" w:sz="4" w:space="0" w:color="000000"/>
            </w:tcBorders>
          </w:tcPr>
          <w:p w:rsidR="0009521F" w:rsidRDefault="000952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36" w:type="dxa"/>
            <w:gridSpan w:val="3"/>
            <w:tcBorders>
              <w:bottom w:val="single" w:sz="4" w:space="0" w:color="000000"/>
            </w:tcBorders>
          </w:tcPr>
          <w:p w:rsidR="0009521F" w:rsidRDefault="003B14CB">
            <w:pPr>
              <w:pStyle w:val="TableParagraph"/>
              <w:spacing w:before="39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126 500,00 Kč</w:t>
            </w:r>
          </w:p>
        </w:tc>
      </w:tr>
      <w:tr w:rsidR="0009521F">
        <w:trPr>
          <w:trHeight w:val="292"/>
        </w:trPr>
        <w:tc>
          <w:tcPr>
            <w:tcW w:w="588" w:type="dxa"/>
            <w:tcBorders>
              <w:top w:val="single" w:sz="4" w:space="0" w:color="000000"/>
              <w:bottom w:val="single" w:sz="4" w:space="0" w:color="000000"/>
            </w:tcBorders>
          </w:tcPr>
          <w:p w:rsidR="0009521F" w:rsidRDefault="003B14CB">
            <w:pPr>
              <w:pStyle w:val="TableParagraph"/>
              <w:spacing w:before="62"/>
              <w:ind w:right="20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2.</w:t>
            </w:r>
          </w:p>
        </w:tc>
        <w:tc>
          <w:tcPr>
            <w:tcW w:w="2131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09521F" w:rsidRDefault="003B14CB">
            <w:pPr>
              <w:pStyle w:val="TableParagraph"/>
              <w:spacing w:before="62"/>
              <w:ind w:left="745" w:right="710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 pedagog</w:t>
            </w:r>
          </w:p>
        </w:tc>
        <w:tc>
          <w:tcPr>
            <w:tcW w:w="232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09521F" w:rsidRDefault="003B14CB">
            <w:pPr>
              <w:pStyle w:val="TableParagraph"/>
              <w:spacing w:before="35"/>
              <w:ind w:left="60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5.750,- Kč/os</w:t>
            </w:r>
          </w:p>
        </w:tc>
        <w:tc>
          <w:tcPr>
            <w:tcW w:w="88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09521F" w:rsidRDefault="000952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9521F" w:rsidRDefault="000952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9521F" w:rsidRDefault="000952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09521F" w:rsidRDefault="003B14CB">
            <w:pPr>
              <w:pStyle w:val="TableParagraph"/>
              <w:spacing w:before="44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5 750,00 Kč</w:t>
            </w:r>
          </w:p>
        </w:tc>
      </w:tr>
      <w:tr w:rsidR="0009521F">
        <w:trPr>
          <w:trHeight w:val="292"/>
        </w:trPr>
        <w:tc>
          <w:tcPr>
            <w:tcW w:w="588" w:type="dxa"/>
            <w:tcBorders>
              <w:top w:val="single" w:sz="4" w:space="0" w:color="000000"/>
              <w:bottom w:val="single" w:sz="4" w:space="0" w:color="000000"/>
            </w:tcBorders>
          </w:tcPr>
          <w:p w:rsidR="0009521F" w:rsidRDefault="003B14CB">
            <w:pPr>
              <w:pStyle w:val="TableParagraph"/>
              <w:spacing w:before="62"/>
              <w:ind w:right="20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3.</w:t>
            </w:r>
          </w:p>
        </w:tc>
        <w:tc>
          <w:tcPr>
            <w:tcW w:w="2131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09521F" w:rsidRDefault="003B14CB">
            <w:pPr>
              <w:pStyle w:val="TableParagraph"/>
              <w:spacing w:before="62"/>
              <w:ind w:left="648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2 pedagogové</w:t>
            </w:r>
          </w:p>
        </w:tc>
        <w:tc>
          <w:tcPr>
            <w:tcW w:w="232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09521F" w:rsidRDefault="003B14CB">
            <w:pPr>
              <w:pStyle w:val="TableParagraph"/>
              <w:spacing w:before="35"/>
              <w:ind w:left="891" w:right="85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0,- Kč</w:t>
            </w:r>
          </w:p>
        </w:tc>
        <w:tc>
          <w:tcPr>
            <w:tcW w:w="88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09521F" w:rsidRDefault="000952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9521F" w:rsidRDefault="000952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9521F" w:rsidRDefault="000952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09521F" w:rsidRDefault="003B14CB">
            <w:pPr>
              <w:pStyle w:val="TableParagraph"/>
              <w:spacing w:before="44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0,00 Kč</w:t>
            </w:r>
          </w:p>
        </w:tc>
      </w:tr>
      <w:tr w:rsidR="0009521F">
        <w:trPr>
          <w:trHeight w:val="292"/>
        </w:trPr>
        <w:tc>
          <w:tcPr>
            <w:tcW w:w="588" w:type="dxa"/>
            <w:tcBorders>
              <w:top w:val="single" w:sz="4" w:space="0" w:color="000000"/>
              <w:bottom w:val="single" w:sz="4" w:space="0" w:color="000000"/>
            </w:tcBorders>
          </w:tcPr>
          <w:p w:rsidR="0009521F" w:rsidRDefault="003B14CB">
            <w:pPr>
              <w:pStyle w:val="TableParagraph"/>
              <w:spacing w:before="62"/>
              <w:ind w:right="20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4.</w:t>
            </w:r>
          </w:p>
        </w:tc>
        <w:tc>
          <w:tcPr>
            <w:tcW w:w="2131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09521F" w:rsidRDefault="000952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09521F" w:rsidRDefault="000952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09521F" w:rsidRDefault="000952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9521F" w:rsidRDefault="000952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9521F" w:rsidRDefault="000952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09521F" w:rsidRDefault="0009521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9521F">
        <w:trPr>
          <w:trHeight w:val="292"/>
        </w:trPr>
        <w:tc>
          <w:tcPr>
            <w:tcW w:w="588" w:type="dxa"/>
            <w:tcBorders>
              <w:top w:val="single" w:sz="4" w:space="0" w:color="000000"/>
              <w:bottom w:val="single" w:sz="4" w:space="0" w:color="000000"/>
            </w:tcBorders>
          </w:tcPr>
          <w:p w:rsidR="0009521F" w:rsidRDefault="003B14CB">
            <w:pPr>
              <w:pStyle w:val="TableParagraph"/>
              <w:spacing w:before="62"/>
              <w:ind w:right="20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5.</w:t>
            </w:r>
          </w:p>
        </w:tc>
        <w:tc>
          <w:tcPr>
            <w:tcW w:w="2131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09521F" w:rsidRDefault="003B14CB">
            <w:pPr>
              <w:pStyle w:val="TableParagraph"/>
              <w:spacing w:before="62"/>
              <w:ind w:left="110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Objednavatel zájezdu je povinen</w:t>
            </w:r>
          </w:p>
        </w:tc>
        <w:tc>
          <w:tcPr>
            <w:tcW w:w="232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09521F" w:rsidRDefault="003B14CB">
            <w:pPr>
              <w:pStyle w:val="TableParagraph"/>
              <w:spacing w:before="62"/>
              <w:ind w:left="26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dodat CK seznam účastníků.</w:t>
            </w:r>
          </w:p>
        </w:tc>
        <w:tc>
          <w:tcPr>
            <w:tcW w:w="88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09521F" w:rsidRDefault="000952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9521F" w:rsidRDefault="000952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9521F" w:rsidRDefault="000952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09521F" w:rsidRDefault="0009521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9521F">
        <w:trPr>
          <w:trHeight w:val="292"/>
        </w:trPr>
        <w:tc>
          <w:tcPr>
            <w:tcW w:w="588" w:type="dxa"/>
            <w:tcBorders>
              <w:top w:val="single" w:sz="4" w:space="0" w:color="000000"/>
              <w:bottom w:val="single" w:sz="4" w:space="0" w:color="000000"/>
            </w:tcBorders>
          </w:tcPr>
          <w:p w:rsidR="0009521F" w:rsidRDefault="003B14CB">
            <w:pPr>
              <w:pStyle w:val="TableParagraph"/>
              <w:spacing w:before="62"/>
              <w:ind w:right="20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6.</w:t>
            </w:r>
          </w:p>
        </w:tc>
        <w:tc>
          <w:tcPr>
            <w:tcW w:w="2131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09521F" w:rsidRDefault="000952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09521F" w:rsidRDefault="000952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09521F" w:rsidRDefault="000952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9521F" w:rsidRDefault="000952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9521F" w:rsidRDefault="000952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09521F" w:rsidRDefault="0009521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9521F">
        <w:trPr>
          <w:trHeight w:val="292"/>
        </w:trPr>
        <w:tc>
          <w:tcPr>
            <w:tcW w:w="588" w:type="dxa"/>
            <w:tcBorders>
              <w:top w:val="single" w:sz="4" w:space="0" w:color="000000"/>
              <w:bottom w:val="single" w:sz="4" w:space="0" w:color="000000"/>
            </w:tcBorders>
          </w:tcPr>
          <w:p w:rsidR="0009521F" w:rsidRDefault="003B14CB">
            <w:pPr>
              <w:pStyle w:val="TableParagraph"/>
              <w:spacing w:before="62"/>
              <w:ind w:right="20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7.</w:t>
            </w:r>
          </w:p>
        </w:tc>
        <w:tc>
          <w:tcPr>
            <w:tcW w:w="2131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09521F" w:rsidRDefault="000952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09521F" w:rsidRDefault="000952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09521F" w:rsidRDefault="000952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9521F" w:rsidRDefault="000952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9521F" w:rsidRDefault="000952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09521F" w:rsidRDefault="0009521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9521F">
        <w:trPr>
          <w:trHeight w:val="287"/>
        </w:trPr>
        <w:tc>
          <w:tcPr>
            <w:tcW w:w="588" w:type="dxa"/>
            <w:tcBorders>
              <w:top w:val="single" w:sz="4" w:space="0" w:color="000000"/>
            </w:tcBorders>
          </w:tcPr>
          <w:p w:rsidR="0009521F" w:rsidRDefault="003B14CB">
            <w:pPr>
              <w:pStyle w:val="TableParagraph"/>
              <w:spacing w:before="62"/>
              <w:ind w:right="20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8.</w:t>
            </w:r>
          </w:p>
        </w:tc>
        <w:tc>
          <w:tcPr>
            <w:tcW w:w="2131" w:type="dxa"/>
            <w:gridSpan w:val="7"/>
            <w:tcBorders>
              <w:top w:val="single" w:sz="4" w:space="0" w:color="000000"/>
            </w:tcBorders>
          </w:tcPr>
          <w:p w:rsidR="0009521F" w:rsidRDefault="000952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6" w:type="dxa"/>
            <w:gridSpan w:val="6"/>
            <w:tcBorders>
              <w:top w:val="single" w:sz="4" w:space="0" w:color="000000"/>
            </w:tcBorders>
          </w:tcPr>
          <w:p w:rsidR="0009521F" w:rsidRDefault="000952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000000"/>
            </w:tcBorders>
          </w:tcPr>
          <w:p w:rsidR="0009521F" w:rsidRDefault="000952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000000"/>
            </w:tcBorders>
          </w:tcPr>
          <w:p w:rsidR="0009521F" w:rsidRDefault="000952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8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09521F" w:rsidRDefault="000952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1F" w:rsidRDefault="0009521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9521F">
        <w:trPr>
          <w:trHeight w:val="205"/>
        </w:trPr>
        <w:tc>
          <w:tcPr>
            <w:tcW w:w="9485" w:type="dxa"/>
            <w:gridSpan w:val="27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9521F" w:rsidRDefault="003B14CB">
            <w:pPr>
              <w:pStyle w:val="TableParagraph"/>
              <w:spacing w:line="182" w:lineRule="exact"/>
              <w:ind w:left="3785" w:right="375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 O Z S A H   S L U Ž E B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9521F" w:rsidRDefault="003B14CB">
            <w:pPr>
              <w:pStyle w:val="TableParagraph"/>
              <w:spacing w:before="49"/>
              <w:ind w:left="104" w:right="64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z w:val="9"/>
              </w:rPr>
              <w:t>Počet nocí ubytování</w:t>
            </w:r>
          </w:p>
        </w:tc>
      </w:tr>
      <w:tr w:rsidR="0009521F">
        <w:trPr>
          <w:trHeight w:val="309"/>
        </w:trPr>
        <w:tc>
          <w:tcPr>
            <w:tcW w:w="12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9521F" w:rsidRDefault="003B14CB">
            <w:pPr>
              <w:pStyle w:val="TableParagraph"/>
              <w:spacing w:before="26"/>
              <w:ind w:left="182" w:right="166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MÍSTO POBYTU:</w:t>
            </w:r>
          </w:p>
          <w:p w:rsidR="0009521F" w:rsidRDefault="003B14CB">
            <w:pPr>
              <w:pStyle w:val="TableParagraph"/>
              <w:spacing w:before="17"/>
              <w:ind w:left="182" w:right="164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země, město</w:t>
            </w:r>
          </w:p>
        </w:tc>
        <w:tc>
          <w:tcPr>
            <w:tcW w:w="38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1F" w:rsidRDefault="003B14CB">
            <w:pPr>
              <w:pStyle w:val="TableParagraph"/>
              <w:spacing w:before="49"/>
              <w:ind w:left="101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Itálie, Rosolina Mare</w:t>
            </w:r>
          </w:p>
        </w:tc>
        <w:tc>
          <w:tcPr>
            <w:tcW w:w="1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9521F" w:rsidRDefault="003B14CB">
            <w:pPr>
              <w:pStyle w:val="TableParagraph"/>
              <w:spacing w:before="84"/>
              <w:ind w:left="37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w w:val="105"/>
                <w:sz w:val="11"/>
              </w:rPr>
              <w:t>TERMÍN ZÁJEZDU</w:t>
            </w:r>
          </w:p>
        </w:tc>
        <w:tc>
          <w:tcPr>
            <w:tcW w:w="27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1F" w:rsidRDefault="003B14CB">
            <w:pPr>
              <w:pStyle w:val="TableParagraph"/>
              <w:spacing w:before="42"/>
              <w:ind w:left="8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14.-23.6.2019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21F" w:rsidRDefault="003B14CB">
            <w:pPr>
              <w:pStyle w:val="TableParagraph"/>
              <w:spacing w:before="51"/>
              <w:ind w:left="4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2"/>
                <w:sz w:val="18"/>
              </w:rPr>
              <w:t>7</w:t>
            </w:r>
          </w:p>
        </w:tc>
      </w:tr>
      <w:tr w:rsidR="0009521F">
        <w:trPr>
          <w:trHeight w:val="160"/>
        </w:trPr>
        <w:tc>
          <w:tcPr>
            <w:tcW w:w="10610" w:type="dxa"/>
            <w:gridSpan w:val="28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09521F" w:rsidRDefault="003B14CB">
            <w:pPr>
              <w:pStyle w:val="TableParagraph"/>
              <w:spacing w:before="2"/>
              <w:ind w:left="4941" w:right="489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DOPRAVA</w:t>
            </w:r>
          </w:p>
        </w:tc>
      </w:tr>
      <w:tr w:rsidR="0009521F">
        <w:trPr>
          <w:trHeight w:val="189"/>
        </w:trPr>
        <w:tc>
          <w:tcPr>
            <w:tcW w:w="12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9521F" w:rsidRDefault="0009521F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09521F" w:rsidRDefault="003B14CB">
            <w:pPr>
              <w:pStyle w:val="TableParagraph"/>
              <w:ind w:left="42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w w:val="105"/>
                <w:sz w:val="11"/>
              </w:rPr>
              <w:t>Termín: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9521F" w:rsidRDefault="003B14CB">
            <w:pPr>
              <w:pStyle w:val="TableParagraph"/>
              <w:spacing w:before="33"/>
              <w:ind w:left="138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z w:val="9"/>
              </w:rPr>
              <w:t>Odjezd z ČR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9521F" w:rsidRDefault="003B14CB">
            <w:pPr>
              <w:pStyle w:val="TableParagraph"/>
              <w:spacing w:before="40"/>
              <w:ind w:left="97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sz w:val="8"/>
              </w:rPr>
              <w:t>Příjezd do letoviska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9521F" w:rsidRDefault="003B14CB">
            <w:pPr>
              <w:pStyle w:val="TableParagraph"/>
              <w:spacing w:before="33"/>
              <w:ind w:left="2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Odjezd z letoviska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9521F" w:rsidRDefault="003B14CB">
            <w:pPr>
              <w:pStyle w:val="TableParagraph"/>
              <w:spacing w:before="33"/>
              <w:ind w:left="217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z w:val="9"/>
              </w:rPr>
              <w:t>Příjezd do ČR</w:t>
            </w:r>
          </w:p>
        </w:tc>
        <w:tc>
          <w:tcPr>
            <w:tcW w:w="2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9521F" w:rsidRDefault="003B14CB">
            <w:pPr>
              <w:pStyle w:val="TableParagraph"/>
              <w:spacing w:before="33"/>
              <w:ind w:left="581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z w:val="9"/>
              </w:rPr>
              <w:t>Nástupní / výstupní místo v ČR</w:t>
            </w:r>
          </w:p>
        </w:tc>
        <w:tc>
          <w:tcPr>
            <w:tcW w:w="2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9521F" w:rsidRDefault="003B14CB">
            <w:pPr>
              <w:pStyle w:val="TableParagraph"/>
              <w:spacing w:before="33"/>
              <w:ind w:left="661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z w:val="9"/>
              </w:rPr>
              <w:t>Výstupní / nástupní místo - letovisko</w:t>
            </w:r>
          </w:p>
        </w:tc>
      </w:tr>
      <w:tr w:rsidR="0009521F">
        <w:trPr>
          <w:trHeight w:val="316"/>
        </w:trPr>
        <w:tc>
          <w:tcPr>
            <w:tcW w:w="12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9521F" w:rsidRDefault="0009521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1F" w:rsidRDefault="003B14CB">
            <w:pPr>
              <w:pStyle w:val="TableParagraph"/>
              <w:spacing w:before="70"/>
              <w:ind w:left="8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14.6.2019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1F" w:rsidRDefault="003B14CB">
            <w:pPr>
              <w:pStyle w:val="TableParagraph"/>
              <w:spacing w:before="70"/>
              <w:ind w:left="1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15.6.2019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1F" w:rsidRDefault="003B14CB">
            <w:pPr>
              <w:pStyle w:val="TableParagraph"/>
              <w:spacing w:before="70"/>
              <w:ind w:left="3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22.6.2019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1F" w:rsidRDefault="003B14CB">
            <w:pPr>
              <w:pStyle w:val="TableParagraph"/>
              <w:spacing w:before="70"/>
              <w:ind w:left="19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23.6.2019</w:t>
            </w:r>
          </w:p>
        </w:tc>
        <w:tc>
          <w:tcPr>
            <w:tcW w:w="2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1F" w:rsidRDefault="003B14CB">
            <w:pPr>
              <w:pStyle w:val="TableParagraph"/>
              <w:spacing w:before="52"/>
              <w:ind w:left="933" w:right="91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Mělník</w:t>
            </w:r>
          </w:p>
        </w:tc>
        <w:tc>
          <w:tcPr>
            <w:tcW w:w="2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1F" w:rsidRDefault="003B14CB">
            <w:pPr>
              <w:pStyle w:val="TableParagraph"/>
              <w:spacing w:before="52"/>
              <w:ind w:left="8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Rosolina Mare</w:t>
            </w:r>
          </w:p>
        </w:tc>
      </w:tr>
      <w:tr w:rsidR="0009521F">
        <w:trPr>
          <w:trHeight w:val="167"/>
        </w:trPr>
        <w:tc>
          <w:tcPr>
            <w:tcW w:w="10610" w:type="dxa"/>
            <w:gridSpan w:val="28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09521F" w:rsidRDefault="003B14CB">
            <w:pPr>
              <w:pStyle w:val="TableParagraph"/>
              <w:spacing w:before="7"/>
              <w:ind w:left="4941" w:right="4901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UBYTOVÁNÍ</w:t>
            </w:r>
          </w:p>
        </w:tc>
      </w:tr>
      <w:tr w:rsidR="0009521F">
        <w:trPr>
          <w:trHeight w:val="160"/>
        </w:trPr>
        <w:tc>
          <w:tcPr>
            <w:tcW w:w="12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9521F" w:rsidRDefault="003B14CB">
            <w:pPr>
              <w:pStyle w:val="TableParagraph"/>
              <w:spacing w:before="9"/>
              <w:ind w:left="17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w w:val="105"/>
                <w:sz w:val="11"/>
              </w:rPr>
              <w:t>Datum ubytování</w:t>
            </w:r>
          </w:p>
        </w:tc>
        <w:tc>
          <w:tcPr>
            <w:tcW w:w="39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9521F" w:rsidRDefault="003B14CB">
            <w:pPr>
              <w:pStyle w:val="TableParagraph"/>
              <w:spacing w:before="9"/>
              <w:ind w:left="1281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w w:val="105"/>
                <w:sz w:val="11"/>
              </w:rPr>
              <w:t>Název ubytování, kategorie</w:t>
            </w:r>
          </w:p>
        </w:tc>
        <w:tc>
          <w:tcPr>
            <w:tcW w:w="53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9521F" w:rsidRDefault="003B14CB">
            <w:pPr>
              <w:pStyle w:val="TableParagraph"/>
              <w:spacing w:before="9"/>
              <w:ind w:left="2291" w:right="2251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w w:val="105"/>
                <w:sz w:val="11"/>
              </w:rPr>
              <w:t>Typ ubytování</w:t>
            </w:r>
          </w:p>
        </w:tc>
      </w:tr>
      <w:tr w:rsidR="0009521F">
        <w:trPr>
          <w:trHeight w:val="340"/>
        </w:trPr>
        <w:tc>
          <w:tcPr>
            <w:tcW w:w="1239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09521F" w:rsidRDefault="003B14CB">
            <w:pPr>
              <w:pStyle w:val="TableParagraph"/>
              <w:spacing w:before="61"/>
              <w:ind w:left="5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15.-22.6.2019</w:t>
            </w:r>
          </w:p>
        </w:tc>
        <w:tc>
          <w:tcPr>
            <w:tcW w:w="3991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521F" w:rsidRDefault="003B14CB">
            <w:pPr>
              <w:pStyle w:val="TableParagraph"/>
              <w:spacing w:before="61"/>
              <w:ind w:left="62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Residence LA Pigna s bazénem</w:t>
            </w:r>
          </w:p>
        </w:tc>
        <w:tc>
          <w:tcPr>
            <w:tcW w:w="5380" w:type="dxa"/>
            <w:gridSpan w:val="13"/>
            <w:tcBorders>
              <w:top w:val="single" w:sz="4" w:space="0" w:color="000000"/>
              <w:left w:val="single" w:sz="4" w:space="0" w:color="000000"/>
            </w:tcBorders>
          </w:tcPr>
          <w:p w:rsidR="0009521F" w:rsidRDefault="003B14CB">
            <w:pPr>
              <w:pStyle w:val="TableParagraph"/>
              <w:spacing w:before="61"/>
              <w:ind w:left="59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2 x APT Trilo pro 8 osob + 3 x APT Bilo pro 4 os.</w:t>
            </w:r>
          </w:p>
        </w:tc>
      </w:tr>
      <w:tr w:rsidR="0009521F">
        <w:trPr>
          <w:trHeight w:val="171"/>
        </w:trPr>
        <w:tc>
          <w:tcPr>
            <w:tcW w:w="4223" w:type="dxa"/>
            <w:gridSpan w:val="12"/>
            <w:shd w:val="clear" w:color="auto" w:fill="C0C0C0"/>
          </w:tcPr>
          <w:p w:rsidR="0009521F" w:rsidRDefault="003B14CB">
            <w:pPr>
              <w:pStyle w:val="TableParagraph"/>
              <w:spacing w:before="14"/>
              <w:ind w:left="516" w:right="483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w w:val="105"/>
                <w:sz w:val="11"/>
              </w:rPr>
              <w:t>STRAVOVÁNÍ</w:t>
            </w:r>
          </w:p>
        </w:tc>
        <w:tc>
          <w:tcPr>
            <w:tcW w:w="6387" w:type="dxa"/>
            <w:gridSpan w:val="16"/>
            <w:tcBorders>
              <w:bottom w:val="single" w:sz="4" w:space="0" w:color="000000"/>
            </w:tcBorders>
            <w:shd w:val="clear" w:color="auto" w:fill="C0C0C0"/>
          </w:tcPr>
          <w:p w:rsidR="0009521F" w:rsidRDefault="003B14CB">
            <w:pPr>
              <w:pStyle w:val="TableParagraph"/>
              <w:spacing w:before="14"/>
              <w:ind w:left="182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w w:val="105"/>
                <w:sz w:val="11"/>
              </w:rPr>
              <w:t>DALŠÍ SLUŽBY (pojištění, nadstandardní služby….)</w:t>
            </w:r>
          </w:p>
        </w:tc>
      </w:tr>
      <w:tr w:rsidR="0009521F">
        <w:trPr>
          <w:trHeight w:val="155"/>
        </w:trPr>
        <w:tc>
          <w:tcPr>
            <w:tcW w:w="4223" w:type="dxa"/>
            <w:gridSpan w:val="12"/>
            <w:vMerge w:val="restart"/>
            <w:tcBorders>
              <w:bottom w:val="single" w:sz="4" w:space="0" w:color="000000"/>
            </w:tcBorders>
          </w:tcPr>
          <w:p w:rsidR="0009521F" w:rsidRDefault="003B14CB">
            <w:pPr>
              <w:pStyle w:val="TableParagraph"/>
              <w:spacing w:before="106"/>
              <w:ind w:left="516" w:right="48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polopenze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9521F" w:rsidRDefault="003B14CB">
            <w:pPr>
              <w:pStyle w:val="TableParagraph"/>
              <w:spacing w:before="4"/>
              <w:ind w:left="27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w w:val="105"/>
                <w:sz w:val="11"/>
              </w:rPr>
              <w:t>pořad. č.</w:t>
            </w:r>
          </w:p>
        </w:tc>
        <w:tc>
          <w:tcPr>
            <w:tcW w:w="2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9521F" w:rsidRDefault="003B14CB">
            <w:pPr>
              <w:pStyle w:val="TableParagraph"/>
              <w:spacing w:before="4"/>
              <w:ind w:left="674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w w:val="105"/>
                <w:sz w:val="11"/>
              </w:rPr>
              <w:t>název služby</w:t>
            </w:r>
          </w:p>
        </w:tc>
        <w:tc>
          <w:tcPr>
            <w:tcW w:w="1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9521F" w:rsidRDefault="003B14CB">
            <w:pPr>
              <w:pStyle w:val="TableParagraph"/>
              <w:spacing w:before="4"/>
              <w:ind w:left="43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cena/os.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9521F" w:rsidRDefault="003B14CB">
            <w:pPr>
              <w:pStyle w:val="TableParagraph"/>
              <w:spacing w:before="13"/>
              <w:ind w:left="50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z w:val="9"/>
              </w:rPr>
              <w:t>počet os.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9521F" w:rsidRDefault="003B14CB">
            <w:pPr>
              <w:pStyle w:val="TableParagraph"/>
              <w:spacing w:before="4"/>
              <w:ind w:left="594" w:right="549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celkem</w:t>
            </w:r>
          </w:p>
        </w:tc>
      </w:tr>
      <w:tr w:rsidR="0009521F">
        <w:trPr>
          <w:trHeight w:val="278"/>
        </w:trPr>
        <w:tc>
          <w:tcPr>
            <w:tcW w:w="4223" w:type="dxa"/>
            <w:gridSpan w:val="12"/>
            <w:vMerge/>
            <w:tcBorders>
              <w:top w:val="nil"/>
              <w:bottom w:val="single" w:sz="4" w:space="0" w:color="000000"/>
            </w:tcBorders>
          </w:tcPr>
          <w:p w:rsidR="0009521F" w:rsidRDefault="0009521F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1F" w:rsidRDefault="000952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1F" w:rsidRDefault="003B14CB">
            <w:pPr>
              <w:pStyle w:val="TableParagraph"/>
              <w:spacing w:before="27"/>
              <w:ind w:left="16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komplexní pojištění</w:t>
            </w:r>
          </w:p>
        </w:tc>
        <w:tc>
          <w:tcPr>
            <w:tcW w:w="1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1F" w:rsidRDefault="003B14CB">
            <w:pPr>
              <w:pStyle w:val="TableParagraph"/>
              <w:spacing w:before="27"/>
              <w:ind w:left="23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240,00 Kč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1F" w:rsidRDefault="003B14CB">
            <w:pPr>
              <w:pStyle w:val="TableParagraph"/>
              <w:spacing w:before="27"/>
              <w:ind w:left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25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21F" w:rsidRDefault="003B14CB">
            <w:pPr>
              <w:pStyle w:val="TableParagraph"/>
              <w:spacing w:before="37"/>
              <w:ind w:left="36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6 000,00 Kč</w:t>
            </w:r>
          </w:p>
        </w:tc>
      </w:tr>
      <w:tr w:rsidR="0009521F">
        <w:trPr>
          <w:trHeight w:val="277"/>
        </w:trPr>
        <w:tc>
          <w:tcPr>
            <w:tcW w:w="4223" w:type="dxa"/>
            <w:gridSpan w:val="12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09521F" w:rsidRDefault="0009521F">
            <w:pPr>
              <w:pStyle w:val="TableParagraph"/>
              <w:rPr>
                <w:rFonts w:ascii="Times New Roman"/>
                <w:sz w:val="10"/>
              </w:rPr>
            </w:pPr>
          </w:p>
          <w:p w:rsidR="0009521F" w:rsidRDefault="0009521F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09521F" w:rsidRDefault="003B14CB">
            <w:pPr>
              <w:pStyle w:val="TableParagraph"/>
              <w:ind w:left="26" w:right="-15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sz w:val="9"/>
              </w:rPr>
              <w:t>a: cena platná při počtu 23 platících osob, povinná pobytová taxa pro os. starší 14 let 7 Eur./os.</w:t>
            </w:r>
            <w:r>
              <w:rPr>
                <w:rFonts w:ascii="Arial" w:hAnsi="Arial"/>
                <w:spacing w:val="24"/>
                <w:sz w:val="9"/>
              </w:rPr>
              <w:t xml:space="preserve"> </w:t>
            </w:r>
            <w:r>
              <w:rPr>
                <w:rFonts w:ascii="Arial" w:hAnsi="Arial"/>
                <w:sz w:val="9"/>
              </w:rPr>
              <w:t>splatná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1F" w:rsidRDefault="000952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1F" w:rsidRDefault="000952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1F" w:rsidRDefault="000952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1F" w:rsidRDefault="000952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21F" w:rsidRDefault="003B14CB">
            <w:pPr>
              <w:pStyle w:val="TableParagraph"/>
              <w:spacing w:before="37"/>
              <w:ind w:left="52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0,00 Kč</w:t>
            </w:r>
          </w:p>
        </w:tc>
      </w:tr>
      <w:tr w:rsidR="0009521F">
        <w:trPr>
          <w:trHeight w:val="277"/>
        </w:trPr>
        <w:tc>
          <w:tcPr>
            <w:tcW w:w="4223" w:type="dxa"/>
            <w:gridSpan w:val="12"/>
            <w:vMerge/>
            <w:tcBorders>
              <w:top w:val="nil"/>
              <w:bottom w:val="single" w:sz="4" w:space="0" w:color="000000"/>
            </w:tcBorders>
          </w:tcPr>
          <w:p w:rsidR="0009521F" w:rsidRDefault="0009521F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1F" w:rsidRDefault="000952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1F" w:rsidRDefault="000952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1F" w:rsidRDefault="000952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1F" w:rsidRDefault="000952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21F" w:rsidRDefault="003B14CB">
            <w:pPr>
              <w:pStyle w:val="TableParagraph"/>
              <w:spacing w:before="37"/>
              <w:ind w:left="52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0,00 Kč</w:t>
            </w:r>
          </w:p>
        </w:tc>
      </w:tr>
      <w:tr w:rsidR="0009521F">
        <w:trPr>
          <w:trHeight w:val="273"/>
        </w:trPr>
        <w:tc>
          <w:tcPr>
            <w:tcW w:w="4223" w:type="dxa"/>
            <w:gridSpan w:val="12"/>
            <w:tcBorders>
              <w:top w:val="single" w:sz="4" w:space="0" w:color="000000"/>
            </w:tcBorders>
          </w:tcPr>
          <w:p w:rsidR="0009521F" w:rsidRDefault="000952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1F" w:rsidRDefault="000952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1F" w:rsidRDefault="000952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1F" w:rsidRDefault="000952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1F" w:rsidRDefault="000952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21F" w:rsidRDefault="003B14CB">
            <w:pPr>
              <w:pStyle w:val="TableParagraph"/>
              <w:spacing w:before="37"/>
              <w:ind w:left="52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0,00 Kč</w:t>
            </w:r>
          </w:p>
        </w:tc>
      </w:tr>
      <w:tr w:rsidR="0009521F">
        <w:trPr>
          <w:trHeight w:val="267"/>
        </w:trPr>
        <w:tc>
          <w:tcPr>
            <w:tcW w:w="4223" w:type="dxa"/>
            <w:gridSpan w:val="12"/>
            <w:vMerge w:val="restart"/>
          </w:tcPr>
          <w:p w:rsidR="0009521F" w:rsidRDefault="003B14CB">
            <w:pPr>
              <w:pStyle w:val="TableParagraph"/>
              <w:spacing w:before="2" w:line="266" w:lineRule="auto"/>
              <w:ind w:left="516" w:right="495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Povinné pojištění záruky pro případ úpadku cestovní kanceláře POJISTNÁ SMLOUVA č. 1163287</w:t>
            </w:r>
          </w:p>
          <w:p w:rsidR="0009521F" w:rsidRDefault="003B14CB">
            <w:pPr>
              <w:pStyle w:val="TableParagraph"/>
              <w:spacing w:line="266" w:lineRule="auto"/>
              <w:ind w:left="28" w:right="10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Povinné pojištění záruk pro případ úpadku cestovní kanceláře je uzavřeno ve smyslu zákona č. 159/1999 Sb. a pojištěním jsou kryté:</w:t>
            </w:r>
          </w:p>
          <w:p w:rsidR="0009521F" w:rsidRDefault="003B14CB">
            <w:pPr>
              <w:pStyle w:val="TableParagraph"/>
              <w:spacing w:line="114" w:lineRule="exact"/>
              <w:ind w:left="323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- doprava z místa pobytu v zahraničí do ČR, jestli je doprava součásti zájezdu</w:t>
            </w:r>
          </w:p>
          <w:p w:rsidR="0009521F" w:rsidRDefault="003B14CB">
            <w:pPr>
              <w:pStyle w:val="TableParagraph"/>
              <w:spacing w:before="11"/>
              <w:ind w:left="516" w:right="500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- zaplacená záloha nebo cena zájezdu, jestli se zájezd neuskutečnil</w:t>
            </w:r>
          </w:p>
          <w:p w:rsidR="0009521F" w:rsidRDefault="003B14CB">
            <w:pPr>
              <w:pStyle w:val="TableParagraph"/>
              <w:spacing w:before="12" w:line="266" w:lineRule="auto"/>
              <w:ind w:left="29" w:right="10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- rozdíl mezi zaplacenou cenou zájezdu a cenou částečně poskytnutého zájezdu, jestli se zájezd uskutečnil pouze zčásti.</w:t>
            </w:r>
          </w:p>
          <w:p w:rsidR="0009521F" w:rsidRDefault="003B14CB">
            <w:pPr>
              <w:pStyle w:val="TableParagraph"/>
              <w:spacing w:line="266" w:lineRule="auto"/>
              <w:ind w:left="27" w:right="10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Pojištění se vztahuje na zájezdy zakoupené v termínu od 01.01.2019 d</w:t>
            </w:r>
            <w:r>
              <w:rPr>
                <w:rFonts w:ascii="Arial" w:hAnsi="Arial"/>
                <w:w w:val="105"/>
                <w:sz w:val="10"/>
              </w:rPr>
              <w:t>o 31.12.2019 a na zájezdy prodané před účinností pojistné smlouvy, které se mají uskutečnit během trvání pojištění.</w:t>
            </w:r>
          </w:p>
          <w:p w:rsidR="0009521F" w:rsidRDefault="003B14CB">
            <w:pPr>
              <w:pStyle w:val="TableParagraph"/>
              <w:spacing w:line="114" w:lineRule="exact"/>
              <w:ind w:left="280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Pojistné plnění ze všech uplatněných nároků je omezeno sumou 1.728.000 Kč.</w:t>
            </w:r>
          </w:p>
          <w:p w:rsidR="0009521F" w:rsidRDefault="003B14CB">
            <w:pPr>
              <w:pStyle w:val="TableParagraph"/>
              <w:spacing w:before="11" w:line="266" w:lineRule="auto"/>
              <w:ind w:left="28" w:right="10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Nároky objednavatele v případě pojistné události je potřebné upla</w:t>
            </w:r>
            <w:r>
              <w:rPr>
                <w:rFonts w:ascii="Arial" w:hAnsi="Arial"/>
                <w:w w:val="105"/>
                <w:sz w:val="10"/>
              </w:rPr>
              <w:t>tnit na výšeuvedené adrese nejpozději do 6 měsíců od vzniku pojistné události.</w:t>
            </w:r>
          </w:p>
          <w:p w:rsidR="0009521F" w:rsidRDefault="003B14CB">
            <w:pPr>
              <w:pStyle w:val="TableParagraph"/>
              <w:spacing w:line="266" w:lineRule="auto"/>
              <w:ind w:left="52" w:right="35" w:hanging="1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Povinné pojištění záruky pro případ úpadku cestovní kanceláře se řídí Všeobecnými pojistnými</w:t>
            </w:r>
            <w:r>
              <w:rPr>
                <w:rFonts w:ascii="Arial" w:hAnsi="Arial"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w w:val="105"/>
                <w:sz w:val="10"/>
              </w:rPr>
              <w:t>podmínkami</w:t>
            </w:r>
            <w:r>
              <w:rPr>
                <w:rFonts w:ascii="Arial" w:hAnsi="Arial"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w w:val="105"/>
                <w:sz w:val="10"/>
              </w:rPr>
              <w:t>povinného</w:t>
            </w:r>
            <w:r>
              <w:rPr>
                <w:rFonts w:ascii="Arial" w:hAnsi="Arial"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w w:val="105"/>
                <w:sz w:val="10"/>
              </w:rPr>
              <w:t>pojištění</w:t>
            </w:r>
            <w:r>
              <w:rPr>
                <w:rFonts w:ascii="Arial" w:hAnsi="Arial"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w w:val="105"/>
                <w:sz w:val="10"/>
              </w:rPr>
              <w:t>záruky</w:t>
            </w:r>
            <w:r>
              <w:rPr>
                <w:rFonts w:ascii="Arial" w:hAnsi="Arial"/>
                <w:spacing w:val="-9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w w:val="105"/>
                <w:sz w:val="10"/>
              </w:rPr>
              <w:t>pro</w:t>
            </w:r>
            <w:r>
              <w:rPr>
                <w:rFonts w:ascii="Arial" w:hAnsi="Arial"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w w:val="105"/>
                <w:sz w:val="10"/>
              </w:rPr>
              <w:t>případ</w:t>
            </w:r>
            <w:r>
              <w:rPr>
                <w:rFonts w:ascii="Arial" w:hAnsi="Arial"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w w:val="105"/>
                <w:sz w:val="10"/>
              </w:rPr>
              <w:t>úpadku</w:t>
            </w:r>
            <w:r>
              <w:rPr>
                <w:rFonts w:ascii="Arial" w:hAnsi="Arial"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w w:val="105"/>
                <w:sz w:val="10"/>
              </w:rPr>
              <w:t>cestovní</w:t>
            </w:r>
            <w:r>
              <w:rPr>
                <w:rFonts w:ascii="Arial" w:hAnsi="Arial"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w w:val="105"/>
                <w:sz w:val="10"/>
              </w:rPr>
              <w:t>kanceláře.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1F" w:rsidRDefault="000952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1F" w:rsidRDefault="000952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1F" w:rsidRDefault="000952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1F" w:rsidRDefault="000952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21F" w:rsidRDefault="003B14CB">
            <w:pPr>
              <w:pStyle w:val="TableParagraph"/>
              <w:spacing w:before="32"/>
              <w:ind w:left="52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0,00 Kč</w:t>
            </w:r>
          </w:p>
        </w:tc>
      </w:tr>
      <w:tr w:rsidR="0009521F">
        <w:trPr>
          <w:trHeight w:val="267"/>
        </w:trPr>
        <w:tc>
          <w:tcPr>
            <w:tcW w:w="4223" w:type="dxa"/>
            <w:gridSpan w:val="12"/>
            <w:vMerge/>
            <w:tcBorders>
              <w:top w:val="nil"/>
            </w:tcBorders>
          </w:tcPr>
          <w:p w:rsidR="0009521F" w:rsidRDefault="0009521F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09521F" w:rsidRDefault="000952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521F" w:rsidRDefault="000952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521F" w:rsidRDefault="000952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521F" w:rsidRDefault="000952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09521F" w:rsidRDefault="003B14CB">
            <w:pPr>
              <w:pStyle w:val="TableParagraph"/>
              <w:spacing w:before="32"/>
              <w:ind w:left="52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0,00 Kč</w:t>
            </w:r>
          </w:p>
        </w:tc>
      </w:tr>
      <w:tr w:rsidR="0009521F">
        <w:trPr>
          <w:trHeight w:val="268"/>
        </w:trPr>
        <w:tc>
          <w:tcPr>
            <w:tcW w:w="4223" w:type="dxa"/>
            <w:gridSpan w:val="12"/>
            <w:vMerge/>
            <w:tcBorders>
              <w:top w:val="nil"/>
            </w:tcBorders>
          </w:tcPr>
          <w:p w:rsidR="0009521F" w:rsidRDefault="0009521F">
            <w:pPr>
              <w:rPr>
                <w:sz w:val="2"/>
                <w:szCs w:val="2"/>
              </w:rPr>
            </w:pPr>
          </w:p>
        </w:tc>
        <w:tc>
          <w:tcPr>
            <w:tcW w:w="6387" w:type="dxa"/>
            <w:gridSpan w:val="16"/>
            <w:tcBorders>
              <w:bottom w:val="single" w:sz="4" w:space="0" w:color="000000"/>
            </w:tcBorders>
            <w:shd w:val="clear" w:color="auto" w:fill="C0C0C0"/>
          </w:tcPr>
          <w:p w:rsidR="0009521F" w:rsidRDefault="003B14CB">
            <w:pPr>
              <w:pStyle w:val="TableParagraph"/>
              <w:spacing w:before="62"/>
              <w:ind w:left="2990" w:right="295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SLEVA</w:t>
            </w:r>
          </w:p>
        </w:tc>
      </w:tr>
      <w:tr w:rsidR="0009521F">
        <w:trPr>
          <w:trHeight w:val="267"/>
        </w:trPr>
        <w:tc>
          <w:tcPr>
            <w:tcW w:w="4223" w:type="dxa"/>
            <w:gridSpan w:val="12"/>
            <w:vMerge/>
            <w:tcBorders>
              <w:top w:val="nil"/>
            </w:tcBorders>
          </w:tcPr>
          <w:p w:rsidR="0009521F" w:rsidRDefault="0009521F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C0C0C0"/>
          </w:tcPr>
          <w:p w:rsidR="0009521F" w:rsidRDefault="003B14CB">
            <w:pPr>
              <w:pStyle w:val="TableParagraph"/>
              <w:spacing w:before="62"/>
              <w:ind w:left="22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druh slevy</w:t>
            </w:r>
          </w:p>
        </w:tc>
        <w:tc>
          <w:tcPr>
            <w:tcW w:w="202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521F" w:rsidRDefault="000952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09521F" w:rsidRDefault="003B14CB">
            <w:pPr>
              <w:pStyle w:val="TableParagraph"/>
              <w:spacing w:before="62"/>
              <w:ind w:left="51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hodnota slevy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09521F" w:rsidRDefault="0009521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9521F">
        <w:trPr>
          <w:trHeight w:val="268"/>
        </w:trPr>
        <w:tc>
          <w:tcPr>
            <w:tcW w:w="4223" w:type="dxa"/>
            <w:gridSpan w:val="12"/>
            <w:vMerge/>
            <w:tcBorders>
              <w:top w:val="nil"/>
            </w:tcBorders>
          </w:tcPr>
          <w:p w:rsidR="0009521F" w:rsidRDefault="0009521F">
            <w:pPr>
              <w:rPr>
                <w:sz w:val="2"/>
                <w:szCs w:val="2"/>
              </w:rPr>
            </w:pPr>
          </w:p>
        </w:tc>
        <w:tc>
          <w:tcPr>
            <w:tcW w:w="3905" w:type="dxa"/>
            <w:gridSpan w:val="11"/>
            <w:tcBorders>
              <w:right w:val="single" w:sz="4" w:space="0" w:color="000000"/>
            </w:tcBorders>
            <w:shd w:val="clear" w:color="auto" w:fill="C0C0C0"/>
          </w:tcPr>
          <w:p w:rsidR="0009521F" w:rsidRDefault="003B14CB">
            <w:pPr>
              <w:pStyle w:val="TableParagraph"/>
              <w:spacing w:before="50"/>
              <w:ind w:left="25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CENA CELKEM za všechny výše uvedené účastníky</w:t>
            </w:r>
          </w:p>
        </w:tc>
        <w:tc>
          <w:tcPr>
            <w:tcW w:w="892" w:type="dxa"/>
            <w:gridSpan w:val="3"/>
            <w:tcBorders>
              <w:left w:val="single" w:sz="4" w:space="0" w:color="000000"/>
              <w:right w:val="nil"/>
            </w:tcBorders>
          </w:tcPr>
          <w:p w:rsidR="0009521F" w:rsidRDefault="000952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0" w:type="dxa"/>
            <w:gridSpan w:val="2"/>
            <w:tcBorders>
              <w:left w:val="nil"/>
            </w:tcBorders>
          </w:tcPr>
          <w:p w:rsidR="0009521F" w:rsidRDefault="003B14CB">
            <w:pPr>
              <w:pStyle w:val="TableParagraph"/>
              <w:spacing w:line="248" w:lineRule="exact"/>
              <w:ind w:left="8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38 250,00 Kč</w:t>
            </w:r>
          </w:p>
        </w:tc>
      </w:tr>
      <w:tr w:rsidR="0009521F">
        <w:trPr>
          <w:trHeight w:val="268"/>
        </w:trPr>
        <w:tc>
          <w:tcPr>
            <w:tcW w:w="4223" w:type="dxa"/>
            <w:gridSpan w:val="12"/>
            <w:vMerge/>
            <w:tcBorders>
              <w:top w:val="nil"/>
            </w:tcBorders>
          </w:tcPr>
          <w:p w:rsidR="0009521F" w:rsidRDefault="0009521F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09521F" w:rsidRDefault="003B14CB">
            <w:pPr>
              <w:pStyle w:val="TableParagraph"/>
              <w:spacing w:before="44"/>
              <w:ind w:left="2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záloha č. 1</w:t>
            </w:r>
          </w:p>
        </w:tc>
        <w:tc>
          <w:tcPr>
            <w:tcW w:w="15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1F" w:rsidRDefault="003B14CB">
            <w:pPr>
              <w:pStyle w:val="TableParagraph"/>
              <w:spacing w:before="23"/>
              <w:ind w:left="37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25 000,00 Kč</w:t>
            </w:r>
          </w:p>
        </w:tc>
        <w:tc>
          <w:tcPr>
            <w:tcW w:w="137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1F" w:rsidRDefault="003B14CB">
            <w:pPr>
              <w:pStyle w:val="TableParagraph"/>
              <w:spacing w:before="44"/>
              <w:ind w:left="3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splatná dne</w:t>
            </w:r>
          </w:p>
        </w:tc>
        <w:tc>
          <w:tcPr>
            <w:tcW w:w="2482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09521F" w:rsidRDefault="003B14CB">
            <w:pPr>
              <w:pStyle w:val="TableParagraph"/>
              <w:spacing w:before="23"/>
              <w:ind w:right="1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8/3/2019</w:t>
            </w:r>
          </w:p>
        </w:tc>
      </w:tr>
      <w:tr w:rsidR="0009521F">
        <w:trPr>
          <w:trHeight w:val="267"/>
        </w:trPr>
        <w:tc>
          <w:tcPr>
            <w:tcW w:w="4223" w:type="dxa"/>
            <w:gridSpan w:val="12"/>
            <w:vMerge/>
            <w:tcBorders>
              <w:top w:val="nil"/>
            </w:tcBorders>
          </w:tcPr>
          <w:p w:rsidR="0009521F" w:rsidRDefault="0009521F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1F" w:rsidRDefault="003B14CB">
            <w:pPr>
              <w:pStyle w:val="TableParagraph"/>
              <w:spacing w:before="43"/>
              <w:ind w:left="2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záloha č. 2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1F" w:rsidRDefault="003B14CB">
            <w:pPr>
              <w:pStyle w:val="TableParagraph"/>
              <w:spacing w:before="22"/>
              <w:ind w:left="37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50 000,00 Kč</w:t>
            </w:r>
          </w:p>
        </w:tc>
        <w:tc>
          <w:tcPr>
            <w:tcW w:w="1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1F" w:rsidRDefault="003B14CB">
            <w:pPr>
              <w:pStyle w:val="TableParagraph"/>
              <w:spacing w:before="43"/>
              <w:ind w:left="3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splatná dne</w:t>
            </w:r>
          </w:p>
        </w:tc>
        <w:tc>
          <w:tcPr>
            <w:tcW w:w="2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21F" w:rsidRDefault="003B14CB">
            <w:pPr>
              <w:pStyle w:val="TableParagraph"/>
              <w:spacing w:before="22"/>
              <w:ind w:left="162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15/4/2019</w:t>
            </w:r>
          </w:p>
        </w:tc>
      </w:tr>
      <w:tr w:rsidR="0009521F">
        <w:trPr>
          <w:trHeight w:val="268"/>
        </w:trPr>
        <w:tc>
          <w:tcPr>
            <w:tcW w:w="4223" w:type="dxa"/>
            <w:gridSpan w:val="12"/>
            <w:vMerge/>
            <w:tcBorders>
              <w:top w:val="nil"/>
            </w:tcBorders>
          </w:tcPr>
          <w:p w:rsidR="0009521F" w:rsidRDefault="0009521F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1F" w:rsidRDefault="003B14CB">
            <w:pPr>
              <w:pStyle w:val="TableParagraph"/>
              <w:spacing w:before="43"/>
              <w:ind w:left="2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záloha č. 3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1F" w:rsidRDefault="000952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1F" w:rsidRDefault="003B14CB">
            <w:pPr>
              <w:pStyle w:val="TableParagraph"/>
              <w:spacing w:before="43"/>
              <w:ind w:left="3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splatná dne</w:t>
            </w:r>
          </w:p>
        </w:tc>
        <w:tc>
          <w:tcPr>
            <w:tcW w:w="2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21F" w:rsidRDefault="0009521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9521F">
        <w:trPr>
          <w:trHeight w:val="267"/>
        </w:trPr>
        <w:tc>
          <w:tcPr>
            <w:tcW w:w="4223" w:type="dxa"/>
            <w:gridSpan w:val="12"/>
            <w:vMerge/>
            <w:tcBorders>
              <w:top w:val="nil"/>
            </w:tcBorders>
          </w:tcPr>
          <w:p w:rsidR="0009521F" w:rsidRDefault="0009521F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09521F" w:rsidRDefault="003B14CB">
            <w:pPr>
              <w:pStyle w:val="TableParagraph"/>
              <w:spacing w:before="43"/>
              <w:ind w:left="27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doplatek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521F" w:rsidRDefault="003B14CB">
            <w:pPr>
              <w:pStyle w:val="TableParagraph"/>
              <w:spacing w:before="22"/>
              <w:ind w:left="37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63 250,00 Kč</w:t>
            </w:r>
          </w:p>
        </w:tc>
        <w:tc>
          <w:tcPr>
            <w:tcW w:w="137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521F" w:rsidRDefault="003B14CB">
            <w:pPr>
              <w:pStyle w:val="TableParagraph"/>
              <w:spacing w:before="43"/>
              <w:ind w:left="3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splatný dne</w:t>
            </w:r>
          </w:p>
        </w:tc>
        <w:tc>
          <w:tcPr>
            <w:tcW w:w="2482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09521F" w:rsidRDefault="003B14CB">
            <w:pPr>
              <w:pStyle w:val="TableParagraph"/>
              <w:spacing w:before="22"/>
              <w:ind w:left="162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20/5/2019</w:t>
            </w:r>
          </w:p>
        </w:tc>
      </w:tr>
      <w:tr w:rsidR="0009521F">
        <w:trPr>
          <w:trHeight w:val="121"/>
        </w:trPr>
        <w:tc>
          <w:tcPr>
            <w:tcW w:w="2486" w:type="dxa"/>
            <w:gridSpan w:val="7"/>
            <w:vMerge w:val="restart"/>
            <w:tcBorders>
              <w:right w:val="single" w:sz="4" w:space="0" w:color="000000"/>
            </w:tcBorders>
          </w:tcPr>
          <w:p w:rsidR="0009521F" w:rsidRDefault="003B14CB">
            <w:pPr>
              <w:pStyle w:val="TableParagraph"/>
              <w:spacing w:before="59"/>
              <w:ind w:left="532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z w:val="9"/>
              </w:rPr>
              <w:t>PŘEDÁNÍ CESTOVNÍCH POKYNŮ</w:t>
            </w:r>
          </w:p>
        </w:tc>
        <w:tc>
          <w:tcPr>
            <w:tcW w:w="4263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1F" w:rsidRDefault="003B14CB">
            <w:pPr>
              <w:pStyle w:val="TableParagraph"/>
              <w:spacing w:line="100" w:lineRule="exact"/>
              <w:ind w:left="26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sz w:val="9"/>
              </w:rPr>
              <w:t>prostřednictvím provizního prodejce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1F" w:rsidRDefault="0009521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68" w:type="dxa"/>
            <w:gridSpan w:val="9"/>
            <w:vMerge w:val="restart"/>
            <w:tcBorders>
              <w:left w:val="single" w:sz="4" w:space="0" w:color="000000"/>
            </w:tcBorders>
          </w:tcPr>
          <w:p w:rsidR="0009521F" w:rsidRDefault="003B14CB">
            <w:pPr>
              <w:pStyle w:val="TableParagraph"/>
              <w:spacing w:before="56"/>
              <w:ind w:left="1910"/>
              <w:rPr>
                <w:rFonts w:ascii="Arial" w:hAnsi="Arial"/>
                <w:i/>
                <w:sz w:val="9"/>
              </w:rPr>
            </w:pPr>
            <w:r>
              <w:rPr>
                <w:rFonts w:ascii="Arial" w:hAnsi="Arial"/>
                <w:i/>
                <w:sz w:val="9"/>
              </w:rPr>
              <w:t>verze 1 / 2019 (platná od 01.12.2018)</w:t>
            </w:r>
          </w:p>
        </w:tc>
      </w:tr>
      <w:tr w:rsidR="0009521F">
        <w:trPr>
          <w:trHeight w:val="97"/>
        </w:trPr>
        <w:tc>
          <w:tcPr>
            <w:tcW w:w="2486" w:type="dxa"/>
            <w:gridSpan w:val="7"/>
            <w:vMerge/>
            <w:tcBorders>
              <w:top w:val="nil"/>
              <w:right w:val="single" w:sz="4" w:space="0" w:color="000000"/>
            </w:tcBorders>
          </w:tcPr>
          <w:p w:rsidR="0009521F" w:rsidRDefault="0009521F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521F" w:rsidRDefault="003B14CB">
            <w:pPr>
              <w:pStyle w:val="TableParagraph"/>
              <w:spacing w:line="78" w:lineRule="exact"/>
              <w:ind w:left="26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sz w:val="9"/>
              </w:rPr>
              <w:t>zasláním na adresu objednavatele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521F" w:rsidRDefault="0009521F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468" w:type="dxa"/>
            <w:gridSpan w:val="9"/>
            <w:vMerge/>
            <w:tcBorders>
              <w:top w:val="nil"/>
              <w:left w:val="single" w:sz="4" w:space="0" w:color="000000"/>
            </w:tcBorders>
          </w:tcPr>
          <w:p w:rsidR="0009521F" w:rsidRDefault="0009521F">
            <w:pPr>
              <w:rPr>
                <w:sz w:val="2"/>
                <w:szCs w:val="2"/>
              </w:rPr>
            </w:pPr>
          </w:p>
        </w:tc>
      </w:tr>
      <w:tr w:rsidR="0009521F">
        <w:trPr>
          <w:trHeight w:val="1964"/>
        </w:trPr>
        <w:tc>
          <w:tcPr>
            <w:tcW w:w="10610" w:type="dxa"/>
            <w:gridSpan w:val="28"/>
          </w:tcPr>
          <w:p w:rsidR="0009521F" w:rsidRDefault="003B14CB">
            <w:pPr>
              <w:pStyle w:val="TableParagraph"/>
              <w:spacing w:before="2"/>
              <w:ind w:left="23"/>
              <w:rPr>
                <w:sz w:val="12"/>
              </w:rPr>
            </w:pPr>
            <w:r>
              <w:rPr>
                <w:sz w:val="12"/>
              </w:rPr>
              <w:t>Podpisem této smlouvy prohlašuji, že jsem byl seznámen s Předsmluvními informacemi, dále že souhlasím s veškerými podmínkami uvedenými v této smlouvě a s Všeobecnými obchodními podmínkami cestovní kanceláře, které jsem</w:t>
            </w:r>
          </w:p>
          <w:p w:rsidR="0009521F" w:rsidRDefault="003B14CB">
            <w:pPr>
              <w:pStyle w:val="TableParagraph"/>
              <w:spacing w:before="16" w:line="268" w:lineRule="auto"/>
              <w:ind w:left="23" w:right="102"/>
              <w:rPr>
                <w:sz w:val="12"/>
              </w:rPr>
            </w:pPr>
            <w:r>
              <w:rPr>
                <w:sz w:val="12"/>
              </w:rPr>
              <w:t>převzal(a) jako nedílnou součást této</w:t>
            </w:r>
            <w:r>
              <w:rPr>
                <w:sz w:val="12"/>
              </w:rPr>
              <w:t xml:space="preserve"> smlouvy a to za všechny osoby uvedené v této smlouvě, které mne k podpisu této smlouvy zmocnily. Dále prohlašuji, že jsem se na </w:t>
            </w:r>
            <w:hyperlink r:id="rId8">
              <w:r>
                <w:rPr>
                  <w:sz w:val="12"/>
                </w:rPr>
                <w:t xml:space="preserve">www.teptour.cz </w:t>
              </w:r>
            </w:hyperlink>
            <w:r>
              <w:rPr>
                <w:sz w:val="12"/>
              </w:rPr>
              <w:t>nebo v tištěných informacích o zájezdu (případně v aktualizované nabíd</w:t>
            </w:r>
            <w:r>
              <w:rPr>
                <w:sz w:val="12"/>
              </w:rPr>
              <w:t>ce zájezdu) seznámil(a) se všemi charakteristickými znaky o ubytovacím místě,  poloze,  kategorii,  stupni vybavenosti ubytování,  rozsahem stravování,  trase zájezdu,  místech a časech odjezdu a příjezdu,  zastávek, jejich míst a trvání, jazykem poskytova</w:t>
            </w:r>
            <w:r>
              <w:rPr>
                <w:sz w:val="12"/>
              </w:rPr>
              <w:t>ných služeb, vhodností služeb pro osoby s omezenou schopností pohybu a obsahem ceny zájezdu. Na základě zmocnění uděluji uvedený souhlas a uzavírám tuto smlouvu rovněž jménem všech spolucestujících osob. Prohlašuji, že jsem byl seznámen s ustanoveními o st</w:t>
            </w:r>
            <w:r>
              <w:rPr>
                <w:sz w:val="12"/>
              </w:rPr>
              <w:t>ornopoplatcích, o palivových příplatcích, ceně zájezdu a možnostech zvýšení ceny zájezdu. ODBAVENÍ NA CESTU (pokyny, vouchery, pojištění) budou posílány    na e-mail zákazníka. Pokud nebude uveden e-mail zákazníka bude odbavení zasláno prodejci-viz VOP. Zá</w:t>
            </w:r>
            <w:r>
              <w:rPr>
                <w:sz w:val="12"/>
              </w:rPr>
              <w:t xml:space="preserve">kladní informace na cestu jsou k dispozici na </w:t>
            </w:r>
            <w:hyperlink r:id="rId9">
              <w:r>
                <w:rPr>
                  <w:sz w:val="12"/>
                </w:rPr>
                <w:t xml:space="preserve">www.teptour.cz </w:t>
              </w:r>
            </w:hyperlink>
            <w:r>
              <w:rPr>
                <w:sz w:val="12"/>
              </w:rPr>
              <w:t>Uskutečnění zájezdu je podmíněno dosažením určitého počtu    zákazníků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(v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souladu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§2528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OZ).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Pořadatel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je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oprávněn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zrušit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zájezd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nesplnění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podmínky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počtu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zákazníků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oznámením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zákazníkovi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Všeobecných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obchodních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podmínek.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Minimální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obsazenosti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zájezdů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jsou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uvedeny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</w:p>
          <w:p w:rsidR="0009521F" w:rsidRDefault="003B14CB">
            <w:pPr>
              <w:pStyle w:val="TableParagraph"/>
              <w:spacing w:line="268" w:lineRule="auto"/>
              <w:ind w:left="23" w:right="168"/>
              <w:rPr>
                <w:sz w:val="12"/>
              </w:rPr>
            </w:pPr>
            <w:r>
              <w:rPr>
                <w:sz w:val="12"/>
              </w:rPr>
              <w:t>Všeobecných obchodních podmínkách cestovní kanceláře Tep tour s.r.o. Tato smlouva o zájezdu slouží zároveň jako Potvrzení zájezdu (§2525 OZ) v okamžiku podpisu a razítka ze strany pořadatele. Veškeré slevy a benefity musí být uplatněny při podpisu Smlouvy.</w:t>
            </w:r>
            <w:r>
              <w:rPr>
                <w:sz w:val="12"/>
              </w:rPr>
              <w:t xml:space="preserve"> Smlouva je závazná ze strany Tep tour s.r.o. až podpisem pracovníka Tep tour, s.r.o. Do tohoto dokumentu nevpisujte žádné přání a požadavky klientů, které jsou nabízeny formou příplatku Prohlašuji, že    jsem oprávněn udělit tento souhlas za sebe i za oso</w:t>
            </w:r>
            <w:r>
              <w:rPr>
                <w:sz w:val="12"/>
              </w:rPr>
              <w:t>by, za které či ve prospěch kterých  je tato smlouva uzavírána. Uděluji souhlas za sebe (i za osoby, za které či ve prospěch kterých je smlouva o zájezdu uzavírána) k pořizování fotografií      a audiovizuálních záznamů v průběhu čerpání služeb uvedených n</w:t>
            </w:r>
            <w:r>
              <w:rPr>
                <w:sz w:val="12"/>
              </w:rPr>
              <w:t>a této smlouvě a jejich použití pro propagační účely (tištěný katalog, elektronický katalog, webové stránky, sociální sítě apod.) c.k.Tep tour s.r.o. Souhlas uděluji na období       5 let. Kompletní informace o zpracování osobních údajů, účelech a dobách z</w:t>
            </w:r>
            <w:r>
              <w:rPr>
                <w:sz w:val="12"/>
              </w:rPr>
              <w:t>pracování, a poučení o právech a možnosti odvolání či změně souhlasu na: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https</w:t>
            </w:r>
            <w:hyperlink r:id="rId10">
              <w:r>
                <w:rPr>
                  <w:sz w:val="12"/>
                </w:rPr>
                <w:t xml:space="preserve">://www.teptour.cz/cs/o-nas/ke-stazeni </w:t>
              </w:r>
            </w:hyperlink>
            <w:r>
              <w:rPr>
                <w:sz w:val="12"/>
              </w:rPr>
              <w:t>.</w:t>
            </w:r>
          </w:p>
        </w:tc>
      </w:tr>
      <w:tr w:rsidR="0009521F">
        <w:trPr>
          <w:trHeight w:val="217"/>
        </w:trPr>
        <w:tc>
          <w:tcPr>
            <w:tcW w:w="94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1F" w:rsidRDefault="003B14CB">
            <w:pPr>
              <w:pStyle w:val="TableParagraph"/>
              <w:spacing w:before="3"/>
              <w:ind w:right="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Zaškrtnutím políčka uděluji souhlas s výše uvedeným!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09521F" w:rsidRDefault="0009521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9521F">
        <w:trPr>
          <w:trHeight w:val="299"/>
        </w:trPr>
        <w:tc>
          <w:tcPr>
            <w:tcW w:w="588" w:type="dxa"/>
            <w:tcBorders>
              <w:top w:val="single" w:sz="4" w:space="0" w:color="000000"/>
              <w:right w:val="single" w:sz="4" w:space="0" w:color="000000"/>
            </w:tcBorders>
          </w:tcPr>
          <w:p w:rsidR="0009521F" w:rsidRDefault="003B14CB">
            <w:pPr>
              <w:pStyle w:val="TableParagraph"/>
              <w:spacing w:before="72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Dne</w:t>
            </w:r>
          </w:p>
        </w:tc>
        <w:tc>
          <w:tcPr>
            <w:tcW w:w="8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521F" w:rsidRDefault="000952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521F" w:rsidRDefault="003B14CB">
            <w:pPr>
              <w:pStyle w:val="TableParagraph"/>
              <w:spacing w:before="4"/>
              <w:ind w:left="3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Razítko a podpis pracovníka</w:t>
            </w:r>
          </w:p>
          <w:p w:rsidR="0009521F" w:rsidRDefault="003B14CB">
            <w:pPr>
              <w:pStyle w:val="TableParagraph"/>
              <w:spacing w:before="16" w:line="121" w:lineRule="exact"/>
              <w:ind w:left="3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CK / prodejce</w:t>
            </w:r>
          </w:p>
        </w:tc>
        <w:tc>
          <w:tcPr>
            <w:tcW w:w="274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521F" w:rsidRDefault="000952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521F" w:rsidRDefault="003B14CB">
            <w:pPr>
              <w:pStyle w:val="TableParagraph"/>
              <w:spacing w:before="76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Podpis objednavatele zájezdu</w:t>
            </w:r>
          </w:p>
        </w:tc>
        <w:tc>
          <w:tcPr>
            <w:tcW w:w="2482" w:type="dxa"/>
            <w:gridSpan w:val="5"/>
            <w:tcBorders>
              <w:left w:val="single" w:sz="4" w:space="0" w:color="000000"/>
            </w:tcBorders>
          </w:tcPr>
          <w:p w:rsidR="0009521F" w:rsidRDefault="0009521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3B14CB" w:rsidRDefault="003B14CB"/>
    <w:sectPr w:rsidR="003B14CB">
      <w:type w:val="continuous"/>
      <w:pgSz w:w="11910" w:h="16840"/>
      <w:pgMar w:top="540" w:right="60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1F"/>
    <w:rsid w:val="0009521F"/>
    <w:rsid w:val="003B14CB"/>
    <w:rsid w:val="0087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D393A-EE61-4F21-BA61-D6282DF5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 Narrow" w:eastAsia="Arial Narrow" w:hAnsi="Arial Narrow" w:cs="Arial Narrow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ptour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ptour@teptour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ptour.cz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astratour.cz" TargetMode="External"/><Relationship Id="rId10" Type="http://schemas.openxmlformats.org/officeDocument/2006/relationships/hyperlink" Target="http://www.teptour.cz/cs/o-nas/ke-stazeni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teptour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1016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Jiřka</cp:lastModifiedBy>
  <cp:revision>2</cp:revision>
  <dcterms:created xsi:type="dcterms:W3CDTF">2019-03-26T13:36:00Z</dcterms:created>
  <dcterms:modified xsi:type="dcterms:W3CDTF">2019-03-26T13:36:00Z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2019-03-26T00:00:00Z</vt:filetime>
  </property>
</Properties>
</file>