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9D" w:rsidRPr="00B165AF" w:rsidRDefault="002D17D3" w:rsidP="0026029D">
      <w:pPr>
        <w:pStyle w:val="Nzev"/>
        <w:rPr>
          <w:rFonts w:ascii="Arial" w:hAnsi="Arial" w:cs="Arial"/>
          <w:b w:val="0"/>
          <w:bCs w:val="0"/>
          <w:szCs w:val="28"/>
        </w:rPr>
      </w:pPr>
      <w:bookmarkStart w:id="0" w:name="_GoBack"/>
      <w:bookmarkEnd w:id="0"/>
      <w:r w:rsidRPr="00B165AF">
        <w:rPr>
          <w:rFonts w:ascii="Arial" w:hAnsi="Arial" w:cs="Arial"/>
          <w:bCs w:val="0"/>
          <w:szCs w:val="28"/>
        </w:rPr>
        <w:t>Veřejnoprávní s</w:t>
      </w:r>
      <w:r w:rsidR="0026029D" w:rsidRPr="00B165AF">
        <w:rPr>
          <w:rFonts w:ascii="Arial" w:hAnsi="Arial" w:cs="Arial"/>
          <w:bCs w:val="0"/>
          <w:szCs w:val="28"/>
        </w:rPr>
        <w:t>mlouva o poskytnutí dotace</w:t>
      </w:r>
    </w:p>
    <w:p w:rsidR="0026029D" w:rsidRPr="00B165AF" w:rsidRDefault="0026029D" w:rsidP="0026029D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26029D" w:rsidRPr="00B165AF" w:rsidRDefault="0026029D" w:rsidP="0026029D">
      <w:pPr>
        <w:jc w:val="center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I.</w:t>
      </w:r>
    </w:p>
    <w:p w:rsidR="0026029D" w:rsidRPr="00B165AF" w:rsidRDefault="0026029D" w:rsidP="009D00B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Obecná ustanovení</w:t>
      </w:r>
    </w:p>
    <w:p w:rsidR="0026029D" w:rsidRPr="00B165AF" w:rsidRDefault="0026029D" w:rsidP="0026029D">
      <w:pPr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E252FC" w:rsidP="002D17D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Zastupitelstvo</w:t>
      </w:r>
      <w:r w:rsidR="002D17D3" w:rsidRPr="00B165AF">
        <w:rPr>
          <w:rFonts w:ascii="Arial" w:hAnsi="Arial" w:cs="Arial"/>
          <w:sz w:val="20"/>
          <w:szCs w:val="20"/>
        </w:rPr>
        <w:t xml:space="preserve"> města Jindřichův Hradec </w:t>
      </w:r>
      <w:r w:rsidR="00451C69" w:rsidRPr="00B165AF">
        <w:rPr>
          <w:rFonts w:ascii="Arial" w:hAnsi="Arial" w:cs="Arial"/>
          <w:sz w:val="20"/>
          <w:szCs w:val="20"/>
        </w:rPr>
        <w:t>rozhodl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</w:t>
      </w:r>
      <w:r w:rsidR="003604CE" w:rsidRPr="00B165AF">
        <w:rPr>
          <w:rFonts w:ascii="Arial" w:hAnsi="Arial" w:cs="Arial"/>
          <w:sz w:val="20"/>
          <w:szCs w:val="20"/>
        </w:rPr>
        <w:t>na základě schváleného rozpočtu na rok 201</w:t>
      </w:r>
      <w:r w:rsidR="00EF2D49">
        <w:rPr>
          <w:rFonts w:ascii="Arial" w:hAnsi="Arial" w:cs="Arial"/>
          <w:sz w:val="20"/>
          <w:szCs w:val="20"/>
        </w:rPr>
        <w:t>9</w:t>
      </w:r>
      <w:r w:rsidR="003604CE" w:rsidRPr="00B165AF">
        <w:rPr>
          <w:rFonts w:ascii="Arial" w:hAnsi="Arial" w:cs="Arial"/>
          <w:sz w:val="20"/>
          <w:szCs w:val="20"/>
        </w:rPr>
        <w:t xml:space="preserve"> (usnesení zastupitelstva města č. </w:t>
      </w:r>
      <w:r w:rsidR="00EF2D49">
        <w:rPr>
          <w:rFonts w:ascii="Arial" w:hAnsi="Arial" w:cs="Arial"/>
          <w:sz w:val="20"/>
          <w:szCs w:val="20"/>
        </w:rPr>
        <w:t>36</w:t>
      </w:r>
      <w:r w:rsidR="007F5FC6">
        <w:rPr>
          <w:rFonts w:ascii="Arial" w:hAnsi="Arial" w:cs="Arial"/>
          <w:sz w:val="20"/>
          <w:szCs w:val="20"/>
        </w:rPr>
        <w:t>/</w:t>
      </w:r>
      <w:r w:rsidR="00EF2D49">
        <w:rPr>
          <w:rFonts w:ascii="Arial" w:hAnsi="Arial" w:cs="Arial"/>
          <w:sz w:val="20"/>
          <w:szCs w:val="20"/>
        </w:rPr>
        <w:t>3</w:t>
      </w:r>
      <w:r w:rsidR="007F5FC6">
        <w:rPr>
          <w:rFonts w:ascii="Arial" w:hAnsi="Arial" w:cs="Arial"/>
          <w:sz w:val="20"/>
          <w:szCs w:val="20"/>
        </w:rPr>
        <w:t>Z/201</w:t>
      </w:r>
      <w:r w:rsidR="00EF2D49">
        <w:rPr>
          <w:rFonts w:ascii="Arial" w:hAnsi="Arial" w:cs="Arial"/>
          <w:sz w:val="20"/>
          <w:szCs w:val="20"/>
        </w:rPr>
        <w:t>9</w:t>
      </w:r>
      <w:r w:rsidR="003604CE" w:rsidRPr="00B165AF">
        <w:rPr>
          <w:rFonts w:ascii="Arial" w:hAnsi="Arial" w:cs="Arial"/>
          <w:sz w:val="20"/>
          <w:szCs w:val="20"/>
        </w:rPr>
        <w:t xml:space="preserve"> ze dne </w:t>
      </w:r>
      <w:r w:rsidR="00EF2D49">
        <w:rPr>
          <w:rFonts w:ascii="Arial" w:hAnsi="Arial" w:cs="Arial"/>
          <w:sz w:val="20"/>
          <w:szCs w:val="20"/>
        </w:rPr>
        <w:t>3</w:t>
      </w:r>
      <w:r w:rsidR="00290873">
        <w:rPr>
          <w:rFonts w:ascii="Arial" w:hAnsi="Arial" w:cs="Arial"/>
          <w:sz w:val="20"/>
          <w:szCs w:val="20"/>
        </w:rPr>
        <w:t>0</w:t>
      </w:r>
      <w:r w:rsidR="007F5FC6">
        <w:rPr>
          <w:rFonts w:ascii="Arial" w:hAnsi="Arial" w:cs="Arial"/>
          <w:sz w:val="20"/>
          <w:szCs w:val="20"/>
        </w:rPr>
        <w:t>. 1. 201</w:t>
      </w:r>
      <w:r w:rsidR="00D9596E">
        <w:rPr>
          <w:rFonts w:ascii="Arial" w:hAnsi="Arial" w:cs="Arial"/>
          <w:sz w:val="20"/>
          <w:szCs w:val="20"/>
        </w:rPr>
        <w:t>9</w:t>
      </w:r>
      <w:r w:rsidR="003604CE" w:rsidRPr="00B165AF">
        <w:rPr>
          <w:rFonts w:ascii="Arial" w:hAnsi="Arial" w:cs="Arial"/>
          <w:sz w:val="20"/>
          <w:szCs w:val="20"/>
        </w:rPr>
        <w:t>)</w:t>
      </w:r>
      <w:r w:rsidR="003604CE" w:rsidRPr="00B165AF">
        <w:rPr>
          <w:sz w:val="22"/>
          <w:szCs w:val="22"/>
        </w:rPr>
        <w:t xml:space="preserve"> </w:t>
      </w:r>
      <w:r w:rsidR="0026029D" w:rsidRPr="00B165AF">
        <w:rPr>
          <w:rFonts w:ascii="Arial" w:hAnsi="Arial" w:cs="Arial"/>
          <w:sz w:val="20"/>
          <w:szCs w:val="20"/>
        </w:rPr>
        <w:t xml:space="preserve">svým usnesením č. </w:t>
      </w:r>
      <w:r w:rsidR="00C5461B">
        <w:rPr>
          <w:rFonts w:ascii="Arial" w:hAnsi="Arial" w:cs="Arial"/>
          <w:sz w:val="20"/>
          <w:szCs w:val="20"/>
        </w:rPr>
        <w:t xml:space="preserve">54/4Z/2019 </w:t>
      </w:r>
      <w:r w:rsidR="00451C69" w:rsidRPr="00B165AF">
        <w:rPr>
          <w:rFonts w:ascii="Arial" w:hAnsi="Arial" w:cs="Arial"/>
          <w:sz w:val="20"/>
          <w:szCs w:val="20"/>
        </w:rPr>
        <w:t xml:space="preserve">ze dne </w:t>
      </w:r>
      <w:r w:rsidR="00C5461B">
        <w:rPr>
          <w:rFonts w:ascii="Arial" w:hAnsi="Arial" w:cs="Arial"/>
          <w:sz w:val="20"/>
          <w:szCs w:val="20"/>
        </w:rPr>
        <w:t xml:space="preserve">27. 2. 2019 </w:t>
      </w:r>
      <w:r w:rsidR="002D17D3" w:rsidRPr="00B165AF">
        <w:rPr>
          <w:rFonts w:ascii="Arial" w:hAnsi="Arial" w:cs="Arial"/>
          <w:sz w:val="20"/>
          <w:szCs w:val="20"/>
        </w:rPr>
        <w:t>v souladu se</w:t>
      </w:r>
      <w:r w:rsidR="0026029D" w:rsidRPr="00B165AF">
        <w:rPr>
          <w:rFonts w:ascii="Arial" w:hAnsi="Arial" w:cs="Arial"/>
          <w:sz w:val="20"/>
          <w:szCs w:val="20"/>
        </w:rPr>
        <w:t xml:space="preserve"> zákon</w:t>
      </w:r>
      <w:r w:rsidR="002D17D3" w:rsidRPr="00B165AF">
        <w:rPr>
          <w:rFonts w:ascii="Arial" w:hAnsi="Arial" w:cs="Arial"/>
          <w:sz w:val="20"/>
          <w:szCs w:val="20"/>
        </w:rPr>
        <w:t>em</w:t>
      </w:r>
      <w:r w:rsidR="0026029D" w:rsidRPr="00B165AF">
        <w:rPr>
          <w:rFonts w:ascii="Arial" w:hAnsi="Arial" w:cs="Arial"/>
          <w:sz w:val="20"/>
          <w:szCs w:val="20"/>
        </w:rPr>
        <w:t xml:space="preserve"> č. 128/2000 Sb. o obcích, ve znění pozdějších předpisů,</w:t>
      </w:r>
      <w:r w:rsidR="002D17D3" w:rsidRPr="00B165AF">
        <w:rPr>
          <w:rFonts w:ascii="Arial" w:hAnsi="Arial" w:cs="Arial"/>
          <w:sz w:val="20"/>
          <w:szCs w:val="20"/>
        </w:rPr>
        <w:t xml:space="preserve"> a</w:t>
      </w:r>
      <w:r w:rsidR="0026029D" w:rsidRPr="00B165AF">
        <w:rPr>
          <w:rFonts w:ascii="Arial" w:hAnsi="Arial" w:cs="Arial"/>
          <w:sz w:val="20"/>
          <w:szCs w:val="20"/>
        </w:rPr>
        <w:t xml:space="preserve">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Poskytovatel a příjemce dotace</w:t>
      </w:r>
    </w:p>
    <w:p w:rsidR="0026029D" w:rsidRPr="00B165AF" w:rsidRDefault="0026029D" w:rsidP="0026029D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Poskytovatelem dotace podle této smlouvy je:</w:t>
      </w:r>
    </w:p>
    <w:p w:rsidR="0026029D" w:rsidRPr="00B165AF" w:rsidRDefault="0026029D" w:rsidP="0026029D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:rsidR="002D17D3" w:rsidRPr="00B165AF" w:rsidRDefault="00B82D1E" w:rsidP="00B82D1E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2D17D3" w:rsidRPr="00B165AF">
        <w:rPr>
          <w:rFonts w:ascii="Arial" w:hAnsi="Arial" w:cs="Arial"/>
          <w:sz w:val="20"/>
          <w:szCs w:val="20"/>
        </w:rPr>
        <w:t>Město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Klášterská 135/II, 377 01 Jindřichův Hradec</w:t>
      </w:r>
    </w:p>
    <w:p w:rsidR="002D17D3" w:rsidRPr="00B165AF" w:rsidRDefault="002D17D3" w:rsidP="007D51A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zastoupené starostou města </w:t>
      </w:r>
      <w:r w:rsidR="00451C69" w:rsidRPr="00B165AF">
        <w:rPr>
          <w:rFonts w:ascii="Arial" w:hAnsi="Arial" w:cs="Arial"/>
          <w:sz w:val="20"/>
          <w:szCs w:val="20"/>
        </w:rPr>
        <w:t>Ing. Stanislavem Mrvkou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IČ: 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DIČ: CZ00246875</w:t>
      </w:r>
    </w:p>
    <w:p w:rsidR="002D17D3" w:rsidRPr="00B165AF" w:rsidRDefault="002D17D3" w:rsidP="007D51A3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č.ú. </w:t>
      </w:r>
      <w:r w:rsidR="00750FDE">
        <w:rPr>
          <w:rFonts w:ascii="Arial" w:hAnsi="Arial" w:cs="Arial"/>
          <w:sz w:val="20"/>
          <w:szCs w:val="20"/>
        </w:rPr>
        <w:t>xxxxxxx</w:t>
      </w:r>
    </w:p>
    <w:p w:rsidR="0026029D" w:rsidRPr="00B165AF" w:rsidRDefault="0026029D" w:rsidP="007D51A3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i/>
          <w:sz w:val="20"/>
          <w:szCs w:val="20"/>
        </w:rPr>
        <w:t>(dále jen „poskytovatel“)</w:t>
      </w:r>
    </w:p>
    <w:p w:rsidR="0026029D" w:rsidRPr="00B165AF" w:rsidRDefault="0026029D" w:rsidP="0026029D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:rsidR="0026029D" w:rsidRPr="00B82D1E" w:rsidRDefault="0026029D" w:rsidP="00B82D1E">
      <w:pPr>
        <w:pStyle w:val="Zkladntext"/>
        <w:numPr>
          <w:ilvl w:val="0"/>
          <w:numId w:val="14"/>
        </w:numPr>
        <w:tabs>
          <w:tab w:val="clear" w:pos="720"/>
          <w:tab w:val="num" w:pos="360"/>
          <w:tab w:val="num" w:pos="1320"/>
        </w:tabs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Příjemcem dotace podle této smlouvy je:</w:t>
      </w:r>
    </w:p>
    <w:p w:rsidR="00B82D1E" w:rsidRPr="00E70E49" w:rsidRDefault="00B82D1E" w:rsidP="00B82D1E">
      <w:pPr>
        <w:pStyle w:val="Zkladntext"/>
        <w:tabs>
          <w:tab w:val="num" w:pos="1320"/>
        </w:tabs>
        <w:spacing w:after="0" w:line="276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604CE" w:rsidRPr="00E70E49" w:rsidRDefault="00E70E49" w:rsidP="00E70E4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70E49">
        <w:rPr>
          <w:rFonts w:ascii="Arial" w:hAnsi="Arial" w:cs="Arial"/>
          <w:sz w:val="20"/>
          <w:szCs w:val="20"/>
        </w:rPr>
        <w:t xml:space="preserve">PIVNÍ SLAVNOSTI </w:t>
      </w:r>
      <w:r>
        <w:rPr>
          <w:rFonts w:ascii="Arial" w:hAnsi="Arial" w:cs="Arial"/>
          <w:sz w:val="20"/>
          <w:szCs w:val="20"/>
        </w:rPr>
        <w:t>JH z.</w:t>
      </w:r>
      <w:r w:rsidR="00AE50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s.</w:t>
      </w:r>
    </w:p>
    <w:p w:rsidR="00F43442" w:rsidRDefault="003604CE" w:rsidP="00B82D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  </w:t>
      </w:r>
      <w:r w:rsidR="00E70E49">
        <w:rPr>
          <w:rFonts w:ascii="Arial" w:hAnsi="Arial" w:cs="Arial"/>
          <w:sz w:val="20"/>
          <w:szCs w:val="20"/>
        </w:rPr>
        <w:t>se sídlem Na Piketě 550,</w:t>
      </w:r>
      <w:r w:rsidR="00F43442" w:rsidRPr="00B165AF">
        <w:rPr>
          <w:rFonts w:ascii="Arial" w:hAnsi="Arial" w:cs="Arial"/>
          <w:sz w:val="20"/>
          <w:szCs w:val="20"/>
        </w:rPr>
        <w:t xml:space="preserve"> 377 01 Jindřichův Hradec III</w:t>
      </w:r>
    </w:p>
    <w:p w:rsidR="00895CA8" w:rsidRPr="00B165AF" w:rsidRDefault="00895CA8" w:rsidP="00B82D1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zastoupený Mgr. Radkem Novákem, předsedou výboru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3442" w:rsidRPr="00B165AF" w:rsidRDefault="00F43442" w:rsidP="00B82D1E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</w:t>
      </w:r>
      <w:r w:rsidR="0026029D"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IČ</w:t>
      </w: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>:</w:t>
      </w:r>
      <w:r w:rsidR="00E70E49">
        <w:rPr>
          <w:rFonts w:ascii="Arial" w:hAnsi="Arial" w:cs="Arial"/>
          <w:bCs/>
          <w:iCs/>
          <w:color w:val="000000"/>
          <w:sz w:val="20"/>
          <w:szCs w:val="20"/>
        </w:rPr>
        <w:t xml:space="preserve"> 05066450</w:t>
      </w:r>
      <w:r w:rsidR="0026029D"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="0026029D" w:rsidRPr="00B165AF" w:rsidRDefault="00F43442" w:rsidP="00E70E49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 xml:space="preserve">       </w:t>
      </w:r>
      <w:r w:rsidR="00DD3289">
        <w:rPr>
          <w:rFonts w:ascii="Arial" w:hAnsi="Arial" w:cs="Arial"/>
          <w:bCs/>
          <w:iCs/>
          <w:color w:val="000000"/>
          <w:sz w:val="20"/>
          <w:szCs w:val="20"/>
        </w:rPr>
        <w:t xml:space="preserve">č.ú. </w:t>
      </w:r>
      <w:r w:rsidR="00750FDE">
        <w:rPr>
          <w:rFonts w:ascii="Arial" w:hAnsi="Arial" w:cs="Arial"/>
          <w:bCs/>
          <w:iCs/>
          <w:color w:val="000000"/>
          <w:sz w:val="20"/>
          <w:szCs w:val="20"/>
        </w:rPr>
        <w:t>xxxxxxx</w:t>
      </w:r>
      <w:r w:rsidRPr="00B165AF">
        <w:rPr>
          <w:rFonts w:ascii="Arial" w:hAnsi="Arial" w:cs="Arial"/>
          <w:sz w:val="20"/>
          <w:szCs w:val="20"/>
        </w:rPr>
        <w:t xml:space="preserve"> </w:t>
      </w:r>
    </w:p>
    <w:p w:rsidR="0026029D" w:rsidRPr="00B165AF" w:rsidRDefault="0026029D" w:rsidP="00B82D1E">
      <w:pPr>
        <w:pStyle w:val="center"/>
        <w:shd w:val="clear" w:color="auto" w:fill="FFFFFF"/>
        <w:spacing w:before="0" w:beforeAutospacing="0" w:after="60" w:afterAutospacing="0" w:line="360" w:lineRule="auto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/>
          <w:iCs/>
          <w:color w:val="000000"/>
          <w:sz w:val="20"/>
          <w:szCs w:val="20"/>
        </w:rPr>
        <w:t>(dále jen příjemce“)</w:t>
      </w:r>
    </w:p>
    <w:p w:rsidR="0026029D" w:rsidRPr="00B165AF" w:rsidRDefault="0026029D" w:rsidP="00B82D1E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III.</w:t>
      </w:r>
    </w:p>
    <w:p w:rsidR="0026029D" w:rsidRPr="00B165AF" w:rsidRDefault="00853542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Účel dotace</w:t>
      </w:r>
    </w:p>
    <w:p w:rsidR="00F43442" w:rsidRPr="00B165AF" w:rsidRDefault="0026029D" w:rsidP="00561389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Poskytovatel tuto dotaci poskytuje </w:t>
      </w:r>
      <w:r w:rsidR="00451C69" w:rsidRPr="00B165AF">
        <w:rPr>
          <w:rFonts w:ascii="Arial" w:hAnsi="Arial" w:cs="Arial"/>
          <w:sz w:val="20"/>
          <w:szCs w:val="20"/>
        </w:rPr>
        <w:t xml:space="preserve">příjemci </w:t>
      </w:r>
      <w:r w:rsidRPr="00B165AF">
        <w:rPr>
          <w:rFonts w:ascii="Arial" w:hAnsi="Arial" w:cs="Arial"/>
          <w:sz w:val="20"/>
          <w:szCs w:val="20"/>
        </w:rPr>
        <w:t xml:space="preserve">na </w:t>
      </w:r>
      <w:r w:rsidR="00451C69" w:rsidRPr="00B165AF">
        <w:rPr>
          <w:rFonts w:ascii="Arial" w:hAnsi="Arial" w:cs="Arial"/>
          <w:sz w:val="20"/>
          <w:szCs w:val="20"/>
        </w:rPr>
        <w:t>částečnou úhradu nákladů souvisejících s</w:t>
      </w:r>
      <w:r w:rsidR="00F43442" w:rsidRPr="00B165AF">
        <w:rPr>
          <w:rFonts w:ascii="Arial" w:hAnsi="Arial" w:cs="Arial"/>
          <w:sz w:val="20"/>
          <w:szCs w:val="20"/>
        </w:rPr>
        <w:t xml:space="preserve"> pořádáním </w:t>
      </w:r>
      <w:r w:rsidR="00DB22AD">
        <w:rPr>
          <w:rFonts w:ascii="Arial" w:hAnsi="Arial" w:cs="Arial"/>
          <w:sz w:val="20"/>
          <w:szCs w:val="20"/>
        </w:rPr>
        <w:t>akce</w:t>
      </w:r>
      <w:r w:rsidR="00F43442" w:rsidRPr="00B165AF">
        <w:rPr>
          <w:rFonts w:ascii="Arial" w:hAnsi="Arial" w:cs="Arial"/>
          <w:sz w:val="20"/>
          <w:szCs w:val="20"/>
        </w:rPr>
        <w:t xml:space="preserve"> „</w:t>
      </w:r>
      <w:r w:rsidR="008D03A5">
        <w:rPr>
          <w:rFonts w:ascii="Arial" w:hAnsi="Arial" w:cs="Arial"/>
          <w:sz w:val="20"/>
          <w:szCs w:val="20"/>
        </w:rPr>
        <w:t>Slavnosti piva a gastronomie</w:t>
      </w:r>
      <w:r w:rsidR="00751018">
        <w:rPr>
          <w:rFonts w:ascii="Arial" w:hAnsi="Arial" w:cs="Arial"/>
          <w:sz w:val="20"/>
          <w:szCs w:val="20"/>
        </w:rPr>
        <w:t xml:space="preserve"> v Jindřichově Hradci</w:t>
      </w:r>
      <w:r w:rsidR="00DB22AD">
        <w:rPr>
          <w:rFonts w:ascii="Arial" w:hAnsi="Arial" w:cs="Arial"/>
          <w:sz w:val="20"/>
          <w:szCs w:val="20"/>
        </w:rPr>
        <w:t>“</w:t>
      </w:r>
      <w:r w:rsidR="00F43442" w:rsidRPr="00B165AF">
        <w:rPr>
          <w:rFonts w:ascii="Arial" w:hAnsi="Arial" w:cs="Arial"/>
          <w:sz w:val="20"/>
          <w:szCs w:val="20"/>
        </w:rPr>
        <w:t> </w:t>
      </w:r>
      <w:r w:rsidR="005459BB" w:rsidRPr="00B165AF">
        <w:rPr>
          <w:rFonts w:ascii="Arial" w:hAnsi="Arial" w:cs="Arial"/>
          <w:sz w:val="20"/>
          <w:szCs w:val="20"/>
        </w:rPr>
        <w:t>(dále jen projekt), a to</w:t>
      </w:r>
      <w:r w:rsidR="00F43442" w:rsidRPr="00B165AF">
        <w:rPr>
          <w:rFonts w:ascii="Arial" w:hAnsi="Arial" w:cs="Arial"/>
          <w:sz w:val="20"/>
          <w:szCs w:val="20"/>
        </w:rPr>
        <w:t xml:space="preserve"> </w:t>
      </w:r>
      <w:r w:rsidR="005459BB" w:rsidRPr="00B165AF">
        <w:rPr>
          <w:rFonts w:ascii="Arial" w:hAnsi="Arial" w:cs="Arial"/>
          <w:sz w:val="20"/>
          <w:szCs w:val="20"/>
        </w:rPr>
        <w:t>do výše poskytnuté dotace.</w:t>
      </w:r>
    </w:p>
    <w:p w:rsidR="00451C69" w:rsidRPr="00B165AF" w:rsidRDefault="00451C69" w:rsidP="00501F20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26029D" w:rsidRPr="00B165AF" w:rsidRDefault="0026029D" w:rsidP="00561389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je povinen užít dotaci jen k účelu uvedenému v čl. III. odst. 1 této smlouvy</w:t>
      </w:r>
      <w:r w:rsidR="00561389" w:rsidRPr="00B165AF">
        <w:rPr>
          <w:rFonts w:ascii="Arial" w:hAnsi="Arial" w:cs="Arial"/>
          <w:sz w:val="20"/>
          <w:szCs w:val="20"/>
        </w:rPr>
        <w:t xml:space="preserve">. </w:t>
      </w:r>
      <w:r w:rsidRPr="00B165AF">
        <w:rPr>
          <w:rFonts w:ascii="Arial" w:hAnsi="Arial" w:cs="Arial"/>
          <w:sz w:val="20"/>
          <w:szCs w:val="20"/>
        </w:rPr>
        <w:t xml:space="preserve">Dotace nesmí být použita k jinému účelu. 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26029D" w:rsidRPr="00B165AF" w:rsidRDefault="0026029D" w:rsidP="00561389">
      <w:pPr>
        <w:pStyle w:val="Zkladntext"/>
        <w:numPr>
          <w:ilvl w:val="0"/>
          <w:numId w:val="2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Peněžní prostředky dotace nesmí příjemce poskytnout jiným právnickým nebo fyzickým osobám, pokud nejde o úhrady spojené s realizací účelu, na nějž byla dotace poskytnuta.</w:t>
      </w:r>
      <w:r w:rsidR="00050EBA" w:rsidRPr="00B165AF">
        <w:rPr>
          <w:rFonts w:ascii="Arial" w:hAnsi="Arial" w:cs="Arial"/>
          <w:sz w:val="20"/>
          <w:szCs w:val="20"/>
        </w:rPr>
        <w:t xml:space="preserve"> Peněžní prostředky dotace nesmí příjemce použít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050EBA" w:rsidRPr="00B165AF">
        <w:rPr>
          <w:rFonts w:ascii="Arial" w:hAnsi="Arial" w:cs="Arial"/>
          <w:sz w:val="20"/>
          <w:szCs w:val="20"/>
        </w:rPr>
        <w:t>na mzdy zaměstnanců ani odměny statutárních a jiných orgánů příjemce.</w:t>
      </w:r>
    </w:p>
    <w:p w:rsidR="0026029D" w:rsidRPr="00B165AF" w:rsidRDefault="0026029D" w:rsidP="0026029D">
      <w:pPr>
        <w:pStyle w:val="Odstavecseseznamem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IV.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26029D" w:rsidRPr="00B165AF" w:rsidRDefault="0026029D" w:rsidP="0026029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6029D" w:rsidRPr="00B165AF" w:rsidRDefault="0026029D" w:rsidP="0026029D">
      <w:pPr>
        <w:pStyle w:val="Nadpispoznmky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Dotace může být využita od</w:t>
      </w:r>
      <w:r w:rsidR="0026094B" w:rsidRPr="00B165AF">
        <w:rPr>
          <w:rFonts w:ascii="Arial" w:hAnsi="Arial" w:cs="Arial"/>
          <w:sz w:val="20"/>
          <w:szCs w:val="20"/>
        </w:rPr>
        <w:t xml:space="preserve"> </w:t>
      </w:r>
      <w:r w:rsidR="005459BB" w:rsidRPr="00B82D1E">
        <w:rPr>
          <w:rFonts w:ascii="Arial" w:hAnsi="Arial" w:cs="Arial"/>
          <w:b/>
          <w:sz w:val="20"/>
          <w:szCs w:val="20"/>
        </w:rPr>
        <w:t>1. 1.</w:t>
      </w:r>
      <w:r w:rsidR="00B30248" w:rsidRPr="00B82D1E">
        <w:rPr>
          <w:rFonts w:ascii="Arial" w:hAnsi="Arial" w:cs="Arial"/>
          <w:b/>
          <w:sz w:val="20"/>
          <w:szCs w:val="20"/>
        </w:rPr>
        <w:t xml:space="preserve"> 201</w:t>
      </w:r>
      <w:r w:rsidR="00DB22AD">
        <w:rPr>
          <w:rFonts w:ascii="Arial" w:hAnsi="Arial" w:cs="Arial"/>
          <w:b/>
          <w:sz w:val="20"/>
          <w:szCs w:val="20"/>
        </w:rPr>
        <w:t>9</w:t>
      </w:r>
      <w:r w:rsidRPr="00B165AF">
        <w:rPr>
          <w:rFonts w:ascii="Arial" w:hAnsi="Arial" w:cs="Arial"/>
          <w:sz w:val="20"/>
          <w:szCs w:val="20"/>
        </w:rPr>
        <w:t xml:space="preserve"> do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="00DB22AD">
        <w:rPr>
          <w:rFonts w:ascii="Arial" w:hAnsi="Arial" w:cs="Arial"/>
          <w:b/>
          <w:sz w:val="20"/>
          <w:szCs w:val="20"/>
        </w:rPr>
        <w:t>6</w:t>
      </w:r>
      <w:r w:rsidR="005459BB" w:rsidRPr="00B82D1E">
        <w:rPr>
          <w:rFonts w:ascii="Arial" w:hAnsi="Arial" w:cs="Arial"/>
          <w:b/>
          <w:sz w:val="20"/>
          <w:szCs w:val="20"/>
        </w:rPr>
        <w:t>. 12.</w:t>
      </w:r>
      <w:r w:rsidR="00B30248" w:rsidRPr="00B82D1E">
        <w:rPr>
          <w:rFonts w:ascii="Arial" w:hAnsi="Arial" w:cs="Arial"/>
          <w:b/>
          <w:sz w:val="20"/>
          <w:szCs w:val="20"/>
        </w:rPr>
        <w:t xml:space="preserve"> 201</w:t>
      </w:r>
      <w:r w:rsidR="00DB22AD">
        <w:rPr>
          <w:rFonts w:ascii="Arial" w:hAnsi="Arial" w:cs="Arial"/>
          <w:b/>
          <w:sz w:val="20"/>
          <w:szCs w:val="20"/>
        </w:rPr>
        <w:t>9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Pr="00B165AF">
        <w:rPr>
          <w:rFonts w:ascii="Arial" w:hAnsi="Arial" w:cs="Arial"/>
          <w:sz w:val="20"/>
          <w:szCs w:val="20"/>
        </w:rPr>
        <w:t>a podléhá finančnímu vypořádání s rozpočtem poskytovatele za rok</w:t>
      </w:r>
      <w:r w:rsidR="0026094B" w:rsidRPr="00B165AF">
        <w:rPr>
          <w:rFonts w:ascii="Arial" w:hAnsi="Arial" w:cs="Arial"/>
          <w:sz w:val="20"/>
          <w:szCs w:val="20"/>
        </w:rPr>
        <w:t xml:space="preserve"> 201</w:t>
      </w:r>
      <w:r w:rsidR="00DB22AD">
        <w:rPr>
          <w:rFonts w:ascii="Arial" w:hAnsi="Arial" w:cs="Arial"/>
          <w:sz w:val="20"/>
          <w:szCs w:val="20"/>
        </w:rPr>
        <w:t>9</w:t>
      </w:r>
      <w:r w:rsidR="0026094B" w:rsidRPr="00B165AF">
        <w:rPr>
          <w:rFonts w:ascii="Arial" w:hAnsi="Arial" w:cs="Arial"/>
          <w:sz w:val="20"/>
          <w:szCs w:val="20"/>
        </w:rPr>
        <w:t xml:space="preserve">. </w:t>
      </w:r>
      <w:r w:rsidR="009B7C23" w:rsidRPr="00B165AF">
        <w:rPr>
          <w:rFonts w:ascii="Arial" w:hAnsi="Arial" w:cs="Arial"/>
          <w:sz w:val="20"/>
          <w:szCs w:val="20"/>
        </w:rPr>
        <w:t>Realizace projektu musí být ukončena do</w:t>
      </w:r>
      <w:r w:rsidR="00B30248" w:rsidRPr="00B165AF">
        <w:rPr>
          <w:rFonts w:ascii="Arial" w:hAnsi="Arial" w:cs="Arial"/>
          <w:sz w:val="20"/>
          <w:szCs w:val="20"/>
        </w:rPr>
        <w:t xml:space="preserve"> </w:t>
      </w:r>
      <w:r w:rsidR="00DB22AD">
        <w:rPr>
          <w:rFonts w:ascii="Arial" w:hAnsi="Arial" w:cs="Arial"/>
          <w:sz w:val="20"/>
          <w:szCs w:val="20"/>
        </w:rPr>
        <w:t>6</w:t>
      </w:r>
      <w:r w:rsidR="00B30248" w:rsidRPr="00B165AF">
        <w:rPr>
          <w:rFonts w:ascii="Arial" w:hAnsi="Arial" w:cs="Arial"/>
          <w:sz w:val="20"/>
          <w:szCs w:val="20"/>
        </w:rPr>
        <w:t>. prosince 201</w:t>
      </w:r>
      <w:r w:rsidR="00DB22AD">
        <w:rPr>
          <w:rFonts w:ascii="Arial" w:hAnsi="Arial" w:cs="Arial"/>
          <w:sz w:val="20"/>
          <w:szCs w:val="20"/>
        </w:rPr>
        <w:t>9</w:t>
      </w:r>
      <w:r w:rsidR="009B7C23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Výše a čerpání do</w:t>
      </w:r>
      <w:r w:rsidR="00853542" w:rsidRPr="00B165AF">
        <w:rPr>
          <w:rFonts w:ascii="Arial" w:hAnsi="Arial" w:cs="Arial"/>
          <w:b/>
          <w:sz w:val="20"/>
          <w:szCs w:val="20"/>
        </w:rPr>
        <w:t>tace (způsob proplácení dotace)</w:t>
      </w:r>
    </w:p>
    <w:p w:rsidR="005459BB" w:rsidRPr="00530816" w:rsidRDefault="005459BB" w:rsidP="005459B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 xml:space="preserve">Dotace ve výši </w:t>
      </w:r>
      <w:r w:rsidR="0083200B">
        <w:rPr>
          <w:rFonts w:ascii="Arial" w:hAnsi="Arial" w:cs="Arial"/>
          <w:b/>
          <w:sz w:val="20"/>
          <w:szCs w:val="20"/>
        </w:rPr>
        <w:t>2</w:t>
      </w:r>
      <w:r w:rsidR="008D03A5">
        <w:rPr>
          <w:rFonts w:ascii="Arial" w:hAnsi="Arial" w:cs="Arial"/>
          <w:b/>
          <w:sz w:val="20"/>
          <w:szCs w:val="20"/>
        </w:rPr>
        <w:t>5</w:t>
      </w:r>
      <w:r w:rsidR="00B82D1E" w:rsidRPr="00B82D1E">
        <w:rPr>
          <w:rFonts w:ascii="Arial" w:hAnsi="Arial" w:cs="Arial"/>
          <w:b/>
          <w:sz w:val="20"/>
          <w:szCs w:val="20"/>
        </w:rPr>
        <w:t>0 000,</w:t>
      </w:r>
      <w:r w:rsidRPr="00B82D1E">
        <w:rPr>
          <w:rFonts w:ascii="Arial" w:hAnsi="Arial" w:cs="Arial"/>
          <w:b/>
          <w:sz w:val="20"/>
          <w:szCs w:val="20"/>
        </w:rPr>
        <w:t>- Kč</w:t>
      </w:r>
      <w:r w:rsidRPr="00530816">
        <w:rPr>
          <w:rFonts w:ascii="Arial" w:hAnsi="Arial" w:cs="Arial"/>
          <w:sz w:val="20"/>
          <w:szCs w:val="20"/>
        </w:rPr>
        <w:t xml:space="preserve"> bude poskytnuta příjemci </w:t>
      </w:r>
      <w:r w:rsidR="00A81264" w:rsidRPr="00530816">
        <w:rPr>
          <w:rFonts w:ascii="Arial" w:hAnsi="Arial" w:cs="Arial"/>
          <w:sz w:val="20"/>
          <w:szCs w:val="20"/>
        </w:rPr>
        <w:t>jednorázově</w:t>
      </w:r>
      <w:r w:rsidR="00530816" w:rsidRPr="00530816">
        <w:rPr>
          <w:rFonts w:ascii="Arial" w:hAnsi="Arial" w:cs="Arial"/>
          <w:sz w:val="20"/>
          <w:szCs w:val="20"/>
        </w:rPr>
        <w:t xml:space="preserve"> </w:t>
      </w:r>
      <w:r w:rsidRPr="00530816">
        <w:rPr>
          <w:rFonts w:ascii="Arial" w:hAnsi="Arial" w:cs="Arial"/>
          <w:sz w:val="20"/>
          <w:szCs w:val="20"/>
        </w:rPr>
        <w:t>bezhotovostním převodem z účtu poskytovatele č</w:t>
      </w:r>
      <w:r w:rsidR="00A81264" w:rsidRPr="00530816">
        <w:rPr>
          <w:rFonts w:ascii="Arial" w:hAnsi="Arial" w:cs="Arial"/>
          <w:sz w:val="20"/>
          <w:szCs w:val="20"/>
        </w:rPr>
        <w:t xml:space="preserve">. </w:t>
      </w:r>
      <w:r w:rsidR="00750FDE">
        <w:rPr>
          <w:rFonts w:ascii="Arial" w:hAnsi="Arial" w:cs="Arial"/>
          <w:sz w:val="20"/>
          <w:szCs w:val="20"/>
        </w:rPr>
        <w:t>xxxxxxx</w:t>
      </w:r>
      <w:r w:rsidR="00A81264" w:rsidRPr="00530816">
        <w:rPr>
          <w:rFonts w:ascii="Arial" w:hAnsi="Arial" w:cs="Arial"/>
          <w:sz w:val="20"/>
          <w:szCs w:val="20"/>
        </w:rPr>
        <w:t xml:space="preserve"> </w:t>
      </w:r>
      <w:r w:rsidRPr="00530816">
        <w:rPr>
          <w:rFonts w:ascii="Arial" w:hAnsi="Arial" w:cs="Arial"/>
          <w:sz w:val="20"/>
          <w:szCs w:val="20"/>
        </w:rPr>
        <w:t xml:space="preserve">na účet příjemce č. </w:t>
      </w:r>
      <w:r w:rsidR="00750FDE">
        <w:rPr>
          <w:rFonts w:ascii="Arial" w:hAnsi="Arial" w:cs="Arial"/>
          <w:sz w:val="20"/>
          <w:szCs w:val="20"/>
        </w:rPr>
        <w:t>xxxxxxx</w:t>
      </w:r>
      <w:r w:rsidR="00A81264" w:rsidRPr="00530816">
        <w:rPr>
          <w:rFonts w:ascii="Arial" w:hAnsi="Arial" w:cs="Arial"/>
          <w:sz w:val="20"/>
          <w:szCs w:val="20"/>
        </w:rPr>
        <w:t xml:space="preserve">, a to do 15 dnů </w:t>
      </w:r>
      <w:r w:rsidR="00A81264" w:rsidRPr="00530816">
        <w:rPr>
          <w:rFonts w:ascii="Arial" w:hAnsi="Arial" w:cs="Arial"/>
          <w:color w:val="000000"/>
          <w:sz w:val="20"/>
        </w:rPr>
        <w:t>po předložení závěrečného vyúčtování vyhotoveného v souladu s čl.</w:t>
      </w:r>
      <w:r w:rsidR="00530816" w:rsidRPr="00530816">
        <w:rPr>
          <w:rFonts w:ascii="Arial" w:hAnsi="Arial" w:cs="Arial"/>
          <w:color w:val="000000"/>
          <w:sz w:val="20"/>
        </w:rPr>
        <w:t xml:space="preserve"> VI.</w:t>
      </w:r>
      <w:r w:rsidR="00A81264" w:rsidRPr="00530816">
        <w:rPr>
          <w:rFonts w:ascii="Arial" w:hAnsi="Arial" w:cs="Arial"/>
          <w:color w:val="000000"/>
          <w:sz w:val="20"/>
        </w:rPr>
        <w:t xml:space="preserve"> této smlouvy.</w:t>
      </w:r>
    </w:p>
    <w:p w:rsidR="0059635B" w:rsidRPr="00B165AF" w:rsidRDefault="0059635B" w:rsidP="00A81264">
      <w:pPr>
        <w:pStyle w:val="ZkladntextIMP"/>
        <w:ind w:left="426"/>
        <w:rPr>
          <w:rFonts w:ascii="Arial" w:hAnsi="Arial" w:cs="Arial"/>
          <w:color w:val="000000"/>
          <w:sz w:val="20"/>
        </w:rPr>
      </w:pPr>
    </w:p>
    <w:p w:rsidR="0059635B" w:rsidRPr="00B165AF" w:rsidRDefault="0026029D" w:rsidP="0059635B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 w:rsidR="009B7C23" w:rsidRPr="00B165AF">
        <w:rPr>
          <w:rFonts w:ascii="Arial" w:hAnsi="Arial" w:cs="Arial"/>
          <w:iCs/>
          <w:sz w:val="20"/>
          <w:szCs w:val="20"/>
        </w:rPr>
        <w:t>1</w:t>
      </w:r>
      <w:r w:rsidRPr="00B165AF">
        <w:rPr>
          <w:rFonts w:ascii="Arial" w:hAnsi="Arial" w:cs="Arial"/>
          <w:iCs/>
          <w:sz w:val="20"/>
          <w:szCs w:val="20"/>
        </w:rPr>
        <w:t>), kde příjemce uvede, zda je či není plátce DPH, a zároveň v případě plátce DPH čestně prohlásí, zda může v rámci čerpání dotace dle svých aktivit uplatnit odpočet DPH na vstupu či nikoliv.</w:t>
      </w:r>
    </w:p>
    <w:p w:rsidR="0059635B" w:rsidRPr="00B165AF" w:rsidRDefault="0059635B" w:rsidP="0059635B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Příjemce je povinen oznámit poskytovateli dotace neprodleně změnu z neplátce DPH na plátce DPH společně se sdělením, zda v rámci této </w:t>
      </w:r>
      <w:r w:rsidRPr="00B165AF">
        <w:rPr>
          <w:rFonts w:ascii="Arial" w:hAnsi="Arial" w:cs="Arial"/>
          <w:iCs/>
          <w:sz w:val="20"/>
          <w:szCs w:val="20"/>
        </w:rPr>
        <w:lastRenderedPageBreak/>
        <w:t>změny v souladu s ustanovením § 79 zákona č. 235/2004 Sb., o dani z přidané hodnoty, ve znění pozdějších předpisů (dále jen zákon), uplatní nárok na odpočet daně při registraci.</w:t>
      </w:r>
    </w:p>
    <w:p w:rsidR="0059635B" w:rsidRPr="00B165AF" w:rsidRDefault="0059635B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59635B" w:rsidRPr="00B165AF" w:rsidRDefault="0026029D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</w:t>
      </w:r>
      <w:r w:rsidR="00B3238C" w:rsidRPr="00B165AF">
        <w:rPr>
          <w:rFonts w:ascii="Arial" w:hAnsi="Arial" w:cs="Arial"/>
          <w:iCs/>
          <w:sz w:val="20"/>
          <w:szCs w:val="20"/>
        </w:rPr>
        <w:t>ce v průběhu 5 let od pořízení</w:t>
      </w:r>
      <w:r w:rsidRPr="00B165AF">
        <w:rPr>
          <w:rFonts w:ascii="Arial" w:hAnsi="Arial" w:cs="Arial"/>
          <w:iCs/>
          <w:sz w:val="20"/>
          <w:szCs w:val="20"/>
        </w:rPr>
        <w:t>, a vrátit poměrnou část dotace, kterou předtím použil na úhradu DPH příslušného majetku a která byla uznatelným výdajem.</w:t>
      </w:r>
    </w:p>
    <w:p w:rsidR="00B3238C" w:rsidRPr="00B165AF" w:rsidRDefault="00B3238C" w:rsidP="0059635B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B3238C" w:rsidRPr="00B165AF" w:rsidRDefault="00B3238C" w:rsidP="00B3238C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750FDE">
        <w:rPr>
          <w:rFonts w:ascii="Arial" w:hAnsi="Arial" w:cs="Arial"/>
          <w:iCs/>
          <w:sz w:val="20"/>
          <w:szCs w:val="20"/>
        </w:rPr>
        <w:t>xxxxxxx</w:t>
      </w:r>
      <w:r w:rsidRPr="00B165AF">
        <w:rPr>
          <w:rFonts w:ascii="Arial" w:hAnsi="Arial" w:cs="Arial"/>
          <w:iCs/>
          <w:sz w:val="20"/>
          <w:szCs w:val="20"/>
        </w:rPr>
        <w:t>.</w:t>
      </w:r>
    </w:p>
    <w:p w:rsidR="0026029D" w:rsidRPr="00B165AF" w:rsidRDefault="0026029D" w:rsidP="00A81264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8B4A46" w:rsidRPr="00B165AF" w:rsidRDefault="0026029D" w:rsidP="008B4A46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tuto účetní evidenci po dobu pěti let po skončení </w:t>
      </w:r>
      <w:r w:rsidR="00626DA6" w:rsidRPr="00B165AF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81264" w:rsidRPr="00530816" w:rsidRDefault="00A81264" w:rsidP="00A81264">
      <w:pPr>
        <w:pStyle w:val="Zkladntext"/>
        <w:numPr>
          <w:ilvl w:val="0"/>
          <w:numId w:val="16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530816">
        <w:rPr>
          <w:rFonts w:ascii="Arial" w:hAnsi="Arial" w:cs="Arial"/>
          <w:sz w:val="20"/>
          <w:szCs w:val="20"/>
        </w:rPr>
        <w:t xml:space="preserve">Pokud příjemce použije dotaci v rozporu s touto smlouvou nebo nevyčerpá všechny prostředky dotace na stanovený účel, je povinen vrátit poskytovateli nevyčerpanou částku nejpozději do 15 dnů po </w:t>
      </w:r>
      <w:r w:rsidR="00626DA6" w:rsidRPr="00530816">
        <w:rPr>
          <w:rFonts w:ascii="Arial" w:hAnsi="Arial" w:cs="Arial"/>
          <w:sz w:val="20"/>
          <w:szCs w:val="20"/>
        </w:rPr>
        <w:t>výzvě poskytovatele k</w:t>
      </w:r>
      <w:r w:rsidR="00530816">
        <w:rPr>
          <w:rFonts w:ascii="Arial" w:hAnsi="Arial" w:cs="Arial"/>
          <w:sz w:val="20"/>
          <w:szCs w:val="20"/>
        </w:rPr>
        <w:t xml:space="preserve"> jejímu </w:t>
      </w:r>
      <w:r w:rsidR="00626DA6" w:rsidRPr="00530816">
        <w:rPr>
          <w:rFonts w:ascii="Arial" w:hAnsi="Arial" w:cs="Arial"/>
          <w:sz w:val="20"/>
          <w:szCs w:val="20"/>
        </w:rPr>
        <w:t xml:space="preserve">vrácení </w:t>
      </w:r>
      <w:r w:rsidRPr="00530816">
        <w:rPr>
          <w:rFonts w:ascii="Arial" w:hAnsi="Arial" w:cs="Arial"/>
          <w:sz w:val="20"/>
          <w:szCs w:val="20"/>
        </w:rPr>
        <w:t xml:space="preserve">bezhotovostním </w:t>
      </w:r>
      <w:r w:rsidR="00530816">
        <w:rPr>
          <w:rFonts w:ascii="Arial" w:hAnsi="Arial" w:cs="Arial"/>
          <w:sz w:val="20"/>
          <w:szCs w:val="20"/>
        </w:rPr>
        <w:t xml:space="preserve">převodem na účet poskytovatele </w:t>
      </w:r>
      <w:r w:rsidR="00750FDE">
        <w:rPr>
          <w:rFonts w:ascii="Arial" w:hAnsi="Arial" w:cs="Arial"/>
          <w:sz w:val="20"/>
          <w:szCs w:val="20"/>
        </w:rPr>
        <w:t>xxxxxxx</w:t>
      </w:r>
      <w:r w:rsidR="00530816">
        <w:rPr>
          <w:rFonts w:ascii="Arial" w:hAnsi="Arial" w:cs="Arial"/>
          <w:sz w:val="20"/>
          <w:szCs w:val="20"/>
        </w:rPr>
        <w:t>.</w:t>
      </w:r>
    </w:p>
    <w:p w:rsidR="00A81264" w:rsidRPr="00B165AF" w:rsidRDefault="00A81264" w:rsidP="00A81264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VI.</w:t>
      </w:r>
    </w:p>
    <w:p w:rsidR="0026029D" w:rsidRPr="00B165AF" w:rsidRDefault="0026029D" w:rsidP="00853542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Vypořádání</w:t>
      </w:r>
      <w:r w:rsidR="00853542" w:rsidRPr="00B165AF">
        <w:rPr>
          <w:rFonts w:ascii="Arial" w:hAnsi="Arial" w:cs="Arial"/>
          <w:b/>
          <w:sz w:val="20"/>
          <w:szCs w:val="20"/>
        </w:rPr>
        <w:t xml:space="preserve"> a vyúčtování poskytnuté dotace</w:t>
      </w:r>
    </w:p>
    <w:p w:rsidR="0026029D" w:rsidRPr="00B165AF" w:rsidRDefault="0026029D" w:rsidP="00C80882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Po ukončení realizace </w:t>
      </w:r>
      <w:r w:rsidR="0059635B" w:rsidRPr="00B165AF">
        <w:rPr>
          <w:rFonts w:ascii="Arial" w:hAnsi="Arial" w:cs="Arial"/>
          <w:sz w:val="20"/>
          <w:szCs w:val="20"/>
        </w:rPr>
        <w:t xml:space="preserve">projektu, nejpozději však do </w:t>
      </w:r>
      <w:r w:rsidR="00DB22AD">
        <w:rPr>
          <w:rFonts w:ascii="Arial" w:hAnsi="Arial" w:cs="Arial"/>
          <w:sz w:val="20"/>
          <w:szCs w:val="20"/>
        </w:rPr>
        <w:t>6</w:t>
      </w:r>
      <w:r w:rsidR="0026094B" w:rsidRPr="00B165AF">
        <w:rPr>
          <w:rFonts w:ascii="Arial" w:hAnsi="Arial" w:cs="Arial"/>
          <w:sz w:val="20"/>
          <w:szCs w:val="20"/>
        </w:rPr>
        <w:t>. prosince 201</w:t>
      </w:r>
      <w:r w:rsidR="00DB22AD">
        <w:rPr>
          <w:rFonts w:ascii="Arial" w:hAnsi="Arial" w:cs="Arial"/>
          <w:sz w:val="20"/>
          <w:szCs w:val="20"/>
        </w:rPr>
        <w:t>9</w:t>
      </w:r>
      <w:r w:rsidR="00853542" w:rsidRPr="00B165AF">
        <w:rPr>
          <w:rFonts w:ascii="Arial" w:hAnsi="Arial" w:cs="Arial"/>
          <w:sz w:val="20"/>
          <w:szCs w:val="20"/>
        </w:rPr>
        <w:t>,</w:t>
      </w:r>
      <w:r w:rsidRPr="00B165AF">
        <w:rPr>
          <w:rFonts w:ascii="Arial" w:hAnsi="Arial" w:cs="Arial"/>
          <w:sz w:val="20"/>
          <w:szCs w:val="20"/>
        </w:rPr>
        <w:t xml:space="preserve"> </w:t>
      </w:r>
      <w:r w:rsidR="00CE2FF0" w:rsidRPr="00B165AF">
        <w:rPr>
          <w:rFonts w:ascii="Arial" w:hAnsi="Arial" w:cs="Arial"/>
          <w:sz w:val="20"/>
          <w:szCs w:val="20"/>
        </w:rPr>
        <w:t xml:space="preserve">příjemce </w:t>
      </w:r>
      <w:r w:rsidRPr="00B165AF">
        <w:rPr>
          <w:rFonts w:ascii="Arial" w:hAnsi="Arial" w:cs="Arial"/>
          <w:sz w:val="20"/>
          <w:szCs w:val="20"/>
        </w:rPr>
        <w:t xml:space="preserve">vyhotoví </w:t>
      </w:r>
      <w:r w:rsidR="00CE2FF0" w:rsidRPr="00B165AF">
        <w:rPr>
          <w:rFonts w:ascii="Arial" w:hAnsi="Arial" w:cs="Arial"/>
          <w:sz w:val="20"/>
          <w:szCs w:val="20"/>
        </w:rPr>
        <w:t xml:space="preserve">a předloží poskytovateli </w:t>
      </w:r>
      <w:r w:rsidRPr="00B165AF">
        <w:rPr>
          <w:rFonts w:ascii="Arial" w:hAnsi="Arial" w:cs="Arial"/>
          <w:sz w:val="20"/>
          <w:szCs w:val="20"/>
        </w:rPr>
        <w:t xml:space="preserve">závěrečnou zprávu </w:t>
      </w:r>
      <w:r w:rsidR="00626DA6" w:rsidRPr="00B165AF">
        <w:rPr>
          <w:rFonts w:ascii="Arial" w:hAnsi="Arial" w:cs="Arial"/>
          <w:sz w:val="20"/>
          <w:szCs w:val="20"/>
        </w:rPr>
        <w:t xml:space="preserve">a vyúčtování </w:t>
      </w:r>
      <w:r w:rsidR="00853542" w:rsidRPr="00B165AF">
        <w:rPr>
          <w:rFonts w:ascii="Arial" w:hAnsi="Arial" w:cs="Arial"/>
          <w:sz w:val="20"/>
          <w:szCs w:val="20"/>
        </w:rPr>
        <w:t xml:space="preserve">dotace </w:t>
      </w:r>
      <w:r w:rsidR="00626DA6" w:rsidRPr="00B165AF">
        <w:rPr>
          <w:rFonts w:ascii="Arial" w:hAnsi="Arial" w:cs="Arial"/>
          <w:sz w:val="20"/>
          <w:szCs w:val="20"/>
        </w:rPr>
        <w:t>formou</w:t>
      </w:r>
      <w:r w:rsidRPr="00B165AF">
        <w:rPr>
          <w:rFonts w:ascii="Arial" w:hAnsi="Arial" w:cs="Arial"/>
          <w:sz w:val="20"/>
          <w:szCs w:val="20"/>
        </w:rPr>
        <w:t xml:space="preserve"> soupis</w:t>
      </w:r>
      <w:r w:rsidR="00626DA6" w:rsidRPr="00B165AF">
        <w:rPr>
          <w:rFonts w:ascii="Arial" w:hAnsi="Arial" w:cs="Arial"/>
          <w:sz w:val="20"/>
          <w:szCs w:val="20"/>
        </w:rPr>
        <w:t>u</w:t>
      </w:r>
      <w:r w:rsidRPr="00B165AF">
        <w:rPr>
          <w:rFonts w:ascii="Arial" w:hAnsi="Arial" w:cs="Arial"/>
          <w:sz w:val="20"/>
          <w:szCs w:val="20"/>
        </w:rPr>
        <w:t xml:space="preserve"> účetních dokladů souvisejících s realizací akce s uvedením výše částky a účelu platby u jednotlivých dokladů a jako přílohy přiloží </w:t>
      </w:r>
      <w:r w:rsidR="00501F20" w:rsidRPr="00B165AF">
        <w:rPr>
          <w:rFonts w:ascii="Arial" w:hAnsi="Arial" w:cs="Arial"/>
          <w:sz w:val="20"/>
          <w:szCs w:val="20"/>
        </w:rPr>
        <w:t>originály</w:t>
      </w:r>
      <w:r w:rsidRPr="00B165AF">
        <w:rPr>
          <w:rFonts w:ascii="Arial" w:hAnsi="Arial" w:cs="Arial"/>
          <w:sz w:val="20"/>
          <w:szCs w:val="20"/>
        </w:rPr>
        <w:t xml:space="preserve"> těchto dokladů</w:t>
      </w:r>
      <w:r w:rsidR="00501F20" w:rsidRPr="00B165AF">
        <w:rPr>
          <w:rFonts w:ascii="Arial" w:hAnsi="Arial" w:cs="Arial"/>
          <w:sz w:val="20"/>
          <w:szCs w:val="20"/>
        </w:rPr>
        <w:t xml:space="preserve"> </w:t>
      </w:r>
      <w:r w:rsidR="00D05232" w:rsidRPr="00B165AF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doklad).</w:t>
      </w:r>
    </w:p>
    <w:p w:rsidR="0026029D" w:rsidRPr="00B165AF" w:rsidRDefault="00C80882" w:rsidP="008B4A46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 w:rsidRPr="00B165AF">
        <w:rPr>
          <w:rFonts w:ascii="Arial" w:hAnsi="Arial" w:cs="Arial"/>
          <w:i/>
          <w:sz w:val="20"/>
          <w:szCs w:val="20"/>
        </w:rPr>
        <w:t>Hrazeno z dotace města Jindřichův Hradec</w:t>
      </w:r>
      <w:r w:rsidR="0059635B" w:rsidRPr="00B165AF">
        <w:rPr>
          <w:rFonts w:ascii="Arial" w:hAnsi="Arial" w:cs="Arial"/>
          <w:sz w:val="20"/>
          <w:szCs w:val="20"/>
        </w:rPr>
        <w:t xml:space="preserve">“ a </w:t>
      </w:r>
      <w:r w:rsidR="00501F20" w:rsidRPr="00B165AF">
        <w:rPr>
          <w:rFonts w:ascii="Arial" w:hAnsi="Arial" w:cs="Arial"/>
          <w:sz w:val="20"/>
          <w:szCs w:val="20"/>
        </w:rPr>
        <w:t>po vytvoření jejich fotokopií, které zůstávají v evidenc</w:t>
      </w:r>
      <w:r w:rsidR="00581D59">
        <w:rPr>
          <w:rFonts w:ascii="Arial" w:hAnsi="Arial" w:cs="Arial"/>
          <w:sz w:val="20"/>
          <w:szCs w:val="20"/>
        </w:rPr>
        <w:t>i</w:t>
      </w:r>
      <w:r w:rsidR="00501F20" w:rsidRPr="00B165AF">
        <w:rPr>
          <w:rFonts w:ascii="Arial" w:hAnsi="Arial" w:cs="Arial"/>
          <w:sz w:val="20"/>
          <w:szCs w:val="20"/>
        </w:rPr>
        <w:t xml:space="preserve"> poskytovatele, budou </w:t>
      </w:r>
      <w:r w:rsidR="0059635B" w:rsidRPr="00B165AF">
        <w:rPr>
          <w:rFonts w:ascii="Arial" w:hAnsi="Arial" w:cs="Arial"/>
          <w:sz w:val="20"/>
          <w:szCs w:val="20"/>
        </w:rPr>
        <w:t>vráceny zpět příjemci.</w:t>
      </w:r>
    </w:p>
    <w:p w:rsidR="004A1DAE" w:rsidRPr="00B165AF" w:rsidRDefault="004A1DAE" w:rsidP="00F43A2E">
      <w:pPr>
        <w:pStyle w:val="Zkladntext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Pokud příjemce nepředloží závěrečnou zprávu a vyúčtování ve lhůtě a formě shora stanovené, nebude mu dotace poskytnuta.</w:t>
      </w:r>
    </w:p>
    <w:p w:rsidR="00DB22AD" w:rsidRDefault="00DB22AD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6029D" w:rsidRPr="00B165AF" w:rsidRDefault="0026029D" w:rsidP="0026029D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lastRenderedPageBreak/>
        <w:t>VII.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</w:t>
      </w:r>
      <w:r w:rsidR="00346906" w:rsidRPr="00B165AF">
        <w:rPr>
          <w:rFonts w:ascii="Arial" w:hAnsi="Arial" w:cs="Arial"/>
          <w:sz w:val="20"/>
          <w:szCs w:val="20"/>
        </w:rPr>
        <w:t>e za porušení rozpočtové kázně.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</w:t>
      </w:r>
      <w:r w:rsidR="00346906" w:rsidRPr="00B165AF">
        <w:rPr>
          <w:rFonts w:ascii="Arial" w:hAnsi="Arial" w:cs="Arial"/>
          <w:sz w:val="20"/>
          <w:szCs w:val="20"/>
        </w:rPr>
        <w:t xml:space="preserve"> čl. III. odst. 1 této smlouvy</w:t>
      </w:r>
      <w:r w:rsidR="00E746A6" w:rsidRPr="00B165AF">
        <w:rPr>
          <w:rFonts w:ascii="Arial" w:hAnsi="Arial" w:cs="Arial"/>
          <w:sz w:val="20"/>
          <w:szCs w:val="20"/>
        </w:rPr>
        <w:t xml:space="preserve"> nebo příjemce neuskuteční podporovan</w:t>
      </w:r>
      <w:r w:rsidR="0059635B" w:rsidRPr="00B165AF">
        <w:rPr>
          <w:rFonts w:ascii="Arial" w:hAnsi="Arial" w:cs="Arial"/>
          <w:sz w:val="20"/>
          <w:szCs w:val="20"/>
        </w:rPr>
        <w:t>ý</w:t>
      </w:r>
      <w:r w:rsidR="00E746A6" w:rsidRPr="00B165AF">
        <w:rPr>
          <w:rFonts w:ascii="Arial" w:hAnsi="Arial" w:cs="Arial"/>
          <w:sz w:val="20"/>
          <w:szCs w:val="20"/>
        </w:rPr>
        <w:t xml:space="preserve"> </w:t>
      </w:r>
      <w:r w:rsidR="0059635B" w:rsidRPr="00B165AF">
        <w:rPr>
          <w:rFonts w:ascii="Arial" w:hAnsi="Arial" w:cs="Arial"/>
          <w:sz w:val="20"/>
          <w:szCs w:val="20"/>
        </w:rPr>
        <w:t>projekt</w:t>
      </w:r>
      <w:r w:rsidR="00E746A6" w:rsidRPr="00B165AF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</w:t>
      </w:r>
      <w:r w:rsidR="005C1A52">
        <w:rPr>
          <w:rFonts w:ascii="Arial" w:hAnsi="Arial" w:cs="Arial"/>
          <w:sz w:val="20"/>
          <w:szCs w:val="20"/>
        </w:rPr>
        <w:t>.</w:t>
      </w:r>
      <w:r w:rsidR="00E746A6" w:rsidRPr="00B165AF">
        <w:rPr>
          <w:rFonts w:ascii="Arial" w:hAnsi="Arial" w:cs="Arial"/>
          <w:sz w:val="20"/>
          <w:szCs w:val="20"/>
        </w:rPr>
        <w:t>)</w:t>
      </w:r>
      <w:r w:rsidR="00346906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</w:t>
      </w:r>
      <w:r w:rsidR="00CE2FF0" w:rsidRPr="00B165AF">
        <w:rPr>
          <w:rFonts w:ascii="Arial" w:hAnsi="Arial" w:cs="Arial"/>
          <w:sz w:val="20"/>
          <w:szCs w:val="20"/>
        </w:rPr>
        <w:t>ode dne výzvy poskytovatele k jejich vrácení</w:t>
      </w:r>
      <w:r w:rsidRPr="00B165AF">
        <w:rPr>
          <w:rFonts w:ascii="Arial" w:hAnsi="Arial" w:cs="Arial"/>
          <w:sz w:val="20"/>
          <w:szCs w:val="20"/>
        </w:rPr>
        <w:t xml:space="preserve"> bezhotovostním převodem na účet poskytovatele </w:t>
      </w:r>
      <w:r w:rsidR="0059635B" w:rsidRPr="00B165AF">
        <w:rPr>
          <w:rFonts w:ascii="Arial" w:hAnsi="Arial" w:cs="Arial"/>
          <w:sz w:val="20"/>
          <w:szCs w:val="20"/>
        </w:rPr>
        <w:t xml:space="preserve">č. </w:t>
      </w:r>
      <w:r w:rsidR="00750FDE">
        <w:rPr>
          <w:rFonts w:ascii="Arial" w:hAnsi="Arial" w:cs="Arial"/>
          <w:sz w:val="20"/>
          <w:szCs w:val="20"/>
        </w:rPr>
        <w:t>xxxxxxx</w:t>
      </w:r>
      <w:r w:rsidRPr="00B165AF">
        <w:rPr>
          <w:rFonts w:ascii="Arial" w:hAnsi="Arial" w:cs="Arial"/>
          <w:sz w:val="20"/>
          <w:szCs w:val="20"/>
        </w:rPr>
        <w:t>. Pokud dotace ještě nebyla převedena na účet příjemce, má poskytovatel právo dotaci neposkytnout.</w:t>
      </w:r>
    </w:p>
    <w:p w:rsidR="0026029D" w:rsidRPr="00B165AF" w:rsidRDefault="0026029D" w:rsidP="0026029D">
      <w:pPr>
        <w:pStyle w:val="Zkladntext"/>
        <w:numPr>
          <w:ilvl w:val="0"/>
          <w:numId w:val="18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prostředků, nejvýše však do výše částky</w:t>
      </w:r>
      <w:r w:rsidR="00E252FC" w:rsidRPr="00B165AF">
        <w:rPr>
          <w:rFonts w:ascii="Arial" w:hAnsi="Arial" w:cs="Arial"/>
          <w:sz w:val="20"/>
          <w:szCs w:val="20"/>
        </w:rPr>
        <w:t xml:space="preserve"> odpovídající neoprávněně použitých nebo zadržených prostředků</w:t>
      </w:r>
      <w:r w:rsidRPr="00B165AF">
        <w:rPr>
          <w:rFonts w:ascii="Arial" w:hAnsi="Arial" w:cs="Arial"/>
          <w:sz w:val="20"/>
          <w:szCs w:val="20"/>
        </w:rPr>
        <w:t xml:space="preserve">. 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6029D" w:rsidRPr="00B165AF" w:rsidRDefault="0026029D" w:rsidP="009D00B1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VIII.</w:t>
      </w:r>
    </w:p>
    <w:p w:rsidR="0026029D" w:rsidRPr="00B165AF" w:rsidRDefault="0026029D" w:rsidP="00D92E47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Povinnosti příjemce při přeměně právnické osoby, při prohlášen</w:t>
      </w:r>
      <w:r w:rsidR="00D92E47" w:rsidRPr="00B165AF">
        <w:rPr>
          <w:rFonts w:ascii="Arial" w:hAnsi="Arial" w:cs="Arial"/>
          <w:b/>
          <w:sz w:val="20"/>
          <w:szCs w:val="20"/>
        </w:rPr>
        <w:t>í úpadku či zrušení s likvidací</w:t>
      </w: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</w:t>
      </w:r>
      <w:r w:rsidRPr="00B165AF">
        <w:rPr>
          <w:rFonts w:ascii="Arial" w:hAnsi="Arial" w:cs="Arial"/>
          <w:sz w:val="20"/>
          <w:szCs w:val="20"/>
        </w:rPr>
        <w:lastRenderedPageBreak/>
        <w:t xml:space="preserve">Přitom musí respektovat, že každá taková skutečnost musí být projednána v tom orgánu poskytovatele, který schválil poskytnutí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B165AF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B165AF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B165AF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26029D" w:rsidRPr="00B165AF" w:rsidRDefault="0026029D" w:rsidP="0026029D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</w:t>
      </w:r>
      <w:r w:rsidR="00E252FC" w:rsidRPr="00B165AF">
        <w:rPr>
          <w:rFonts w:ascii="Arial" w:hAnsi="Arial" w:cs="Arial"/>
          <w:sz w:val="20"/>
          <w:szCs w:val="20"/>
        </w:rPr>
        <w:t>dotace</w:t>
      </w:r>
      <w:r w:rsidRPr="00B165AF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přijal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z rozpočtu poskytovatele a váže ho povinnost vyplacenou </w:t>
      </w:r>
      <w:r w:rsidR="00E252FC" w:rsidRPr="00B165AF">
        <w:rPr>
          <w:rFonts w:ascii="Arial" w:hAnsi="Arial" w:cs="Arial"/>
          <w:sz w:val="20"/>
          <w:szCs w:val="20"/>
        </w:rPr>
        <w:t>dotaci</w:t>
      </w:r>
      <w:r w:rsidRPr="00B165AF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26029D" w:rsidRPr="00B165AF" w:rsidRDefault="0026029D" w:rsidP="0026029D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IX.</w:t>
      </w:r>
    </w:p>
    <w:p w:rsidR="0026029D" w:rsidRPr="00B165AF" w:rsidRDefault="0026029D" w:rsidP="0026029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Ostatní ujednání</w:t>
      </w:r>
    </w:p>
    <w:p w:rsidR="00050EBA" w:rsidRPr="00B165AF" w:rsidRDefault="00050EBA" w:rsidP="00DB22AD">
      <w:pPr>
        <w:pStyle w:val="Zkladntext"/>
        <w:numPr>
          <w:ilvl w:val="0"/>
          <w:numId w:val="17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lastRenderedPageBreak/>
        <w:t>Dotace bude poskytnuta pouze za podmínky, že příjemce</w:t>
      </w:r>
      <w:r w:rsidRPr="00B165AF">
        <w:rPr>
          <w:rFonts w:ascii="Arial" w:hAnsi="Arial" w:cs="Arial"/>
          <w:b/>
          <w:sz w:val="20"/>
          <w:szCs w:val="20"/>
        </w:rPr>
        <w:t xml:space="preserve"> </w:t>
      </w:r>
      <w:r w:rsidRPr="00B165AF">
        <w:rPr>
          <w:rFonts w:ascii="Arial" w:hAnsi="Arial" w:cs="Arial"/>
          <w:sz w:val="20"/>
          <w:szCs w:val="20"/>
        </w:rPr>
        <w:t xml:space="preserve">nemá dluh po splatnosti vůči městu Jindřichův Hradec nebo jím založené či zřizované organizaci.   </w:t>
      </w:r>
    </w:p>
    <w:p w:rsidR="00050EBA" w:rsidRPr="00B165AF" w:rsidRDefault="00050EBA" w:rsidP="00050EBA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26029D" w:rsidRPr="00B165AF" w:rsidRDefault="0026029D" w:rsidP="0026029D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:rsidR="00827383" w:rsidRPr="00B165AF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B165AF">
        <w:rPr>
          <w:rFonts w:ascii="Arial" w:hAnsi="Arial" w:cs="Arial"/>
          <w:sz w:val="20"/>
          <w:szCs w:val="20"/>
        </w:rPr>
        <w:br/>
        <w:t xml:space="preserve">(i v průběhu realizace) komplexní kontrolu postupu a výsledků realizace </w:t>
      </w:r>
      <w:r w:rsidR="00530816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827383" w:rsidRPr="00B165AF" w:rsidRDefault="0026029D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iCs/>
          <w:sz w:val="20"/>
          <w:szCs w:val="20"/>
        </w:rPr>
        <w:t>Tato dotace má</w:t>
      </w:r>
      <w:r w:rsidR="0059635B" w:rsidRPr="00B165AF">
        <w:rPr>
          <w:rFonts w:ascii="Arial" w:hAnsi="Arial" w:cs="Arial"/>
          <w:iCs/>
          <w:sz w:val="20"/>
          <w:szCs w:val="20"/>
        </w:rPr>
        <w:t xml:space="preserve"> </w:t>
      </w:r>
      <w:r w:rsidRPr="00B165AF">
        <w:rPr>
          <w:rFonts w:ascii="Arial" w:hAnsi="Arial" w:cs="Arial"/>
          <w:iCs/>
          <w:sz w:val="20"/>
          <w:szCs w:val="20"/>
        </w:rPr>
        <w:t xml:space="preserve">charakter veřejné podpory. </w:t>
      </w:r>
      <w:r w:rsidRPr="00B165AF">
        <w:rPr>
          <w:rFonts w:ascii="Arial" w:hAnsi="Arial" w:cs="Arial"/>
          <w:sz w:val="20"/>
          <w:szCs w:val="20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</w:t>
      </w:r>
      <w:r w:rsidR="00C16FF4" w:rsidRPr="00B165AF">
        <w:rPr>
          <w:rFonts w:ascii="Arial" w:hAnsi="Arial" w:cs="Arial"/>
          <w:sz w:val="20"/>
          <w:szCs w:val="20"/>
        </w:rPr>
        <w:t>, kdy poskytovatel zadá tuto podporu do centrálního Regist</w:t>
      </w:r>
      <w:r w:rsidR="00626DA6" w:rsidRPr="00B165AF">
        <w:rPr>
          <w:rFonts w:ascii="Arial" w:hAnsi="Arial" w:cs="Arial"/>
          <w:sz w:val="20"/>
          <w:szCs w:val="20"/>
        </w:rPr>
        <w:t>ru a ověří nepřekročení limitu.</w:t>
      </w:r>
    </w:p>
    <w:p w:rsidR="00827383" w:rsidRPr="00B165AF" w:rsidRDefault="00827383" w:rsidP="00827383">
      <w:pPr>
        <w:pStyle w:val="Odstavecseseznamem"/>
        <w:rPr>
          <w:rFonts w:ascii="Arial" w:hAnsi="Arial" w:cs="Arial"/>
          <w:sz w:val="20"/>
          <w:szCs w:val="20"/>
        </w:rPr>
      </w:pPr>
    </w:p>
    <w:p w:rsidR="00C16FF4" w:rsidRPr="00B165AF" w:rsidRDefault="00827383" w:rsidP="00827383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 w:rsidR="0059635B" w:rsidRPr="00B165AF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 xml:space="preserve">, na kterou dotaci dle této veřejnoprávní smlouvy obdržel a zajistit informování veřejnosti o tom, že daná akce byla realizována v rámci dotace města Jindřichův Hradec. </w:t>
      </w:r>
      <w:r w:rsidR="009D00B1" w:rsidRPr="00B165AF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B165AF">
        <w:rPr>
          <w:rFonts w:ascii="Arial" w:hAnsi="Arial" w:cs="Arial"/>
          <w:sz w:val="20"/>
          <w:szCs w:val="20"/>
        </w:rPr>
        <w:t xml:space="preserve">, souvisejících s akcí, na kterou byla poskytnuta dotace dle této veřejnoprávní smlouvy, je příjemce povinen uvádět větu: „Tento projekt je spolufinancován městem Jindřichův Hradec“. Dále se zavazuje zdokladovat poskytovateli výše uvedené povinnosti v rámci předloženého vyúčtování. </w:t>
      </w:r>
    </w:p>
    <w:p w:rsidR="00C16FF4" w:rsidRPr="00B165AF" w:rsidRDefault="00C16FF4" w:rsidP="00C16FF4">
      <w:pPr>
        <w:pStyle w:val="Odstavecseseznamem"/>
        <w:rPr>
          <w:rFonts w:ascii="Arial" w:hAnsi="Arial" w:cs="Arial"/>
          <w:i/>
          <w:sz w:val="20"/>
          <w:szCs w:val="20"/>
        </w:rPr>
      </w:pPr>
    </w:p>
    <w:p w:rsidR="0026029D" w:rsidRPr="00B165AF" w:rsidRDefault="0026029D" w:rsidP="00050EBA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X.</w:t>
      </w:r>
    </w:p>
    <w:p w:rsidR="0026029D" w:rsidRPr="00B165AF" w:rsidRDefault="0026029D" w:rsidP="009D00B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Závěrečná ujednání</w:t>
      </w:r>
    </w:p>
    <w:p w:rsidR="009B7C23" w:rsidRPr="00B165AF" w:rsidRDefault="0026029D" w:rsidP="009B7C23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26029D" w:rsidRPr="00B165AF" w:rsidRDefault="0026029D" w:rsidP="00E746A6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827383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lastRenderedPageBreak/>
        <w:t xml:space="preserve">Příjemce souhlasí s tím, že v případě zjištění závažných nedostatků při realizaci </w:t>
      </w:r>
      <w:r w:rsidR="00530816">
        <w:rPr>
          <w:rFonts w:ascii="Arial" w:hAnsi="Arial" w:cs="Arial"/>
          <w:sz w:val="20"/>
          <w:szCs w:val="20"/>
        </w:rPr>
        <w:t>projektu</w:t>
      </w:r>
      <w:r w:rsidRPr="00B165AF">
        <w:rPr>
          <w:rFonts w:ascii="Arial" w:hAnsi="Arial" w:cs="Arial"/>
          <w:sz w:val="20"/>
          <w:szCs w:val="20"/>
        </w:rPr>
        <w:t>, včetně nedodržení termínu odevzdání vyúčtování poskytnutých finančních prostředků za uplynulý kalendářní rok, je poskytovatel oprávněn vyloučit v</w:t>
      </w:r>
      <w:r w:rsidR="00E768C8" w:rsidRPr="00B165AF">
        <w:rPr>
          <w:rFonts w:ascii="Arial" w:hAnsi="Arial" w:cs="Arial"/>
          <w:sz w:val="20"/>
          <w:szCs w:val="20"/>
        </w:rPr>
        <w:t> </w:t>
      </w:r>
      <w:r w:rsidRPr="00B165AF">
        <w:rPr>
          <w:rFonts w:ascii="Arial" w:hAnsi="Arial" w:cs="Arial"/>
          <w:sz w:val="20"/>
          <w:szCs w:val="20"/>
        </w:rPr>
        <w:t>následující</w:t>
      </w:r>
      <w:r w:rsidR="00E768C8" w:rsidRPr="00B165AF">
        <w:rPr>
          <w:rFonts w:ascii="Arial" w:hAnsi="Arial" w:cs="Arial"/>
          <w:sz w:val="20"/>
          <w:szCs w:val="20"/>
        </w:rPr>
        <w:t>m roce</w:t>
      </w:r>
      <w:r w:rsidRPr="00B165AF">
        <w:rPr>
          <w:rFonts w:ascii="Arial" w:hAnsi="Arial" w:cs="Arial"/>
          <w:sz w:val="20"/>
          <w:szCs w:val="20"/>
        </w:rPr>
        <w:t xml:space="preserve"> jeho žádosti </w:t>
      </w:r>
      <w:r w:rsidRPr="00B165AF">
        <w:rPr>
          <w:rFonts w:ascii="Arial" w:hAnsi="Arial" w:cs="Arial"/>
          <w:sz w:val="20"/>
          <w:szCs w:val="20"/>
        </w:rPr>
        <w:br/>
        <w:t>o poskytnutí účelových dotací, grantů atd. z prostředků poskytovatele.</w:t>
      </w:r>
    </w:p>
    <w:p w:rsidR="0011160C" w:rsidRPr="0011160C" w:rsidRDefault="0011160C" w:rsidP="0011160C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160C">
        <w:rPr>
          <w:rFonts w:ascii="Arial" w:hAnsi="Arial" w:cs="Arial"/>
          <w:sz w:val="20"/>
          <w:szCs w:val="20"/>
        </w:rPr>
        <w:t>Příjemce prohlašuje, že skutečnosti uvedené v této smlouvě nepovažuje za obchodní tajemství ve smyslu ust. § 504 zákona č. 89/2012 Sb., občanský zákoník a uděluje svolení k jejich užití a zveřejnění bez stanovení jakýchkoliv dalších podmínek.</w:t>
      </w:r>
    </w:p>
    <w:p w:rsidR="0011160C" w:rsidRPr="0011160C" w:rsidRDefault="0011160C" w:rsidP="0011160C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160C">
        <w:rPr>
          <w:rFonts w:ascii="Arial" w:hAnsi="Arial" w:cs="Arial"/>
          <w:color w:val="000000"/>
          <w:sz w:val="20"/>
          <w:szCs w:val="20"/>
        </w:rPr>
        <w:t>Příjemce bere na vědomí, že smlouva podléhá zveřejnění v registru smluv dle zákona č. 340/2015 Sb., o registru smluv, v platném znění, a jako taková nabývá účinnosti nejdříve dnem zveřejnění podle tohoto zákona. Zveřejnění na své náklady zajistí poskytovatel.</w:t>
      </w:r>
    </w:p>
    <w:p w:rsidR="0011160C" w:rsidRDefault="0011160C" w:rsidP="0011160C">
      <w:pPr>
        <w:pStyle w:val="Zkladntext"/>
        <w:ind w:left="360"/>
        <w:jc w:val="both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26029D" w:rsidRPr="00B165AF" w:rsidRDefault="0026029D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Tato smlouva je platná dnem podpisu oběma smluvními stranami</w:t>
      </w:r>
      <w:r w:rsidR="00E252FC" w:rsidRPr="00B165AF">
        <w:rPr>
          <w:rFonts w:ascii="Arial" w:hAnsi="Arial" w:cs="Arial"/>
          <w:sz w:val="20"/>
          <w:szCs w:val="20"/>
        </w:rPr>
        <w:t>.</w:t>
      </w:r>
    </w:p>
    <w:p w:rsidR="0026029D" w:rsidRPr="00B165AF" w:rsidRDefault="009B7C23" w:rsidP="0026029D">
      <w:pPr>
        <w:pStyle w:val="Zkladntex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Znění této smlouvy</w:t>
      </w:r>
      <w:r w:rsidR="0026029D" w:rsidRPr="00B165AF">
        <w:rPr>
          <w:rFonts w:ascii="Arial" w:hAnsi="Arial" w:cs="Arial"/>
          <w:sz w:val="20"/>
          <w:szCs w:val="20"/>
        </w:rPr>
        <w:t xml:space="preserve"> byl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schválen</w:t>
      </w:r>
      <w:r w:rsidRPr="00B165AF">
        <w:rPr>
          <w:rFonts w:ascii="Arial" w:hAnsi="Arial" w:cs="Arial"/>
          <w:sz w:val="20"/>
          <w:szCs w:val="20"/>
        </w:rPr>
        <w:t>o</w:t>
      </w:r>
      <w:r w:rsidR="0026029D" w:rsidRPr="00B165AF">
        <w:rPr>
          <w:rFonts w:ascii="Arial" w:hAnsi="Arial" w:cs="Arial"/>
          <w:sz w:val="20"/>
          <w:szCs w:val="20"/>
        </w:rPr>
        <w:t xml:space="preserve"> usnesením </w:t>
      </w:r>
      <w:r w:rsidR="00810DDA" w:rsidRPr="00B165AF">
        <w:rPr>
          <w:rFonts w:ascii="Arial" w:hAnsi="Arial" w:cs="Arial"/>
          <w:sz w:val="20"/>
          <w:szCs w:val="20"/>
        </w:rPr>
        <w:t xml:space="preserve">zastupitelstva města </w:t>
      </w:r>
      <w:r w:rsidR="0026029D" w:rsidRPr="00B165AF">
        <w:rPr>
          <w:rFonts w:ascii="Arial" w:hAnsi="Arial" w:cs="Arial"/>
          <w:sz w:val="20"/>
          <w:szCs w:val="20"/>
        </w:rPr>
        <w:t xml:space="preserve">č. </w:t>
      </w:r>
      <w:r w:rsidR="00C5461B">
        <w:rPr>
          <w:rFonts w:ascii="Arial" w:hAnsi="Arial" w:cs="Arial"/>
          <w:sz w:val="20"/>
          <w:szCs w:val="20"/>
        </w:rPr>
        <w:t xml:space="preserve">54/4Z/2019 </w:t>
      </w:r>
      <w:r w:rsidR="0026029D" w:rsidRPr="00B165AF">
        <w:rPr>
          <w:rFonts w:ascii="Arial" w:hAnsi="Arial" w:cs="Arial"/>
          <w:sz w:val="20"/>
          <w:szCs w:val="20"/>
        </w:rPr>
        <w:t>ze dne</w:t>
      </w:r>
      <w:r w:rsidR="00C5461B">
        <w:rPr>
          <w:rFonts w:ascii="Arial" w:hAnsi="Arial" w:cs="Arial"/>
          <w:sz w:val="20"/>
          <w:szCs w:val="20"/>
        </w:rPr>
        <w:br/>
        <w:t>27. 2. 2019</w:t>
      </w: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9D00B1" w:rsidRPr="00B165AF" w:rsidRDefault="009D00B1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750FDE" w:rsidP="0026029D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26029D" w:rsidRPr="00B165A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J. Hradci </w:t>
      </w:r>
      <w:r w:rsidR="0026029D" w:rsidRPr="00B165AF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6. 3. 2019</w:t>
      </w:r>
      <w:r w:rsidR="0026029D" w:rsidRPr="00B165A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26029D" w:rsidRPr="00B165AF">
        <w:rPr>
          <w:rFonts w:ascii="Arial" w:hAnsi="Arial" w:cs="Arial"/>
          <w:sz w:val="20"/>
          <w:szCs w:val="20"/>
        </w:rPr>
        <w:t xml:space="preserve">                 V</w:t>
      </w:r>
      <w:r>
        <w:rPr>
          <w:rFonts w:ascii="Arial" w:hAnsi="Arial" w:cs="Arial"/>
          <w:sz w:val="20"/>
          <w:szCs w:val="20"/>
        </w:rPr>
        <w:t xml:space="preserve"> J. Hradci </w:t>
      </w:r>
      <w:r w:rsidR="0026029D" w:rsidRPr="00B165AF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22. 3. 2019</w:t>
      </w:r>
    </w:p>
    <w:p w:rsidR="0026029D" w:rsidRPr="00B165AF" w:rsidRDefault="0026029D" w:rsidP="0026029D">
      <w:pPr>
        <w:pStyle w:val="Zkladntext"/>
        <w:rPr>
          <w:rFonts w:ascii="Arial" w:hAnsi="Arial" w:cs="Arial"/>
          <w:sz w:val="20"/>
          <w:szCs w:val="20"/>
        </w:rPr>
      </w:pP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>.....................…………………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</w:t>
      </w:r>
    </w:p>
    <w:p w:rsidR="0026029D" w:rsidRPr="00B165AF" w:rsidRDefault="0026029D" w:rsidP="0026029D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ab/>
        <w:t xml:space="preserve">          za poskytovatele</w:t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</w:r>
      <w:r w:rsidRPr="00B165AF">
        <w:rPr>
          <w:rFonts w:ascii="Arial" w:hAnsi="Arial" w:cs="Arial"/>
          <w:sz w:val="20"/>
          <w:szCs w:val="20"/>
        </w:rPr>
        <w:tab/>
        <w:t>za příjemce</w:t>
      </w:r>
    </w:p>
    <w:p w:rsidR="000D7E1F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b/>
          <w:sz w:val="28"/>
          <w:szCs w:val="28"/>
        </w:rPr>
        <w:br w:type="page"/>
      </w:r>
      <w:r w:rsidRPr="00B165AF">
        <w:rPr>
          <w:rFonts w:ascii="Arial" w:hAnsi="Arial" w:cs="Arial"/>
          <w:sz w:val="20"/>
          <w:szCs w:val="20"/>
        </w:rPr>
        <w:lastRenderedPageBreak/>
        <w:t>Příloha č. 1: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b/>
          <w:sz w:val="20"/>
          <w:szCs w:val="20"/>
        </w:rPr>
      </w:pPr>
      <w:r w:rsidRPr="00B165AF"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center"/>
        <w:rPr>
          <w:rFonts w:ascii="Arial" w:hAnsi="Arial" w:cs="Arial"/>
          <w:sz w:val="20"/>
          <w:szCs w:val="20"/>
        </w:rPr>
      </w:pPr>
    </w:p>
    <w:p w:rsidR="009D00B1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Příjemce dotace</w:t>
      </w:r>
    </w:p>
    <w:p w:rsidR="00860718" w:rsidRDefault="00860718" w:rsidP="009D00B1">
      <w:pPr>
        <w:jc w:val="both"/>
        <w:rPr>
          <w:rFonts w:ascii="Arial" w:hAnsi="Arial" w:cs="Arial"/>
          <w:sz w:val="20"/>
          <w:szCs w:val="20"/>
        </w:rPr>
      </w:pPr>
    </w:p>
    <w:p w:rsidR="008D03A5" w:rsidRPr="00E70E49" w:rsidRDefault="008D03A5" w:rsidP="008D03A5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70E49">
        <w:rPr>
          <w:rFonts w:ascii="Arial" w:hAnsi="Arial" w:cs="Arial"/>
          <w:sz w:val="20"/>
          <w:szCs w:val="20"/>
        </w:rPr>
        <w:t>PIVN</w:t>
      </w:r>
      <w:r w:rsidR="00AE5098">
        <w:rPr>
          <w:rFonts w:ascii="Arial" w:hAnsi="Arial" w:cs="Arial"/>
          <w:sz w:val="20"/>
          <w:szCs w:val="20"/>
        </w:rPr>
        <w:t>Í</w:t>
      </w:r>
      <w:r w:rsidRPr="00E70E49">
        <w:rPr>
          <w:rFonts w:ascii="Arial" w:hAnsi="Arial" w:cs="Arial"/>
          <w:sz w:val="20"/>
          <w:szCs w:val="20"/>
        </w:rPr>
        <w:t xml:space="preserve"> SLAVNOSTI </w:t>
      </w:r>
      <w:r>
        <w:rPr>
          <w:rFonts w:ascii="Arial" w:hAnsi="Arial" w:cs="Arial"/>
          <w:sz w:val="20"/>
          <w:szCs w:val="20"/>
        </w:rPr>
        <w:t>JH z.s.</w:t>
      </w:r>
    </w:p>
    <w:p w:rsidR="008D03A5" w:rsidRDefault="008D03A5" w:rsidP="008D03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se sídlem Na Piketě 550,</w:t>
      </w:r>
      <w:r w:rsidRPr="00B165AF">
        <w:rPr>
          <w:rFonts w:ascii="Arial" w:hAnsi="Arial" w:cs="Arial"/>
          <w:sz w:val="20"/>
          <w:szCs w:val="20"/>
        </w:rPr>
        <w:t xml:space="preserve"> 377 01 Jindřichův Hradec III</w:t>
      </w:r>
    </w:p>
    <w:p w:rsidR="007758BE" w:rsidRPr="00B165AF" w:rsidRDefault="007758BE" w:rsidP="008D03A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zastoupený Mgr. Radkem Novákem, předsedou výboru</w:t>
      </w:r>
    </w:p>
    <w:p w:rsidR="008D03A5" w:rsidRPr="00B165AF" w:rsidRDefault="008D03A5" w:rsidP="008D03A5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IČ: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05066450</w:t>
      </w: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="008D03A5" w:rsidRPr="00B165AF" w:rsidRDefault="008D03A5" w:rsidP="008D03A5">
      <w:pPr>
        <w:pStyle w:val="center"/>
        <w:shd w:val="clear" w:color="auto" w:fill="FFFFFF"/>
        <w:spacing w:before="0" w:beforeAutospacing="0" w:after="0" w:afterAutospacing="0" w:line="360" w:lineRule="auto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B165AF">
        <w:rPr>
          <w:rFonts w:ascii="Arial" w:hAnsi="Arial" w:cs="Arial"/>
          <w:bCs/>
          <w:i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č.ú. </w:t>
      </w:r>
      <w:r w:rsidR="00750FDE">
        <w:rPr>
          <w:rFonts w:ascii="Arial" w:hAnsi="Arial" w:cs="Arial"/>
          <w:bCs/>
          <w:iCs/>
          <w:color w:val="000000"/>
          <w:sz w:val="20"/>
          <w:szCs w:val="20"/>
        </w:rPr>
        <w:t>xxxxxxx</w:t>
      </w:r>
      <w:r w:rsidRPr="00B165AF">
        <w:rPr>
          <w:rFonts w:ascii="Arial" w:hAnsi="Arial" w:cs="Arial"/>
          <w:sz w:val="20"/>
          <w:szCs w:val="20"/>
        </w:rPr>
        <w:t xml:space="preserve"> </w:t>
      </w:r>
    </w:p>
    <w:p w:rsidR="00860718" w:rsidRPr="00B165AF" w:rsidRDefault="00860718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9D00B1" w:rsidRPr="00B165AF" w:rsidRDefault="009D00B1" w:rsidP="009D00B1">
      <w:pPr>
        <w:jc w:val="both"/>
        <w:rPr>
          <w:rFonts w:ascii="Arial" w:hAnsi="Arial" w:cs="Arial"/>
          <w:sz w:val="20"/>
          <w:szCs w:val="20"/>
        </w:rPr>
      </w:pP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nejsem plátce DPH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9D00B1" w:rsidRPr="00B165AF" w:rsidRDefault="009D00B1" w:rsidP="009D00B1">
      <w:pPr>
        <w:numPr>
          <w:ilvl w:val="0"/>
          <w:numId w:val="22"/>
        </w:numPr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B165AF">
        <w:rPr>
          <w:rFonts w:ascii="Arial" w:hAnsi="Arial" w:cs="Arial"/>
          <w:sz w:val="20"/>
          <w:szCs w:val="20"/>
        </w:rPr>
        <w:t xml:space="preserve">jsem plátce DPH a </w:t>
      </w:r>
      <w:r w:rsidR="007932CF" w:rsidRPr="00B165AF">
        <w:rPr>
          <w:rFonts w:ascii="Arial" w:hAnsi="Arial" w:cs="Arial"/>
          <w:sz w:val="20"/>
          <w:szCs w:val="20"/>
        </w:rPr>
        <w:t>ne</w:t>
      </w:r>
      <w:r w:rsidRPr="00B165AF">
        <w:rPr>
          <w:rFonts w:ascii="Arial" w:hAnsi="Arial" w:cs="Arial"/>
          <w:sz w:val="20"/>
          <w:szCs w:val="20"/>
        </w:rPr>
        <w:t>můžu v rámci čerpání dotace dle svých aktivit uplatnit nárok na odpočet DPH na vstupu</w:t>
      </w:r>
      <w:r w:rsidR="007932CF" w:rsidRPr="00B165AF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9D00B1" w:rsidRPr="00B165AF" w:rsidRDefault="009D00B1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>Datum a místo podpisu čestného prohlášení:</w:t>
      </w: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t xml:space="preserve">Jméno a příjmení statutárního orgánu příjemce </w:t>
      </w:r>
      <w:r w:rsidRPr="00B165AF">
        <w:rPr>
          <w:rFonts w:ascii="Arial" w:hAnsi="Arial" w:cs="Arial"/>
          <w:sz w:val="18"/>
          <w:szCs w:val="18"/>
        </w:rPr>
        <w:t xml:space="preserve">nebo </w:t>
      </w:r>
      <w:r w:rsidRPr="00B165AF">
        <w:rPr>
          <w:rFonts w:ascii="Arial" w:hAnsi="Arial" w:cs="Arial"/>
          <w:bCs/>
          <w:sz w:val="18"/>
          <w:szCs w:val="18"/>
        </w:rPr>
        <w:t xml:space="preserve">osoby oprávněné jednat za právnickou osobu </w:t>
      </w:r>
      <w:r w:rsidRPr="00B165AF">
        <w:rPr>
          <w:rFonts w:ascii="Arial" w:hAnsi="Arial" w:cs="Arial"/>
          <w:sz w:val="18"/>
          <w:szCs w:val="18"/>
        </w:rPr>
        <w:t xml:space="preserve">nebo příjemce jako </w:t>
      </w:r>
      <w:r w:rsidRPr="00B165AF">
        <w:rPr>
          <w:rFonts w:ascii="Arial" w:hAnsi="Arial" w:cs="Arial"/>
          <w:bCs/>
          <w:sz w:val="18"/>
          <w:szCs w:val="18"/>
        </w:rPr>
        <w:t xml:space="preserve">fyzické osoby </w:t>
      </w: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B165AF" w:rsidRDefault="007F1C0B" w:rsidP="007F1C0B">
      <w:pPr>
        <w:jc w:val="both"/>
        <w:rPr>
          <w:rFonts w:ascii="Arial" w:hAnsi="Arial" w:cs="Arial"/>
          <w:sz w:val="20"/>
          <w:szCs w:val="20"/>
        </w:rPr>
      </w:pPr>
    </w:p>
    <w:p w:rsidR="007F1C0B" w:rsidRPr="007F1C0B" w:rsidRDefault="007F1C0B" w:rsidP="007F1C0B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B165AF">
        <w:rPr>
          <w:rFonts w:ascii="Arial" w:hAnsi="Arial" w:cs="Arial"/>
          <w:bCs/>
          <w:sz w:val="18"/>
          <w:szCs w:val="18"/>
        </w:rPr>
        <w:lastRenderedPageBreak/>
        <w:t xml:space="preserve">Podpis: </w:t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</w:r>
      <w:r w:rsidRPr="00B165AF">
        <w:rPr>
          <w:rFonts w:ascii="Arial" w:hAnsi="Arial" w:cs="Arial"/>
          <w:bCs/>
          <w:sz w:val="18"/>
          <w:szCs w:val="18"/>
        </w:rPr>
        <w:tab/>
        <w:t>Razítko subjektu:</w:t>
      </w:r>
      <w:r w:rsidRPr="007F1C0B">
        <w:rPr>
          <w:rFonts w:ascii="Arial" w:hAnsi="Arial" w:cs="Arial"/>
          <w:bCs/>
          <w:sz w:val="18"/>
          <w:szCs w:val="18"/>
        </w:rPr>
        <w:t xml:space="preserve"> </w:t>
      </w:r>
    </w:p>
    <w:p w:rsidR="007F1C0B" w:rsidRPr="009D00B1" w:rsidRDefault="007F1C0B" w:rsidP="007932CF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sectPr w:rsidR="007F1C0B" w:rsidRPr="009D00B1" w:rsidSect="00590D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E2" w:rsidRDefault="00020BE2" w:rsidP="001E4A6D">
      <w:r>
        <w:separator/>
      </w:r>
    </w:p>
  </w:endnote>
  <w:endnote w:type="continuationSeparator" w:id="0">
    <w:p w:rsidR="00020BE2" w:rsidRDefault="00020BE2" w:rsidP="001E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F4" w:rsidRPr="001E4A6D" w:rsidRDefault="00566014" w:rsidP="00EA0364">
    <w:pPr>
      <w:pStyle w:val="Zpat"/>
      <w:jc w:val="center"/>
      <w:rPr>
        <w:sz w:val="20"/>
        <w:szCs w:val="20"/>
      </w:rPr>
    </w:pPr>
    <w:r w:rsidRPr="001E4A6D">
      <w:rPr>
        <w:sz w:val="20"/>
        <w:szCs w:val="20"/>
      </w:rPr>
      <w:fldChar w:fldCharType="begin"/>
    </w:r>
    <w:r w:rsidR="00C16FF4" w:rsidRPr="001E4A6D">
      <w:rPr>
        <w:sz w:val="20"/>
        <w:szCs w:val="20"/>
      </w:rPr>
      <w:instrText xml:space="preserve"> PAGE   \* MERGEFORMAT </w:instrText>
    </w:r>
    <w:r w:rsidRPr="001E4A6D">
      <w:rPr>
        <w:sz w:val="20"/>
        <w:szCs w:val="20"/>
      </w:rPr>
      <w:fldChar w:fldCharType="separate"/>
    </w:r>
    <w:r w:rsidR="00E67108">
      <w:rPr>
        <w:noProof/>
        <w:sz w:val="20"/>
        <w:szCs w:val="20"/>
      </w:rPr>
      <w:t>1</w:t>
    </w:r>
    <w:r w:rsidRPr="001E4A6D">
      <w:rPr>
        <w:sz w:val="20"/>
        <w:szCs w:val="20"/>
      </w:rPr>
      <w:fldChar w:fldCharType="end"/>
    </w:r>
  </w:p>
  <w:p w:rsidR="00C16FF4" w:rsidRDefault="00C16F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E2" w:rsidRDefault="00020BE2" w:rsidP="001E4A6D">
      <w:r>
        <w:separator/>
      </w:r>
    </w:p>
  </w:footnote>
  <w:footnote w:type="continuationSeparator" w:id="0">
    <w:p w:rsidR="00020BE2" w:rsidRDefault="00020BE2" w:rsidP="001E4A6D">
      <w:r>
        <w:continuationSeparator/>
      </w:r>
    </w:p>
  </w:footnote>
  <w:footnote w:id="1">
    <w:p w:rsidR="007932CF" w:rsidRPr="009D00B1" w:rsidRDefault="007932CF" w:rsidP="007932CF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196"/>
    <w:multiLevelType w:val="hybridMultilevel"/>
    <w:tmpl w:val="30C2D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414CC"/>
    <w:multiLevelType w:val="hybridMultilevel"/>
    <w:tmpl w:val="F7EE1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D60AAB"/>
    <w:multiLevelType w:val="hybridMultilevel"/>
    <w:tmpl w:val="D232703E"/>
    <w:lvl w:ilvl="0" w:tplc="8F6A7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3FC2"/>
    <w:multiLevelType w:val="hybridMultilevel"/>
    <w:tmpl w:val="8A6A9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CB3C1C"/>
    <w:multiLevelType w:val="hybridMultilevel"/>
    <w:tmpl w:val="B4964E5C"/>
    <w:lvl w:ilvl="0" w:tplc="BD329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E4591"/>
    <w:multiLevelType w:val="hybridMultilevel"/>
    <w:tmpl w:val="2482FA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3D6"/>
    <w:multiLevelType w:val="hybridMultilevel"/>
    <w:tmpl w:val="EF4E3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6463D"/>
    <w:multiLevelType w:val="hybridMultilevel"/>
    <w:tmpl w:val="BA362586"/>
    <w:lvl w:ilvl="0" w:tplc="FEC0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E7F7F"/>
    <w:multiLevelType w:val="hybridMultilevel"/>
    <w:tmpl w:val="F8E05198"/>
    <w:lvl w:ilvl="0" w:tplc="2AD21256">
      <w:start w:val="1"/>
      <w:numFmt w:val="bullet"/>
      <w:lvlText w:val="–"/>
      <w:lvlJc w:val="left"/>
      <w:pPr>
        <w:ind w:left="57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52B51"/>
    <w:multiLevelType w:val="hybridMultilevel"/>
    <w:tmpl w:val="BFCA3E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A0741"/>
    <w:multiLevelType w:val="hybridMultilevel"/>
    <w:tmpl w:val="F97CC95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44C8C"/>
    <w:multiLevelType w:val="hybridMultilevel"/>
    <w:tmpl w:val="F0B4D634"/>
    <w:lvl w:ilvl="0" w:tplc="3C96D2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64C11"/>
    <w:multiLevelType w:val="hybridMultilevel"/>
    <w:tmpl w:val="0068F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6"/>
  </w:num>
  <w:num w:numId="5">
    <w:abstractNumId w:val="17"/>
  </w:num>
  <w:num w:numId="6">
    <w:abstractNumId w:val="11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9"/>
  </w:num>
  <w:num w:numId="20">
    <w:abstractNumId w:val="7"/>
  </w:num>
  <w:num w:numId="21">
    <w:abstractNumId w:val="5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68"/>
    <w:rsid w:val="00004DAA"/>
    <w:rsid w:val="00020BE2"/>
    <w:rsid w:val="00032621"/>
    <w:rsid w:val="0005058F"/>
    <w:rsid w:val="00050EBA"/>
    <w:rsid w:val="00072D19"/>
    <w:rsid w:val="000742D7"/>
    <w:rsid w:val="00090934"/>
    <w:rsid w:val="000B3E62"/>
    <w:rsid w:val="000B7A60"/>
    <w:rsid w:val="000D2CA8"/>
    <w:rsid w:val="000D7E1F"/>
    <w:rsid w:val="000E1E22"/>
    <w:rsid w:val="0011160C"/>
    <w:rsid w:val="00127977"/>
    <w:rsid w:val="00135965"/>
    <w:rsid w:val="001648C0"/>
    <w:rsid w:val="00186945"/>
    <w:rsid w:val="0019637F"/>
    <w:rsid w:val="001E4A6D"/>
    <w:rsid w:val="00200F91"/>
    <w:rsid w:val="00201FF7"/>
    <w:rsid w:val="0023561A"/>
    <w:rsid w:val="0024271D"/>
    <w:rsid w:val="0026029D"/>
    <w:rsid w:val="0026094B"/>
    <w:rsid w:val="002746F3"/>
    <w:rsid w:val="002761D6"/>
    <w:rsid w:val="00290873"/>
    <w:rsid w:val="00292BD1"/>
    <w:rsid w:val="002930F0"/>
    <w:rsid w:val="0029665A"/>
    <w:rsid w:val="002A037B"/>
    <w:rsid w:val="002A3370"/>
    <w:rsid w:val="002A707B"/>
    <w:rsid w:val="002B0A98"/>
    <w:rsid w:val="002B6FA9"/>
    <w:rsid w:val="002D17D3"/>
    <w:rsid w:val="002D67C7"/>
    <w:rsid w:val="00303295"/>
    <w:rsid w:val="00311DF0"/>
    <w:rsid w:val="0032584F"/>
    <w:rsid w:val="00331C2A"/>
    <w:rsid w:val="00346906"/>
    <w:rsid w:val="00355676"/>
    <w:rsid w:val="003604CE"/>
    <w:rsid w:val="0037120C"/>
    <w:rsid w:val="00372791"/>
    <w:rsid w:val="003770BD"/>
    <w:rsid w:val="00383D94"/>
    <w:rsid w:val="00394670"/>
    <w:rsid w:val="003A2857"/>
    <w:rsid w:val="003C2C29"/>
    <w:rsid w:val="00400E5F"/>
    <w:rsid w:val="00407202"/>
    <w:rsid w:val="00415F0F"/>
    <w:rsid w:val="004304EA"/>
    <w:rsid w:val="00451C69"/>
    <w:rsid w:val="00452DB8"/>
    <w:rsid w:val="00457DEC"/>
    <w:rsid w:val="00466B0A"/>
    <w:rsid w:val="004773F2"/>
    <w:rsid w:val="0048235C"/>
    <w:rsid w:val="00497254"/>
    <w:rsid w:val="004A1DAE"/>
    <w:rsid w:val="004B3B29"/>
    <w:rsid w:val="004C1B8D"/>
    <w:rsid w:val="004D5AAE"/>
    <w:rsid w:val="004E558F"/>
    <w:rsid w:val="004F53AE"/>
    <w:rsid w:val="004F5D18"/>
    <w:rsid w:val="00501F20"/>
    <w:rsid w:val="00515AB2"/>
    <w:rsid w:val="00530816"/>
    <w:rsid w:val="00537212"/>
    <w:rsid w:val="00537F0D"/>
    <w:rsid w:val="005459BB"/>
    <w:rsid w:val="0054799C"/>
    <w:rsid w:val="00554617"/>
    <w:rsid w:val="00561389"/>
    <w:rsid w:val="00566014"/>
    <w:rsid w:val="0056779F"/>
    <w:rsid w:val="00581D59"/>
    <w:rsid w:val="00590DC5"/>
    <w:rsid w:val="0059635B"/>
    <w:rsid w:val="005A7ECC"/>
    <w:rsid w:val="005B50CF"/>
    <w:rsid w:val="005C1A52"/>
    <w:rsid w:val="005E394C"/>
    <w:rsid w:val="005E5967"/>
    <w:rsid w:val="005F6109"/>
    <w:rsid w:val="005F6380"/>
    <w:rsid w:val="006146BE"/>
    <w:rsid w:val="00620C2B"/>
    <w:rsid w:val="00626DA6"/>
    <w:rsid w:val="006374EE"/>
    <w:rsid w:val="006414A3"/>
    <w:rsid w:val="00645DFF"/>
    <w:rsid w:val="00653AF9"/>
    <w:rsid w:val="00686F02"/>
    <w:rsid w:val="006B1B08"/>
    <w:rsid w:val="006B66AC"/>
    <w:rsid w:val="006C677E"/>
    <w:rsid w:val="006E2BAC"/>
    <w:rsid w:val="006E3160"/>
    <w:rsid w:val="006E6329"/>
    <w:rsid w:val="006F131D"/>
    <w:rsid w:val="006F3A54"/>
    <w:rsid w:val="0073093D"/>
    <w:rsid w:val="007342EA"/>
    <w:rsid w:val="00740FAD"/>
    <w:rsid w:val="00743696"/>
    <w:rsid w:val="00750FDE"/>
    <w:rsid w:val="00751018"/>
    <w:rsid w:val="00751D5A"/>
    <w:rsid w:val="007758BE"/>
    <w:rsid w:val="007900D3"/>
    <w:rsid w:val="007932CF"/>
    <w:rsid w:val="007B5048"/>
    <w:rsid w:val="007C290E"/>
    <w:rsid w:val="007D471F"/>
    <w:rsid w:val="007D51A3"/>
    <w:rsid w:val="007E4FC4"/>
    <w:rsid w:val="007F1C0B"/>
    <w:rsid w:val="007F5FC6"/>
    <w:rsid w:val="00810DDA"/>
    <w:rsid w:val="00820D3B"/>
    <w:rsid w:val="00827383"/>
    <w:rsid w:val="0083200B"/>
    <w:rsid w:val="00852C5B"/>
    <w:rsid w:val="00853542"/>
    <w:rsid w:val="00856168"/>
    <w:rsid w:val="00860718"/>
    <w:rsid w:val="00862411"/>
    <w:rsid w:val="00867D20"/>
    <w:rsid w:val="008708BC"/>
    <w:rsid w:val="00872570"/>
    <w:rsid w:val="00891753"/>
    <w:rsid w:val="008944E6"/>
    <w:rsid w:val="00895CA8"/>
    <w:rsid w:val="008B4A46"/>
    <w:rsid w:val="008B7B14"/>
    <w:rsid w:val="008C3EC6"/>
    <w:rsid w:val="008D03A5"/>
    <w:rsid w:val="008D71D6"/>
    <w:rsid w:val="008E0139"/>
    <w:rsid w:val="008E1D71"/>
    <w:rsid w:val="008E7D2E"/>
    <w:rsid w:val="00902204"/>
    <w:rsid w:val="00911B9A"/>
    <w:rsid w:val="00926C9B"/>
    <w:rsid w:val="00942BC1"/>
    <w:rsid w:val="0096459D"/>
    <w:rsid w:val="00994AE3"/>
    <w:rsid w:val="009A6561"/>
    <w:rsid w:val="009B022F"/>
    <w:rsid w:val="009B6725"/>
    <w:rsid w:val="009B7C23"/>
    <w:rsid w:val="009C07A2"/>
    <w:rsid w:val="009D00B1"/>
    <w:rsid w:val="009D5393"/>
    <w:rsid w:val="009F108F"/>
    <w:rsid w:val="009F2E24"/>
    <w:rsid w:val="00A1462E"/>
    <w:rsid w:val="00A626E8"/>
    <w:rsid w:val="00A71BEA"/>
    <w:rsid w:val="00A81264"/>
    <w:rsid w:val="00A9443C"/>
    <w:rsid w:val="00AC63DE"/>
    <w:rsid w:val="00AE5098"/>
    <w:rsid w:val="00B05C22"/>
    <w:rsid w:val="00B165AF"/>
    <w:rsid w:val="00B30248"/>
    <w:rsid w:val="00B302CC"/>
    <w:rsid w:val="00B304CD"/>
    <w:rsid w:val="00B3238C"/>
    <w:rsid w:val="00B33E09"/>
    <w:rsid w:val="00B3554A"/>
    <w:rsid w:val="00B41992"/>
    <w:rsid w:val="00B5497C"/>
    <w:rsid w:val="00B63746"/>
    <w:rsid w:val="00B661AA"/>
    <w:rsid w:val="00B742C5"/>
    <w:rsid w:val="00B82D1E"/>
    <w:rsid w:val="00BA60A3"/>
    <w:rsid w:val="00BB567F"/>
    <w:rsid w:val="00BC0DC0"/>
    <w:rsid w:val="00BD0F78"/>
    <w:rsid w:val="00BD6765"/>
    <w:rsid w:val="00BF4664"/>
    <w:rsid w:val="00C03E41"/>
    <w:rsid w:val="00C07EDF"/>
    <w:rsid w:val="00C16AE4"/>
    <w:rsid w:val="00C16FF4"/>
    <w:rsid w:val="00C17E5B"/>
    <w:rsid w:val="00C30EDE"/>
    <w:rsid w:val="00C5461B"/>
    <w:rsid w:val="00C57764"/>
    <w:rsid w:val="00C7145D"/>
    <w:rsid w:val="00C71F88"/>
    <w:rsid w:val="00C74F2D"/>
    <w:rsid w:val="00C80882"/>
    <w:rsid w:val="00C956A4"/>
    <w:rsid w:val="00CA2C0D"/>
    <w:rsid w:val="00CB23FD"/>
    <w:rsid w:val="00CB6C35"/>
    <w:rsid w:val="00CC014C"/>
    <w:rsid w:val="00CC5A43"/>
    <w:rsid w:val="00CE1D7A"/>
    <w:rsid w:val="00CE2FF0"/>
    <w:rsid w:val="00D05232"/>
    <w:rsid w:val="00D14155"/>
    <w:rsid w:val="00D71100"/>
    <w:rsid w:val="00D80699"/>
    <w:rsid w:val="00D92E47"/>
    <w:rsid w:val="00D9596E"/>
    <w:rsid w:val="00DB22AD"/>
    <w:rsid w:val="00DD00F8"/>
    <w:rsid w:val="00DD3289"/>
    <w:rsid w:val="00DD37D2"/>
    <w:rsid w:val="00DE1662"/>
    <w:rsid w:val="00E00672"/>
    <w:rsid w:val="00E252FC"/>
    <w:rsid w:val="00E337A1"/>
    <w:rsid w:val="00E362A0"/>
    <w:rsid w:val="00E469AD"/>
    <w:rsid w:val="00E5369B"/>
    <w:rsid w:val="00E54921"/>
    <w:rsid w:val="00E66813"/>
    <w:rsid w:val="00E67108"/>
    <w:rsid w:val="00E70E49"/>
    <w:rsid w:val="00E746A6"/>
    <w:rsid w:val="00E768C8"/>
    <w:rsid w:val="00E840F5"/>
    <w:rsid w:val="00E86270"/>
    <w:rsid w:val="00EA0364"/>
    <w:rsid w:val="00EA04B3"/>
    <w:rsid w:val="00EB672C"/>
    <w:rsid w:val="00EB799A"/>
    <w:rsid w:val="00EE4AD5"/>
    <w:rsid w:val="00EF2D49"/>
    <w:rsid w:val="00F06F10"/>
    <w:rsid w:val="00F43442"/>
    <w:rsid w:val="00F43A2E"/>
    <w:rsid w:val="00F44D75"/>
    <w:rsid w:val="00F552FB"/>
    <w:rsid w:val="00F83BD0"/>
    <w:rsid w:val="00F87389"/>
    <w:rsid w:val="00F90854"/>
    <w:rsid w:val="00FA18F5"/>
    <w:rsid w:val="00FA246D"/>
    <w:rsid w:val="00FB0F49"/>
    <w:rsid w:val="00FB2312"/>
    <w:rsid w:val="00FD2BB9"/>
    <w:rsid w:val="00FD6EA5"/>
    <w:rsid w:val="00FE7374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826A6-13BF-41AD-80CD-9E0636C6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616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73F2"/>
    <w:pPr>
      <w:keepNext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34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856168"/>
    <w:pPr>
      <w:spacing w:before="75" w:after="90"/>
      <w:ind w:left="30"/>
    </w:pPr>
    <w:rPr>
      <w:color w:val="444444"/>
    </w:rPr>
  </w:style>
  <w:style w:type="paragraph" w:styleId="Nzev">
    <w:name w:val="Title"/>
    <w:basedOn w:val="Normln"/>
    <w:link w:val="NzevChar"/>
    <w:qFormat/>
    <w:rsid w:val="00856168"/>
    <w:pPr>
      <w:jc w:val="center"/>
    </w:pPr>
    <w:rPr>
      <w:b/>
      <w:bCs/>
      <w:sz w:val="28"/>
    </w:rPr>
  </w:style>
  <w:style w:type="character" w:customStyle="1" w:styleId="NzevChar">
    <w:name w:val="Název Char"/>
    <w:link w:val="Nzev"/>
    <w:rsid w:val="0085616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1Char">
    <w:name w:val="Nadpis 1 Char"/>
    <w:link w:val="Nadpis1"/>
    <w:rsid w:val="004773F2"/>
    <w:rPr>
      <w:rFonts w:ascii="Times New Roman" w:eastAsia="Times New Roman" w:hAnsi="Times New Roman"/>
      <w:b/>
      <w:bCs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4773F2"/>
    <w:pPr>
      <w:jc w:val="center"/>
    </w:pPr>
  </w:style>
  <w:style w:type="character" w:customStyle="1" w:styleId="Zkladntext2Char">
    <w:name w:val="Základní text 2 Char"/>
    <w:link w:val="Zkladntext2"/>
    <w:rsid w:val="004773F2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semiHidden/>
    <w:rsid w:val="007B50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7B5048"/>
    <w:rPr>
      <w:rFonts w:ascii="Times New Roman" w:eastAsia="Times New Roman" w:hAnsi="Times New Roman"/>
      <w:sz w:val="24"/>
      <w:szCs w:val="24"/>
    </w:rPr>
  </w:style>
  <w:style w:type="paragraph" w:customStyle="1" w:styleId="Zkladnodstavec">
    <w:name w:val="[Základní odstavec]"/>
    <w:basedOn w:val="Normln"/>
    <w:rsid w:val="00400E5F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Hypertextovodkaz">
    <w:name w:val="Hyperlink"/>
    <w:uiPriority w:val="99"/>
    <w:unhideWhenUsed/>
    <w:rsid w:val="0073093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A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4A6D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5E5967"/>
    <w:rPr>
      <w:color w:val="800080"/>
      <w:u w:val="single"/>
    </w:rPr>
  </w:style>
  <w:style w:type="paragraph" w:customStyle="1" w:styleId="Popisky">
    <w:name w:val="Popisky"/>
    <w:rsid w:val="0026029D"/>
    <w:pPr>
      <w:autoSpaceDE w:val="0"/>
      <w:autoSpaceDN w:val="0"/>
    </w:pPr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34"/>
    <w:qFormat/>
    <w:rsid w:val="0026029D"/>
    <w:pPr>
      <w:ind w:left="720"/>
      <w:contextualSpacing/>
    </w:pPr>
    <w:rPr>
      <w:rFonts w:eastAsia="Calibr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29D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6029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26029D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26029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26029D"/>
    <w:rPr>
      <w:rFonts w:ascii="Times New Roman" w:eastAsia="Times New Roman" w:hAnsi="Times New Roman"/>
      <w:sz w:val="24"/>
      <w:szCs w:val="24"/>
    </w:rPr>
  </w:style>
  <w:style w:type="paragraph" w:customStyle="1" w:styleId="center">
    <w:name w:val="center"/>
    <w:basedOn w:val="Normln"/>
    <w:rsid w:val="0026029D"/>
    <w:pPr>
      <w:spacing w:before="100" w:beforeAutospacing="1" w:after="100" w:afterAutospacing="1"/>
    </w:pPr>
  </w:style>
  <w:style w:type="paragraph" w:styleId="Nadpispoznmky">
    <w:name w:val="Note Heading"/>
    <w:basedOn w:val="Normln"/>
    <w:next w:val="Normln"/>
    <w:link w:val="NadpispoznmkyChar"/>
    <w:semiHidden/>
    <w:rsid w:val="0026029D"/>
    <w:pPr>
      <w:jc w:val="both"/>
    </w:pPr>
  </w:style>
  <w:style w:type="character" w:customStyle="1" w:styleId="NadpispoznmkyChar">
    <w:name w:val="Nadpis poznámky Char"/>
    <w:link w:val="Nadpispoznmky"/>
    <w:semiHidden/>
    <w:rsid w:val="0026029D"/>
    <w:rPr>
      <w:rFonts w:ascii="Times New Roman" w:eastAsia="Times New Roman" w:hAnsi="Times New Roman"/>
      <w:sz w:val="24"/>
      <w:szCs w:val="24"/>
    </w:rPr>
  </w:style>
  <w:style w:type="character" w:customStyle="1" w:styleId="Bodytext7">
    <w:name w:val="Body text (7)_"/>
    <w:link w:val="Bodytext70"/>
    <w:rsid w:val="002D17D3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2D17D3"/>
    <w:pPr>
      <w:widowControl w:val="0"/>
      <w:shd w:val="clear" w:color="auto" w:fill="FFFFFF"/>
      <w:spacing w:after="60" w:line="0" w:lineRule="atLeast"/>
      <w:ind w:hanging="540"/>
      <w:jc w:val="both"/>
    </w:pPr>
    <w:rPr>
      <w:rFonts w:ascii="Calibri" w:eastAsia="Calibri" w:hAnsi="Calibri"/>
      <w:sz w:val="18"/>
      <w:szCs w:val="18"/>
    </w:rPr>
  </w:style>
  <w:style w:type="paragraph" w:customStyle="1" w:styleId="Default">
    <w:name w:val="Default"/>
    <w:rsid w:val="00827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A4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B4A46"/>
    <w:rPr>
      <w:rFonts w:ascii="Segoe UI" w:eastAsia="Times New Roman" w:hAnsi="Segoe UI" w:cs="Segoe UI"/>
      <w:sz w:val="18"/>
      <w:szCs w:val="18"/>
    </w:rPr>
  </w:style>
  <w:style w:type="character" w:customStyle="1" w:styleId="Nadpis3Char">
    <w:name w:val="Nadpis 3 Char"/>
    <w:link w:val="Nadpis3"/>
    <w:uiPriority w:val="9"/>
    <w:rsid w:val="00F434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IMP">
    <w:name w:val="Základní text_IMP"/>
    <w:basedOn w:val="Normln"/>
    <w:rsid w:val="00B742C5"/>
    <w:pPr>
      <w:suppressAutoHyphens/>
      <w:spacing w:line="228" w:lineRule="auto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57D4-44CD-4873-A296-979B70FC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1976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SvobodovaKatka</cp:lastModifiedBy>
  <cp:revision>2</cp:revision>
  <cp:lastPrinted>2019-03-04T14:38:00Z</cp:lastPrinted>
  <dcterms:created xsi:type="dcterms:W3CDTF">2019-03-26T12:04:00Z</dcterms:created>
  <dcterms:modified xsi:type="dcterms:W3CDTF">2019-03-26T12:04:00Z</dcterms:modified>
</cp:coreProperties>
</file>