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85" w:rsidRPr="00F87FD0" w:rsidRDefault="005E1885" w:rsidP="00603B27">
      <w:pPr>
        <w:pStyle w:val="NadpisVZ1"/>
        <w:numPr>
          <w:ilvl w:val="0"/>
          <w:numId w:val="0"/>
        </w:numPr>
        <w:spacing w:line="276" w:lineRule="auto"/>
      </w:pPr>
      <w:bookmarkStart w:id="0" w:name="_Toc334537432"/>
      <w:r w:rsidRPr="00F87FD0">
        <w:t xml:space="preserve">Příloha č. 3: </w:t>
      </w:r>
      <w:bookmarkEnd w:id="0"/>
      <w:r w:rsidRPr="00F87FD0">
        <w:t>Návrh Kupní smlouvy</w:t>
      </w:r>
    </w:p>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DD3477" w:rsidP="00BB3B6F">
            <w:pPr>
              <w:spacing w:line="276" w:lineRule="auto"/>
              <w:rPr>
                <w:color w:val="000000"/>
              </w:rPr>
            </w:pPr>
            <w:r w:rsidRPr="00AE0257">
              <w:t xml:space="preserve">Střední </w:t>
            </w:r>
            <w:r w:rsidR="00BB3B6F">
              <w:t>průmyslová škola dopravní</w:t>
            </w:r>
            <w:r w:rsidR="00486DA5">
              <w:t xml:space="preserve">, </w:t>
            </w:r>
            <w:r w:rsidR="00486DA5" w:rsidRPr="00486DA5">
              <w:t>Plzeň, Karlovarská 99</w:t>
            </w:r>
            <w:r w:rsidR="00486DA5">
              <w:t xml:space="preserve"> </w:t>
            </w:r>
          </w:p>
        </w:tc>
      </w:tr>
      <w:tr w:rsidR="00DD3477" w:rsidRPr="003A56AC" w:rsidTr="000239CA">
        <w:trPr>
          <w:jc w:val="right"/>
        </w:trPr>
        <w:tc>
          <w:tcPr>
            <w:tcW w:w="2298" w:type="dxa"/>
            <w:vAlign w:val="center"/>
          </w:tcPr>
          <w:p w:rsidR="00DD3477" w:rsidRPr="003A56AC" w:rsidRDefault="00DD3477" w:rsidP="00DD3477">
            <w:pPr>
              <w:spacing w:line="276" w:lineRule="auto"/>
              <w:rPr>
                <w:i/>
                <w:iCs/>
                <w:color w:val="000000"/>
              </w:rPr>
            </w:pPr>
            <w:r w:rsidRPr="003A56AC">
              <w:rPr>
                <w:i/>
                <w:iCs/>
                <w:color w:val="000000"/>
              </w:rPr>
              <w:t>IČ</w:t>
            </w:r>
            <w:r w:rsidR="001D44D3">
              <w:rPr>
                <w:i/>
                <w:iCs/>
                <w:color w:val="000000"/>
              </w:rPr>
              <w:t>:</w:t>
            </w:r>
          </w:p>
        </w:tc>
        <w:tc>
          <w:tcPr>
            <w:tcW w:w="7001" w:type="dxa"/>
          </w:tcPr>
          <w:p w:rsidR="00DD3477" w:rsidRPr="00AE0257" w:rsidRDefault="00486DA5" w:rsidP="00DD3477">
            <w:pPr>
              <w:pStyle w:val="Styl"/>
              <w:tabs>
                <w:tab w:val="left" w:pos="1985"/>
              </w:tabs>
              <w:rPr>
                <w:sz w:val="20"/>
                <w:szCs w:val="20"/>
              </w:rPr>
            </w:pPr>
            <w:r w:rsidRPr="00B33742">
              <w:rPr>
                <w:sz w:val="20"/>
                <w:szCs w:val="20"/>
              </w:rPr>
              <w:t>69457930</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486DA5" w:rsidP="00603B27">
            <w:pPr>
              <w:spacing w:line="276" w:lineRule="auto"/>
              <w:rPr>
                <w:color w:val="000000"/>
              </w:rPr>
            </w:pPr>
            <w:r w:rsidRPr="00B33742">
              <w:t>Karlovarská 1210/99</w:t>
            </w:r>
            <w:r>
              <w:t xml:space="preserve">, </w:t>
            </w:r>
            <w:r w:rsidRPr="00B33742">
              <w:t>Plzeň 1</w:t>
            </w:r>
            <w:r>
              <w:t xml:space="preserve"> – </w:t>
            </w:r>
            <w:r w:rsidRPr="00B33742">
              <w:t>Bolevec</w:t>
            </w:r>
            <w:r>
              <w:t xml:space="preserve">, </w:t>
            </w:r>
            <w:r w:rsidRPr="00B33742">
              <w:t>Plzeň 23</w:t>
            </w:r>
            <w:r>
              <w:t xml:space="preserve"> PSČ 323 00</w:t>
            </w:r>
          </w:p>
        </w:tc>
      </w:tr>
      <w:tr w:rsidR="00D90716" w:rsidRPr="003A56AC" w:rsidTr="00D90716">
        <w:trPr>
          <w:trHeight w:val="57"/>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Statutární zástupce:</w:t>
            </w:r>
          </w:p>
        </w:tc>
        <w:tc>
          <w:tcPr>
            <w:tcW w:w="7001" w:type="dxa"/>
            <w:vAlign w:val="bottom"/>
          </w:tcPr>
          <w:p w:rsidR="00D90716" w:rsidRDefault="00486DA5" w:rsidP="00603B27">
            <w:pPr>
              <w:spacing w:line="276" w:lineRule="auto"/>
              <w:rPr>
                <w:color w:val="000000"/>
              </w:rPr>
            </w:pPr>
            <w:r w:rsidRPr="00BE76F1">
              <w:rPr>
                <w:rStyle w:val="Siln"/>
              </w:rPr>
              <w:t xml:space="preserve">Ing. </w:t>
            </w:r>
            <w:r w:rsidRPr="00B33742">
              <w:rPr>
                <w:rStyle w:val="Siln"/>
              </w:rPr>
              <w:t>Irena Nováková</w:t>
            </w:r>
            <w:r w:rsidRPr="000C2881">
              <w:t>, ředitel</w:t>
            </w:r>
            <w:r>
              <w:t>ka</w:t>
            </w:r>
            <w:r w:rsidRPr="000C2881">
              <w:t xml:space="preserve"> školy</w:t>
            </w:r>
          </w:p>
        </w:tc>
      </w:tr>
      <w:tr w:rsidR="003211E5" w:rsidRPr="003A56AC" w:rsidTr="00C30480">
        <w:trPr>
          <w:trHeight w:val="57"/>
          <w:jc w:val="right"/>
        </w:trPr>
        <w:tc>
          <w:tcPr>
            <w:tcW w:w="2298" w:type="dxa"/>
            <w:vAlign w:val="center"/>
          </w:tcPr>
          <w:p w:rsidR="003211E5" w:rsidRPr="000E2AF9" w:rsidRDefault="003211E5" w:rsidP="003211E5">
            <w:pPr>
              <w:spacing w:line="276" w:lineRule="auto"/>
              <w:rPr>
                <w:i/>
                <w:iCs/>
                <w:color w:val="000000"/>
              </w:rPr>
            </w:pPr>
            <w:r w:rsidRPr="000E2AF9">
              <w:rPr>
                <w:i/>
                <w:iCs/>
                <w:color w:val="000000"/>
              </w:rPr>
              <w:t>Kontaktní osoba:</w:t>
            </w:r>
          </w:p>
        </w:tc>
        <w:tc>
          <w:tcPr>
            <w:tcW w:w="7001" w:type="dxa"/>
            <w:vAlign w:val="center"/>
          </w:tcPr>
          <w:p w:rsidR="003211E5" w:rsidRPr="00255BAB" w:rsidRDefault="00A11C1E" w:rsidP="0022555F">
            <w:pPr>
              <w:widowControl w:val="0"/>
              <w:spacing w:line="276" w:lineRule="auto"/>
              <w:ind w:right="-2"/>
            </w:pPr>
            <w:r>
              <w:t>Ing. Jan Šneberger</w:t>
            </w:r>
          </w:p>
        </w:tc>
      </w:tr>
      <w:tr w:rsidR="003211E5" w:rsidRPr="003A56AC" w:rsidTr="00C30480">
        <w:trPr>
          <w:trHeight w:val="57"/>
          <w:jc w:val="right"/>
        </w:trPr>
        <w:tc>
          <w:tcPr>
            <w:tcW w:w="2298" w:type="dxa"/>
            <w:vAlign w:val="center"/>
          </w:tcPr>
          <w:p w:rsidR="003211E5" w:rsidRPr="000E2AF9" w:rsidRDefault="003211E5" w:rsidP="003211E5">
            <w:pPr>
              <w:spacing w:line="276" w:lineRule="auto"/>
              <w:rPr>
                <w:i/>
                <w:iCs/>
                <w:color w:val="000000"/>
              </w:rPr>
            </w:pPr>
            <w:r w:rsidRPr="000E2AF9">
              <w:rPr>
                <w:i/>
                <w:iCs/>
                <w:color w:val="000000"/>
              </w:rPr>
              <w:t>Tel. na kontaktní osobu:</w:t>
            </w:r>
          </w:p>
        </w:tc>
        <w:tc>
          <w:tcPr>
            <w:tcW w:w="7001" w:type="dxa"/>
            <w:vAlign w:val="center"/>
          </w:tcPr>
          <w:p w:rsidR="003211E5" w:rsidRDefault="00E37007" w:rsidP="00313D5B">
            <w:pPr>
              <w:widowControl w:val="0"/>
              <w:spacing w:line="276" w:lineRule="auto"/>
              <w:ind w:right="-2"/>
            </w:pPr>
            <w:r>
              <w:t>+ 420</w:t>
            </w:r>
            <w:r w:rsidR="00313D5B">
              <w:t> 777 040 940</w:t>
            </w:r>
          </w:p>
        </w:tc>
      </w:tr>
      <w:tr w:rsidR="003211E5" w:rsidRPr="003A56AC" w:rsidTr="00C30480">
        <w:trPr>
          <w:trHeight w:val="57"/>
          <w:jc w:val="right"/>
        </w:trPr>
        <w:tc>
          <w:tcPr>
            <w:tcW w:w="2298" w:type="dxa"/>
            <w:vAlign w:val="center"/>
          </w:tcPr>
          <w:p w:rsidR="003211E5" w:rsidRPr="000E2AF9" w:rsidRDefault="003211E5" w:rsidP="003211E5">
            <w:pPr>
              <w:spacing w:line="276" w:lineRule="auto"/>
              <w:rPr>
                <w:i/>
                <w:iCs/>
                <w:color w:val="000000"/>
              </w:rPr>
            </w:pPr>
            <w:r w:rsidRPr="000E2AF9">
              <w:rPr>
                <w:i/>
                <w:iCs/>
                <w:color w:val="000000"/>
              </w:rPr>
              <w:t>E-mail kontaktní osoby:</w:t>
            </w:r>
          </w:p>
        </w:tc>
        <w:tc>
          <w:tcPr>
            <w:tcW w:w="7001" w:type="dxa"/>
            <w:vAlign w:val="center"/>
          </w:tcPr>
          <w:p w:rsidR="003211E5" w:rsidRDefault="00A11C1E" w:rsidP="003211E5">
            <w:pPr>
              <w:widowControl w:val="0"/>
              <w:spacing w:line="276" w:lineRule="auto"/>
              <w:ind w:right="-2"/>
            </w:pPr>
            <w:r w:rsidRPr="00A11C1E">
              <w:rPr>
                <w:rStyle w:val="Hypertextovodkaz"/>
                <w:rFonts w:cs="Arial"/>
              </w:rPr>
              <w:t>sneberger@dopskopl.cz</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2A311C" w:rsidRDefault="00374840" w:rsidP="00B10EDC">
            <w:pPr>
              <w:spacing w:line="276" w:lineRule="auto"/>
              <w:rPr>
                <w:b/>
              </w:rPr>
            </w:pPr>
            <w:r w:rsidRPr="002A311C">
              <w:rPr>
                <w:b/>
              </w:rPr>
              <w:t>APM Automotive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Default="00374840">
            <w:r w:rsidRPr="004840AE">
              <w:t>00670863</w:t>
            </w:r>
            <w:r>
              <w:t>/CZ</w:t>
            </w:r>
            <w:r w:rsidRPr="004840AE">
              <w:t>00670863</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Default="00374840">
            <w:r w:rsidRPr="004840AE">
              <w:t xml:space="preserve">Nádražní </w:t>
            </w:r>
            <w:r>
              <w:t>776</w:t>
            </w:r>
            <w:r w:rsidRPr="004840AE">
              <w:t>, 34506 Kdyně</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Default="00374840">
            <w:r w:rsidRPr="004840AE">
              <w:t xml:space="preserve">Nádražní </w:t>
            </w:r>
            <w:r>
              <w:t>776</w:t>
            </w:r>
            <w:r w:rsidRPr="004840AE">
              <w:t>, 34506 Kdyně</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B10EDC" w:rsidRDefault="00374840">
            <w:r w:rsidRPr="004840AE">
              <w:t>Ing. Svatopluk Krejsa</w:t>
            </w:r>
            <w:r>
              <w:t>, jednatel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Default="00374840">
            <w:r w:rsidRPr="004840AE">
              <w:t>Ing. Adrián Vojtko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Default="00374840">
            <w:r>
              <w:t>+ 420 </w:t>
            </w:r>
            <w:r w:rsidRPr="004840AE">
              <w:t>739</w:t>
            </w:r>
            <w:r>
              <w:t> </w:t>
            </w:r>
            <w:r w:rsidRPr="004840AE">
              <w:t>530</w:t>
            </w:r>
            <w:r>
              <w:t xml:space="preserve"> </w:t>
            </w:r>
            <w:r w:rsidRPr="004840AE">
              <w:t>768</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Default="00374840">
            <w:r>
              <w:t>verzak1</w:t>
            </w:r>
            <w:r w:rsidRPr="004840AE">
              <w:t>@apm.cz</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Default="00B10EDC"/>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Default="00B10EDC"/>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D3582B" w:rsidRDefault="005E1885" w:rsidP="00603B27">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E0750E">
        <w:rPr>
          <w:rFonts w:ascii="Arial" w:hAnsi="Arial" w:cs="Arial"/>
          <w:color w:val="000000"/>
          <w:sz w:val="20"/>
          <w:szCs w:val="20"/>
        </w:rPr>
        <w:t>je</w:t>
      </w:r>
      <w:r w:rsidR="00E0750E" w:rsidRPr="00D3582B">
        <w:rPr>
          <w:rFonts w:ascii="Arial" w:hAnsi="Arial" w:cs="Arial"/>
          <w:color w:val="000000"/>
          <w:sz w:val="20"/>
          <w:szCs w:val="20"/>
        </w:rPr>
        <w:t xml:space="preserve"> </w:t>
      </w:r>
      <w:r w:rsidR="00680982" w:rsidRPr="00D3582B">
        <w:rPr>
          <w:rFonts w:ascii="Arial" w:hAnsi="Arial" w:cs="Arial"/>
          <w:color w:val="000000"/>
          <w:sz w:val="20"/>
          <w:szCs w:val="20"/>
        </w:rPr>
        <w:t>dodávk</w:t>
      </w:r>
      <w:r w:rsidR="00E0750E">
        <w:rPr>
          <w:rFonts w:ascii="Arial" w:hAnsi="Arial" w:cs="Arial"/>
          <w:color w:val="000000"/>
          <w:sz w:val="20"/>
          <w:szCs w:val="20"/>
        </w:rPr>
        <w:t>a</w:t>
      </w:r>
      <w:r w:rsidR="00D3582B" w:rsidRPr="00D3582B">
        <w:rPr>
          <w:rFonts w:ascii="Arial" w:hAnsi="Arial" w:cs="Arial"/>
          <w:color w:val="000000"/>
          <w:sz w:val="20"/>
          <w:szCs w:val="20"/>
        </w:rPr>
        <w:t xml:space="preserve"> </w:t>
      </w:r>
      <w:r w:rsidR="00486DA5" w:rsidRPr="00D3582B">
        <w:rPr>
          <w:rFonts w:ascii="Arial" w:hAnsi="Arial" w:cs="Arial"/>
          <w:color w:val="000000"/>
          <w:sz w:val="20"/>
          <w:szCs w:val="20"/>
        </w:rPr>
        <w:t>nové</w:t>
      </w:r>
      <w:r w:rsidR="00E0750E">
        <w:rPr>
          <w:rFonts w:ascii="Arial" w:hAnsi="Arial" w:cs="Arial"/>
          <w:color w:val="000000"/>
          <w:sz w:val="20"/>
          <w:szCs w:val="20"/>
        </w:rPr>
        <w:t xml:space="preserve"> diagnostiky pro automobily</w:t>
      </w:r>
      <w:r w:rsidR="00486DA5">
        <w:rPr>
          <w:rFonts w:ascii="Arial" w:hAnsi="Arial" w:cs="Arial"/>
          <w:color w:val="000000"/>
          <w:sz w:val="20"/>
          <w:szCs w:val="20"/>
        </w:rPr>
        <w:t xml:space="preserve"> </w:t>
      </w:r>
      <w:r w:rsidR="00680982" w:rsidRPr="00D3582B">
        <w:rPr>
          <w:rFonts w:ascii="Arial" w:hAnsi="Arial" w:cs="Arial"/>
          <w:sz w:val="20"/>
          <w:szCs w:val="20"/>
        </w:rPr>
        <w:t>v rámci modernizace odborných učeben</w:t>
      </w:r>
      <w:r w:rsidR="00D3582B">
        <w:rPr>
          <w:rFonts w:ascii="Arial" w:hAnsi="Arial" w:cs="Arial"/>
          <w:sz w:val="20"/>
          <w:szCs w:val="20"/>
        </w:rPr>
        <w:t xml:space="preserve"> kupujícího</w:t>
      </w:r>
      <w:r w:rsidR="00FE5FAB" w:rsidRPr="00D3582B">
        <w:rPr>
          <w:rFonts w:ascii="Arial" w:hAnsi="Arial" w:cs="Arial"/>
          <w:b/>
          <w:sz w:val="20"/>
          <w:szCs w:val="20"/>
        </w:rPr>
        <w:t>.</w:t>
      </w:r>
      <w:r w:rsidR="00D3582B">
        <w:rPr>
          <w:rFonts w:ascii="Arial" w:hAnsi="Arial" w:cs="Arial"/>
          <w:b/>
          <w:sz w:val="20"/>
          <w:szCs w:val="20"/>
        </w:rPr>
        <w:t xml:space="preserve"> </w:t>
      </w:r>
      <w:r w:rsidR="00FE5FAB" w:rsidRPr="00D3582B">
        <w:rPr>
          <w:rFonts w:ascii="Arial" w:hAnsi="Arial" w:cs="Arial"/>
          <w:sz w:val="20"/>
          <w:szCs w:val="20"/>
        </w:rPr>
        <w:t xml:space="preserve">Součástí dodávky je </w:t>
      </w:r>
      <w:r w:rsidR="00214D01" w:rsidRPr="00D3582B">
        <w:rPr>
          <w:rFonts w:ascii="Arial" w:hAnsi="Arial" w:cs="Arial"/>
          <w:sz w:val="20"/>
          <w:szCs w:val="20"/>
        </w:rPr>
        <w:t xml:space="preserve">rovněž </w:t>
      </w:r>
      <w:r w:rsidR="00FE5FAB" w:rsidRPr="00D3582B">
        <w:rPr>
          <w:rFonts w:ascii="Arial" w:hAnsi="Arial" w:cs="Arial"/>
          <w:sz w:val="20"/>
          <w:szCs w:val="20"/>
        </w:rPr>
        <w:t>provádění záručního servisu</w:t>
      </w:r>
      <w:r w:rsidRPr="00D3582B">
        <w:rPr>
          <w:rFonts w:ascii="Arial" w:hAnsi="Arial" w:cs="Arial"/>
          <w:sz w:val="20"/>
          <w:szCs w:val="20"/>
        </w:rPr>
        <w:t>.</w:t>
      </w:r>
      <w:r w:rsidR="00083B87" w:rsidRPr="00D3582B">
        <w:rPr>
          <w:rFonts w:ascii="Arial" w:hAnsi="Arial" w:cs="Arial"/>
          <w:sz w:val="20"/>
          <w:szCs w:val="20"/>
        </w:rPr>
        <w:t xml:space="preserve"> </w:t>
      </w:r>
    </w:p>
    <w:p w:rsidR="00FA75C5" w:rsidRDefault="00C64F20" w:rsidP="0010029B">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w:t>
      </w:r>
      <w:r w:rsidR="00821363" w:rsidRPr="00371F74">
        <w:rPr>
          <w:rFonts w:ascii="Arial" w:hAnsi="Arial" w:cs="Arial"/>
          <w:sz w:val="20"/>
          <w:szCs w:val="20"/>
        </w:rPr>
        <w:t>Podpora odborného vzdělávání v Plzeňském kraji</w:t>
      </w:r>
      <w:r w:rsidRPr="00371F74">
        <w:rPr>
          <w:rFonts w:ascii="Arial" w:hAnsi="Arial" w:cs="Arial"/>
          <w:sz w:val="20"/>
          <w:szCs w:val="20"/>
        </w:rPr>
        <w:t>,</w:t>
      </w:r>
      <w:r w:rsidR="0096452F" w:rsidRPr="00371F74">
        <w:rPr>
          <w:rFonts w:ascii="Arial" w:hAnsi="Arial" w:cs="Arial"/>
          <w:sz w:val="20"/>
          <w:szCs w:val="20"/>
        </w:rPr>
        <w:t xml:space="preserve"> </w:t>
      </w:r>
      <w:r w:rsidR="00371F74" w:rsidRPr="00371F74">
        <w:rPr>
          <w:rFonts w:ascii="Arial" w:hAnsi="Arial" w:cs="Arial"/>
          <w:sz w:val="20"/>
          <w:szCs w:val="20"/>
        </w:rPr>
        <w:t>i</w:t>
      </w:r>
      <w:r w:rsidR="005F75D1" w:rsidRPr="00371F74">
        <w:rPr>
          <w:rFonts w:ascii="Arial" w:hAnsi="Arial" w:cs="Arial"/>
          <w:sz w:val="20"/>
          <w:szCs w:val="20"/>
        </w:rPr>
        <w:t xml:space="preserve">dentifikační číslo EIS: </w:t>
      </w:r>
      <w:r w:rsidR="0010029B" w:rsidRPr="00371F74">
        <w:rPr>
          <w:rFonts w:ascii="Arial" w:hAnsi="Arial" w:cs="Arial"/>
          <w:sz w:val="20"/>
          <w:szCs w:val="20"/>
        </w:rPr>
        <w:t>CZ.02.3.68/0.0/0.0/16_034/0008356</w:t>
      </w:r>
      <w:r w:rsidR="00371F74">
        <w:rPr>
          <w:rFonts w:ascii="Arial" w:hAnsi="Arial" w:cs="Arial"/>
          <w:sz w:val="20"/>
          <w:szCs w:val="20"/>
        </w:rPr>
        <w:t xml:space="preserve">, prioritní </w:t>
      </w:r>
      <w:r w:rsidRPr="00821363">
        <w:rPr>
          <w:rFonts w:ascii="Arial" w:hAnsi="Arial" w:cs="Arial"/>
          <w:sz w:val="20"/>
          <w:szCs w:val="20"/>
        </w:rPr>
        <w:t xml:space="preserve">osa: </w:t>
      </w:r>
      <w:r w:rsidR="00DD3477">
        <w:rPr>
          <w:rFonts w:ascii="Arial" w:hAnsi="Arial" w:cs="Arial"/>
          <w:sz w:val="20"/>
          <w:szCs w:val="20"/>
        </w:rPr>
        <w:t xml:space="preserve">PO 3 - </w:t>
      </w:r>
      <w:r w:rsidR="00821363"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 xml:space="preserve">operačního programu </w:t>
      </w:r>
      <w:r w:rsidR="00821363" w:rsidRPr="00821363">
        <w:rPr>
          <w:rStyle w:val="akcezoznamtext"/>
          <w:rFonts w:ascii="Arial" w:hAnsi="Arial" w:cs="Arial"/>
          <w:sz w:val="20"/>
          <w:szCs w:val="20"/>
        </w:rPr>
        <w:t>MŠMT</w:t>
      </w:r>
      <w:r w:rsidRPr="00821363">
        <w:rPr>
          <w:rFonts w:ascii="Arial" w:hAnsi="Arial" w:cs="Arial"/>
          <w:sz w:val="20"/>
          <w:szCs w:val="20"/>
        </w:rPr>
        <w:t>.</w:t>
      </w:r>
    </w:p>
    <w:p w:rsidR="00D472CF" w:rsidRPr="00821363" w:rsidRDefault="00D472CF" w:rsidP="00D472CF">
      <w:pPr>
        <w:pStyle w:val="Odstavecseseznamem"/>
        <w:spacing w:before="120" w:after="0"/>
        <w:ind w:left="357"/>
        <w:contextualSpacing w:val="0"/>
        <w:jc w:val="both"/>
        <w:rPr>
          <w:rFonts w:ascii="Arial" w:hAnsi="Arial" w:cs="Arial"/>
          <w:sz w:val="20"/>
          <w:szCs w:val="20"/>
        </w:rPr>
      </w:pPr>
    </w:p>
    <w:p w:rsidR="00AF3685" w:rsidRDefault="005464CB" w:rsidP="00486DA5">
      <w:pPr>
        <w:spacing w:before="240"/>
        <w:ind w:left="284"/>
      </w:pPr>
      <w:r w:rsidRPr="00C64F20">
        <w:lastRenderedPageBreak/>
        <w:t xml:space="preserve">Tato Smlouva byla uzavřena na základě výsledku </w:t>
      </w:r>
      <w:r w:rsidR="00D472CF">
        <w:t>výběrového</w:t>
      </w:r>
      <w:r w:rsidRPr="00C64F20">
        <w:t xml:space="preserve"> řízení na veřejnou zakázku s názvem</w:t>
      </w:r>
      <w:r w:rsidRPr="00C64F20">
        <w:rPr>
          <w:b/>
        </w:rPr>
        <w:t xml:space="preserve"> </w:t>
      </w:r>
      <w:r w:rsidR="00821363" w:rsidRPr="00B27F26">
        <w:rPr>
          <w:b/>
        </w:rPr>
        <w:t>„</w:t>
      </w:r>
      <w:r w:rsidR="00DD3477" w:rsidRPr="00DD71DE">
        <w:rPr>
          <w:b/>
        </w:rPr>
        <w:t>Podpora odborného vzdělávání v Plzeňském kraji</w:t>
      </w:r>
      <w:r w:rsidR="00486DA5">
        <w:rPr>
          <w:b/>
        </w:rPr>
        <w:t xml:space="preserve"> – </w:t>
      </w:r>
      <w:r w:rsidR="00E0750E" w:rsidRPr="00E0750E">
        <w:rPr>
          <w:b/>
        </w:rPr>
        <w:t>diagnostika vozidel</w:t>
      </w:r>
      <w:r w:rsidR="00821363" w:rsidRPr="00B27F26">
        <w:rPr>
          <w:b/>
        </w:rPr>
        <w:t>“</w:t>
      </w:r>
      <w:r w:rsidR="002C177B" w:rsidRPr="00B27F26">
        <w:t xml:space="preserve">, </w:t>
      </w:r>
      <w:r w:rsidR="00C64F20" w:rsidRPr="00B27F26">
        <w:t>zadávan</w:t>
      </w:r>
      <w:r w:rsidR="00C64F20" w:rsidRPr="00C64F20">
        <w:t xml:space="preserve">ou Kupujícím jako zadavatelem </w:t>
      </w:r>
      <w:r w:rsidR="00821363">
        <w:rPr>
          <w:bCs/>
          <w:color w:val="010000"/>
        </w:rPr>
        <w:t>mimo působnost zákona</w:t>
      </w:r>
      <w:r w:rsidR="00821363" w:rsidRPr="001A4794">
        <w:rPr>
          <w:bCs/>
          <w:color w:val="010000"/>
        </w:rPr>
        <w:t xml:space="preserve"> č. 13</w:t>
      </w:r>
      <w:r w:rsidR="00821363">
        <w:rPr>
          <w:bCs/>
          <w:color w:val="010000"/>
        </w:rPr>
        <w:t>4</w:t>
      </w:r>
      <w:r w:rsidR="00821363" w:rsidRPr="001A4794">
        <w:rPr>
          <w:bCs/>
          <w:color w:val="010000"/>
        </w:rPr>
        <w:t>/20</w:t>
      </w:r>
      <w:r w:rsidR="00821363">
        <w:rPr>
          <w:bCs/>
          <w:color w:val="010000"/>
        </w:rPr>
        <w:t>1</w:t>
      </w:r>
      <w:r w:rsidR="00821363" w:rsidRPr="001A4794">
        <w:rPr>
          <w:bCs/>
          <w:color w:val="010000"/>
        </w:rPr>
        <w:t xml:space="preserve">6 Sb., o </w:t>
      </w:r>
      <w:r w:rsidR="00821363">
        <w:rPr>
          <w:bCs/>
          <w:color w:val="010000"/>
        </w:rPr>
        <w:t xml:space="preserve">zadávání </w:t>
      </w:r>
      <w:r w:rsidR="00821363" w:rsidRPr="001A4794">
        <w:rPr>
          <w:bCs/>
          <w:color w:val="010000"/>
        </w:rPr>
        <w:t>veřejných zakázkách, ve znění pozdějších předpisů (dále jen „</w:t>
      </w:r>
      <w:r w:rsidR="00821363">
        <w:rPr>
          <w:bCs/>
          <w:color w:val="010000"/>
        </w:rPr>
        <w:t>Z</w:t>
      </w:r>
      <w:r w:rsidR="00821363" w:rsidRPr="001A4794">
        <w:rPr>
          <w:bCs/>
          <w:color w:val="010000"/>
        </w:rPr>
        <w:t>ZVZ“)</w:t>
      </w:r>
      <w:r w:rsidR="00821363" w:rsidRPr="00F97079">
        <w:t>.</w:t>
      </w:r>
      <w:r w:rsidR="00C64F20" w:rsidRPr="00C64F20">
        <w:t xml:space="preserve">, </w:t>
      </w:r>
      <w:r w:rsidR="002C177B" w:rsidRPr="00C64F20">
        <w:t>a to dle nabídky Prodávajícího podané na předmětnou veřejnou zakázku, a v souladu se zadávacími podmínkami k této veřejné zakázce</w:t>
      </w:r>
      <w:r w:rsidR="005369BC">
        <w:t>.</w:t>
      </w:r>
    </w:p>
    <w:p w:rsidR="005F2E28" w:rsidRPr="00BD3862" w:rsidRDefault="005F2E28" w:rsidP="00486DA5">
      <w:pPr>
        <w:pStyle w:val="Nadpis2"/>
        <w:numPr>
          <w:ilvl w:val="0"/>
          <w:numId w:val="2"/>
        </w:numPr>
        <w:spacing w:before="120" w:after="120" w:line="276" w:lineRule="auto"/>
        <w:ind w:left="284" w:hanging="284"/>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E0750E" w:rsidRPr="002E5ABC">
        <w:rPr>
          <w:b/>
          <w:color w:val="FF0000"/>
          <w:sz w:val="20"/>
          <w:szCs w:val="20"/>
        </w:rPr>
        <w:t>diagnostického modelu včetně SW pro diagnostiku vozidel, sad</w:t>
      </w:r>
      <w:r w:rsidR="006F1C1D">
        <w:rPr>
          <w:b/>
          <w:color w:val="FF0000"/>
          <w:sz w:val="20"/>
          <w:szCs w:val="20"/>
        </w:rPr>
        <w:t>y</w:t>
      </w:r>
      <w:r w:rsidR="00E0750E" w:rsidRPr="002E5ABC">
        <w:rPr>
          <w:b/>
          <w:color w:val="FF0000"/>
          <w:sz w:val="20"/>
          <w:szCs w:val="20"/>
        </w:rPr>
        <w:t xml:space="preserve"> zkušebních adaptérů a speciálního NTB pro diagnostiku včetně operačního systému</w:t>
      </w:r>
      <w:r w:rsidR="00E0750E">
        <w:rPr>
          <w:b/>
          <w:color w:val="FF0000"/>
          <w:sz w:val="20"/>
          <w:szCs w:val="20"/>
        </w:rPr>
        <w:t xml:space="preserve">. </w:t>
      </w:r>
      <w:r w:rsidR="00E0750E" w:rsidRPr="00E0750E">
        <w:rPr>
          <w:sz w:val="20"/>
          <w:szCs w:val="20"/>
        </w:rPr>
        <w:t xml:space="preserve">To vše </w:t>
      </w:r>
      <w:r w:rsidR="001D44D3" w:rsidRPr="00E0750E">
        <w:rPr>
          <w:sz w:val="20"/>
          <w:szCs w:val="20"/>
        </w:rPr>
        <w:t>včetně požadovaného</w:t>
      </w:r>
      <w:r w:rsidR="001D44D3">
        <w:rPr>
          <w:sz w:val="20"/>
          <w:szCs w:val="20"/>
        </w:rPr>
        <w:t xml:space="preserve"> příslušenství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821363">
        <w:rPr>
          <w:sz w:val="20"/>
          <w:szCs w:val="20"/>
        </w:rPr>
        <w:t>výběrovém</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7049F4" w:rsidRPr="00BD3862">
        <w:rPr>
          <w:sz w:val="20"/>
          <w:szCs w:val="20"/>
        </w:rPr>
        <w:t xml:space="preserve"> a v Příloze č. 2, </w:t>
      </w:r>
      <w:r w:rsidRPr="00BD3862">
        <w:rPr>
          <w:sz w:val="20"/>
          <w:szCs w:val="20"/>
        </w:rPr>
        <w:t>této 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AF36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 xml:space="preserve">V rámci plnění předmětu této </w:t>
      </w:r>
      <w:r w:rsidR="00950F48" w:rsidRPr="00AF3685">
        <w:rPr>
          <w:rStyle w:val="Nadpis2Char"/>
          <w:sz w:val="20"/>
          <w:szCs w:val="20"/>
        </w:rPr>
        <w:t>Sml</w:t>
      </w:r>
      <w:r w:rsidRPr="00AF3685">
        <w:rPr>
          <w:rStyle w:val="Nadpis2Char"/>
          <w:sz w:val="20"/>
          <w:szCs w:val="20"/>
        </w:rPr>
        <w:t xml:space="preserve">ouvy </w:t>
      </w:r>
      <w:r w:rsidR="00024300" w:rsidRPr="00AF3685">
        <w:rPr>
          <w:rStyle w:val="Nadpis2Char"/>
          <w:sz w:val="20"/>
          <w:szCs w:val="20"/>
        </w:rPr>
        <w:t>Prodá</w:t>
      </w:r>
      <w:r w:rsidRPr="00AF3685">
        <w:rPr>
          <w:rStyle w:val="Nadpis2Char"/>
          <w:sz w:val="20"/>
          <w:szCs w:val="20"/>
        </w:rPr>
        <w:t xml:space="preserve">vající bezplatně zajistí proškolení zaměstnanců </w:t>
      </w:r>
      <w:r w:rsidR="00024300" w:rsidRPr="00AF3685">
        <w:rPr>
          <w:rStyle w:val="Nadpis2Char"/>
          <w:sz w:val="20"/>
          <w:szCs w:val="20"/>
        </w:rPr>
        <w:t>Kup</w:t>
      </w:r>
      <w:r w:rsidRPr="00AF3685">
        <w:rPr>
          <w:rStyle w:val="Nadpis2Char"/>
          <w:sz w:val="20"/>
          <w:szCs w:val="20"/>
        </w:rPr>
        <w:t>ujícího v</w:t>
      </w:r>
      <w:r w:rsidR="00821363">
        <w:rPr>
          <w:rFonts w:ascii="Arial" w:hAnsi="Arial" w:cs="Arial"/>
          <w:sz w:val="20"/>
          <w:szCs w:val="20"/>
        </w:rPr>
        <w:t> obsluze a údržbě</w:t>
      </w:r>
      <w:r w:rsidRPr="00AF3685">
        <w:rPr>
          <w:rFonts w:ascii="Arial" w:hAnsi="Arial" w:cs="Arial"/>
          <w:sz w:val="20"/>
          <w:szCs w:val="20"/>
        </w:rPr>
        <w:t xml:space="preserve"> </w:t>
      </w:r>
      <w:r w:rsidR="005F2E28" w:rsidRPr="00AF3685">
        <w:rPr>
          <w:rFonts w:ascii="Arial" w:hAnsi="Arial" w:cs="Arial"/>
          <w:sz w:val="20"/>
          <w:szCs w:val="20"/>
        </w:rPr>
        <w:t xml:space="preserve">dodávaného </w:t>
      </w:r>
      <w:r w:rsidR="00024300" w:rsidRPr="00AF3685">
        <w:rPr>
          <w:rFonts w:ascii="Arial" w:hAnsi="Arial" w:cs="Arial"/>
          <w:sz w:val="20"/>
          <w:szCs w:val="20"/>
        </w:rPr>
        <w:t>Zboží</w:t>
      </w:r>
      <w:r w:rsidR="00821363">
        <w:rPr>
          <w:rFonts w:ascii="Arial" w:hAnsi="Arial" w:cs="Arial"/>
          <w:sz w:val="20"/>
          <w:szCs w:val="20"/>
        </w:rPr>
        <w:t xml:space="preserve"> v potřebném ro</w:t>
      </w:r>
      <w:r w:rsidR="00D472CF">
        <w:rPr>
          <w:rFonts w:ascii="Arial" w:hAnsi="Arial" w:cs="Arial"/>
          <w:sz w:val="20"/>
          <w:szCs w:val="20"/>
        </w:rPr>
        <w:t>z</w:t>
      </w:r>
      <w:r w:rsidR="00821363">
        <w:rPr>
          <w:rFonts w:ascii="Arial" w:hAnsi="Arial" w:cs="Arial"/>
          <w:sz w:val="20"/>
          <w:szCs w:val="20"/>
        </w:rPr>
        <w:t>sahu</w:t>
      </w:r>
      <w:r w:rsidRPr="00AF3685">
        <w:rPr>
          <w:rFonts w:ascii="Arial" w:hAnsi="Arial" w:cs="Arial"/>
          <w:sz w:val="20"/>
          <w:szCs w:val="20"/>
        </w:rPr>
        <w:t xml:space="preserve">. </w:t>
      </w:r>
      <w:r w:rsidR="00214D01" w:rsidRPr="00AF3685">
        <w:rPr>
          <w:rFonts w:ascii="Arial" w:hAnsi="Arial" w:cs="Arial"/>
          <w:sz w:val="20"/>
          <w:szCs w:val="20"/>
        </w:rPr>
        <w:t>Pokud není t</w:t>
      </w:r>
      <w:r w:rsidRPr="00AF3685">
        <w:rPr>
          <w:rFonts w:ascii="Arial" w:hAnsi="Arial" w:cs="Arial"/>
          <w:sz w:val="20"/>
          <w:szCs w:val="20"/>
        </w:rPr>
        <w:t>ermín a rozsah školení</w:t>
      </w:r>
      <w:r w:rsidR="00214D01" w:rsidRPr="00AF3685">
        <w:rPr>
          <w:rFonts w:ascii="Arial" w:hAnsi="Arial" w:cs="Arial"/>
          <w:sz w:val="20"/>
          <w:szCs w:val="20"/>
        </w:rPr>
        <w:t xml:space="preserve"> stanoven zadávacími podmínkami</w:t>
      </w:r>
      <w:r w:rsidRPr="00AF3685">
        <w:rPr>
          <w:rFonts w:ascii="Arial" w:hAnsi="Arial" w:cs="Arial"/>
          <w:sz w:val="20"/>
          <w:szCs w:val="20"/>
        </w:rPr>
        <w:t xml:space="preserve"> bude navržen </w:t>
      </w:r>
      <w:r w:rsidR="00024300" w:rsidRPr="00AF3685">
        <w:rPr>
          <w:rFonts w:ascii="Arial" w:hAnsi="Arial" w:cs="Arial"/>
          <w:sz w:val="20"/>
          <w:szCs w:val="20"/>
        </w:rPr>
        <w:t>Prodá</w:t>
      </w:r>
      <w:r w:rsidRPr="00AF3685">
        <w:rPr>
          <w:rFonts w:ascii="Arial" w:hAnsi="Arial" w:cs="Arial"/>
          <w:sz w:val="20"/>
          <w:szCs w:val="20"/>
        </w:rPr>
        <w:t xml:space="preserve">vajícím a musí být schválen </w:t>
      </w:r>
      <w:r w:rsidR="00024300" w:rsidRPr="00AF3685">
        <w:rPr>
          <w:rFonts w:ascii="Arial" w:hAnsi="Arial" w:cs="Arial"/>
          <w:sz w:val="20"/>
          <w:szCs w:val="20"/>
        </w:rPr>
        <w:t>Kup</w:t>
      </w:r>
      <w:r w:rsidRPr="00AF3685">
        <w:rPr>
          <w:rFonts w:ascii="Arial" w:hAnsi="Arial" w:cs="Arial"/>
          <w:sz w:val="20"/>
          <w:szCs w:val="20"/>
        </w:rPr>
        <w:t xml:space="preserve">ujícím. Následně </w:t>
      </w:r>
      <w:r w:rsidR="00024300" w:rsidRPr="00AF3685">
        <w:rPr>
          <w:rFonts w:ascii="Arial" w:hAnsi="Arial" w:cs="Arial"/>
          <w:sz w:val="20"/>
          <w:szCs w:val="20"/>
        </w:rPr>
        <w:t>Kup</w:t>
      </w:r>
      <w:r w:rsidRPr="00AF3685">
        <w:rPr>
          <w:rFonts w:ascii="Arial" w:hAnsi="Arial" w:cs="Arial"/>
          <w:sz w:val="20"/>
          <w:szCs w:val="20"/>
        </w:rPr>
        <w:t>ující stanoví počet a jména osob, které se školení zúčastní.</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214D01" w:rsidRPr="00AF3685">
        <w:rPr>
          <w:rFonts w:ascii="Arial" w:hAnsi="Arial" w:cs="Arial"/>
          <w:sz w:val="20"/>
          <w:szCs w:val="20"/>
        </w:rPr>
        <w:t>odborná instalace</w:t>
      </w:r>
      <w:r w:rsidR="001F0A04">
        <w:rPr>
          <w:rFonts w:ascii="Arial" w:hAnsi="Arial" w:cs="Arial"/>
          <w:sz w:val="20"/>
          <w:szCs w:val="20"/>
        </w:rPr>
        <w:t>, sestavení, zapojení</w:t>
      </w:r>
      <w:r w:rsidR="00214D01" w:rsidRPr="00AF3685">
        <w:rPr>
          <w:rFonts w:ascii="Arial" w:hAnsi="Arial" w:cs="Arial"/>
          <w:sz w:val="20"/>
          <w:szCs w:val="20"/>
        </w:rPr>
        <w:t xml:space="preserve"> a uvedení předmětných </w:t>
      </w:r>
      <w:r w:rsidR="0096452F">
        <w:rPr>
          <w:rFonts w:ascii="Arial" w:hAnsi="Arial" w:cs="Arial"/>
          <w:sz w:val="20"/>
          <w:szCs w:val="20"/>
        </w:rPr>
        <w:t>zařízení</w:t>
      </w:r>
      <w:r w:rsidR="00214D01" w:rsidRPr="00AF3685">
        <w:rPr>
          <w:rFonts w:ascii="Arial" w:hAnsi="Arial" w:cs="Arial"/>
          <w:sz w:val="20"/>
          <w:szCs w:val="20"/>
        </w:rPr>
        <w:t xml:space="preserve">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B239B3"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B239B3">
        <w:rPr>
          <w:rFonts w:ascii="Arial" w:hAnsi="Arial" w:cs="Arial"/>
          <w:sz w:val="20"/>
          <w:szCs w:val="20"/>
        </w:rPr>
        <w:t>Termín zahájení plnění:</w:t>
      </w:r>
      <w:r w:rsidRPr="00B239B3">
        <w:rPr>
          <w:rFonts w:ascii="Arial" w:hAnsi="Arial" w:cs="Arial"/>
          <w:b/>
          <w:bCs/>
          <w:sz w:val="20"/>
          <w:szCs w:val="20"/>
        </w:rPr>
        <w:t xml:space="preserve"> </w:t>
      </w:r>
      <w:r w:rsidR="001458E3" w:rsidRPr="00B239B3">
        <w:rPr>
          <w:rFonts w:ascii="Arial" w:hAnsi="Arial" w:cs="Arial"/>
          <w:bCs/>
          <w:sz w:val="20"/>
          <w:szCs w:val="20"/>
        </w:rPr>
        <w:t>p</w:t>
      </w:r>
      <w:r w:rsidRPr="00B239B3">
        <w:rPr>
          <w:rFonts w:ascii="Arial" w:hAnsi="Arial" w:cs="Arial"/>
          <w:sz w:val="20"/>
          <w:szCs w:val="20"/>
        </w:rPr>
        <w:t xml:space="preserve">lnění </w:t>
      </w:r>
      <w:r w:rsidR="00EC3FDE" w:rsidRPr="00B239B3">
        <w:rPr>
          <w:rFonts w:ascii="Arial" w:hAnsi="Arial" w:cs="Arial"/>
          <w:sz w:val="20"/>
          <w:szCs w:val="20"/>
        </w:rPr>
        <w:t>bude</w:t>
      </w:r>
      <w:r w:rsidRPr="00B239B3">
        <w:rPr>
          <w:rFonts w:ascii="Arial" w:hAnsi="Arial" w:cs="Arial"/>
          <w:sz w:val="20"/>
          <w:szCs w:val="20"/>
        </w:rPr>
        <w:t xml:space="preserve"> započato bezprostředně po uzavření </w:t>
      </w:r>
      <w:r w:rsidR="001458E3" w:rsidRPr="00B239B3">
        <w:rPr>
          <w:rFonts w:ascii="Arial" w:hAnsi="Arial" w:cs="Arial"/>
          <w:sz w:val="20"/>
          <w:szCs w:val="20"/>
        </w:rPr>
        <w:t>Smlouvy</w:t>
      </w:r>
    </w:p>
    <w:p w:rsidR="00E0750E" w:rsidRPr="002E5ABC" w:rsidRDefault="005E1885">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E5ABC">
        <w:rPr>
          <w:rFonts w:ascii="Arial" w:hAnsi="Arial" w:cs="Arial"/>
          <w:sz w:val="20"/>
          <w:szCs w:val="20"/>
        </w:rPr>
        <w:t xml:space="preserve">Termín </w:t>
      </w:r>
      <w:r w:rsidR="001458E3" w:rsidRPr="002E5ABC">
        <w:rPr>
          <w:rFonts w:ascii="Arial" w:hAnsi="Arial" w:cs="Arial"/>
          <w:sz w:val="20"/>
          <w:szCs w:val="20"/>
        </w:rPr>
        <w:t>dodání</w:t>
      </w:r>
      <w:r w:rsidRPr="002E5ABC">
        <w:rPr>
          <w:rFonts w:ascii="Arial" w:hAnsi="Arial" w:cs="Arial"/>
          <w:sz w:val="20"/>
          <w:szCs w:val="20"/>
        </w:rPr>
        <w:t>:</w:t>
      </w:r>
      <w:r w:rsidRPr="002E5ABC">
        <w:rPr>
          <w:rFonts w:ascii="Arial" w:hAnsi="Arial" w:cs="Arial"/>
          <w:b/>
          <w:bCs/>
          <w:sz w:val="20"/>
          <w:szCs w:val="20"/>
        </w:rPr>
        <w:t xml:space="preserve"> </w:t>
      </w:r>
      <w:r w:rsidR="0063045A" w:rsidRPr="002E5ABC">
        <w:rPr>
          <w:rFonts w:ascii="Arial" w:hAnsi="Arial" w:cs="Arial"/>
          <w:b/>
          <w:sz w:val="20"/>
          <w:szCs w:val="20"/>
        </w:rPr>
        <w:t xml:space="preserve">do </w:t>
      </w:r>
      <w:r w:rsidR="00F47B1F" w:rsidRPr="002E5ABC">
        <w:rPr>
          <w:rFonts w:ascii="Arial" w:hAnsi="Arial" w:cs="Arial"/>
          <w:b/>
          <w:sz w:val="20"/>
          <w:szCs w:val="20"/>
        </w:rPr>
        <w:t>6</w:t>
      </w:r>
      <w:r w:rsidR="0009620A" w:rsidRPr="002E5ABC">
        <w:rPr>
          <w:rFonts w:ascii="Arial" w:hAnsi="Arial" w:cs="Arial"/>
          <w:b/>
          <w:sz w:val="20"/>
          <w:szCs w:val="20"/>
        </w:rPr>
        <w:t xml:space="preserve">0 </w:t>
      </w:r>
      <w:r w:rsidR="0063045A" w:rsidRPr="002E5ABC">
        <w:rPr>
          <w:rFonts w:ascii="Arial" w:hAnsi="Arial" w:cs="Arial"/>
          <w:b/>
          <w:sz w:val="20"/>
          <w:szCs w:val="20"/>
        </w:rPr>
        <w:t xml:space="preserve">dnů od </w:t>
      </w:r>
      <w:r w:rsidR="00C47EE2" w:rsidRPr="002E5ABC">
        <w:rPr>
          <w:rFonts w:ascii="Arial" w:hAnsi="Arial" w:cs="Arial"/>
          <w:b/>
          <w:sz w:val="20"/>
          <w:szCs w:val="20"/>
        </w:rPr>
        <w:t>účinnosti</w:t>
      </w:r>
      <w:r w:rsidR="0063045A" w:rsidRPr="002E5ABC">
        <w:rPr>
          <w:rFonts w:ascii="Arial" w:hAnsi="Arial" w:cs="Arial"/>
          <w:b/>
          <w:sz w:val="20"/>
          <w:szCs w:val="20"/>
        </w:rPr>
        <w:t xml:space="preserve"> smlouvy</w:t>
      </w:r>
      <w:r w:rsidR="004B7DAC" w:rsidRPr="002E5ABC">
        <w:rPr>
          <w:rFonts w:ascii="Arial" w:hAnsi="Arial" w:cs="Arial"/>
          <w:b/>
          <w:sz w:val="20"/>
          <w:szCs w:val="20"/>
        </w:rPr>
        <w:t xml:space="preserve"> </w:t>
      </w:r>
    </w:p>
    <w:p w:rsidR="001458E3" w:rsidRPr="00B239B3" w:rsidRDefault="00024300">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B239B3">
        <w:rPr>
          <w:rFonts w:ascii="Arial" w:hAnsi="Arial" w:cs="Arial"/>
          <w:sz w:val="20"/>
          <w:szCs w:val="20"/>
        </w:rPr>
        <w:t>Prodá</w:t>
      </w:r>
      <w:r w:rsidR="001458E3" w:rsidRPr="00B239B3">
        <w:rPr>
          <w:rFonts w:ascii="Arial" w:hAnsi="Arial" w:cs="Arial"/>
          <w:sz w:val="20"/>
          <w:szCs w:val="20"/>
        </w:rPr>
        <w:t xml:space="preserve">vající vyrozumí </w:t>
      </w:r>
      <w:r w:rsidRPr="00B239B3">
        <w:rPr>
          <w:rFonts w:ascii="Arial" w:hAnsi="Arial" w:cs="Arial"/>
          <w:sz w:val="20"/>
          <w:szCs w:val="20"/>
        </w:rPr>
        <w:t>Kup</w:t>
      </w:r>
      <w:r w:rsidR="001458E3" w:rsidRPr="00B239B3">
        <w:rPr>
          <w:rFonts w:ascii="Arial" w:hAnsi="Arial" w:cs="Arial"/>
          <w:sz w:val="20"/>
          <w:szCs w:val="20"/>
        </w:rPr>
        <w:t xml:space="preserve">ujícího nejméně 5 pracovních dnů před plánovaným datem dodání, aby byl </w:t>
      </w:r>
      <w:r w:rsidRPr="00B239B3">
        <w:rPr>
          <w:rFonts w:ascii="Arial" w:hAnsi="Arial" w:cs="Arial"/>
          <w:sz w:val="20"/>
          <w:szCs w:val="20"/>
        </w:rPr>
        <w:t>Kupu</w:t>
      </w:r>
      <w:r w:rsidR="001458E3" w:rsidRPr="00B239B3">
        <w:rPr>
          <w:rFonts w:ascii="Arial" w:hAnsi="Arial" w:cs="Arial"/>
          <w:sz w:val="20"/>
          <w:szCs w:val="20"/>
        </w:rPr>
        <w:t>jící připraven poskytnout mu potřebnou součinnost a předmět koupě převzít.</w:t>
      </w:r>
    </w:p>
    <w:p w:rsidR="00D472CF" w:rsidRPr="00B239B3" w:rsidRDefault="005E1885" w:rsidP="00E0750E">
      <w:pPr>
        <w:pStyle w:val="Odstavecseseznamem"/>
        <w:numPr>
          <w:ilvl w:val="0"/>
          <w:numId w:val="5"/>
        </w:numPr>
        <w:autoSpaceDE w:val="0"/>
        <w:autoSpaceDN w:val="0"/>
        <w:adjustRightInd w:val="0"/>
        <w:spacing w:after="0"/>
        <w:contextualSpacing w:val="0"/>
        <w:jc w:val="both"/>
        <w:rPr>
          <w:rFonts w:ascii="Arial" w:hAnsi="Arial" w:cs="Arial"/>
          <w:b/>
          <w:sz w:val="20"/>
          <w:szCs w:val="20"/>
        </w:rPr>
      </w:pPr>
      <w:r w:rsidRPr="00B239B3">
        <w:rPr>
          <w:rFonts w:ascii="Arial" w:hAnsi="Arial" w:cs="Arial"/>
          <w:sz w:val="20"/>
          <w:szCs w:val="20"/>
        </w:rPr>
        <w:t xml:space="preserve">Místo plnění: </w:t>
      </w:r>
      <w:r w:rsidR="00E0750E" w:rsidRPr="00B239B3">
        <w:rPr>
          <w:rFonts w:ascii="Arial" w:hAnsi="Arial" w:cs="Arial"/>
          <w:sz w:val="20"/>
          <w:szCs w:val="20"/>
        </w:rPr>
        <w:t>Karlovarská 1210/99, Plzeň 1 – Bolevec, Plzeň 23</w:t>
      </w:r>
      <w:r w:rsidR="00DD3477" w:rsidRPr="00B239B3">
        <w:rPr>
          <w:rFonts w:ascii="Arial" w:hAnsi="Arial" w:cs="Arial"/>
          <w:sz w:val="20"/>
          <w:szCs w:val="20"/>
        </w:rPr>
        <w:t xml:space="preserve"> PSČ </w:t>
      </w:r>
      <w:r w:rsidR="00E0750E" w:rsidRPr="00B239B3">
        <w:rPr>
          <w:rFonts w:ascii="Arial" w:hAnsi="Arial" w:cs="Arial"/>
          <w:sz w:val="20"/>
          <w:szCs w:val="20"/>
        </w:rPr>
        <w:t>323 00</w:t>
      </w:r>
      <w:r w:rsidR="00FE5FAB" w:rsidRPr="00B239B3">
        <w:rPr>
          <w:rFonts w:ascii="Arial" w:hAnsi="Arial" w:cs="Arial"/>
          <w:sz w:val="20"/>
          <w:szCs w:val="20"/>
        </w:rPr>
        <w:t>. Konkrétní mí</w:t>
      </w:r>
      <w:r w:rsidR="00FE5FAB" w:rsidRPr="00B239B3">
        <w:rPr>
          <w:rFonts w:ascii="Arial" w:eastAsiaTheme="minorHAnsi" w:hAnsi="Arial" w:cs="Arial"/>
          <w:sz w:val="20"/>
          <w:szCs w:val="20"/>
        </w:rPr>
        <w:t>sto dodání bude při dodávce blíže určeno</w:t>
      </w:r>
      <w:r w:rsidR="001458E3" w:rsidRPr="00B239B3">
        <w:rPr>
          <w:rFonts w:ascii="Arial" w:hAnsi="Arial" w:cs="Arial"/>
          <w:sz w:val="20"/>
          <w:szCs w:val="20"/>
        </w:rPr>
        <w:t>.</w:t>
      </w:r>
    </w:p>
    <w:p w:rsidR="005369BC" w:rsidRDefault="005369BC" w:rsidP="005369BC">
      <w:pPr>
        <w:autoSpaceDE w:val="0"/>
        <w:autoSpaceDN w:val="0"/>
        <w:adjustRightInd w:val="0"/>
        <w:rPr>
          <w:b/>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sidR="0063045A">
        <w:rPr>
          <w:rFonts w:ascii="Arial" w:hAnsi="Arial" w:cs="Arial"/>
          <w:sz w:val="20"/>
          <w:szCs w:val="20"/>
        </w:rPr>
        <w:t xml:space="preserve">, která tvoří Přílohu č. </w:t>
      </w:r>
      <w:r w:rsidR="007049F4">
        <w:rPr>
          <w:rFonts w:ascii="Arial" w:hAnsi="Arial" w:cs="Arial"/>
          <w:sz w:val="20"/>
          <w:szCs w:val="20"/>
        </w:rPr>
        <w:t>3</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EE4060" w:rsidP="00B10EDC">
            <w:pPr>
              <w:jc w:val="center"/>
            </w:pPr>
            <w:r>
              <w:rPr>
                <w:b/>
                <w:bCs/>
                <w:color w:val="FF0000"/>
              </w:rPr>
              <w:t>353 533,00</w:t>
            </w:r>
          </w:p>
        </w:tc>
        <w:tc>
          <w:tcPr>
            <w:tcW w:w="1843" w:type="dxa"/>
            <w:vAlign w:val="center"/>
          </w:tcPr>
          <w:p w:rsidR="00B10EDC" w:rsidRPr="00EE4060" w:rsidRDefault="00EE4060" w:rsidP="00EE4060">
            <w:pPr>
              <w:jc w:val="center"/>
              <w:rPr>
                <w:b/>
                <w:color w:val="FF0000"/>
              </w:rPr>
            </w:pPr>
            <w:r w:rsidRPr="00EE4060">
              <w:rPr>
                <w:b/>
                <w:color w:val="FF0000"/>
              </w:rPr>
              <w:t xml:space="preserve">74 241,93 </w:t>
            </w:r>
          </w:p>
        </w:tc>
        <w:tc>
          <w:tcPr>
            <w:tcW w:w="1926" w:type="dxa"/>
            <w:vAlign w:val="center"/>
          </w:tcPr>
          <w:p w:rsidR="00B10EDC" w:rsidRPr="00EE4060" w:rsidRDefault="00EE4060" w:rsidP="00EE4060">
            <w:pPr>
              <w:jc w:val="center"/>
              <w:rPr>
                <w:b/>
                <w:bCs/>
                <w:color w:val="FF0000"/>
              </w:rPr>
            </w:pPr>
            <w:r>
              <w:rPr>
                <w:b/>
                <w:bCs/>
                <w:color w:val="FF0000"/>
              </w:rPr>
              <w:t xml:space="preserve">427 774,93 </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lastRenderedPageBreak/>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3052C4" w:rsidRDefault="005E1885" w:rsidP="00603B27">
      <w:pPr>
        <w:autoSpaceDE w:val="0"/>
        <w:autoSpaceDN w:val="0"/>
        <w:adjustRightInd w:val="0"/>
        <w:spacing w:after="120" w:line="276" w:lineRule="auto"/>
        <w:jc w:val="center"/>
        <w:rPr>
          <w:b/>
          <w:bCs/>
        </w:rPr>
      </w:pPr>
      <w:r w:rsidRPr="003052C4">
        <w:rPr>
          <w:b/>
          <w:bCs/>
        </w:rPr>
        <w:t>V</w:t>
      </w:r>
      <w:r w:rsidR="00B12E31" w:rsidRPr="003052C4">
        <w:rPr>
          <w:b/>
          <w:bCs/>
        </w:rPr>
        <w:t>I</w:t>
      </w:r>
      <w:r w:rsidRPr="003052C4">
        <w:rPr>
          <w:b/>
          <w:bCs/>
        </w:rPr>
        <w:t>. ZÁRUKA</w:t>
      </w:r>
      <w:r w:rsidR="003E4819" w:rsidRPr="003052C4">
        <w:rPr>
          <w:b/>
          <w:bCs/>
        </w:rPr>
        <w:t>, ZÁRUČNÍ PODMÍNKY, SERVISNÍ PODMÍNKY</w:t>
      </w:r>
    </w:p>
    <w:p w:rsidR="00660F1A" w:rsidRPr="003052C4"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3052C4">
        <w:rPr>
          <w:rFonts w:ascii="Arial" w:hAnsi="Arial" w:cs="Arial"/>
          <w:b w:val="0"/>
          <w:bCs w:val="0"/>
          <w:sz w:val="20"/>
          <w:szCs w:val="20"/>
        </w:rPr>
        <w:t>Prodá</w:t>
      </w:r>
      <w:r w:rsidR="005E1885" w:rsidRPr="003052C4">
        <w:rPr>
          <w:rFonts w:ascii="Arial" w:hAnsi="Arial" w:cs="Arial"/>
          <w:b w:val="0"/>
          <w:bCs w:val="0"/>
          <w:sz w:val="20"/>
          <w:szCs w:val="20"/>
        </w:rPr>
        <w:t xml:space="preserve">vající poskytuje Kupujícímu na dodávané </w:t>
      </w:r>
      <w:r w:rsidRPr="003052C4">
        <w:rPr>
          <w:rFonts w:ascii="Arial" w:hAnsi="Arial" w:cs="Arial"/>
          <w:b w:val="0"/>
          <w:bCs w:val="0"/>
          <w:sz w:val="20"/>
          <w:szCs w:val="20"/>
        </w:rPr>
        <w:t>Zboží</w:t>
      </w:r>
      <w:r w:rsidR="005E1885" w:rsidRPr="003052C4">
        <w:rPr>
          <w:rFonts w:ascii="Arial" w:hAnsi="Arial" w:cs="Arial"/>
          <w:b w:val="0"/>
          <w:bCs w:val="0"/>
          <w:sz w:val="20"/>
          <w:szCs w:val="20"/>
        </w:rPr>
        <w:t xml:space="preserve"> záruku v délce trvání</w:t>
      </w:r>
      <w:r w:rsidR="00371F74" w:rsidRPr="003052C4">
        <w:rPr>
          <w:rFonts w:ascii="Arial" w:hAnsi="Arial" w:cs="Arial"/>
          <w:b w:val="0"/>
          <w:bCs w:val="0"/>
          <w:sz w:val="20"/>
          <w:szCs w:val="20"/>
        </w:rPr>
        <w:t xml:space="preserve"> </w:t>
      </w:r>
      <w:r w:rsidR="000D7932" w:rsidRPr="006676D1">
        <w:rPr>
          <w:rFonts w:ascii="Arial" w:hAnsi="Arial" w:cs="Arial"/>
          <w:bCs w:val="0"/>
          <w:color w:val="FF0000"/>
          <w:sz w:val="20"/>
          <w:szCs w:val="20"/>
        </w:rPr>
        <w:t>24</w:t>
      </w:r>
      <w:r w:rsidR="003052C4" w:rsidRPr="006676D1">
        <w:rPr>
          <w:rFonts w:ascii="Arial" w:hAnsi="Arial" w:cs="Arial"/>
          <w:bCs w:val="0"/>
          <w:color w:val="FF0000"/>
          <w:sz w:val="20"/>
          <w:szCs w:val="20"/>
        </w:rPr>
        <w:t xml:space="preserve"> </w:t>
      </w:r>
      <w:r w:rsidR="005E1885" w:rsidRPr="006676D1">
        <w:rPr>
          <w:rFonts w:ascii="Arial" w:hAnsi="Arial" w:cs="Arial"/>
          <w:bCs w:val="0"/>
          <w:color w:val="FF0000"/>
          <w:sz w:val="20"/>
          <w:szCs w:val="20"/>
        </w:rPr>
        <w:t>měsíců</w:t>
      </w:r>
      <w:r w:rsidR="002E431F">
        <w:rPr>
          <w:rFonts w:ascii="Arial" w:hAnsi="Arial" w:cs="Arial"/>
          <w:b w:val="0"/>
          <w:sz w:val="20"/>
          <w:szCs w:val="20"/>
        </w:rPr>
        <w:t xml:space="preserve"> </w:t>
      </w:r>
      <w:r w:rsidR="00C928DE">
        <w:rPr>
          <w:rFonts w:ascii="Arial" w:hAnsi="Arial" w:cs="Arial"/>
          <w:b w:val="0"/>
          <w:sz w:val="20"/>
          <w:szCs w:val="20"/>
        </w:rPr>
        <w:t xml:space="preserve">a na NTB pro diagnostiku </w:t>
      </w:r>
      <w:r w:rsidR="00C928DE" w:rsidRPr="002E5ABC">
        <w:rPr>
          <w:rFonts w:ascii="Arial" w:hAnsi="Arial" w:cs="Arial"/>
          <w:color w:val="FF0000"/>
          <w:sz w:val="20"/>
          <w:szCs w:val="20"/>
        </w:rPr>
        <w:t xml:space="preserve">36 měsíců </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052C4">
        <w:rPr>
          <w:rFonts w:ascii="Arial" w:hAnsi="Arial" w:cs="Arial"/>
          <w:b w:val="0"/>
          <w:sz w:val="20"/>
          <w:szCs w:val="20"/>
        </w:rPr>
        <w:t>Zboží</w:t>
      </w:r>
      <w:r w:rsidR="00EC66B3" w:rsidRPr="003052C4">
        <w:rPr>
          <w:rFonts w:ascii="Arial" w:hAnsi="Arial" w:cs="Arial"/>
          <w:b w:val="0"/>
          <w:sz w:val="20"/>
          <w:szCs w:val="20"/>
        </w:rPr>
        <w:t xml:space="preserve"> má vady, jestliže neodpovídá výsledku určenému ve </w:t>
      </w:r>
      <w:r w:rsidR="00950F48" w:rsidRPr="003052C4">
        <w:rPr>
          <w:rFonts w:ascii="Arial" w:hAnsi="Arial" w:cs="Arial"/>
          <w:b w:val="0"/>
          <w:sz w:val="20"/>
          <w:szCs w:val="20"/>
        </w:rPr>
        <w:t>Sml</w:t>
      </w:r>
      <w:r w:rsidR="00EC66B3" w:rsidRPr="003052C4">
        <w:rPr>
          <w:rFonts w:ascii="Arial" w:hAnsi="Arial" w:cs="Arial"/>
          <w:b w:val="0"/>
          <w:sz w:val="20"/>
          <w:szCs w:val="20"/>
        </w:rPr>
        <w:t>ouvě, tj. především není dodáno v množství, jakosti</w:t>
      </w:r>
      <w:r w:rsidR="00EC66B3" w:rsidRPr="00595B0F">
        <w:rPr>
          <w:rFonts w:ascii="Arial" w:hAnsi="Arial" w:cs="Arial"/>
          <w:b w:val="0"/>
          <w:sz w:val="20"/>
          <w:szCs w:val="20"/>
        </w:rPr>
        <w:t xml:space="preserve">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servisu, „vadnou část“ Zboží Prodávající protokolárně převezme do opravy po písemném odsouhlasení navrženého postupu osoby oprávněné ve věcech technických.</w:t>
      </w:r>
    </w:p>
    <w:p w:rsidR="00603B27" w:rsidRPr="00125A0E" w:rsidRDefault="00D90716" w:rsidP="00125A0E">
      <w:pPr>
        <w:pStyle w:val="Nadpis11doobsahu"/>
        <w:keepNext w:val="0"/>
        <w:numPr>
          <w:ilvl w:val="0"/>
          <w:numId w:val="17"/>
        </w:numPr>
        <w:autoSpaceDE w:val="0"/>
        <w:autoSpaceDN w:val="0"/>
        <w:adjustRightInd w:val="0"/>
        <w:spacing w:before="0" w:line="276" w:lineRule="auto"/>
        <w:ind w:left="357" w:hanging="357"/>
        <w:jc w:val="left"/>
      </w:pPr>
      <w:r w:rsidRPr="006A2B4B">
        <w:rPr>
          <w:rFonts w:ascii="Arial" w:hAnsi="Arial" w:cs="Arial"/>
          <w:b w:val="0"/>
          <w:bCs w:val="0"/>
          <w:sz w:val="20"/>
          <w:szCs w:val="20"/>
        </w:rPr>
        <w:t xml:space="preserve">Odstranění vady musí být provedeno nejpozději v garantovaných lhůtách. </w:t>
      </w:r>
    </w:p>
    <w:p w:rsidR="005E1885" w:rsidRPr="003A56AC" w:rsidRDefault="005E1885" w:rsidP="00125A0E">
      <w:pPr>
        <w:autoSpaceDE w:val="0"/>
        <w:autoSpaceDN w:val="0"/>
        <w:adjustRightInd w:val="0"/>
        <w:spacing w:before="240"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lastRenderedPageBreak/>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C756E"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Dostane-li se Prodávající do prodlení se splněním dodací lhůty dle bodu III.</w:t>
      </w:r>
      <w:r w:rsidR="007049F4" w:rsidRPr="006C756E">
        <w:rPr>
          <w:rFonts w:ascii="Arial" w:hAnsi="Arial" w:cs="Arial"/>
          <w:b w:val="0"/>
          <w:sz w:val="20"/>
          <w:szCs w:val="20"/>
        </w:rPr>
        <w:t xml:space="preserve"> </w:t>
      </w:r>
      <w:r w:rsidRPr="006C756E">
        <w:rPr>
          <w:rFonts w:ascii="Arial" w:hAnsi="Arial" w:cs="Arial"/>
          <w:b w:val="0"/>
          <w:sz w:val="20"/>
          <w:szCs w:val="20"/>
        </w:rPr>
        <w:t xml:space="preserve">2 této Smlouvy, je povinen zaplatit Kupujícímu smluvní pokutu ve výši </w:t>
      </w:r>
      <w:r w:rsidR="000B7115">
        <w:rPr>
          <w:rFonts w:ascii="Arial" w:hAnsi="Arial" w:cs="Arial"/>
          <w:b w:val="0"/>
          <w:sz w:val="20"/>
          <w:szCs w:val="20"/>
        </w:rPr>
        <w:t>10</w:t>
      </w:r>
      <w:r w:rsidR="001F0A04" w:rsidRPr="006C756E">
        <w:rPr>
          <w:rFonts w:ascii="Arial" w:hAnsi="Arial" w:cs="Arial"/>
          <w:b w:val="0"/>
          <w:sz w:val="20"/>
          <w:szCs w:val="20"/>
        </w:rPr>
        <w:t>00</w:t>
      </w:r>
      <w:r w:rsidR="00C64F20" w:rsidRPr="006C756E">
        <w:rPr>
          <w:rFonts w:ascii="Arial" w:hAnsi="Arial" w:cs="Arial"/>
          <w:b w:val="0"/>
          <w:sz w:val="20"/>
          <w:szCs w:val="20"/>
        </w:rPr>
        <w:t xml:space="preserve">,- Kč bez DPH </w:t>
      </w:r>
      <w:r w:rsidRPr="006C756E">
        <w:rPr>
          <w:rFonts w:ascii="Arial" w:hAnsi="Arial" w:cs="Arial"/>
          <w:b w:val="0"/>
          <w:sz w:val="20"/>
          <w:szCs w:val="20"/>
        </w:rPr>
        <w:t xml:space="preserve">za každý i započatý den prodlení za každý takto včas nedodaný předmět této Smlouvy. </w:t>
      </w:r>
    </w:p>
    <w:p w:rsidR="007A1006" w:rsidRPr="006C756E"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 xml:space="preserve">V </w:t>
      </w:r>
      <w:r w:rsidRPr="006C756E">
        <w:rPr>
          <w:rFonts w:ascii="Arial" w:eastAsia="HiddenHorzOCR" w:hAnsi="Arial" w:cs="Arial"/>
          <w:b w:val="0"/>
          <w:sz w:val="20"/>
          <w:szCs w:val="20"/>
        </w:rPr>
        <w:t xml:space="preserve">případě </w:t>
      </w:r>
      <w:r w:rsidRPr="006C756E">
        <w:rPr>
          <w:rFonts w:ascii="Arial" w:hAnsi="Arial" w:cs="Arial"/>
          <w:b w:val="0"/>
          <w:sz w:val="20"/>
          <w:szCs w:val="20"/>
        </w:rPr>
        <w:t xml:space="preserve">nedodržení smluvní doby k nástupu na servisní zásah v </w:t>
      </w:r>
      <w:r w:rsidRPr="006C756E">
        <w:rPr>
          <w:rFonts w:ascii="Arial" w:eastAsia="HiddenHorzOCR" w:hAnsi="Arial" w:cs="Arial"/>
          <w:b w:val="0"/>
          <w:sz w:val="20"/>
          <w:szCs w:val="20"/>
        </w:rPr>
        <w:t xml:space="preserve">záruční době dle čl. VI. 9 této Smlouvy se sjednává </w:t>
      </w:r>
      <w:r w:rsidRPr="006C756E">
        <w:rPr>
          <w:rFonts w:ascii="Arial" w:hAnsi="Arial" w:cs="Arial"/>
          <w:b w:val="0"/>
          <w:sz w:val="20"/>
          <w:szCs w:val="20"/>
        </w:rPr>
        <w:t xml:space="preserve">smluvní pokuta </w:t>
      </w:r>
      <w:r w:rsidR="00C64F20" w:rsidRPr="006C756E">
        <w:rPr>
          <w:rFonts w:ascii="Arial" w:hAnsi="Arial" w:cs="Arial"/>
          <w:b w:val="0"/>
          <w:sz w:val="20"/>
          <w:szCs w:val="20"/>
        </w:rPr>
        <w:t xml:space="preserve">ve výši </w:t>
      </w:r>
      <w:r w:rsidR="001F0A04" w:rsidRPr="006C756E">
        <w:rPr>
          <w:rFonts w:ascii="Arial" w:hAnsi="Arial" w:cs="Arial"/>
          <w:b w:val="0"/>
          <w:sz w:val="20"/>
          <w:szCs w:val="20"/>
        </w:rPr>
        <w:t>500</w:t>
      </w:r>
      <w:r w:rsidR="00C64F20" w:rsidRPr="006C756E">
        <w:rPr>
          <w:rFonts w:ascii="Arial" w:hAnsi="Arial" w:cs="Arial"/>
          <w:b w:val="0"/>
          <w:sz w:val="20"/>
          <w:szCs w:val="20"/>
        </w:rPr>
        <w:t>,- Kč bez DPH</w:t>
      </w:r>
      <w:r w:rsidRPr="006C756E">
        <w:rPr>
          <w:rFonts w:ascii="Arial" w:eastAsia="HiddenHorzOCR" w:hAnsi="Arial" w:cs="Arial"/>
          <w:b w:val="0"/>
          <w:sz w:val="20"/>
          <w:szCs w:val="20"/>
        </w:rPr>
        <w:t xml:space="preserve"> </w:t>
      </w:r>
      <w:r w:rsidRPr="006C756E">
        <w:rPr>
          <w:rFonts w:ascii="Arial" w:hAnsi="Arial" w:cs="Arial"/>
          <w:b w:val="0"/>
          <w:sz w:val="20"/>
          <w:szCs w:val="20"/>
        </w:rPr>
        <w:t>za každý i započatý den prodlení</w:t>
      </w:r>
      <w:r w:rsidRPr="006C756E">
        <w:rPr>
          <w:rFonts w:ascii="Arial" w:hAnsi="Arial" w:cs="Arial"/>
          <w:b w:val="0"/>
          <w:bCs w:val="0"/>
          <w:color w:val="000000"/>
          <w:sz w:val="20"/>
          <w:szCs w:val="20"/>
        </w:rPr>
        <w:t>, přičemž celková výše smluvní pokuty nepřekročí celkovou smluvní cenu Zboží</w:t>
      </w:r>
      <w:r w:rsidRPr="006C756E">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w:t>
      </w:r>
      <w:r w:rsidR="007A1006" w:rsidRPr="006A2B4B">
        <w:rPr>
          <w:rFonts w:ascii="Arial" w:eastAsia="HiddenHorzOCR" w:hAnsi="Arial" w:cs="Arial"/>
          <w:b w:val="0"/>
          <w:sz w:val="20"/>
          <w:szCs w:val="20"/>
        </w:rPr>
        <w:t>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lastRenderedPageBreak/>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4633AD" w:rsidP="00603B27">
      <w:pPr>
        <w:pStyle w:val="Default"/>
        <w:numPr>
          <w:ilvl w:val="0"/>
          <w:numId w:val="31"/>
        </w:numPr>
        <w:spacing w:after="120" w:line="276" w:lineRule="auto"/>
        <w:jc w:val="both"/>
        <w:rPr>
          <w:sz w:val="20"/>
          <w:szCs w:val="20"/>
        </w:rPr>
      </w:pPr>
      <w:r>
        <w:rPr>
          <w:sz w:val="20"/>
          <w:szCs w:val="20"/>
        </w:rPr>
        <w:lastRenderedPageBreak/>
        <w:t xml:space="preserve">Tato </w:t>
      </w:r>
      <w:r w:rsidR="00B6308C" w:rsidRPr="00B6308C">
        <w:rPr>
          <w:sz w:val="20"/>
          <w:szCs w:val="20"/>
        </w:rPr>
        <w:t>Smlouva nabývá platnosti dnem podpisu obou smluvních stran</w:t>
      </w:r>
      <w:r>
        <w:rPr>
          <w:sz w:val="20"/>
          <w:szCs w:val="20"/>
        </w:rPr>
        <w:t xml:space="preserve"> a</w:t>
      </w:r>
      <w:r w:rsidR="00B6308C" w:rsidRPr="00B6308C">
        <w:rPr>
          <w:sz w:val="20"/>
          <w:szCs w:val="20"/>
        </w:rPr>
        <w:t xml:space="preserve"> účinnosti dnem uveřejnění v registru smluv vedeným Ministerstvem vnitra ČR.</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Default="005E1885" w:rsidP="00603B27">
      <w:pPr>
        <w:pStyle w:val="Default"/>
        <w:spacing w:line="276" w:lineRule="auto"/>
        <w:ind w:left="426"/>
        <w:jc w:val="both"/>
        <w:rPr>
          <w:i/>
          <w:iCs/>
          <w:color w:val="FF0000"/>
          <w:sz w:val="20"/>
          <w:szCs w:val="20"/>
        </w:rPr>
      </w:pPr>
    </w:p>
    <w:p w:rsidR="002A311C" w:rsidRPr="003A56AC" w:rsidRDefault="002A311C"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17"/>
        <w:gridCol w:w="4821"/>
      </w:tblGrid>
      <w:tr w:rsidR="005E1885" w:rsidRPr="00795B84">
        <w:trPr>
          <w:trHeight w:val="85"/>
        </w:trPr>
        <w:tc>
          <w:tcPr>
            <w:tcW w:w="4889" w:type="dxa"/>
            <w:vAlign w:val="bottom"/>
          </w:tcPr>
          <w:p w:rsidR="005E1885" w:rsidRPr="00795B84" w:rsidRDefault="005E1885" w:rsidP="002A311C">
            <w:pPr>
              <w:tabs>
                <w:tab w:val="left" w:pos="6285"/>
                <w:tab w:val="right" w:pos="9638"/>
              </w:tabs>
              <w:spacing w:line="276" w:lineRule="auto"/>
              <w:jc w:val="center"/>
            </w:pPr>
            <w:r w:rsidRPr="00795B84">
              <w:t>V</w:t>
            </w:r>
            <w:r w:rsidR="00E0750E">
              <w:t xml:space="preserve"> Plzni  </w:t>
            </w:r>
            <w:r w:rsidRPr="00795B84">
              <w:t>dne</w:t>
            </w:r>
            <w:r w:rsidR="002A311C">
              <w:t xml:space="preserve"> 18. 3. 2019</w:t>
            </w:r>
          </w:p>
        </w:tc>
        <w:tc>
          <w:tcPr>
            <w:tcW w:w="4889" w:type="dxa"/>
            <w:vAlign w:val="bottom"/>
          </w:tcPr>
          <w:p w:rsidR="005E1885" w:rsidRPr="00795B84" w:rsidRDefault="005E1885" w:rsidP="00B222B1">
            <w:pPr>
              <w:tabs>
                <w:tab w:val="left" w:pos="6285"/>
                <w:tab w:val="right" w:pos="9638"/>
              </w:tabs>
              <w:spacing w:line="276" w:lineRule="auto"/>
              <w:jc w:val="center"/>
            </w:pPr>
            <w:r w:rsidRPr="00795B84">
              <w:t>V</w:t>
            </w:r>
            <w:r w:rsidR="00B222B1">
              <w:t>e Kdyni</w:t>
            </w:r>
            <w:r w:rsidR="00B10EDC" w:rsidRPr="0094392B">
              <w:rPr>
                <w:b/>
                <w:bCs/>
                <w:color w:val="FF0000"/>
              </w:rPr>
              <w:t xml:space="preserve"> </w:t>
            </w:r>
            <w:r w:rsidRPr="00795B84">
              <w:t>dne</w:t>
            </w:r>
            <w:r w:rsidR="00B222B1">
              <w:t xml:space="preserve"> 1</w:t>
            </w:r>
            <w:r w:rsidR="002A311C">
              <w:t>5</w:t>
            </w:r>
            <w:r w:rsidR="00B222B1">
              <w:t>.</w:t>
            </w:r>
            <w:r w:rsidR="002A311C">
              <w:t xml:space="preserve"> </w:t>
            </w:r>
            <w:r w:rsidR="00B222B1">
              <w:t>3.</w:t>
            </w:r>
            <w:r w:rsidR="002A311C">
              <w:t xml:space="preserve"> </w:t>
            </w:r>
            <w:r w:rsidRPr="00795B84">
              <w:t>201</w:t>
            </w:r>
            <w:r w:rsidR="00E0750E">
              <w:t>9</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bookmarkStart w:id="1" w:name="_GoBack"/>
            <w:bookmarkEnd w:id="1"/>
          </w:p>
        </w:tc>
        <w:tc>
          <w:tcPr>
            <w:tcW w:w="4889" w:type="dxa"/>
            <w:vAlign w:val="bottom"/>
          </w:tcPr>
          <w:p w:rsidR="005E1885" w:rsidRPr="00795B84" w:rsidRDefault="005E1885" w:rsidP="00603B27">
            <w:pPr>
              <w:tabs>
                <w:tab w:val="left" w:pos="6285"/>
                <w:tab w:val="right" w:pos="9638"/>
              </w:tabs>
              <w:spacing w:line="276" w:lineRule="auto"/>
              <w:jc w:val="center"/>
            </w:pPr>
          </w:p>
        </w:tc>
      </w:tr>
      <w:tr w:rsidR="005E1885" w:rsidRPr="00795B84" w:rsidTr="003079D9">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0064D2">
            <w:pPr>
              <w:tabs>
                <w:tab w:val="left" w:pos="6285"/>
                <w:tab w:val="right" w:pos="9638"/>
              </w:tabs>
              <w:spacing w:line="276" w:lineRule="auto"/>
              <w:jc w:val="center"/>
              <w:rPr>
                <w:b/>
              </w:rPr>
            </w:pPr>
            <w:r w:rsidRPr="00BE76F1">
              <w:rPr>
                <w:rStyle w:val="Siln"/>
              </w:rPr>
              <w:t xml:space="preserve">Ing. </w:t>
            </w:r>
            <w:r w:rsidR="00B239B3">
              <w:rPr>
                <w:rStyle w:val="Siln"/>
              </w:rPr>
              <w:t>Irena Nováková</w:t>
            </w:r>
          </w:p>
        </w:tc>
        <w:tc>
          <w:tcPr>
            <w:tcW w:w="4889" w:type="dxa"/>
            <w:vAlign w:val="center"/>
          </w:tcPr>
          <w:p w:rsidR="008F7E77" w:rsidRPr="00B222B1" w:rsidRDefault="00B222B1" w:rsidP="00603B27">
            <w:pPr>
              <w:tabs>
                <w:tab w:val="left" w:pos="6285"/>
                <w:tab w:val="right" w:pos="9638"/>
              </w:tabs>
              <w:spacing w:line="276" w:lineRule="auto"/>
              <w:jc w:val="center"/>
              <w:rPr>
                <w:b/>
                <w:iCs/>
                <w:color w:val="FF0000"/>
              </w:rPr>
            </w:pPr>
            <w:r w:rsidRPr="00B222B1">
              <w:rPr>
                <w:b/>
              </w:rPr>
              <w:t>Ing. Adrián Vojtko</w:t>
            </w:r>
          </w:p>
        </w:tc>
      </w:tr>
      <w:tr w:rsidR="008F7E77" w:rsidRPr="00795B84" w:rsidTr="00C30480">
        <w:trPr>
          <w:trHeight w:val="106"/>
        </w:trPr>
        <w:tc>
          <w:tcPr>
            <w:tcW w:w="4889" w:type="dxa"/>
            <w:vAlign w:val="center"/>
          </w:tcPr>
          <w:p w:rsidR="008F7E77" w:rsidRPr="00795B84" w:rsidRDefault="00795B84" w:rsidP="00FA2514">
            <w:pPr>
              <w:spacing w:line="276" w:lineRule="auto"/>
              <w:jc w:val="center"/>
            </w:pPr>
            <w:r w:rsidRPr="00795B84">
              <w:t>Ředitel</w:t>
            </w:r>
            <w:r w:rsidR="00E0750E">
              <w:t>ka</w:t>
            </w:r>
            <w:r w:rsidRPr="00795B84">
              <w:t xml:space="preserve"> školy</w:t>
            </w:r>
          </w:p>
        </w:tc>
        <w:tc>
          <w:tcPr>
            <w:tcW w:w="4889" w:type="dxa"/>
            <w:vAlign w:val="center"/>
          </w:tcPr>
          <w:p w:rsidR="008F7E77" w:rsidRPr="00B222B1" w:rsidRDefault="00B222B1" w:rsidP="00B222B1">
            <w:pPr>
              <w:tabs>
                <w:tab w:val="left" w:pos="6285"/>
                <w:tab w:val="right" w:pos="9638"/>
              </w:tabs>
              <w:spacing w:line="276" w:lineRule="auto"/>
              <w:rPr>
                <w:iCs/>
              </w:rPr>
            </w:pPr>
            <w:r>
              <w:rPr>
                <w:iCs/>
                <w:color w:val="FF0000"/>
              </w:rPr>
              <w:t xml:space="preserve">                        </w:t>
            </w:r>
            <w:r w:rsidRPr="00B222B1">
              <w:rPr>
                <w:iCs/>
              </w:rPr>
              <w:t>z pověření jednatele</w:t>
            </w:r>
          </w:p>
        </w:tc>
      </w:tr>
      <w:tr w:rsidR="008F7E77" w:rsidRPr="003A56AC" w:rsidTr="00C30480">
        <w:tc>
          <w:tcPr>
            <w:tcW w:w="4889" w:type="dxa"/>
            <w:vAlign w:val="center"/>
          </w:tcPr>
          <w:p w:rsidR="008F7E77" w:rsidRPr="00795B84" w:rsidRDefault="000064D2">
            <w:pPr>
              <w:tabs>
                <w:tab w:val="left" w:pos="6285"/>
                <w:tab w:val="right" w:pos="9638"/>
              </w:tabs>
              <w:spacing w:line="276" w:lineRule="auto"/>
              <w:jc w:val="center"/>
            </w:pPr>
            <w:r w:rsidRPr="00AE0257">
              <w:t xml:space="preserve">Střední </w:t>
            </w:r>
            <w:r w:rsidR="00E0750E">
              <w:t xml:space="preserve">průmyslová </w:t>
            </w:r>
            <w:r w:rsidRPr="00AE0257">
              <w:t xml:space="preserve">škola </w:t>
            </w:r>
            <w:r w:rsidR="00E0750E">
              <w:t>dopravní, Plzeň</w:t>
            </w:r>
          </w:p>
        </w:tc>
        <w:tc>
          <w:tcPr>
            <w:tcW w:w="4889" w:type="dxa"/>
            <w:vAlign w:val="center"/>
          </w:tcPr>
          <w:p w:rsidR="008F7E77" w:rsidRPr="003A56AC" w:rsidRDefault="00B222B1" w:rsidP="00603B27">
            <w:pPr>
              <w:spacing w:line="276" w:lineRule="auto"/>
              <w:jc w:val="center"/>
              <w:rPr>
                <w:iCs/>
                <w:color w:val="FF0000"/>
              </w:rPr>
            </w:pPr>
            <w:r w:rsidRPr="004840AE">
              <w:t>APM Automotive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8"/>
      <w:headerReference w:type="firs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43" w:rsidRDefault="00A91543" w:rsidP="004D61C0">
      <w:r>
        <w:separator/>
      </w:r>
    </w:p>
  </w:endnote>
  <w:endnote w:type="continuationSeparator" w:id="0">
    <w:p w:rsidR="00A91543" w:rsidRDefault="00A91543"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783485" w:rsidRPr="005C0F97">
      <w:rPr>
        <w:i/>
        <w:iCs/>
        <w:color w:val="7F7F7F"/>
        <w:sz w:val="18"/>
        <w:szCs w:val="18"/>
      </w:rPr>
      <w:fldChar w:fldCharType="begin"/>
    </w:r>
    <w:r w:rsidRPr="005C0F97">
      <w:rPr>
        <w:i/>
        <w:iCs/>
        <w:color w:val="7F7F7F"/>
        <w:sz w:val="18"/>
        <w:szCs w:val="18"/>
      </w:rPr>
      <w:instrText xml:space="preserve"> PAGE </w:instrText>
    </w:r>
    <w:r w:rsidR="00783485" w:rsidRPr="005C0F97">
      <w:rPr>
        <w:i/>
        <w:iCs/>
        <w:color w:val="7F7F7F"/>
        <w:sz w:val="18"/>
        <w:szCs w:val="18"/>
      </w:rPr>
      <w:fldChar w:fldCharType="separate"/>
    </w:r>
    <w:r w:rsidR="002A311C">
      <w:rPr>
        <w:i/>
        <w:iCs/>
        <w:noProof/>
        <w:color w:val="7F7F7F"/>
        <w:sz w:val="18"/>
        <w:szCs w:val="18"/>
      </w:rPr>
      <w:t>7</w:t>
    </w:r>
    <w:r w:rsidR="00783485" w:rsidRPr="005C0F97">
      <w:rPr>
        <w:i/>
        <w:iCs/>
        <w:color w:val="7F7F7F"/>
        <w:sz w:val="18"/>
        <w:szCs w:val="18"/>
      </w:rPr>
      <w:fldChar w:fldCharType="end"/>
    </w:r>
    <w:r w:rsidRPr="005C0F97">
      <w:rPr>
        <w:i/>
        <w:iCs/>
        <w:color w:val="7F7F7F"/>
        <w:sz w:val="18"/>
        <w:szCs w:val="18"/>
      </w:rPr>
      <w:t xml:space="preserve"> z </w:t>
    </w:r>
    <w:r w:rsidR="00783485" w:rsidRPr="005C0F97">
      <w:rPr>
        <w:i/>
        <w:iCs/>
        <w:color w:val="7F7F7F"/>
        <w:sz w:val="18"/>
        <w:szCs w:val="18"/>
      </w:rPr>
      <w:fldChar w:fldCharType="begin"/>
    </w:r>
    <w:r w:rsidRPr="005C0F97">
      <w:rPr>
        <w:i/>
        <w:iCs/>
        <w:color w:val="7F7F7F"/>
        <w:sz w:val="18"/>
        <w:szCs w:val="18"/>
      </w:rPr>
      <w:instrText xml:space="preserve"> NUMPAGES  </w:instrText>
    </w:r>
    <w:r w:rsidR="00783485" w:rsidRPr="005C0F97">
      <w:rPr>
        <w:i/>
        <w:iCs/>
        <w:color w:val="7F7F7F"/>
        <w:sz w:val="18"/>
        <w:szCs w:val="18"/>
      </w:rPr>
      <w:fldChar w:fldCharType="separate"/>
    </w:r>
    <w:r w:rsidR="002A311C">
      <w:rPr>
        <w:i/>
        <w:iCs/>
        <w:noProof/>
        <w:color w:val="7F7F7F"/>
        <w:sz w:val="18"/>
        <w:szCs w:val="18"/>
      </w:rPr>
      <w:t>7</w:t>
    </w:r>
    <w:r w:rsidR="00783485"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783485" w:rsidRPr="005C0F97">
      <w:rPr>
        <w:i/>
        <w:iCs/>
        <w:color w:val="7F7F7F"/>
        <w:sz w:val="18"/>
        <w:szCs w:val="18"/>
      </w:rPr>
      <w:fldChar w:fldCharType="begin"/>
    </w:r>
    <w:r w:rsidRPr="005C0F97">
      <w:rPr>
        <w:i/>
        <w:iCs/>
        <w:color w:val="7F7F7F"/>
        <w:sz w:val="18"/>
        <w:szCs w:val="18"/>
      </w:rPr>
      <w:instrText xml:space="preserve"> PAGE </w:instrText>
    </w:r>
    <w:r w:rsidR="00783485" w:rsidRPr="005C0F97">
      <w:rPr>
        <w:i/>
        <w:iCs/>
        <w:color w:val="7F7F7F"/>
        <w:sz w:val="18"/>
        <w:szCs w:val="18"/>
      </w:rPr>
      <w:fldChar w:fldCharType="separate"/>
    </w:r>
    <w:r w:rsidR="002A311C">
      <w:rPr>
        <w:i/>
        <w:iCs/>
        <w:noProof/>
        <w:color w:val="7F7F7F"/>
        <w:sz w:val="18"/>
        <w:szCs w:val="18"/>
      </w:rPr>
      <w:t>1</w:t>
    </w:r>
    <w:r w:rsidR="00783485" w:rsidRPr="005C0F97">
      <w:rPr>
        <w:i/>
        <w:iCs/>
        <w:color w:val="7F7F7F"/>
        <w:sz w:val="18"/>
        <w:szCs w:val="18"/>
      </w:rPr>
      <w:fldChar w:fldCharType="end"/>
    </w:r>
    <w:r w:rsidRPr="005C0F97">
      <w:rPr>
        <w:i/>
        <w:iCs/>
        <w:color w:val="7F7F7F"/>
        <w:sz w:val="18"/>
        <w:szCs w:val="18"/>
      </w:rPr>
      <w:t xml:space="preserve"> z </w:t>
    </w:r>
    <w:r w:rsidR="00783485" w:rsidRPr="005C0F97">
      <w:rPr>
        <w:i/>
        <w:iCs/>
        <w:color w:val="7F7F7F"/>
        <w:sz w:val="18"/>
        <w:szCs w:val="18"/>
      </w:rPr>
      <w:fldChar w:fldCharType="begin"/>
    </w:r>
    <w:r w:rsidRPr="005C0F97">
      <w:rPr>
        <w:i/>
        <w:iCs/>
        <w:color w:val="7F7F7F"/>
        <w:sz w:val="18"/>
        <w:szCs w:val="18"/>
      </w:rPr>
      <w:instrText xml:space="preserve"> NUMPAGES  </w:instrText>
    </w:r>
    <w:r w:rsidR="00783485" w:rsidRPr="005C0F97">
      <w:rPr>
        <w:i/>
        <w:iCs/>
        <w:color w:val="7F7F7F"/>
        <w:sz w:val="18"/>
        <w:szCs w:val="18"/>
      </w:rPr>
      <w:fldChar w:fldCharType="separate"/>
    </w:r>
    <w:r w:rsidR="002A311C">
      <w:rPr>
        <w:i/>
        <w:iCs/>
        <w:noProof/>
        <w:color w:val="7F7F7F"/>
        <w:sz w:val="18"/>
        <w:szCs w:val="18"/>
      </w:rPr>
      <w:t>7</w:t>
    </w:r>
    <w:r w:rsidR="00783485"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43" w:rsidRDefault="00A91543" w:rsidP="004D61C0">
      <w:r>
        <w:separator/>
      </w:r>
    </w:p>
  </w:footnote>
  <w:footnote w:type="continuationSeparator" w:id="0">
    <w:p w:rsidR="00A91543" w:rsidRDefault="00A91543"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dodavatelem doplněná příloha č. 1</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FA2514">
        <w:rPr>
          <w:rFonts w:ascii="Arial" w:hAnsi="Arial" w:cs="Arial"/>
          <w:i/>
          <w:color w:val="FF0000"/>
        </w:rPr>
        <w:t>Výzvy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E0" w:rsidRPr="00D472CF" w:rsidRDefault="00D472CF" w:rsidP="00D472CF">
    <w:pPr>
      <w:pStyle w:val="Zhlav"/>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E30288E"/>
    <w:lvl w:ilvl="0" w:tplc="55342A4E">
      <w:start w:val="1"/>
      <w:numFmt w:val="decimal"/>
      <w:lvlText w:val="%1."/>
      <w:lvlJc w:val="left"/>
      <w:pPr>
        <w:ind w:left="1637"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64D2"/>
    <w:rsid w:val="000218E7"/>
    <w:rsid w:val="00024300"/>
    <w:rsid w:val="00050E6A"/>
    <w:rsid w:val="00055356"/>
    <w:rsid w:val="00056FD5"/>
    <w:rsid w:val="00057013"/>
    <w:rsid w:val="0006322A"/>
    <w:rsid w:val="00065720"/>
    <w:rsid w:val="00070B6D"/>
    <w:rsid w:val="00070E73"/>
    <w:rsid w:val="00072878"/>
    <w:rsid w:val="00083B87"/>
    <w:rsid w:val="0009620A"/>
    <w:rsid w:val="000A35B3"/>
    <w:rsid w:val="000A6BC6"/>
    <w:rsid w:val="000A6D16"/>
    <w:rsid w:val="000B0F61"/>
    <w:rsid w:val="000B58E7"/>
    <w:rsid w:val="000B7115"/>
    <w:rsid w:val="000C1CBB"/>
    <w:rsid w:val="000C5EF0"/>
    <w:rsid w:val="000D2F3E"/>
    <w:rsid w:val="000D7932"/>
    <w:rsid w:val="000E2AF9"/>
    <w:rsid w:val="000E67AC"/>
    <w:rsid w:val="000F2DF9"/>
    <w:rsid w:val="0010029B"/>
    <w:rsid w:val="0010223A"/>
    <w:rsid w:val="001107FA"/>
    <w:rsid w:val="001142C5"/>
    <w:rsid w:val="0011496D"/>
    <w:rsid w:val="00121F9B"/>
    <w:rsid w:val="001247B0"/>
    <w:rsid w:val="00125A0E"/>
    <w:rsid w:val="00136377"/>
    <w:rsid w:val="001458E3"/>
    <w:rsid w:val="00156780"/>
    <w:rsid w:val="00157799"/>
    <w:rsid w:val="0016429A"/>
    <w:rsid w:val="0017383A"/>
    <w:rsid w:val="00173C18"/>
    <w:rsid w:val="00175239"/>
    <w:rsid w:val="001800CB"/>
    <w:rsid w:val="00180AD2"/>
    <w:rsid w:val="00193316"/>
    <w:rsid w:val="00194AFC"/>
    <w:rsid w:val="001A0EAB"/>
    <w:rsid w:val="001A181A"/>
    <w:rsid w:val="001A385C"/>
    <w:rsid w:val="001A57F7"/>
    <w:rsid w:val="001A7BE6"/>
    <w:rsid w:val="001B5057"/>
    <w:rsid w:val="001C0C0C"/>
    <w:rsid w:val="001C1A26"/>
    <w:rsid w:val="001C4C5F"/>
    <w:rsid w:val="001D11C0"/>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2555F"/>
    <w:rsid w:val="00236F94"/>
    <w:rsid w:val="002407D0"/>
    <w:rsid w:val="00252636"/>
    <w:rsid w:val="00255BAB"/>
    <w:rsid w:val="00261085"/>
    <w:rsid w:val="00266CD4"/>
    <w:rsid w:val="0027456D"/>
    <w:rsid w:val="00275283"/>
    <w:rsid w:val="0028262A"/>
    <w:rsid w:val="002866A6"/>
    <w:rsid w:val="0029131A"/>
    <w:rsid w:val="00293147"/>
    <w:rsid w:val="00293DAB"/>
    <w:rsid w:val="00294B8B"/>
    <w:rsid w:val="00296F69"/>
    <w:rsid w:val="002A311C"/>
    <w:rsid w:val="002B0902"/>
    <w:rsid w:val="002B12C1"/>
    <w:rsid w:val="002C097B"/>
    <w:rsid w:val="002C177B"/>
    <w:rsid w:val="002C2233"/>
    <w:rsid w:val="002C3D43"/>
    <w:rsid w:val="002C5416"/>
    <w:rsid w:val="002D035E"/>
    <w:rsid w:val="002D49BD"/>
    <w:rsid w:val="002D54CA"/>
    <w:rsid w:val="002D57E8"/>
    <w:rsid w:val="002E431F"/>
    <w:rsid w:val="002E5ABC"/>
    <w:rsid w:val="002E7965"/>
    <w:rsid w:val="002F6FE1"/>
    <w:rsid w:val="003052C4"/>
    <w:rsid w:val="003052FE"/>
    <w:rsid w:val="003079D9"/>
    <w:rsid w:val="00313D5B"/>
    <w:rsid w:val="003211E5"/>
    <w:rsid w:val="003223F3"/>
    <w:rsid w:val="00324748"/>
    <w:rsid w:val="003448D7"/>
    <w:rsid w:val="00356DB9"/>
    <w:rsid w:val="003620AB"/>
    <w:rsid w:val="003656A6"/>
    <w:rsid w:val="003673F8"/>
    <w:rsid w:val="003711B1"/>
    <w:rsid w:val="00371F74"/>
    <w:rsid w:val="0037397A"/>
    <w:rsid w:val="00374840"/>
    <w:rsid w:val="00375D6B"/>
    <w:rsid w:val="003769C0"/>
    <w:rsid w:val="0038117E"/>
    <w:rsid w:val="003831DB"/>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4652"/>
    <w:rsid w:val="0043659E"/>
    <w:rsid w:val="0044035E"/>
    <w:rsid w:val="00441619"/>
    <w:rsid w:val="00444694"/>
    <w:rsid w:val="00461CE4"/>
    <w:rsid w:val="00461D94"/>
    <w:rsid w:val="00462337"/>
    <w:rsid w:val="004633AD"/>
    <w:rsid w:val="00463C47"/>
    <w:rsid w:val="00465325"/>
    <w:rsid w:val="00465486"/>
    <w:rsid w:val="0046680B"/>
    <w:rsid w:val="00471C87"/>
    <w:rsid w:val="00481B3B"/>
    <w:rsid w:val="0048450E"/>
    <w:rsid w:val="00486DA5"/>
    <w:rsid w:val="00491288"/>
    <w:rsid w:val="004A25D6"/>
    <w:rsid w:val="004A3393"/>
    <w:rsid w:val="004B4276"/>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2B5C"/>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5AA5"/>
    <w:rsid w:val="00675FFC"/>
    <w:rsid w:val="00677DB9"/>
    <w:rsid w:val="00680982"/>
    <w:rsid w:val="00680A7F"/>
    <w:rsid w:val="00682A2C"/>
    <w:rsid w:val="00686F5C"/>
    <w:rsid w:val="00687B7B"/>
    <w:rsid w:val="006978C3"/>
    <w:rsid w:val="006A2B4B"/>
    <w:rsid w:val="006B1C41"/>
    <w:rsid w:val="006B584F"/>
    <w:rsid w:val="006C1CBC"/>
    <w:rsid w:val="006C2709"/>
    <w:rsid w:val="006C682D"/>
    <w:rsid w:val="006C756E"/>
    <w:rsid w:val="006C7E84"/>
    <w:rsid w:val="006F0FA8"/>
    <w:rsid w:val="006F1C1D"/>
    <w:rsid w:val="006F2901"/>
    <w:rsid w:val="006F6AEE"/>
    <w:rsid w:val="007049F4"/>
    <w:rsid w:val="0071333D"/>
    <w:rsid w:val="0071411F"/>
    <w:rsid w:val="00715943"/>
    <w:rsid w:val="00716AB6"/>
    <w:rsid w:val="0072014C"/>
    <w:rsid w:val="007204E2"/>
    <w:rsid w:val="00721C94"/>
    <w:rsid w:val="00727D1E"/>
    <w:rsid w:val="00735033"/>
    <w:rsid w:val="00746923"/>
    <w:rsid w:val="0074793F"/>
    <w:rsid w:val="00757E3A"/>
    <w:rsid w:val="00773DAE"/>
    <w:rsid w:val="00780A11"/>
    <w:rsid w:val="007826CE"/>
    <w:rsid w:val="00783485"/>
    <w:rsid w:val="0078593F"/>
    <w:rsid w:val="00793743"/>
    <w:rsid w:val="00793E46"/>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113F"/>
    <w:rsid w:val="00884F82"/>
    <w:rsid w:val="008946A5"/>
    <w:rsid w:val="008964D5"/>
    <w:rsid w:val="008A3192"/>
    <w:rsid w:val="008B0AC0"/>
    <w:rsid w:val="008B4A51"/>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32A16"/>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C0C06"/>
    <w:rsid w:val="009C4FF0"/>
    <w:rsid w:val="009C5C8B"/>
    <w:rsid w:val="009F226B"/>
    <w:rsid w:val="009F317D"/>
    <w:rsid w:val="00A00607"/>
    <w:rsid w:val="00A04CBF"/>
    <w:rsid w:val="00A11C1E"/>
    <w:rsid w:val="00A1530B"/>
    <w:rsid w:val="00A15558"/>
    <w:rsid w:val="00A15E00"/>
    <w:rsid w:val="00A2156A"/>
    <w:rsid w:val="00A22AD8"/>
    <w:rsid w:val="00A27593"/>
    <w:rsid w:val="00A32892"/>
    <w:rsid w:val="00A37EE9"/>
    <w:rsid w:val="00A4515E"/>
    <w:rsid w:val="00A47757"/>
    <w:rsid w:val="00A52249"/>
    <w:rsid w:val="00A61370"/>
    <w:rsid w:val="00A67570"/>
    <w:rsid w:val="00A7246C"/>
    <w:rsid w:val="00A7666E"/>
    <w:rsid w:val="00A91543"/>
    <w:rsid w:val="00A93899"/>
    <w:rsid w:val="00A97D02"/>
    <w:rsid w:val="00AA0CC0"/>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07635"/>
    <w:rsid w:val="00B1080F"/>
    <w:rsid w:val="00B10EDC"/>
    <w:rsid w:val="00B12E31"/>
    <w:rsid w:val="00B222B1"/>
    <w:rsid w:val="00B239B3"/>
    <w:rsid w:val="00B24C55"/>
    <w:rsid w:val="00B2535D"/>
    <w:rsid w:val="00B25603"/>
    <w:rsid w:val="00B27F26"/>
    <w:rsid w:val="00B346C2"/>
    <w:rsid w:val="00B43D0A"/>
    <w:rsid w:val="00B46365"/>
    <w:rsid w:val="00B505BB"/>
    <w:rsid w:val="00B573AF"/>
    <w:rsid w:val="00B6308C"/>
    <w:rsid w:val="00B70108"/>
    <w:rsid w:val="00B72AB3"/>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659A"/>
    <w:rsid w:val="00C30480"/>
    <w:rsid w:val="00C44570"/>
    <w:rsid w:val="00C47EE2"/>
    <w:rsid w:val="00C54226"/>
    <w:rsid w:val="00C564D8"/>
    <w:rsid w:val="00C61248"/>
    <w:rsid w:val="00C6408A"/>
    <w:rsid w:val="00C64F20"/>
    <w:rsid w:val="00C75B24"/>
    <w:rsid w:val="00C8591A"/>
    <w:rsid w:val="00C928DE"/>
    <w:rsid w:val="00CA03AE"/>
    <w:rsid w:val="00CA1169"/>
    <w:rsid w:val="00CA39BF"/>
    <w:rsid w:val="00CA488B"/>
    <w:rsid w:val="00CB5C64"/>
    <w:rsid w:val="00CC723D"/>
    <w:rsid w:val="00CD0698"/>
    <w:rsid w:val="00CF6975"/>
    <w:rsid w:val="00D00557"/>
    <w:rsid w:val="00D0357B"/>
    <w:rsid w:val="00D06528"/>
    <w:rsid w:val="00D12561"/>
    <w:rsid w:val="00D2117D"/>
    <w:rsid w:val="00D327AD"/>
    <w:rsid w:val="00D34E85"/>
    <w:rsid w:val="00D3582B"/>
    <w:rsid w:val="00D472CF"/>
    <w:rsid w:val="00D52E1F"/>
    <w:rsid w:val="00D64518"/>
    <w:rsid w:val="00D70AF5"/>
    <w:rsid w:val="00D73635"/>
    <w:rsid w:val="00D82C85"/>
    <w:rsid w:val="00D84C56"/>
    <w:rsid w:val="00D90716"/>
    <w:rsid w:val="00DA0E49"/>
    <w:rsid w:val="00DA3A08"/>
    <w:rsid w:val="00DC03A7"/>
    <w:rsid w:val="00DC0F9D"/>
    <w:rsid w:val="00DD3477"/>
    <w:rsid w:val="00DE78A0"/>
    <w:rsid w:val="00DF1446"/>
    <w:rsid w:val="00DF17E4"/>
    <w:rsid w:val="00DF5794"/>
    <w:rsid w:val="00E0204B"/>
    <w:rsid w:val="00E02C8F"/>
    <w:rsid w:val="00E0750E"/>
    <w:rsid w:val="00E100ED"/>
    <w:rsid w:val="00E13AC8"/>
    <w:rsid w:val="00E34904"/>
    <w:rsid w:val="00E37007"/>
    <w:rsid w:val="00E37628"/>
    <w:rsid w:val="00E41846"/>
    <w:rsid w:val="00E42632"/>
    <w:rsid w:val="00E4275C"/>
    <w:rsid w:val="00E628CA"/>
    <w:rsid w:val="00E65A1A"/>
    <w:rsid w:val="00E70691"/>
    <w:rsid w:val="00E72D87"/>
    <w:rsid w:val="00E74BBC"/>
    <w:rsid w:val="00E756AE"/>
    <w:rsid w:val="00E7670B"/>
    <w:rsid w:val="00E90BFE"/>
    <w:rsid w:val="00E91CFF"/>
    <w:rsid w:val="00E97D5B"/>
    <w:rsid w:val="00EA52D1"/>
    <w:rsid w:val="00EB4A6A"/>
    <w:rsid w:val="00EC3FDE"/>
    <w:rsid w:val="00EC5BCE"/>
    <w:rsid w:val="00EC66B3"/>
    <w:rsid w:val="00EE31E4"/>
    <w:rsid w:val="00EE4060"/>
    <w:rsid w:val="00EE5F52"/>
    <w:rsid w:val="00EF20E0"/>
    <w:rsid w:val="00EF2DF2"/>
    <w:rsid w:val="00EF7C9F"/>
    <w:rsid w:val="00F0790D"/>
    <w:rsid w:val="00F102C1"/>
    <w:rsid w:val="00F13341"/>
    <w:rsid w:val="00F24847"/>
    <w:rsid w:val="00F264C1"/>
    <w:rsid w:val="00F26822"/>
    <w:rsid w:val="00F42256"/>
    <w:rsid w:val="00F4528C"/>
    <w:rsid w:val="00F47B1F"/>
    <w:rsid w:val="00F562B7"/>
    <w:rsid w:val="00F5775E"/>
    <w:rsid w:val="00F608B9"/>
    <w:rsid w:val="00F63BD1"/>
    <w:rsid w:val="00F66ABD"/>
    <w:rsid w:val="00F70E94"/>
    <w:rsid w:val="00F723D1"/>
    <w:rsid w:val="00F72CD6"/>
    <w:rsid w:val="00F75180"/>
    <w:rsid w:val="00F87FD0"/>
    <w:rsid w:val="00FA2514"/>
    <w:rsid w:val="00FA4D1E"/>
    <w:rsid w:val="00FA5777"/>
    <w:rsid w:val="00FA75C5"/>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A2DC4"/>
  <w15:docId w15:val="{FE36C0A6-BFAE-410F-9BCE-F6DA789A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659507940">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 w:id="17173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43838-A9CA-4F0D-B9CB-54627423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18580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Jana Slámová</cp:lastModifiedBy>
  <cp:revision>2</cp:revision>
  <cp:lastPrinted>2018-03-20T07:54:00Z</cp:lastPrinted>
  <dcterms:created xsi:type="dcterms:W3CDTF">2019-03-25T12:00:00Z</dcterms:created>
  <dcterms:modified xsi:type="dcterms:W3CDTF">2019-03-25T12:00:00Z</dcterms:modified>
</cp:coreProperties>
</file>