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BF0" w:rsidRDefault="00F4224F">
      <w:pPr>
        <w:pStyle w:val="Heading10"/>
        <w:keepNext/>
        <w:keepLines/>
        <w:shd w:val="clear" w:color="auto" w:fill="auto"/>
        <w:spacing w:after="820"/>
        <w:ind w:right="880"/>
      </w:pPr>
      <w:bookmarkStart w:id="0" w:name="bookmark0"/>
      <w:r>
        <w:t>SMLOUVA O DÍLO</w:t>
      </w:r>
      <w:r>
        <w:br/>
        <w:t>číslo:S2038-2017 - dodatek č. 1</w:t>
      </w:r>
      <w:bookmarkEnd w:id="0"/>
    </w:p>
    <w:p w:rsidR="00457BF0" w:rsidRDefault="00F4224F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422"/>
        </w:tabs>
        <w:spacing w:before="0" w:after="570"/>
        <w:ind w:firstLine="0"/>
      </w:pPr>
      <w:bookmarkStart w:id="1" w:name="bookmark1"/>
      <w:r>
        <w:t>SMLUVNÍ STRANY</w:t>
      </w:r>
      <w:bookmarkEnd w:id="1"/>
    </w:p>
    <w:p w:rsidR="00457BF0" w:rsidRDefault="00F4224F">
      <w:pPr>
        <w:pStyle w:val="Bodytext20"/>
        <w:numPr>
          <w:ilvl w:val="1"/>
          <w:numId w:val="1"/>
        </w:numPr>
        <w:shd w:val="clear" w:color="auto" w:fill="auto"/>
        <w:tabs>
          <w:tab w:val="left" w:pos="770"/>
        </w:tabs>
        <w:spacing w:before="0" w:after="312"/>
        <w:ind w:left="220" w:firstLine="0"/>
      </w:pPr>
      <w:r>
        <w:t>Poskytovatel</w:t>
      </w:r>
    </w:p>
    <w:p w:rsidR="00457BF0" w:rsidRDefault="00F4224F">
      <w:pPr>
        <w:pStyle w:val="Bodytext30"/>
        <w:shd w:val="clear" w:color="auto" w:fill="auto"/>
        <w:spacing w:before="0"/>
        <w:ind w:firstLine="0"/>
      </w:pPr>
      <w:r>
        <w:rPr>
          <w:rStyle w:val="Bodytext3NotBold"/>
        </w:rPr>
        <w:t xml:space="preserve">název a sídlo: </w:t>
      </w:r>
      <w:r>
        <w:t>LABOX spol. s r.o.</w:t>
      </w:r>
    </w:p>
    <w:p w:rsidR="00457BF0" w:rsidRDefault="00F4224F">
      <w:pPr>
        <w:pStyle w:val="Bodytext40"/>
        <w:shd w:val="clear" w:color="auto" w:fill="auto"/>
        <w:ind w:left="1480"/>
      </w:pPr>
      <w:r>
        <w:t>Brandýská 8, 250 90 Jirny</w:t>
      </w:r>
    </w:p>
    <w:p w:rsidR="00457BF0" w:rsidRDefault="00F4224F">
      <w:pPr>
        <w:pStyle w:val="Bodytext40"/>
        <w:shd w:val="clear" w:color="auto" w:fill="auto"/>
        <w:spacing w:after="365"/>
        <w:ind w:left="1480"/>
      </w:pPr>
      <w:r>
        <w:t xml:space="preserve">zapsaný v </w:t>
      </w:r>
      <w:r>
        <w:rPr>
          <w:lang w:val="en-US" w:eastAsia="en-US" w:bidi="en-US"/>
        </w:rPr>
        <w:t xml:space="preserve">OR </w:t>
      </w:r>
      <w:r>
        <w:t>vedeném Městským soudem v Praze, oddíl C, vložka 22918</w:t>
      </w:r>
    </w:p>
    <w:p w:rsidR="00457BF0" w:rsidRDefault="00F14CB8">
      <w:pPr>
        <w:pStyle w:val="Bodytext40"/>
        <w:shd w:val="clear" w:color="auto" w:fill="auto"/>
        <w:tabs>
          <w:tab w:val="left" w:pos="1382"/>
        </w:tabs>
        <w:spacing w:after="271" w:line="232" w:lineRule="exact"/>
        <w:jc w:val="both"/>
      </w:pPr>
      <w:r>
        <w:t>zastoupený:</w:t>
      </w:r>
      <w:r>
        <w:tab/>
      </w:r>
      <w:proofErr w:type="spellStart"/>
      <w:r>
        <w:t>xxxxxxxxxxxxxxxxxx</w:t>
      </w:r>
      <w:proofErr w:type="spellEnd"/>
    </w:p>
    <w:p w:rsidR="00457BF0" w:rsidRDefault="00F4224F">
      <w:pPr>
        <w:pStyle w:val="Bodytext40"/>
        <w:shd w:val="clear" w:color="auto" w:fill="auto"/>
        <w:tabs>
          <w:tab w:val="left" w:pos="1382"/>
        </w:tabs>
        <w:spacing w:line="293" w:lineRule="exact"/>
        <w:jc w:val="both"/>
      </w:pPr>
      <w:r>
        <w:t>IČ:</w:t>
      </w:r>
      <w:r>
        <w:tab/>
        <w:t>49707833</w:t>
      </w:r>
    </w:p>
    <w:p w:rsidR="00457BF0" w:rsidRDefault="00F4224F">
      <w:pPr>
        <w:pStyle w:val="Bodytext40"/>
        <w:shd w:val="clear" w:color="auto" w:fill="auto"/>
        <w:tabs>
          <w:tab w:val="left" w:pos="1382"/>
        </w:tabs>
        <w:spacing w:line="293" w:lineRule="exact"/>
        <w:jc w:val="both"/>
      </w:pPr>
      <w:r>
        <w:t>DIČ:</w:t>
      </w:r>
      <w:r>
        <w:tab/>
        <w:t>CZ49707833</w:t>
      </w:r>
    </w:p>
    <w:p w:rsidR="00457BF0" w:rsidRDefault="00F4224F">
      <w:pPr>
        <w:pStyle w:val="Bodytext40"/>
        <w:shd w:val="clear" w:color="auto" w:fill="auto"/>
        <w:tabs>
          <w:tab w:val="left" w:pos="1382"/>
        </w:tabs>
        <w:spacing w:after="737" w:line="293" w:lineRule="exact"/>
        <w:ind w:right="5040"/>
      </w:pPr>
      <w:r>
        <w:t xml:space="preserve">bankovní spojení: UniCredit Bank </w:t>
      </w:r>
      <w:proofErr w:type="spellStart"/>
      <w:proofErr w:type="gramStart"/>
      <w:r>
        <w:t>č.ú</w:t>
      </w:r>
      <w:proofErr w:type="spellEnd"/>
      <w:r>
        <w:t>.:</w:t>
      </w:r>
      <w:r>
        <w:tab/>
        <w:t>2104178857/2700</w:t>
      </w:r>
      <w:proofErr w:type="gramEnd"/>
    </w:p>
    <w:p w:rsidR="00457BF0" w:rsidRDefault="00F4224F">
      <w:pPr>
        <w:pStyle w:val="Bodytext20"/>
        <w:numPr>
          <w:ilvl w:val="1"/>
          <w:numId w:val="1"/>
        </w:numPr>
        <w:shd w:val="clear" w:color="auto" w:fill="auto"/>
        <w:tabs>
          <w:tab w:val="left" w:pos="770"/>
        </w:tabs>
        <w:spacing w:before="0" w:after="267"/>
        <w:ind w:left="220" w:firstLine="0"/>
      </w:pPr>
      <w:r>
        <w:t>Objednatel</w:t>
      </w:r>
    </w:p>
    <w:p w:rsidR="00457BF0" w:rsidRDefault="00F4224F">
      <w:pPr>
        <w:pStyle w:val="Bodytext30"/>
        <w:shd w:val="clear" w:color="auto" w:fill="auto"/>
        <w:spacing w:before="0" w:line="288" w:lineRule="exact"/>
        <w:ind w:firstLine="0"/>
      </w:pPr>
      <w:r>
        <w:rPr>
          <w:rStyle w:val="Bodytext3NotBold"/>
        </w:rPr>
        <w:t xml:space="preserve">Název a sídlo: </w:t>
      </w:r>
      <w:r>
        <w:t>Krajská nemocnice T. Bati, a. s.</w:t>
      </w:r>
    </w:p>
    <w:p w:rsidR="00457BF0" w:rsidRDefault="00F4224F">
      <w:pPr>
        <w:pStyle w:val="Bodytext40"/>
        <w:shd w:val="clear" w:color="auto" w:fill="auto"/>
        <w:ind w:left="1480"/>
      </w:pPr>
      <w:r>
        <w:t>Havlíčkovo nábřeží 600 762 75 Zlín</w:t>
      </w:r>
    </w:p>
    <w:p w:rsidR="00457BF0" w:rsidRDefault="00F4224F">
      <w:pPr>
        <w:pStyle w:val="Bodytext40"/>
        <w:shd w:val="clear" w:color="auto" w:fill="auto"/>
        <w:spacing w:after="320"/>
        <w:ind w:left="1480"/>
      </w:pPr>
      <w:r>
        <w:t xml:space="preserve">zapsaný v </w:t>
      </w:r>
      <w:r>
        <w:rPr>
          <w:lang w:val="en-US" w:eastAsia="en-US" w:bidi="en-US"/>
        </w:rPr>
        <w:t xml:space="preserve">OR </w:t>
      </w:r>
      <w:r>
        <w:t>vedeném Krajským soudem v Brně, oddíl B, vložka 4437</w:t>
      </w:r>
    </w:p>
    <w:p w:rsidR="00457BF0" w:rsidRDefault="00F4224F">
      <w:pPr>
        <w:pStyle w:val="Bodytext40"/>
        <w:shd w:val="clear" w:color="auto" w:fill="auto"/>
        <w:tabs>
          <w:tab w:val="left" w:pos="1382"/>
        </w:tabs>
        <w:jc w:val="both"/>
      </w:pPr>
      <w:r>
        <w:t>zastoupený:</w:t>
      </w:r>
      <w:r>
        <w:tab/>
        <w:t>MUDr. Radomír Maráček, předseda představenstva</w:t>
      </w:r>
    </w:p>
    <w:p w:rsidR="00457BF0" w:rsidRDefault="00F4224F">
      <w:pPr>
        <w:pStyle w:val="Bodytext40"/>
        <w:shd w:val="clear" w:color="auto" w:fill="auto"/>
        <w:spacing w:after="515"/>
        <w:ind w:left="1480"/>
      </w:pPr>
      <w:r>
        <w:t>Ing. Vlastimil Vajdák, člen představenstva</w:t>
      </w:r>
    </w:p>
    <w:p w:rsidR="00457BF0" w:rsidRDefault="00F4224F">
      <w:pPr>
        <w:pStyle w:val="Bodytext40"/>
        <w:shd w:val="clear" w:color="auto" w:fill="auto"/>
        <w:tabs>
          <w:tab w:val="left" w:pos="1382"/>
        </w:tabs>
        <w:spacing w:line="269" w:lineRule="exact"/>
        <w:jc w:val="both"/>
      </w:pPr>
      <w:r>
        <w:t>IČ:</w:t>
      </w:r>
      <w:r>
        <w:tab/>
        <w:t>27661989</w:t>
      </w:r>
    </w:p>
    <w:p w:rsidR="00457BF0" w:rsidRDefault="00F4224F">
      <w:pPr>
        <w:pStyle w:val="Bodytext40"/>
        <w:shd w:val="clear" w:color="auto" w:fill="auto"/>
        <w:tabs>
          <w:tab w:val="left" w:pos="1382"/>
        </w:tabs>
        <w:spacing w:line="269" w:lineRule="exact"/>
        <w:jc w:val="both"/>
      </w:pPr>
      <w:r>
        <w:t>DIČ:</w:t>
      </w:r>
      <w:r>
        <w:tab/>
        <w:t>CZ27661989</w:t>
      </w:r>
    </w:p>
    <w:p w:rsidR="00457BF0" w:rsidRDefault="00F4224F">
      <w:pPr>
        <w:pStyle w:val="Bodytext40"/>
        <w:shd w:val="clear" w:color="auto" w:fill="auto"/>
        <w:tabs>
          <w:tab w:val="left" w:pos="1382"/>
        </w:tabs>
        <w:spacing w:line="269" w:lineRule="exact"/>
        <w:ind w:right="5180"/>
        <w:sectPr w:rsidR="00457BF0">
          <w:headerReference w:type="even" r:id="rId8"/>
          <w:headerReference w:type="default" r:id="rId9"/>
          <w:footerReference w:type="even" r:id="rId10"/>
          <w:headerReference w:type="first" r:id="rId11"/>
          <w:footerReference w:type="first" r:id="rId12"/>
          <w:pgSz w:w="11900" w:h="16840"/>
          <w:pgMar w:top="1392" w:right="2504" w:bottom="1392" w:left="1290" w:header="0" w:footer="3" w:gutter="0"/>
          <w:cols w:space="720"/>
          <w:noEndnote/>
          <w:titlePg/>
          <w:docGrid w:linePitch="360"/>
        </w:sectPr>
      </w:pPr>
      <w:r>
        <w:t xml:space="preserve">bankovní spojení: ČSOB a.s. </w:t>
      </w:r>
      <w:proofErr w:type="spellStart"/>
      <w:proofErr w:type="gramStart"/>
      <w:r>
        <w:t>č.ú</w:t>
      </w:r>
      <w:proofErr w:type="spellEnd"/>
      <w:r>
        <w:t>.:</w:t>
      </w:r>
      <w:r>
        <w:tab/>
        <w:t>151203067/0300</w:t>
      </w:r>
      <w:proofErr w:type="gramEnd"/>
    </w:p>
    <w:p w:rsidR="00457BF0" w:rsidRDefault="00F4224F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520"/>
        </w:tabs>
        <w:spacing w:before="0" w:after="501"/>
        <w:ind w:left="680"/>
      </w:pPr>
      <w:bookmarkStart w:id="2" w:name="bookmark3"/>
      <w:r>
        <w:lastRenderedPageBreak/>
        <w:t>PŘEDMĚT DODATKU</w:t>
      </w:r>
      <w:bookmarkEnd w:id="2"/>
    </w:p>
    <w:p w:rsidR="00457BF0" w:rsidRDefault="00F4224F">
      <w:pPr>
        <w:pStyle w:val="Bodytext20"/>
        <w:numPr>
          <w:ilvl w:val="1"/>
          <w:numId w:val="1"/>
        </w:numPr>
        <w:shd w:val="clear" w:color="auto" w:fill="auto"/>
        <w:tabs>
          <w:tab w:val="left" w:pos="520"/>
        </w:tabs>
        <w:spacing w:before="0" w:after="622" w:line="259" w:lineRule="exact"/>
        <w:ind w:left="680"/>
        <w:jc w:val="both"/>
      </w:pPr>
      <w:r>
        <w:t>Tímto dodatkem se mění článek č. 3 a příloha č. 1 servisní smlouvy č. S2038-2017 ze dne 10. 5. 2017. Dosavadní příloha se nahrazuje přílohou č. 1, která je nedílnou součástí tohoto dodatku. Ostatní body smlouvy zůstávají beze změny.</w:t>
      </w:r>
    </w:p>
    <w:p w:rsidR="00457BF0" w:rsidRDefault="00F4224F">
      <w:pPr>
        <w:pStyle w:val="Bodytext30"/>
        <w:shd w:val="clear" w:color="auto" w:fill="auto"/>
        <w:spacing w:before="0" w:after="538"/>
        <w:ind w:left="680"/>
      </w:pPr>
      <w:r>
        <w:t>Dosavadní článek č. 3 se ruší a nahrazuje článkem následujícího znění:</w:t>
      </w:r>
    </w:p>
    <w:p w:rsidR="00457BF0" w:rsidRDefault="00F4224F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520"/>
        </w:tabs>
        <w:spacing w:before="0" w:after="88"/>
        <w:ind w:left="680"/>
      </w:pPr>
      <w:bookmarkStart w:id="3" w:name="bookmark4"/>
      <w:r>
        <w:t>ČAS A MÍSTO PLNĚNÍ</w:t>
      </w:r>
      <w:bookmarkEnd w:id="3"/>
    </w:p>
    <w:p w:rsidR="00457BF0" w:rsidRDefault="00F4224F">
      <w:pPr>
        <w:pStyle w:val="Bodytext20"/>
        <w:shd w:val="clear" w:color="auto" w:fill="auto"/>
        <w:spacing w:before="0" w:after="0" w:line="475" w:lineRule="exact"/>
        <w:ind w:left="680"/>
        <w:jc w:val="both"/>
      </w:pPr>
      <w:r>
        <w:rPr>
          <w:rStyle w:val="Bodytext2SmallCaps"/>
        </w:rPr>
        <w:t>3t</w:t>
      </w:r>
      <w:r>
        <w:t>4- Termín zahájení prací: ode dne podpisu této smlouvy o dílo ’</w:t>
      </w:r>
    </w:p>
    <w:p w:rsidR="00457BF0" w:rsidRDefault="00F4224F">
      <w:pPr>
        <w:pStyle w:val="Bodytext20"/>
        <w:numPr>
          <w:ilvl w:val="0"/>
          <w:numId w:val="2"/>
        </w:numPr>
        <w:shd w:val="clear" w:color="auto" w:fill="auto"/>
        <w:tabs>
          <w:tab w:val="left" w:pos="520"/>
        </w:tabs>
        <w:spacing w:before="0" w:after="0" w:line="475" w:lineRule="exact"/>
        <w:ind w:left="680"/>
        <w:jc w:val="both"/>
      </w:pPr>
      <w:r>
        <w:t>Místo plnění: Krajská nemocnice T. Bati, a.s., Havlíčkovo nábřeží 600, 762 75 Zlín</w:t>
      </w:r>
    </w:p>
    <w:p w:rsidR="00457BF0" w:rsidRDefault="00F4224F">
      <w:pPr>
        <w:pStyle w:val="Bodytext20"/>
        <w:numPr>
          <w:ilvl w:val="0"/>
          <w:numId w:val="2"/>
        </w:numPr>
        <w:shd w:val="clear" w:color="auto" w:fill="auto"/>
        <w:tabs>
          <w:tab w:val="left" w:pos="520"/>
        </w:tabs>
        <w:spacing w:before="0" w:after="220"/>
        <w:ind w:left="680"/>
        <w:jc w:val="both"/>
      </w:pPr>
      <w:r>
        <w:t xml:space="preserve">Tato smlouva je ujednána na dobu určitou od 1. 3. 2019 do </w:t>
      </w:r>
      <w:proofErr w:type="gramStart"/>
      <w:r>
        <w:t>1.3.2022</w:t>
      </w:r>
      <w:proofErr w:type="gramEnd"/>
      <w:r>
        <w:t>.</w:t>
      </w:r>
    </w:p>
    <w:p w:rsidR="00457BF0" w:rsidRDefault="00F4224F">
      <w:pPr>
        <w:pStyle w:val="Bodytext20"/>
        <w:numPr>
          <w:ilvl w:val="0"/>
          <w:numId w:val="2"/>
        </w:numPr>
        <w:shd w:val="clear" w:color="auto" w:fill="auto"/>
        <w:tabs>
          <w:tab w:val="left" w:pos="520"/>
        </w:tabs>
        <w:spacing w:before="0" w:after="530"/>
        <w:ind w:left="680"/>
        <w:jc w:val="both"/>
      </w:pPr>
      <w:r>
        <w:t>Harmonogram kvalifikačních měření: uveden v příloze 1.</w:t>
      </w:r>
    </w:p>
    <w:p w:rsidR="00457BF0" w:rsidRDefault="00F4224F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520"/>
        </w:tabs>
        <w:spacing w:before="0" w:after="530"/>
        <w:ind w:left="680"/>
      </w:pPr>
      <w:bookmarkStart w:id="4" w:name="bookmark5"/>
      <w:r>
        <w:t>ZÁVĚREČNÁ UJEDNÁNÍ</w:t>
      </w:r>
      <w:bookmarkEnd w:id="4"/>
    </w:p>
    <w:p w:rsidR="002E28B6" w:rsidRDefault="002E28B6" w:rsidP="002E28B6">
      <w:pPr>
        <w:pStyle w:val="Heading30"/>
        <w:keepNext/>
        <w:keepLines/>
        <w:shd w:val="clear" w:color="auto" w:fill="auto"/>
        <w:tabs>
          <w:tab w:val="left" w:pos="520"/>
        </w:tabs>
        <w:spacing w:before="0" w:after="530"/>
        <w:ind w:left="680" w:firstLine="0"/>
      </w:pPr>
    </w:p>
    <w:p w:rsidR="002E28B6" w:rsidRDefault="002E28B6" w:rsidP="002E28B6">
      <w:pPr>
        <w:pStyle w:val="Heading30"/>
        <w:keepNext/>
        <w:keepLines/>
        <w:shd w:val="clear" w:color="auto" w:fill="auto"/>
        <w:tabs>
          <w:tab w:val="left" w:pos="520"/>
        </w:tabs>
        <w:spacing w:before="0" w:after="530"/>
        <w:ind w:left="680" w:firstLine="0"/>
      </w:pPr>
    </w:p>
    <w:p w:rsidR="00457BF0" w:rsidRDefault="00F4224F">
      <w:pPr>
        <w:pStyle w:val="Bodytext20"/>
        <w:numPr>
          <w:ilvl w:val="1"/>
          <w:numId w:val="1"/>
        </w:numPr>
        <w:shd w:val="clear" w:color="auto" w:fill="auto"/>
        <w:tabs>
          <w:tab w:val="left" w:pos="791"/>
        </w:tabs>
        <w:spacing w:before="0" w:after="220"/>
        <w:ind w:left="220" w:firstLine="0"/>
      </w:pPr>
      <w:r>
        <w:t>Tento dodatek smlouvy se stává platným a účinným podpisem smluvních stran.</w:t>
      </w:r>
    </w:p>
    <w:p w:rsidR="00457BF0" w:rsidRDefault="002E28B6">
      <w:pPr>
        <w:pStyle w:val="Bodytext20"/>
        <w:numPr>
          <w:ilvl w:val="1"/>
          <w:numId w:val="1"/>
        </w:numPr>
        <w:shd w:val="clear" w:color="auto" w:fill="auto"/>
        <w:tabs>
          <w:tab w:val="left" w:pos="791"/>
        </w:tabs>
        <w:spacing w:before="0" w:after="0"/>
        <w:ind w:left="22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908050</wp:posOffset>
                </wp:positionH>
                <wp:positionV relativeFrom="paragraph">
                  <wp:posOffset>316865</wp:posOffset>
                </wp:positionV>
                <wp:extent cx="499745" cy="147320"/>
                <wp:effectExtent l="3175" t="2540" r="1905" b="0"/>
                <wp:wrapSquare wrapText="bothSides"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745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7BF0" w:rsidRDefault="00457BF0">
                            <w:pPr>
                              <w:pStyle w:val="Bodytext40"/>
                              <w:shd w:val="clear" w:color="auto" w:fill="auto"/>
                              <w:spacing w:line="232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71.5pt;margin-top:24.95pt;width:39.35pt;height:11.6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PeZrQIAAKk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" filled="f" stroked="f">
                <v:textbox style="mso-fit-shape-to-text:t" inset="0,0,0,0">
                  <w:txbxContent>
                    <w:p w:rsidR="00457BF0" w:rsidRDefault="00457BF0">
                      <w:pPr>
                        <w:pStyle w:val="Bodytext40"/>
                        <w:shd w:val="clear" w:color="auto" w:fill="auto"/>
                        <w:spacing w:line="232" w:lineRule="exac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3040" distB="0" distL="63500" distR="4044950" simplePos="0" relativeHeight="377487105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491490</wp:posOffset>
                </wp:positionV>
                <wp:extent cx="1810385" cy="147320"/>
                <wp:effectExtent l="635" t="0" r="0" b="0"/>
                <wp:wrapTopAndBottom/>
                <wp:docPr id="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7BF0" w:rsidRDefault="002E28B6">
                            <w:pPr>
                              <w:pStyle w:val="Bodytext40"/>
                              <w:shd w:val="clear" w:color="auto" w:fill="auto"/>
                              <w:spacing w:line="232" w:lineRule="exact"/>
                            </w:pPr>
                            <w:r>
                              <w:rPr>
                                <w:rStyle w:val="Bodytext4Exact"/>
                              </w:rPr>
                              <w:t>V Jirnech, dne 18. 3. 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.05pt;margin-top:38.7pt;width:142.55pt;height:11.6pt;z-index:-125829375;visibility:visible;mso-wrap-style:square;mso-width-percent:0;mso-height-percent:0;mso-wrap-distance-left:5pt;mso-wrap-distance-top:15.2pt;mso-wrap-distance-right:318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" filled="f" stroked="f">
                <v:textbox style="mso-fit-shape-to-text:t" inset="0,0,0,0">
                  <w:txbxContent>
                    <w:p w:rsidR="00457BF0" w:rsidRDefault="002E28B6">
                      <w:pPr>
                        <w:pStyle w:val="Bodytext40"/>
                        <w:shd w:val="clear" w:color="auto" w:fill="auto"/>
                        <w:spacing w:line="232" w:lineRule="exact"/>
                      </w:pPr>
                      <w:r>
                        <w:rPr>
                          <w:rStyle w:val="Bodytext4Exact"/>
                        </w:rPr>
                        <w:t>V Jirnech, dne 18. 3. 2019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3157855" distR="1039495" simplePos="0" relativeHeight="377487106" behindDoc="1" locked="0" layoutInCell="1" allowOverlap="1">
                <wp:simplePos x="0" y="0"/>
                <wp:positionH relativeFrom="margin">
                  <wp:posOffset>3157855</wp:posOffset>
                </wp:positionH>
                <wp:positionV relativeFrom="paragraph">
                  <wp:posOffset>284480</wp:posOffset>
                </wp:positionV>
                <wp:extent cx="1657985" cy="344170"/>
                <wp:effectExtent l="0" t="0" r="3810" b="0"/>
                <wp:wrapTopAndBottom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7BF0" w:rsidRDefault="00457BF0">
                            <w:pPr>
                              <w:pStyle w:val="Heading2"/>
                              <w:keepNext/>
                              <w:keepLines/>
                              <w:shd w:val="clear" w:color="auto" w:fill="auto"/>
                              <w:ind w:right="240"/>
                            </w:pPr>
                          </w:p>
                          <w:p w:rsidR="00457BF0" w:rsidRDefault="002E28B6">
                            <w:pPr>
                              <w:pStyle w:val="Bodytext40"/>
                              <w:shd w:val="clear" w:color="auto" w:fill="auto"/>
                              <w:tabs>
                                <w:tab w:val="left" w:leader="dot" w:pos="2074"/>
                              </w:tabs>
                              <w:spacing w:line="232" w:lineRule="exact"/>
                              <w:jc w:val="both"/>
                            </w:pPr>
                            <w:r>
                              <w:rPr>
                                <w:rStyle w:val="Bodytext4Exact"/>
                              </w:rPr>
                              <w:t xml:space="preserve">Ve Zlíně, dne </w:t>
                            </w:r>
                            <w:proofErr w:type="gramStart"/>
                            <w:r>
                              <w:rPr>
                                <w:rStyle w:val="Bodytext4Exact"/>
                              </w:rPr>
                              <w:t>11.3.</w:t>
                            </w:r>
                            <w:r w:rsidR="00F4224F">
                              <w:rPr>
                                <w:rStyle w:val="Bodytext4Exact"/>
                              </w:rPr>
                              <w:t>2019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248.65pt;margin-top:22.4pt;width:130.55pt;height:27.1pt;z-index:-125829374;visibility:visible;mso-wrap-style:square;mso-width-percent:0;mso-height-percent:0;mso-wrap-distance-left:248.65pt;mso-wrap-distance-top:0;mso-wrap-distance-right:81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" filled="f" stroked="f">
                <v:textbox style="mso-fit-shape-to-text:t" inset="0,0,0,0">
                  <w:txbxContent>
                    <w:p w:rsidR="00457BF0" w:rsidRDefault="00457BF0">
                      <w:pPr>
                        <w:pStyle w:val="Heading2"/>
                        <w:keepNext/>
                        <w:keepLines/>
                        <w:shd w:val="clear" w:color="auto" w:fill="auto"/>
                        <w:ind w:right="240"/>
                      </w:pPr>
                    </w:p>
                    <w:p w:rsidR="00457BF0" w:rsidRDefault="002E28B6">
                      <w:pPr>
                        <w:pStyle w:val="Bodytext40"/>
                        <w:shd w:val="clear" w:color="auto" w:fill="auto"/>
                        <w:tabs>
                          <w:tab w:val="left" w:leader="dot" w:pos="2074"/>
                        </w:tabs>
                        <w:spacing w:line="232" w:lineRule="exact"/>
                        <w:jc w:val="both"/>
                      </w:pPr>
                      <w:r>
                        <w:rPr>
                          <w:rStyle w:val="Bodytext4Exact"/>
                        </w:rPr>
                        <w:t>Ve Zlíně, dne 11.3.</w:t>
                      </w:r>
                      <w:r w:rsidR="00F4224F">
                        <w:rPr>
                          <w:rStyle w:val="Bodytext4Exact"/>
                        </w:rPr>
                        <w:t>2019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4224F">
        <w:t>Tento dodatek je vyhotoven ve dvou exemplářích, po jedné pro každou smluvní stranu.</w:t>
      </w:r>
    </w:p>
    <w:p w:rsidR="00457BF0" w:rsidRDefault="002E28B6" w:rsidP="002E28B6">
      <w:pPr>
        <w:pStyle w:val="Bodytext50"/>
        <w:shd w:val="clear" w:color="auto" w:fill="auto"/>
        <w:ind w:left="2080"/>
      </w:pPr>
      <w:r>
        <w:rPr>
          <w:noProof/>
          <w:w w:val="100"/>
          <w:lang w:bidi="ar-SA"/>
        </w:rPr>
        <mc:AlternateContent>
          <mc:Choice Requires="wps">
            <w:drawing>
              <wp:anchor distT="0" distB="0" distL="63500" distR="63500" simplePos="0" relativeHeight="377487108" behindDoc="1" locked="0" layoutInCell="1" allowOverlap="1">
                <wp:simplePos x="0" y="0"/>
                <wp:positionH relativeFrom="margin">
                  <wp:posOffset>24765</wp:posOffset>
                </wp:positionH>
                <wp:positionV relativeFrom="paragraph">
                  <wp:posOffset>-646430</wp:posOffset>
                </wp:positionV>
                <wp:extent cx="1441450" cy="147320"/>
                <wp:effectExtent l="0" t="1270" r="635" b="0"/>
                <wp:wrapSquare wrapText="bothSides"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0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7BF0" w:rsidRDefault="00457BF0">
                            <w:pPr>
                              <w:pStyle w:val="Picturecaption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1.95pt;margin-top:-50.9pt;width:113.5pt;height:11.6pt;z-index:-1258293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" filled="f" stroked="f">
                <v:textbox style="mso-fit-shape-to-text:t" inset="0,0,0,0">
                  <w:txbxContent>
                    <w:p w:rsidR="00457BF0" w:rsidRDefault="00457BF0">
                      <w:pPr>
                        <w:pStyle w:val="Picturecaption"/>
                        <w:shd w:val="clear" w:color="auto" w:fill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w w:val="100"/>
          <w:lang w:bidi="ar-SA"/>
        </w:rPr>
        <mc:AlternateContent>
          <mc:Choice Requires="wps">
            <w:drawing>
              <wp:anchor distT="0" distB="0" distL="63500" distR="63500" simplePos="0" relativeHeight="377487109" behindDoc="1" locked="0" layoutInCell="1" allowOverlap="1">
                <wp:simplePos x="0" y="0"/>
                <wp:positionH relativeFrom="margin">
                  <wp:posOffset>1450975</wp:posOffset>
                </wp:positionH>
                <wp:positionV relativeFrom="paragraph">
                  <wp:posOffset>396875</wp:posOffset>
                </wp:positionV>
                <wp:extent cx="1029970" cy="147320"/>
                <wp:effectExtent l="3175" t="0" r="0" b="0"/>
                <wp:wrapSquare wrapText="bothSides"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7BF0" w:rsidRDefault="00457BF0">
                            <w:pPr>
                              <w:pStyle w:val="Picturecaption2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114.25pt;margin-top:31.25pt;width:81.1pt;height:11.6pt;z-index:-12582937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jlgrwIAALE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" filled="f" stroked="f">
                <v:textbox style="mso-fit-shape-to-text:t" inset="0,0,0,0">
                  <w:txbxContent>
                    <w:p w:rsidR="00457BF0" w:rsidRDefault="00457BF0">
                      <w:pPr>
                        <w:pStyle w:val="Picturecaption2"/>
                        <w:shd w:val="clear" w:color="auto" w:fill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w w:val="100"/>
          <w:lang w:bidi="ar-SA"/>
        </w:rPr>
        <mc:AlternateContent>
          <mc:Choice Requires="wps">
            <w:drawing>
              <wp:anchor distT="0" distB="0" distL="63500" distR="63500" simplePos="0" relativeHeight="377487110" behindDoc="1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534035</wp:posOffset>
                </wp:positionV>
                <wp:extent cx="938530" cy="147320"/>
                <wp:effectExtent l="0" t="635" r="0" b="3810"/>
                <wp:wrapSquare wrapText="bothSides"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530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7BF0" w:rsidRDefault="00457BF0">
                            <w:pPr>
                              <w:pStyle w:val="Picturecaption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1.45pt;margin-top:42.05pt;width:73.9pt;height:11.6pt;z-index:-12582937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27BsQIAALA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" filled="f" stroked="f">
                <v:textbox style="mso-fit-shape-to-text:t" inset="0,0,0,0">
                  <w:txbxContent>
                    <w:p w:rsidR="00457BF0" w:rsidRDefault="00457BF0">
                      <w:pPr>
                        <w:pStyle w:val="Picturecaption"/>
                        <w:shd w:val="clear" w:color="auto" w:fill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14CB8" w:rsidRDefault="00F14CB8">
      <w:pPr>
        <w:pStyle w:val="Bodytext40"/>
        <w:shd w:val="clear" w:color="auto" w:fill="auto"/>
        <w:spacing w:line="232" w:lineRule="exact"/>
      </w:pPr>
      <w:proofErr w:type="spellStart"/>
      <w:r>
        <w:t>xxxxxxxxxxxxxx</w:t>
      </w:r>
      <w:proofErr w:type="spellEnd"/>
      <w:r w:rsidR="002E28B6">
        <w:tab/>
      </w:r>
      <w:r w:rsidR="002E28B6">
        <w:tab/>
      </w:r>
      <w:r w:rsidR="002E28B6">
        <w:tab/>
      </w:r>
      <w:r w:rsidR="002E28B6">
        <w:tab/>
        <w:t>MUDr. Radomír Maráček, předseda představenstva</w:t>
      </w:r>
    </w:p>
    <w:p w:rsidR="002E28B6" w:rsidRDefault="00F14CB8">
      <w:pPr>
        <w:pStyle w:val="Bodytext40"/>
        <w:shd w:val="clear" w:color="auto" w:fill="auto"/>
        <w:spacing w:line="232" w:lineRule="exact"/>
      </w:pPr>
      <w:proofErr w:type="spellStart"/>
      <w:r>
        <w:t>xxxxxxxxxxxxxx</w:t>
      </w:r>
      <w:proofErr w:type="spellEnd"/>
      <w:r w:rsidR="002E28B6">
        <w:tab/>
      </w:r>
      <w:r w:rsidR="002E28B6">
        <w:tab/>
      </w:r>
      <w:r w:rsidR="002E28B6">
        <w:tab/>
      </w:r>
      <w:r>
        <w:t xml:space="preserve"> </w:t>
      </w:r>
      <w:r>
        <w:tab/>
      </w:r>
      <w:bookmarkStart w:id="5" w:name="_GoBack"/>
      <w:bookmarkEnd w:id="5"/>
      <w:r w:rsidR="002E28B6">
        <w:t>Ing. Vlastimil Vajdák, člen představenstva</w:t>
      </w:r>
    </w:p>
    <w:p w:rsidR="002E28B6" w:rsidRDefault="002E28B6">
      <w:pPr>
        <w:pStyle w:val="Bodytext40"/>
        <w:shd w:val="clear" w:color="auto" w:fill="auto"/>
        <w:spacing w:line="232" w:lineRule="exact"/>
      </w:pPr>
    </w:p>
    <w:p w:rsidR="002E28B6" w:rsidRDefault="002E28B6">
      <w:pPr>
        <w:pStyle w:val="Bodytext40"/>
        <w:shd w:val="clear" w:color="auto" w:fill="auto"/>
        <w:spacing w:line="232" w:lineRule="exact"/>
      </w:pPr>
    </w:p>
    <w:p w:rsidR="002E28B6" w:rsidRDefault="002E28B6">
      <w:pPr>
        <w:pStyle w:val="Bodytext40"/>
        <w:shd w:val="clear" w:color="auto" w:fill="auto"/>
        <w:spacing w:line="232" w:lineRule="exact"/>
      </w:pPr>
    </w:p>
    <w:p w:rsidR="00457BF0" w:rsidRDefault="00F4224F">
      <w:pPr>
        <w:pStyle w:val="Bodytext40"/>
        <w:shd w:val="clear" w:color="auto" w:fill="auto"/>
        <w:spacing w:line="232" w:lineRule="exact"/>
      </w:pPr>
      <w:r>
        <w:lastRenderedPageBreak/>
        <w:t>Seznam příloh:</w:t>
      </w:r>
    </w:p>
    <w:p w:rsidR="00457BF0" w:rsidRDefault="00F4224F">
      <w:pPr>
        <w:pStyle w:val="Bodytext40"/>
        <w:shd w:val="clear" w:color="auto" w:fill="auto"/>
        <w:spacing w:line="232" w:lineRule="exact"/>
        <w:sectPr w:rsidR="00457BF0">
          <w:pgSz w:w="11900" w:h="16840"/>
          <w:pgMar w:top="1397" w:right="1347" w:bottom="2760" w:left="1333" w:header="0" w:footer="3" w:gutter="0"/>
          <w:cols w:space="720"/>
          <w:noEndnote/>
          <w:docGrid w:linePitch="360"/>
        </w:sectPr>
      </w:pPr>
      <w:r>
        <w:t xml:space="preserve">Příloha </w:t>
      </w:r>
      <w:proofErr w:type="spellStart"/>
      <w:proofErr w:type="gramStart"/>
      <w:r>
        <w:t>č.l</w:t>
      </w:r>
      <w:proofErr w:type="spellEnd"/>
      <w:r>
        <w:t>:</w:t>
      </w:r>
      <w:proofErr w:type="gramEnd"/>
      <w:r>
        <w:t xml:space="preserve"> Rozsah a harmonogram prací</w:t>
      </w:r>
    </w:p>
    <w:p w:rsidR="00457BF0" w:rsidRDefault="00F4224F">
      <w:pPr>
        <w:pStyle w:val="Bodytext30"/>
        <w:shd w:val="clear" w:color="auto" w:fill="auto"/>
        <w:spacing w:before="0" w:after="1398"/>
        <w:ind w:firstLine="0"/>
        <w:jc w:val="left"/>
      </w:pPr>
      <w:r>
        <w:lastRenderedPageBreak/>
        <w:t xml:space="preserve">Příloha </w:t>
      </w:r>
      <w:proofErr w:type="spellStart"/>
      <w:proofErr w:type="gramStart"/>
      <w:r>
        <w:t>č.l</w:t>
      </w:r>
      <w:proofErr w:type="spellEnd"/>
      <w:r>
        <w:t xml:space="preserve"> </w:t>
      </w:r>
      <w:r w:rsidR="002E28B6">
        <w:t xml:space="preserve"> </w:t>
      </w:r>
      <w:r>
        <w:t>se</w:t>
      </w:r>
      <w:proofErr w:type="gramEnd"/>
      <w:r>
        <w:t xml:space="preserve"> nahrazuje následující přílohou:</w:t>
      </w:r>
    </w:p>
    <w:p w:rsidR="00457BF0" w:rsidRDefault="00F4224F">
      <w:pPr>
        <w:pStyle w:val="Bodytext90"/>
        <w:shd w:val="clear" w:color="auto" w:fill="auto"/>
        <w:spacing w:before="0" w:after="358"/>
      </w:pPr>
      <w:r>
        <w:t>Příloha 1. - Rozsah a harmonogram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"/>
        <w:gridCol w:w="7186"/>
        <w:gridCol w:w="1714"/>
      </w:tblGrid>
      <w:tr w:rsidR="00457BF0">
        <w:trPr>
          <w:trHeight w:hRule="exact" w:val="557"/>
          <w:jc w:val="center"/>
        </w:trPr>
        <w:tc>
          <w:tcPr>
            <w:tcW w:w="768" w:type="dxa"/>
            <w:shd w:val="clear" w:color="auto" w:fill="FFFFFF"/>
          </w:tcPr>
          <w:p w:rsidR="00457BF0" w:rsidRDefault="00F4224F">
            <w:pPr>
              <w:pStyle w:val="Bodytext20"/>
              <w:framePr w:w="9667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</w:pPr>
            <w:r>
              <w:rPr>
                <w:rStyle w:val="Bodytext2105ptBold"/>
              </w:rPr>
              <w:t>pozice</w:t>
            </w:r>
          </w:p>
        </w:tc>
        <w:tc>
          <w:tcPr>
            <w:tcW w:w="7186" w:type="dxa"/>
            <w:shd w:val="clear" w:color="auto" w:fill="FFFFFF"/>
          </w:tcPr>
          <w:p w:rsidR="00457BF0" w:rsidRDefault="00F4224F">
            <w:pPr>
              <w:pStyle w:val="Bodytext20"/>
              <w:framePr w:w="9667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</w:pPr>
            <w:r>
              <w:rPr>
                <w:rStyle w:val="Bodytext2105ptBold"/>
              </w:rPr>
              <w:t>popis</w:t>
            </w:r>
          </w:p>
        </w:tc>
        <w:tc>
          <w:tcPr>
            <w:tcW w:w="1714" w:type="dxa"/>
            <w:shd w:val="clear" w:color="auto" w:fill="FFFFFF"/>
          </w:tcPr>
          <w:p w:rsidR="00457BF0" w:rsidRDefault="00F4224F">
            <w:pPr>
              <w:pStyle w:val="Bodytext20"/>
              <w:framePr w:w="9667" w:wrap="notBeside" w:vAnchor="text" w:hAnchor="text" w:xAlign="center" w:y="1"/>
              <w:shd w:val="clear" w:color="auto" w:fill="auto"/>
              <w:spacing w:before="0" w:after="60" w:line="232" w:lineRule="exact"/>
              <w:ind w:firstLine="0"/>
              <w:jc w:val="right"/>
            </w:pPr>
            <w:r>
              <w:rPr>
                <w:rStyle w:val="Bodytext2105ptBold"/>
              </w:rPr>
              <w:t>harmonogram</w:t>
            </w:r>
          </w:p>
          <w:p w:rsidR="00457BF0" w:rsidRDefault="00F4224F">
            <w:pPr>
              <w:pStyle w:val="Bodytext20"/>
              <w:framePr w:w="9667" w:wrap="notBeside" w:vAnchor="text" w:hAnchor="text" w:xAlign="center" w:y="1"/>
              <w:shd w:val="clear" w:color="auto" w:fill="auto"/>
              <w:spacing w:before="60" w:after="0" w:line="232" w:lineRule="exact"/>
              <w:ind w:firstLine="0"/>
              <w:jc w:val="right"/>
            </w:pPr>
            <w:r>
              <w:rPr>
                <w:rStyle w:val="Bodytext2105ptBold"/>
              </w:rPr>
              <w:t>měření</w:t>
            </w:r>
          </w:p>
        </w:tc>
      </w:tr>
      <w:tr w:rsidR="00457BF0">
        <w:trPr>
          <w:trHeight w:hRule="exact" w:val="298"/>
          <w:jc w:val="center"/>
        </w:trPr>
        <w:tc>
          <w:tcPr>
            <w:tcW w:w="9668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57BF0" w:rsidRDefault="00F4224F">
            <w:pPr>
              <w:pStyle w:val="Bodytext20"/>
              <w:framePr w:w="9667" w:wrap="notBeside" w:vAnchor="text" w:hAnchor="text" w:xAlign="center" w:y="1"/>
              <w:shd w:val="clear" w:color="auto" w:fill="auto"/>
              <w:spacing w:before="0" w:after="0" w:line="232" w:lineRule="exact"/>
              <w:ind w:left="860" w:firstLine="0"/>
            </w:pPr>
            <w:r>
              <w:rPr>
                <w:rStyle w:val="Bodytext2105ptBold"/>
              </w:rPr>
              <w:t>Kvalifikační měření čistých prostor</w:t>
            </w:r>
          </w:p>
        </w:tc>
      </w:tr>
      <w:tr w:rsidR="00457BF0">
        <w:trPr>
          <w:trHeight w:hRule="exact" w:val="283"/>
          <w:jc w:val="center"/>
        </w:trPr>
        <w:tc>
          <w:tcPr>
            <w:tcW w:w="768" w:type="dxa"/>
            <w:shd w:val="clear" w:color="auto" w:fill="FFFFFF"/>
            <w:vAlign w:val="bottom"/>
          </w:tcPr>
          <w:p w:rsidR="00457BF0" w:rsidRDefault="00F4224F">
            <w:pPr>
              <w:pStyle w:val="Bodytext20"/>
              <w:framePr w:w="9667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</w:pPr>
            <w:r>
              <w:rPr>
                <w:rStyle w:val="Bodytext2105pt"/>
              </w:rPr>
              <w:t>la</w:t>
            </w:r>
          </w:p>
        </w:tc>
        <w:tc>
          <w:tcPr>
            <w:tcW w:w="7186" w:type="dxa"/>
            <w:shd w:val="clear" w:color="auto" w:fill="FFFFFF"/>
            <w:vAlign w:val="bottom"/>
          </w:tcPr>
          <w:p w:rsidR="00457BF0" w:rsidRDefault="00F4224F">
            <w:pPr>
              <w:pStyle w:val="Bodytext20"/>
              <w:framePr w:w="9667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</w:pPr>
            <w:r>
              <w:rPr>
                <w:rStyle w:val="Bodytext2105pt"/>
              </w:rPr>
              <w:t>čistý prostor cytostatik</w:t>
            </w:r>
          </w:p>
        </w:tc>
        <w:tc>
          <w:tcPr>
            <w:tcW w:w="1714" w:type="dxa"/>
            <w:shd w:val="clear" w:color="auto" w:fill="FFFFFF"/>
          </w:tcPr>
          <w:p w:rsidR="00457BF0" w:rsidRDefault="00457BF0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57BF0">
        <w:trPr>
          <w:trHeight w:hRule="exact" w:val="288"/>
          <w:jc w:val="center"/>
        </w:trPr>
        <w:tc>
          <w:tcPr>
            <w:tcW w:w="768" w:type="dxa"/>
            <w:shd w:val="clear" w:color="auto" w:fill="FFFFFF"/>
          </w:tcPr>
          <w:p w:rsidR="00457BF0" w:rsidRDefault="00457BF0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86" w:type="dxa"/>
            <w:shd w:val="clear" w:color="auto" w:fill="FFFFFF"/>
            <w:vAlign w:val="bottom"/>
          </w:tcPr>
          <w:p w:rsidR="00457BF0" w:rsidRDefault="00F4224F">
            <w:pPr>
              <w:pStyle w:val="Bodytext20"/>
              <w:framePr w:w="9667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</w:pPr>
            <w:r>
              <w:rPr>
                <w:rStyle w:val="Bodytext2105ptItalic"/>
              </w:rPr>
              <w:t>Operační kvalifikace</w:t>
            </w:r>
          </w:p>
        </w:tc>
        <w:tc>
          <w:tcPr>
            <w:tcW w:w="1714" w:type="dxa"/>
            <w:shd w:val="clear" w:color="auto" w:fill="FFFFFF"/>
            <w:vAlign w:val="bottom"/>
          </w:tcPr>
          <w:p w:rsidR="00457BF0" w:rsidRDefault="00F4224F">
            <w:pPr>
              <w:pStyle w:val="Bodytext20"/>
              <w:framePr w:w="9667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right"/>
            </w:pPr>
            <w:r>
              <w:rPr>
                <w:rStyle w:val="Bodytext2105pt"/>
              </w:rPr>
              <w:t>1 x ročně</w:t>
            </w:r>
          </w:p>
        </w:tc>
      </w:tr>
      <w:tr w:rsidR="00457BF0">
        <w:trPr>
          <w:trHeight w:hRule="exact" w:val="854"/>
          <w:jc w:val="center"/>
        </w:trPr>
        <w:tc>
          <w:tcPr>
            <w:tcW w:w="768" w:type="dxa"/>
            <w:shd w:val="clear" w:color="auto" w:fill="FFFFFF"/>
          </w:tcPr>
          <w:p w:rsidR="00457BF0" w:rsidRDefault="00F4224F">
            <w:pPr>
              <w:pStyle w:val="Bodytext20"/>
              <w:framePr w:w="9667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</w:pPr>
            <w:r>
              <w:rPr>
                <w:rStyle w:val="Bodytext2105pt"/>
              </w:rPr>
              <w:t>lb</w:t>
            </w:r>
          </w:p>
        </w:tc>
        <w:tc>
          <w:tcPr>
            <w:tcW w:w="7186" w:type="dxa"/>
            <w:shd w:val="clear" w:color="auto" w:fill="FFFFFF"/>
          </w:tcPr>
          <w:p w:rsidR="00457BF0" w:rsidRDefault="00F4224F">
            <w:pPr>
              <w:pStyle w:val="Bodytext20"/>
              <w:framePr w:w="9667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</w:pPr>
            <w:r>
              <w:rPr>
                <w:rStyle w:val="Bodytext2105pt"/>
              </w:rPr>
              <w:t>čistý prostor laboratoře (ONM)</w:t>
            </w:r>
          </w:p>
          <w:p w:rsidR="00457BF0" w:rsidRDefault="00F4224F">
            <w:pPr>
              <w:pStyle w:val="Bodytext20"/>
              <w:framePr w:w="9667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</w:pPr>
            <w:r>
              <w:rPr>
                <w:rStyle w:val="Bodytext2105ptItalic"/>
              </w:rPr>
              <w:t>Operační kvalifikace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457BF0" w:rsidRDefault="00F4224F">
            <w:pPr>
              <w:pStyle w:val="Bodytext20"/>
              <w:framePr w:w="9667" w:wrap="notBeside" w:vAnchor="text" w:hAnchor="text" w:xAlign="center" w:y="1"/>
              <w:shd w:val="clear" w:color="auto" w:fill="auto"/>
              <w:tabs>
                <w:tab w:val="left" w:pos="863"/>
              </w:tabs>
              <w:spacing w:before="0" w:after="0" w:line="232" w:lineRule="exact"/>
              <w:ind w:left="580" w:firstLine="0"/>
              <w:jc w:val="both"/>
            </w:pPr>
            <w:r>
              <w:rPr>
                <w:rStyle w:val="Bodytext2105ptItalic"/>
              </w:rPr>
              <w:t>»</w:t>
            </w:r>
            <w:r>
              <w:rPr>
                <w:rStyle w:val="Bodytext2105pt"/>
              </w:rPr>
              <w:tab/>
              <w:t>1 x ročně</w:t>
            </w:r>
          </w:p>
        </w:tc>
      </w:tr>
      <w:tr w:rsidR="00457BF0">
        <w:trPr>
          <w:trHeight w:hRule="exact" w:val="283"/>
          <w:jc w:val="center"/>
        </w:trPr>
        <w:tc>
          <w:tcPr>
            <w:tcW w:w="768" w:type="dxa"/>
            <w:shd w:val="clear" w:color="auto" w:fill="FFFFFF"/>
          </w:tcPr>
          <w:p w:rsidR="00457BF0" w:rsidRDefault="00457BF0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86" w:type="dxa"/>
            <w:shd w:val="clear" w:color="auto" w:fill="FFFFFF"/>
            <w:vAlign w:val="bottom"/>
          </w:tcPr>
          <w:p w:rsidR="00457BF0" w:rsidRDefault="00F4224F">
            <w:pPr>
              <w:pStyle w:val="Bodytext20"/>
              <w:framePr w:w="9667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</w:pPr>
            <w:r>
              <w:rPr>
                <w:rStyle w:val="Bodytext2105ptBold"/>
              </w:rPr>
              <w:t>Kvalifikační měření technologického zařízení</w:t>
            </w:r>
          </w:p>
        </w:tc>
        <w:tc>
          <w:tcPr>
            <w:tcW w:w="1714" w:type="dxa"/>
            <w:shd w:val="clear" w:color="auto" w:fill="FFFFFF"/>
            <w:vAlign w:val="bottom"/>
          </w:tcPr>
          <w:p w:rsidR="00457BF0" w:rsidRDefault="00457BF0">
            <w:pPr>
              <w:pStyle w:val="Bodytext20"/>
              <w:framePr w:w="9667" w:wrap="notBeside" w:vAnchor="text" w:hAnchor="text" w:xAlign="center" w:y="1"/>
              <w:shd w:val="clear" w:color="auto" w:fill="auto"/>
              <w:spacing w:before="0" w:after="0" w:line="232" w:lineRule="exact"/>
              <w:ind w:left="1280" w:firstLine="0"/>
            </w:pPr>
          </w:p>
        </w:tc>
      </w:tr>
      <w:tr w:rsidR="00457BF0">
        <w:trPr>
          <w:trHeight w:hRule="exact" w:val="283"/>
          <w:jc w:val="center"/>
        </w:trPr>
        <w:tc>
          <w:tcPr>
            <w:tcW w:w="768" w:type="dxa"/>
            <w:shd w:val="clear" w:color="auto" w:fill="FFFFFF"/>
            <w:vAlign w:val="bottom"/>
          </w:tcPr>
          <w:p w:rsidR="00457BF0" w:rsidRDefault="00F4224F">
            <w:pPr>
              <w:pStyle w:val="Bodytext20"/>
              <w:framePr w:w="9667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</w:pPr>
            <w:r>
              <w:rPr>
                <w:rStyle w:val="Bodytext2105pt"/>
              </w:rPr>
              <w:t>2a</w:t>
            </w:r>
          </w:p>
        </w:tc>
        <w:tc>
          <w:tcPr>
            <w:tcW w:w="7186" w:type="dxa"/>
            <w:shd w:val="clear" w:color="auto" w:fill="FFFFFF"/>
            <w:vAlign w:val="bottom"/>
          </w:tcPr>
          <w:p w:rsidR="00457BF0" w:rsidRDefault="00F4224F">
            <w:pPr>
              <w:pStyle w:val="Bodytext20"/>
              <w:framePr w:w="9667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</w:pPr>
            <w:proofErr w:type="spellStart"/>
            <w:r>
              <w:rPr>
                <w:rStyle w:val="Bodytext2105pt"/>
              </w:rPr>
              <w:t>Iaminární</w:t>
            </w:r>
            <w:proofErr w:type="spellEnd"/>
            <w:r>
              <w:rPr>
                <w:rStyle w:val="Bodytext2105pt"/>
              </w:rPr>
              <w:t xml:space="preserve"> box BIO 96, </w:t>
            </w:r>
            <w:proofErr w:type="spellStart"/>
            <w:proofErr w:type="gramStart"/>
            <w:r>
              <w:rPr>
                <w:rStyle w:val="Bodytext2105pt"/>
              </w:rPr>
              <w:t>v.č</w:t>
            </w:r>
            <w:proofErr w:type="spellEnd"/>
            <w:r>
              <w:rPr>
                <w:rStyle w:val="Bodytext2105pt"/>
              </w:rPr>
              <w:t>.</w:t>
            </w:r>
            <w:proofErr w:type="gramEnd"/>
            <w:r>
              <w:rPr>
                <w:rStyle w:val="Bodytext2105pt"/>
              </w:rPr>
              <w:t xml:space="preserve"> 3A-10-01, </w:t>
            </w:r>
            <w:proofErr w:type="spellStart"/>
            <w:r>
              <w:rPr>
                <w:rStyle w:val="Bodytext2105pt"/>
              </w:rPr>
              <w:t>inv.č</w:t>
            </w:r>
            <w:proofErr w:type="spellEnd"/>
            <w:r>
              <w:rPr>
                <w:rStyle w:val="Bodytext2105pt"/>
              </w:rPr>
              <w:t>. 8360400 - lékárna</w:t>
            </w:r>
          </w:p>
        </w:tc>
        <w:tc>
          <w:tcPr>
            <w:tcW w:w="1714" w:type="dxa"/>
            <w:shd w:val="clear" w:color="auto" w:fill="FFFFFF"/>
          </w:tcPr>
          <w:p w:rsidR="00457BF0" w:rsidRDefault="00457BF0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57BF0">
        <w:trPr>
          <w:trHeight w:hRule="exact" w:val="293"/>
          <w:jc w:val="center"/>
        </w:trPr>
        <w:tc>
          <w:tcPr>
            <w:tcW w:w="768" w:type="dxa"/>
            <w:shd w:val="clear" w:color="auto" w:fill="FFFFFF"/>
          </w:tcPr>
          <w:p w:rsidR="00457BF0" w:rsidRDefault="00457BF0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86" w:type="dxa"/>
            <w:shd w:val="clear" w:color="auto" w:fill="FFFFFF"/>
            <w:vAlign w:val="bottom"/>
          </w:tcPr>
          <w:p w:rsidR="00457BF0" w:rsidRDefault="00F4224F">
            <w:pPr>
              <w:pStyle w:val="Bodytext20"/>
              <w:framePr w:w="9667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</w:pPr>
            <w:r>
              <w:rPr>
                <w:rStyle w:val="Bodytext2105ptItalic"/>
              </w:rPr>
              <w:t>Operační kvalifikace</w:t>
            </w:r>
          </w:p>
        </w:tc>
        <w:tc>
          <w:tcPr>
            <w:tcW w:w="1714" w:type="dxa"/>
            <w:shd w:val="clear" w:color="auto" w:fill="FFFFFF"/>
            <w:vAlign w:val="bottom"/>
          </w:tcPr>
          <w:p w:rsidR="00457BF0" w:rsidRDefault="00F4224F">
            <w:pPr>
              <w:pStyle w:val="Bodytext20"/>
              <w:framePr w:w="9667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right"/>
            </w:pPr>
            <w:r>
              <w:rPr>
                <w:rStyle w:val="Bodytext2105pt"/>
              </w:rPr>
              <w:t>1 x ročně</w:t>
            </w:r>
          </w:p>
        </w:tc>
      </w:tr>
      <w:tr w:rsidR="00457BF0">
        <w:trPr>
          <w:trHeight w:hRule="exact" w:val="298"/>
          <w:jc w:val="center"/>
        </w:trPr>
        <w:tc>
          <w:tcPr>
            <w:tcW w:w="768" w:type="dxa"/>
            <w:shd w:val="clear" w:color="auto" w:fill="FFFFFF"/>
            <w:vAlign w:val="bottom"/>
          </w:tcPr>
          <w:p w:rsidR="00457BF0" w:rsidRDefault="00F4224F">
            <w:pPr>
              <w:pStyle w:val="Bodytext20"/>
              <w:framePr w:w="9667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</w:pPr>
            <w:r>
              <w:rPr>
                <w:rStyle w:val="Bodytext2105pt"/>
              </w:rPr>
              <w:t>2b</w:t>
            </w:r>
          </w:p>
        </w:tc>
        <w:tc>
          <w:tcPr>
            <w:tcW w:w="7186" w:type="dxa"/>
            <w:shd w:val="clear" w:color="auto" w:fill="FFFFFF"/>
            <w:vAlign w:val="bottom"/>
          </w:tcPr>
          <w:p w:rsidR="00457BF0" w:rsidRDefault="00F4224F">
            <w:pPr>
              <w:pStyle w:val="Bodytext20"/>
              <w:framePr w:w="9667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</w:pPr>
            <w:proofErr w:type="spellStart"/>
            <w:r>
              <w:rPr>
                <w:rStyle w:val="Bodytext2105pt"/>
              </w:rPr>
              <w:t>Iaminární</w:t>
            </w:r>
            <w:proofErr w:type="spellEnd"/>
            <w:r>
              <w:rPr>
                <w:rStyle w:val="Bodytext2105pt"/>
              </w:rPr>
              <w:t xml:space="preserve"> </w:t>
            </w:r>
            <w:r>
              <w:rPr>
                <w:rStyle w:val="Bodytext2105pt"/>
                <w:lang w:val="en-US" w:eastAsia="en-US" w:bidi="en-US"/>
              </w:rPr>
              <w:t xml:space="preserve">box Clean </w:t>
            </w:r>
            <w:r>
              <w:rPr>
                <w:rStyle w:val="Bodytext2105pt"/>
              </w:rPr>
              <w:t xml:space="preserve">Air, </w:t>
            </w:r>
            <w:proofErr w:type="gramStart"/>
            <w:r>
              <w:rPr>
                <w:rStyle w:val="Bodytext2105pt"/>
              </w:rPr>
              <w:t>v.č.</w:t>
            </w:r>
            <w:proofErr w:type="gramEnd"/>
            <w:r>
              <w:rPr>
                <w:rStyle w:val="Bodytext2105pt"/>
              </w:rPr>
              <w:t>27/3/96, inv.č.8243800 - lékárna</w:t>
            </w:r>
          </w:p>
        </w:tc>
        <w:tc>
          <w:tcPr>
            <w:tcW w:w="1714" w:type="dxa"/>
            <w:shd w:val="clear" w:color="auto" w:fill="FFFFFF"/>
          </w:tcPr>
          <w:p w:rsidR="00457BF0" w:rsidRDefault="00457BF0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57BF0">
        <w:trPr>
          <w:trHeight w:hRule="exact" w:val="298"/>
          <w:jc w:val="center"/>
        </w:trPr>
        <w:tc>
          <w:tcPr>
            <w:tcW w:w="768" w:type="dxa"/>
            <w:shd w:val="clear" w:color="auto" w:fill="FFFFFF"/>
          </w:tcPr>
          <w:p w:rsidR="00457BF0" w:rsidRDefault="00457BF0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57BF0" w:rsidRDefault="00F4224F">
            <w:pPr>
              <w:pStyle w:val="Bodytext20"/>
              <w:framePr w:w="9667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</w:pPr>
            <w:r>
              <w:rPr>
                <w:rStyle w:val="Bodytext2105ptItalic"/>
              </w:rPr>
              <w:t xml:space="preserve">Operační </w:t>
            </w:r>
            <w:proofErr w:type="spellStart"/>
            <w:r>
              <w:rPr>
                <w:rStyle w:val="Bodytext2105ptItalic"/>
                <w:lang w:val="en-US" w:eastAsia="en-US" w:bidi="en-US"/>
              </w:rPr>
              <w:t>fo’alifikace</w:t>
            </w:r>
            <w:proofErr w:type="spellEnd"/>
          </w:p>
        </w:tc>
        <w:tc>
          <w:tcPr>
            <w:tcW w:w="1714" w:type="dxa"/>
            <w:shd w:val="clear" w:color="auto" w:fill="FFFFFF"/>
            <w:vAlign w:val="bottom"/>
          </w:tcPr>
          <w:p w:rsidR="00457BF0" w:rsidRDefault="00F4224F">
            <w:pPr>
              <w:pStyle w:val="Bodytext20"/>
              <w:framePr w:w="9667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right"/>
            </w:pPr>
            <w:r>
              <w:rPr>
                <w:rStyle w:val="Bodytext2105pt"/>
              </w:rPr>
              <w:t>1 x ročně</w:t>
            </w:r>
          </w:p>
        </w:tc>
      </w:tr>
      <w:tr w:rsidR="00457BF0">
        <w:trPr>
          <w:trHeight w:hRule="exact" w:val="600"/>
          <w:jc w:val="center"/>
        </w:trPr>
        <w:tc>
          <w:tcPr>
            <w:tcW w:w="768" w:type="dxa"/>
            <w:shd w:val="clear" w:color="auto" w:fill="FFFFFF"/>
          </w:tcPr>
          <w:p w:rsidR="00457BF0" w:rsidRDefault="00F4224F">
            <w:pPr>
              <w:pStyle w:val="Bodytext20"/>
              <w:framePr w:w="9667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</w:pPr>
            <w:r>
              <w:rPr>
                <w:rStyle w:val="Bodytext2105pt"/>
              </w:rPr>
              <w:t>2c</w:t>
            </w:r>
          </w:p>
        </w:tc>
        <w:tc>
          <w:tcPr>
            <w:tcW w:w="7186" w:type="dxa"/>
            <w:shd w:val="clear" w:color="auto" w:fill="FFFFFF"/>
            <w:vAlign w:val="bottom"/>
          </w:tcPr>
          <w:p w:rsidR="00457BF0" w:rsidRDefault="00F4224F">
            <w:pPr>
              <w:pStyle w:val="Bodytext20"/>
              <w:framePr w:w="9667" w:wrap="notBeside" w:vAnchor="text" w:hAnchor="text" w:xAlign="center" w:y="1"/>
              <w:shd w:val="clear" w:color="auto" w:fill="auto"/>
              <w:spacing w:before="0" w:after="0" w:line="293" w:lineRule="exact"/>
              <w:ind w:firstLine="0"/>
            </w:pPr>
            <w:proofErr w:type="spellStart"/>
            <w:r>
              <w:rPr>
                <w:rStyle w:val="Bodytext2105pt"/>
              </w:rPr>
              <w:t>Iaminární</w:t>
            </w:r>
            <w:proofErr w:type="spellEnd"/>
            <w:r>
              <w:rPr>
                <w:rStyle w:val="Bodytext2105pt"/>
              </w:rPr>
              <w:t xml:space="preserve"> box BIO 96, </w:t>
            </w:r>
            <w:proofErr w:type="spellStart"/>
            <w:proofErr w:type="gramStart"/>
            <w:r>
              <w:rPr>
                <w:rStyle w:val="Bodytext2105pt"/>
              </w:rPr>
              <w:t>v.č</w:t>
            </w:r>
            <w:proofErr w:type="spellEnd"/>
            <w:r>
              <w:rPr>
                <w:rStyle w:val="Bodytext2105pt"/>
              </w:rPr>
              <w:t>.</w:t>
            </w:r>
            <w:proofErr w:type="gramEnd"/>
            <w:r>
              <w:rPr>
                <w:rStyle w:val="Bodytext2105pt"/>
              </w:rPr>
              <w:t xml:space="preserve"> 1A-01-02, </w:t>
            </w:r>
            <w:proofErr w:type="spellStart"/>
            <w:r>
              <w:rPr>
                <w:rStyle w:val="Bodytext2105pt"/>
              </w:rPr>
              <w:t>inv.č</w:t>
            </w:r>
            <w:proofErr w:type="spellEnd"/>
            <w:r>
              <w:rPr>
                <w:rStyle w:val="Bodytext2105pt"/>
              </w:rPr>
              <w:t xml:space="preserve">. 8362000 - </w:t>
            </w:r>
            <w:r>
              <w:rPr>
                <w:rStyle w:val="Bodytext2105pt"/>
                <w:lang w:val="en-US" w:eastAsia="en-US" w:bidi="en-US"/>
              </w:rPr>
              <w:t>odd.</w:t>
            </w:r>
            <w:r>
              <w:rPr>
                <w:rStyle w:val="Bodytext2105pt"/>
              </w:rPr>
              <w:t>mikrobiologie</w:t>
            </w:r>
          </w:p>
        </w:tc>
        <w:tc>
          <w:tcPr>
            <w:tcW w:w="1714" w:type="dxa"/>
            <w:shd w:val="clear" w:color="auto" w:fill="FFFFFF"/>
          </w:tcPr>
          <w:p w:rsidR="00457BF0" w:rsidRDefault="00457BF0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57BF0">
        <w:trPr>
          <w:trHeight w:hRule="exact" w:val="293"/>
          <w:jc w:val="center"/>
        </w:trPr>
        <w:tc>
          <w:tcPr>
            <w:tcW w:w="768" w:type="dxa"/>
            <w:shd w:val="clear" w:color="auto" w:fill="FFFFFF"/>
          </w:tcPr>
          <w:p w:rsidR="00457BF0" w:rsidRDefault="00457BF0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86" w:type="dxa"/>
            <w:shd w:val="clear" w:color="auto" w:fill="FFFFFF"/>
            <w:vAlign w:val="bottom"/>
          </w:tcPr>
          <w:p w:rsidR="00457BF0" w:rsidRDefault="00F4224F">
            <w:pPr>
              <w:pStyle w:val="Bodytext20"/>
              <w:framePr w:w="9667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</w:pPr>
            <w:r>
              <w:rPr>
                <w:rStyle w:val="Bodytext2105ptItalic"/>
              </w:rPr>
              <w:t>Operační kvalifikace</w:t>
            </w:r>
          </w:p>
        </w:tc>
        <w:tc>
          <w:tcPr>
            <w:tcW w:w="1714" w:type="dxa"/>
            <w:shd w:val="clear" w:color="auto" w:fill="FFFFFF"/>
            <w:vAlign w:val="bottom"/>
          </w:tcPr>
          <w:p w:rsidR="00457BF0" w:rsidRDefault="00F4224F">
            <w:pPr>
              <w:pStyle w:val="Bodytext20"/>
              <w:framePr w:w="9667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right"/>
            </w:pPr>
            <w:r>
              <w:rPr>
                <w:rStyle w:val="Bodytext2105pt"/>
              </w:rPr>
              <w:t>1 x ročně</w:t>
            </w:r>
          </w:p>
        </w:tc>
      </w:tr>
      <w:tr w:rsidR="00457BF0">
        <w:trPr>
          <w:trHeight w:hRule="exact" w:val="307"/>
          <w:jc w:val="center"/>
        </w:trPr>
        <w:tc>
          <w:tcPr>
            <w:tcW w:w="768" w:type="dxa"/>
            <w:shd w:val="clear" w:color="auto" w:fill="FFFFFF"/>
            <w:vAlign w:val="bottom"/>
          </w:tcPr>
          <w:p w:rsidR="00457BF0" w:rsidRDefault="00F4224F">
            <w:pPr>
              <w:pStyle w:val="Bodytext20"/>
              <w:framePr w:w="9667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</w:pPr>
            <w:r>
              <w:rPr>
                <w:rStyle w:val="Bodytext2105pt"/>
              </w:rPr>
              <w:t>2d</w:t>
            </w:r>
          </w:p>
        </w:tc>
        <w:tc>
          <w:tcPr>
            <w:tcW w:w="7186" w:type="dxa"/>
            <w:shd w:val="clear" w:color="auto" w:fill="FFFFFF"/>
            <w:vAlign w:val="bottom"/>
          </w:tcPr>
          <w:p w:rsidR="00457BF0" w:rsidRDefault="00F4224F">
            <w:pPr>
              <w:pStyle w:val="Bodytext20"/>
              <w:framePr w:w="9667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</w:pPr>
            <w:proofErr w:type="spellStart"/>
            <w:r>
              <w:rPr>
                <w:rStyle w:val="Bodytext2105pt"/>
              </w:rPr>
              <w:t>Iaminární</w:t>
            </w:r>
            <w:proofErr w:type="spellEnd"/>
            <w:r>
              <w:rPr>
                <w:rStyle w:val="Bodytext2105pt"/>
              </w:rPr>
              <w:t xml:space="preserve"> box BIO 96, </w:t>
            </w:r>
            <w:proofErr w:type="spellStart"/>
            <w:proofErr w:type="gramStart"/>
            <w:r>
              <w:rPr>
                <w:rStyle w:val="Bodytext2105pt"/>
              </w:rPr>
              <w:t>v.č</w:t>
            </w:r>
            <w:proofErr w:type="spellEnd"/>
            <w:r>
              <w:rPr>
                <w:rStyle w:val="Bodytext2105pt"/>
              </w:rPr>
              <w:t>.</w:t>
            </w:r>
            <w:proofErr w:type="gramEnd"/>
            <w:r>
              <w:rPr>
                <w:rStyle w:val="Bodytext2105pt"/>
              </w:rPr>
              <w:t xml:space="preserve"> 1B-04-02, </w:t>
            </w:r>
            <w:proofErr w:type="spellStart"/>
            <w:r>
              <w:rPr>
                <w:rStyle w:val="Bodytext2105pt"/>
              </w:rPr>
              <w:t>inv.č</w:t>
            </w:r>
            <w:proofErr w:type="spellEnd"/>
            <w:r>
              <w:rPr>
                <w:rStyle w:val="Bodytext2105pt"/>
              </w:rPr>
              <w:t xml:space="preserve">. 8367500 - plicní </w:t>
            </w:r>
            <w:r>
              <w:rPr>
                <w:rStyle w:val="Bodytext2105pt"/>
                <w:lang w:val="en-US" w:eastAsia="en-US" w:bidi="en-US"/>
              </w:rPr>
              <w:t>odd.</w:t>
            </w:r>
          </w:p>
        </w:tc>
        <w:tc>
          <w:tcPr>
            <w:tcW w:w="1714" w:type="dxa"/>
            <w:shd w:val="clear" w:color="auto" w:fill="FFFFFF"/>
          </w:tcPr>
          <w:p w:rsidR="00457BF0" w:rsidRDefault="00457BF0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57BF0">
        <w:trPr>
          <w:trHeight w:hRule="exact" w:val="293"/>
          <w:jc w:val="center"/>
        </w:trPr>
        <w:tc>
          <w:tcPr>
            <w:tcW w:w="768" w:type="dxa"/>
            <w:shd w:val="clear" w:color="auto" w:fill="FFFFFF"/>
          </w:tcPr>
          <w:p w:rsidR="00457BF0" w:rsidRDefault="00457BF0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86" w:type="dxa"/>
            <w:shd w:val="clear" w:color="auto" w:fill="FFFFFF"/>
            <w:vAlign w:val="bottom"/>
          </w:tcPr>
          <w:p w:rsidR="00457BF0" w:rsidRDefault="00F4224F">
            <w:pPr>
              <w:pStyle w:val="Bodytext20"/>
              <w:framePr w:w="9667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</w:pPr>
            <w:r>
              <w:rPr>
                <w:rStyle w:val="Bodytext2105ptItalic"/>
              </w:rPr>
              <w:t>Operační kvalifikace</w:t>
            </w:r>
          </w:p>
        </w:tc>
        <w:tc>
          <w:tcPr>
            <w:tcW w:w="1714" w:type="dxa"/>
            <w:shd w:val="clear" w:color="auto" w:fill="FFFFFF"/>
            <w:vAlign w:val="bottom"/>
          </w:tcPr>
          <w:p w:rsidR="00457BF0" w:rsidRDefault="002E28B6" w:rsidP="002E28B6">
            <w:pPr>
              <w:pStyle w:val="Bodytext20"/>
              <w:framePr w:w="9667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center"/>
            </w:pPr>
            <w:r>
              <w:rPr>
                <w:rStyle w:val="Bodytext2105pt"/>
              </w:rPr>
              <w:t xml:space="preserve">            1 </w:t>
            </w:r>
            <w:r w:rsidR="00F4224F">
              <w:rPr>
                <w:rStyle w:val="Bodytext2105pt"/>
              </w:rPr>
              <w:t>x ročně</w:t>
            </w:r>
          </w:p>
        </w:tc>
      </w:tr>
      <w:tr w:rsidR="00457BF0">
        <w:trPr>
          <w:trHeight w:hRule="exact" w:val="600"/>
          <w:jc w:val="center"/>
        </w:trPr>
        <w:tc>
          <w:tcPr>
            <w:tcW w:w="768" w:type="dxa"/>
            <w:shd w:val="clear" w:color="auto" w:fill="FFFFFF"/>
          </w:tcPr>
          <w:p w:rsidR="00457BF0" w:rsidRDefault="00F4224F">
            <w:pPr>
              <w:pStyle w:val="Bodytext20"/>
              <w:framePr w:w="9667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</w:pPr>
            <w:r>
              <w:rPr>
                <w:rStyle w:val="Bodytext2105pt"/>
              </w:rPr>
              <w:t>2e</w:t>
            </w:r>
          </w:p>
        </w:tc>
        <w:tc>
          <w:tcPr>
            <w:tcW w:w="7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57BF0" w:rsidRDefault="00F4224F">
            <w:pPr>
              <w:pStyle w:val="Bodytext20"/>
              <w:framePr w:w="9667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</w:pPr>
            <w:proofErr w:type="spellStart"/>
            <w:r>
              <w:rPr>
                <w:rStyle w:val="Bodytext2105pt"/>
              </w:rPr>
              <w:t>Iaminární</w:t>
            </w:r>
            <w:proofErr w:type="spellEnd"/>
            <w:r>
              <w:rPr>
                <w:rStyle w:val="Bodytext2105pt"/>
              </w:rPr>
              <w:t xml:space="preserve"> box FBB 120 </w:t>
            </w:r>
            <w:proofErr w:type="gramStart"/>
            <w:r>
              <w:rPr>
                <w:rStyle w:val="Bodytext2105pt"/>
              </w:rPr>
              <w:t>v.č.</w:t>
            </w:r>
            <w:proofErr w:type="gramEnd"/>
            <w:r>
              <w:rPr>
                <w:rStyle w:val="Bodytext2105pt"/>
              </w:rPr>
              <w:t xml:space="preserve">lB-03-10, </w:t>
            </w:r>
            <w:proofErr w:type="spellStart"/>
            <w:r>
              <w:rPr>
                <w:rStyle w:val="Bodytext2105pt"/>
              </w:rPr>
              <w:t>inv.č</w:t>
            </w:r>
            <w:proofErr w:type="spellEnd"/>
            <w:r>
              <w:rPr>
                <w:rStyle w:val="Bodytext2105pt"/>
              </w:rPr>
              <w:t>. 9111400 neonatologická</w:t>
            </w:r>
          </w:p>
          <w:p w:rsidR="00457BF0" w:rsidRDefault="00F4224F">
            <w:pPr>
              <w:pStyle w:val="Bodytext20"/>
              <w:framePr w:w="9667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</w:pPr>
            <w:r>
              <w:rPr>
                <w:rStyle w:val="Bodytext2105pt"/>
              </w:rPr>
              <w:t>JIP</w:t>
            </w:r>
          </w:p>
        </w:tc>
        <w:tc>
          <w:tcPr>
            <w:tcW w:w="1714" w:type="dxa"/>
            <w:shd w:val="clear" w:color="auto" w:fill="FFFFFF"/>
          </w:tcPr>
          <w:p w:rsidR="00457BF0" w:rsidRDefault="00457BF0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57BF0">
        <w:trPr>
          <w:trHeight w:hRule="exact" w:val="298"/>
          <w:jc w:val="center"/>
        </w:trPr>
        <w:tc>
          <w:tcPr>
            <w:tcW w:w="768" w:type="dxa"/>
            <w:shd w:val="clear" w:color="auto" w:fill="FFFFFF"/>
          </w:tcPr>
          <w:p w:rsidR="00457BF0" w:rsidRDefault="00457BF0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86" w:type="dxa"/>
            <w:shd w:val="clear" w:color="auto" w:fill="FFFFFF"/>
            <w:vAlign w:val="bottom"/>
          </w:tcPr>
          <w:p w:rsidR="00457BF0" w:rsidRDefault="00F4224F">
            <w:pPr>
              <w:pStyle w:val="Bodytext20"/>
              <w:framePr w:w="9667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</w:pPr>
            <w:r>
              <w:rPr>
                <w:rStyle w:val="Bodytext2105ptItalic"/>
              </w:rPr>
              <w:t>Operační kvalifikace</w:t>
            </w:r>
          </w:p>
        </w:tc>
        <w:tc>
          <w:tcPr>
            <w:tcW w:w="1714" w:type="dxa"/>
            <w:shd w:val="clear" w:color="auto" w:fill="FFFFFF"/>
            <w:vAlign w:val="bottom"/>
          </w:tcPr>
          <w:p w:rsidR="00457BF0" w:rsidRDefault="00F4224F">
            <w:pPr>
              <w:pStyle w:val="Bodytext20"/>
              <w:framePr w:w="9667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right"/>
            </w:pPr>
            <w:r>
              <w:rPr>
                <w:rStyle w:val="Bodytext2105pt"/>
              </w:rPr>
              <w:t>1 x ročně</w:t>
            </w:r>
          </w:p>
        </w:tc>
      </w:tr>
      <w:tr w:rsidR="00457BF0">
        <w:trPr>
          <w:trHeight w:hRule="exact" w:val="605"/>
          <w:jc w:val="center"/>
        </w:trPr>
        <w:tc>
          <w:tcPr>
            <w:tcW w:w="768" w:type="dxa"/>
            <w:shd w:val="clear" w:color="auto" w:fill="FFFFFF"/>
          </w:tcPr>
          <w:p w:rsidR="00457BF0" w:rsidRDefault="00F4224F">
            <w:pPr>
              <w:pStyle w:val="Bodytext20"/>
              <w:framePr w:w="9667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</w:pPr>
            <w:r>
              <w:rPr>
                <w:rStyle w:val="Bodytext2105pt"/>
              </w:rPr>
              <w:t>3a</w:t>
            </w:r>
          </w:p>
        </w:tc>
        <w:tc>
          <w:tcPr>
            <w:tcW w:w="7186" w:type="dxa"/>
            <w:shd w:val="clear" w:color="auto" w:fill="FFFFFF"/>
            <w:vAlign w:val="bottom"/>
          </w:tcPr>
          <w:p w:rsidR="00457BF0" w:rsidRDefault="00F4224F">
            <w:pPr>
              <w:pStyle w:val="Bodytext20"/>
              <w:framePr w:w="9667" w:wrap="notBeside" w:vAnchor="text" w:hAnchor="text" w:xAlign="center" w:y="1"/>
              <w:shd w:val="clear" w:color="auto" w:fill="auto"/>
              <w:spacing w:before="0" w:after="60" w:line="232" w:lineRule="exact"/>
              <w:ind w:firstLine="0"/>
            </w:pPr>
            <w:r>
              <w:rPr>
                <w:rStyle w:val="Bodytext2105pt"/>
              </w:rPr>
              <w:t xml:space="preserve">izolátor </w:t>
            </w:r>
            <w:proofErr w:type="spellStart"/>
            <w:r>
              <w:rPr>
                <w:rStyle w:val="Bodytext2105pt"/>
              </w:rPr>
              <w:t>Envair</w:t>
            </w:r>
            <w:proofErr w:type="spellEnd"/>
            <w:r>
              <w:rPr>
                <w:rStyle w:val="Bodytext2105pt"/>
              </w:rPr>
              <w:t xml:space="preserve"> </w:t>
            </w:r>
            <w:proofErr w:type="gramStart"/>
            <w:r>
              <w:rPr>
                <w:rStyle w:val="Bodytext2105pt"/>
              </w:rPr>
              <w:t>CDC-F, V.Č.</w:t>
            </w:r>
            <w:proofErr w:type="gramEnd"/>
            <w:r>
              <w:rPr>
                <w:rStyle w:val="Bodytext2105pt"/>
              </w:rPr>
              <w:t>W07866 - lékárna</w:t>
            </w:r>
          </w:p>
          <w:p w:rsidR="00457BF0" w:rsidRDefault="00F4224F">
            <w:pPr>
              <w:pStyle w:val="Bodytext20"/>
              <w:framePr w:w="9667" w:wrap="notBeside" w:vAnchor="text" w:hAnchor="text" w:xAlign="center" w:y="1"/>
              <w:shd w:val="clear" w:color="auto" w:fill="auto"/>
              <w:spacing w:before="60" w:after="0" w:line="232" w:lineRule="exact"/>
              <w:ind w:firstLine="0"/>
            </w:pPr>
            <w:r>
              <w:rPr>
                <w:rStyle w:val="Bodytext2105ptItalic"/>
              </w:rPr>
              <w:t>Operační kvalifikace</w:t>
            </w:r>
          </w:p>
        </w:tc>
        <w:tc>
          <w:tcPr>
            <w:tcW w:w="1714" w:type="dxa"/>
            <w:shd w:val="clear" w:color="auto" w:fill="FFFFFF"/>
            <w:vAlign w:val="bottom"/>
          </w:tcPr>
          <w:p w:rsidR="00457BF0" w:rsidRDefault="00F4224F">
            <w:pPr>
              <w:pStyle w:val="Bodytext20"/>
              <w:framePr w:w="9667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right"/>
            </w:pPr>
            <w:r>
              <w:rPr>
                <w:rStyle w:val="Bodytext2105pt"/>
              </w:rPr>
              <w:t>1 x ročně</w:t>
            </w:r>
          </w:p>
        </w:tc>
      </w:tr>
    </w:tbl>
    <w:p w:rsidR="00457BF0" w:rsidRDefault="00F4224F">
      <w:pPr>
        <w:pStyle w:val="Tablecaption0"/>
        <w:framePr w:w="9667" w:wrap="notBeside" w:vAnchor="text" w:hAnchor="text" w:xAlign="center" w:y="1"/>
        <w:shd w:val="clear" w:color="auto" w:fill="auto"/>
      </w:pPr>
      <w:r>
        <w:t>*</w:t>
      </w:r>
    </w:p>
    <w:p w:rsidR="00457BF0" w:rsidRDefault="00457BF0">
      <w:pPr>
        <w:framePr w:w="9667" w:wrap="notBeside" w:vAnchor="text" w:hAnchor="text" w:xAlign="center" w:y="1"/>
        <w:rPr>
          <w:sz w:val="2"/>
          <w:szCs w:val="2"/>
        </w:rPr>
      </w:pPr>
    </w:p>
    <w:p w:rsidR="00457BF0" w:rsidRDefault="00457BF0">
      <w:pPr>
        <w:rPr>
          <w:sz w:val="2"/>
          <w:szCs w:val="2"/>
        </w:rPr>
      </w:pPr>
    </w:p>
    <w:p w:rsidR="00457BF0" w:rsidRDefault="00F4224F">
      <w:pPr>
        <w:pStyle w:val="Bodytext40"/>
        <w:shd w:val="clear" w:color="auto" w:fill="auto"/>
        <w:spacing w:before="4768" w:line="232" w:lineRule="exact"/>
        <w:ind w:left="7840"/>
      </w:pPr>
      <w:r>
        <w:lastRenderedPageBreak/>
        <w:t>Příloha č. 1</w:t>
      </w:r>
    </w:p>
    <w:sectPr w:rsidR="00457BF0">
      <w:pgSz w:w="11900" w:h="16840"/>
      <w:pgMar w:top="1612" w:right="936" w:bottom="974" w:left="12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415" w:rsidRDefault="00323415">
      <w:r>
        <w:separator/>
      </w:r>
    </w:p>
  </w:endnote>
  <w:endnote w:type="continuationSeparator" w:id="0">
    <w:p w:rsidR="00323415" w:rsidRDefault="00323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BF0" w:rsidRDefault="002E28B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5933440</wp:posOffset>
              </wp:positionH>
              <wp:positionV relativeFrom="page">
                <wp:posOffset>9900285</wp:posOffset>
              </wp:positionV>
              <wp:extent cx="700405" cy="153035"/>
              <wp:effectExtent l="0" t="3810" r="1905" b="63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040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7BF0" w:rsidRDefault="00F4224F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14CB8" w:rsidRPr="00F14CB8">
                            <w:rPr>
                              <w:rStyle w:val="Headerorfooter1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  <w:r>
                            <w:rPr>
                              <w:rStyle w:val="Headerorfooter1"/>
                            </w:rPr>
                            <w:t xml:space="preserve"> z 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67.2pt;margin-top:779.55pt;width:55.15pt;height:12.0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" filled="f" stroked="f">
              <v:textbox style="mso-fit-shape-to-text:t" inset="0,0,0,0">
                <w:txbxContent>
                  <w:p w:rsidR="00457BF0" w:rsidRDefault="00F4224F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14CB8" w:rsidRPr="00F14CB8">
                      <w:rPr>
                        <w:rStyle w:val="Headerorfooter1"/>
                        <w:noProof/>
                      </w:rPr>
                      <w:t>2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  <w:r>
                      <w:rPr>
                        <w:rStyle w:val="Headerorfooter1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858520</wp:posOffset>
              </wp:positionH>
              <wp:positionV relativeFrom="page">
                <wp:posOffset>9857740</wp:posOffset>
              </wp:positionV>
              <wp:extent cx="5812790" cy="0"/>
              <wp:effectExtent l="10795" t="8890" r="15240" b="10160"/>
              <wp:wrapNone/>
              <wp:docPr id="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581279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67.6pt;margin-top:776.2pt;width:457.7pt;height:0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BF0" w:rsidRDefault="002E28B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5890895</wp:posOffset>
              </wp:positionH>
              <wp:positionV relativeFrom="page">
                <wp:posOffset>9885045</wp:posOffset>
              </wp:positionV>
              <wp:extent cx="700405" cy="153035"/>
              <wp:effectExtent l="4445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040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7BF0" w:rsidRDefault="00F4224F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14CB8" w:rsidRPr="00F14CB8">
                            <w:rPr>
                              <w:rStyle w:val="Headerorfooter1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  <w:r>
                            <w:rPr>
                              <w:rStyle w:val="Headerorfooter1"/>
                            </w:rPr>
                            <w:t xml:space="preserve"> z 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6" type="#_x0000_t202" style="position:absolute;margin-left:463.85pt;margin-top:778.35pt;width:55.15pt;height:12.0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" filled="f" stroked="f">
              <v:textbox style="mso-fit-shape-to-text:t" inset="0,0,0,0">
                <w:txbxContent>
                  <w:p w:rsidR="00457BF0" w:rsidRDefault="00F4224F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14CB8" w:rsidRPr="00F14CB8">
                      <w:rPr>
                        <w:rStyle w:val="Headerorfooter1"/>
                        <w:noProof/>
                      </w:rPr>
                      <w:t>1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  <w:r>
                      <w:rPr>
                        <w:rStyle w:val="Headerorfooter1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803910</wp:posOffset>
              </wp:positionH>
              <wp:positionV relativeFrom="page">
                <wp:posOffset>9841230</wp:posOffset>
              </wp:positionV>
              <wp:extent cx="5830570" cy="0"/>
              <wp:effectExtent l="13335" t="11430" r="13970" b="7620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583057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63.3pt;margin-top:774.9pt;width:459.1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415" w:rsidRDefault="00323415"/>
  </w:footnote>
  <w:footnote w:type="continuationSeparator" w:id="0">
    <w:p w:rsidR="00323415" w:rsidRDefault="0032341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BF0" w:rsidRDefault="002E28B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922655</wp:posOffset>
              </wp:positionH>
              <wp:positionV relativeFrom="page">
                <wp:posOffset>491490</wp:posOffset>
              </wp:positionV>
              <wp:extent cx="5748655" cy="153035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865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7BF0" w:rsidRDefault="00F4224F">
                          <w:pPr>
                            <w:pStyle w:val="Headerorfooter0"/>
                            <w:shd w:val="clear" w:color="auto" w:fill="auto"/>
                            <w:tabs>
                              <w:tab w:val="right" w:pos="9053"/>
                            </w:tabs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Headerorfooter1"/>
                              <w:lang w:val="en-US" w:eastAsia="en-US" w:bidi="en-US"/>
                            </w:rPr>
                            <w:t>SoD</w:t>
                          </w:r>
                          <w:proofErr w:type="spellEnd"/>
                          <w:r>
                            <w:rPr>
                              <w:rStyle w:val="Headerorfooter1"/>
                              <w:lang w:val="en-US" w:eastAsia="en-US" w:bidi="en-US"/>
                            </w:rPr>
                            <w:t>: S2038-2017</w:t>
                          </w:r>
                          <w:r>
                            <w:rPr>
                              <w:rStyle w:val="Headerorfooter1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Style w:val="Headerorfooter1"/>
                            </w:rPr>
                            <w:t>Dodatek č.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72.65pt;margin-top:38.7pt;width:452.65pt;height:12.05pt;z-index:-25165824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" filled="f" stroked="f">
              <v:textbox style="mso-fit-shape-to-text:t" inset="0,0,0,0">
                <w:txbxContent>
                  <w:p w:rsidR="00457BF0" w:rsidRDefault="00F4224F">
                    <w:pPr>
                      <w:pStyle w:val="Headerorfooter0"/>
                      <w:shd w:val="clear" w:color="auto" w:fill="auto"/>
                      <w:tabs>
                        <w:tab w:val="right" w:pos="9053"/>
                      </w:tabs>
                      <w:spacing w:line="240" w:lineRule="auto"/>
                    </w:pPr>
                    <w:r>
                      <w:rPr>
                        <w:rStyle w:val="Headerorfooter1"/>
                        <w:lang w:val="en-US" w:eastAsia="en-US" w:bidi="en-US"/>
                      </w:rPr>
                      <w:t>SoD: S2038-2017</w:t>
                    </w:r>
                    <w:r>
                      <w:rPr>
                        <w:rStyle w:val="Headerorfooter1"/>
                        <w:lang w:val="en-US" w:eastAsia="en-US" w:bidi="en-US"/>
                      </w:rPr>
                      <w:tab/>
                    </w:r>
                    <w:r>
                      <w:rPr>
                        <w:rStyle w:val="Headerorfooter1"/>
                      </w:rPr>
                      <w:t>Dodatek č.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3120" behindDoc="1" locked="0" layoutInCell="1" allowOverlap="1">
              <wp:simplePos x="0" y="0"/>
              <wp:positionH relativeFrom="page">
                <wp:posOffset>895350</wp:posOffset>
              </wp:positionH>
              <wp:positionV relativeFrom="page">
                <wp:posOffset>639445</wp:posOffset>
              </wp:positionV>
              <wp:extent cx="5815330" cy="0"/>
              <wp:effectExtent l="9525" t="10795" r="13970" b="8255"/>
              <wp:wrapNone/>
              <wp:docPr id="9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581533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70.5pt;margin-top:50.35pt;width:457.9pt;height:0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BF0" w:rsidRDefault="002E28B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881380</wp:posOffset>
              </wp:positionH>
              <wp:positionV relativeFrom="page">
                <wp:posOffset>448310</wp:posOffset>
              </wp:positionV>
              <wp:extent cx="5754370" cy="153035"/>
              <wp:effectExtent l="0" t="635" r="3175" b="4445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437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7BF0" w:rsidRDefault="00F4224F">
                          <w:pPr>
                            <w:pStyle w:val="Headerorfooter0"/>
                            <w:shd w:val="clear" w:color="auto" w:fill="auto"/>
                            <w:tabs>
                              <w:tab w:val="right" w:pos="9062"/>
                            </w:tabs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Headerorfooter1"/>
                              <w:lang w:val="en-US" w:eastAsia="en-US" w:bidi="en-US"/>
                            </w:rPr>
                            <w:t>SoD</w:t>
                          </w:r>
                          <w:proofErr w:type="spellEnd"/>
                          <w:r>
                            <w:rPr>
                              <w:rStyle w:val="Headerorfooter1"/>
                              <w:lang w:val="en-US" w:eastAsia="en-US" w:bidi="en-US"/>
                            </w:rPr>
                            <w:t>: S2038-2017</w:t>
                          </w:r>
                          <w:r>
                            <w:rPr>
                              <w:rStyle w:val="Headerorfooter1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Style w:val="Headerorfooter1"/>
                            </w:rPr>
                            <w:t>Dodatek č.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69.4pt;margin-top:35.3pt;width:453.1pt;height:12.0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" filled="f" stroked="f">
              <v:textbox style="mso-fit-shape-to-text:t" inset="0,0,0,0">
                <w:txbxContent>
                  <w:p w:rsidR="00457BF0" w:rsidRDefault="00F4224F">
                    <w:pPr>
                      <w:pStyle w:val="Headerorfooter0"/>
                      <w:shd w:val="clear" w:color="auto" w:fill="auto"/>
                      <w:tabs>
                        <w:tab w:val="right" w:pos="9062"/>
                      </w:tabs>
                      <w:spacing w:line="240" w:lineRule="auto"/>
                    </w:pPr>
                    <w:r>
                      <w:rPr>
                        <w:rStyle w:val="Headerorfooter1"/>
                        <w:lang w:val="en-US" w:eastAsia="en-US" w:bidi="en-US"/>
                      </w:rPr>
                      <w:t>SoD: S2038-2017</w:t>
                    </w:r>
                    <w:r>
                      <w:rPr>
                        <w:rStyle w:val="Headerorfooter1"/>
                        <w:lang w:val="en-US" w:eastAsia="en-US" w:bidi="en-US"/>
                      </w:rPr>
                      <w:tab/>
                    </w:r>
                    <w:r>
                      <w:rPr>
                        <w:rStyle w:val="Headerorfooter1"/>
                      </w:rPr>
                      <w:t>Dodatek č.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1055370</wp:posOffset>
              </wp:positionH>
              <wp:positionV relativeFrom="page">
                <wp:posOffset>600710</wp:posOffset>
              </wp:positionV>
              <wp:extent cx="5623560" cy="0"/>
              <wp:effectExtent l="7620" t="10160" r="7620" b="8890"/>
              <wp:wrapNone/>
              <wp:docPr id="7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562356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83.1pt;margin-top:47.3pt;width:442.8pt;height:0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BF0" w:rsidRDefault="002E28B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885825</wp:posOffset>
              </wp:positionH>
              <wp:positionV relativeFrom="page">
                <wp:posOffset>451485</wp:posOffset>
              </wp:positionV>
              <wp:extent cx="5760720" cy="153035"/>
              <wp:effectExtent l="0" t="3810" r="1905" b="381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72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7BF0" w:rsidRDefault="00F4224F">
                          <w:pPr>
                            <w:pStyle w:val="Headerorfooter0"/>
                            <w:shd w:val="clear" w:color="auto" w:fill="auto"/>
                            <w:tabs>
                              <w:tab w:val="right" w:pos="9072"/>
                            </w:tabs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Headerorfooter1"/>
                              <w:lang w:val="en-US" w:eastAsia="en-US" w:bidi="en-US"/>
                            </w:rPr>
                            <w:t>SoD</w:t>
                          </w:r>
                          <w:proofErr w:type="spellEnd"/>
                          <w:r>
                            <w:rPr>
                              <w:rStyle w:val="Headerorfooter1"/>
                              <w:lang w:val="en-US" w:eastAsia="en-US" w:bidi="en-US"/>
                            </w:rPr>
                            <w:t>: S2038-2017</w:t>
                          </w:r>
                          <w:r>
                            <w:rPr>
                              <w:rStyle w:val="Headerorfooter1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Style w:val="Headerorfooter1"/>
                            </w:rPr>
                            <w:t xml:space="preserve">Dodatek </w:t>
                          </w:r>
                          <w:proofErr w:type="spellStart"/>
                          <w:r>
                            <w:rPr>
                              <w:rStyle w:val="Headerorfooter1"/>
                            </w:rPr>
                            <w:t>č.l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69.75pt;margin-top:35.55pt;width:453.6pt;height:12.05pt;z-index:-25165516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" filled="f" stroked="f">
              <v:textbox style="mso-fit-shape-to-text:t" inset="0,0,0,0">
                <w:txbxContent>
                  <w:p w:rsidR="00457BF0" w:rsidRDefault="00F4224F">
                    <w:pPr>
                      <w:pStyle w:val="Headerorfooter0"/>
                      <w:shd w:val="clear" w:color="auto" w:fill="auto"/>
                      <w:tabs>
                        <w:tab w:val="right" w:pos="9072"/>
                      </w:tabs>
                      <w:spacing w:line="240" w:lineRule="auto"/>
                    </w:pPr>
                    <w:r>
                      <w:rPr>
                        <w:rStyle w:val="Headerorfooter1"/>
                        <w:lang w:val="en-US" w:eastAsia="en-US" w:bidi="en-US"/>
                      </w:rPr>
                      <w:t>SoD: S2038-2017</w:t>
                    </w:r>
                    <w:r>
                      <w:rPr>
                        <w:rStyle w:val="Headerorfooter1"/>
                        <w:lang w:val="en-US" w:eastAsia="en-US" w:bidi="en-US"/>
                      </w:rPr>
                      <w:tab/>
                    </w:r>
                    <w:r>
                      <w:rPr>
                        <w:rStyle w:val="Headerorfooter1"/>
                      </w:rPr>
                      <w:t>Dodatek č.l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855345</wp:posOffset>
              </wp:positionH>
              <wp:positionV relativeFrom="page">
                <wp:posOffset>603885</wp:posOffset>
              </wp:positionV>
              <wp:extent cx="5828030" cy="0"/>
              <wp:effectExtent l="7620" t="13335" r="12700" b="15240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582803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67.35pt;margin-top:47.55pt;width:458.9pt;height:0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0491E"/>
    <w:multiLevelType w:val="multilevel"/>
    <w:tmpl w:val="B3E00C4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916E5"/>
    <w:multiLevelType w:val="multilevel"/>
    <w:tmpl w:val="1454471C"/>
    <w:lvl w:ilvl="0">
      <w:start w:val="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BF0"/>
    <w:rsid w:val="002E28B6"/>
    <w:rsid w:val="00323415"/>
    <w:rsid w:val="00457BF0"/>
    <w:rsid w:val="00F14CB8"/>
    <w:rsid w:val="00F4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Pr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Headerorfooter">
    <w:name w:val="Header or footer_"/>
    <w:basedOn w:val="Standardnpsmoodstavce"/>
    <w:link w:val="Headerorfooter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13ptItalic">
    <w:name w:val="Heading #3 + 13 pt;Italic"/>
    <w:basedOn w:val="Heading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Standardnpsmoodstavce"/>
    <w:link w:val="Bodytext3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NotBold">
    <w:name w:val="Body text (3) + 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Exact">
    <w:name w:val="Body text (4) Exact"/>
    <w:basedOn w:val="Standardnpsmoodstavce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Exact0">
    <w:name w:val="Body text (4) Exact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058B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4Exact1">
    <w:name w:val="Body text (4) Exact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A3055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2Exact">
    <w:name w:val="Heading #2 Exact"/>
    <w:basedOn w:val="Standardnpsmoodstavce"/>
    <w:link w:val="Heading2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2Exact">
    <w:name w:val="Picture caption (2) Exact"/>
    <w:basedOn w:val="Standardnpsmoodstavce"/>
    <w:link w:val="Picturecaption2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2Exact0">
    <w:name w:val="Picture caption (2) Exact"/>
    <w:basedOn w:val="Picturecaption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09BE3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SmallCaps">
    <w:name w:val="Body text (2) + Small Caps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b/>
      <w:bCs/>
      <w:i w:val="0"/>
      <w:iCs w:val="0"/>
      <w:smallCaps w:val="0"/>
      <w:strike w:val="0"/>
      <w:w w:val="70"/>
      <w:u w:val="none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09BE3"/>
      <w:spacing w:val="0"/>
      <w:w w:val="70"/>
      <w:position w:val="0"/>
      <w:sz w:val="24"/>
      <w:szCs w:val="24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61">
    <w:name w:val="Body text (6)"/>
    <w:basedOn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09BE3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64pt">
    <w:name w:val="Body text (6) + 4 pt"/>
    <w:basedOn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09BE3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b w:val="0"/>
      <w:bCs w:val="0"/>
      <w:i w:val="0"/>
      <w:iCs w:val="0"/>
      <w:smallCaps w:val="0"/>
      <w:strike w:val="0"/>
      <w:w w:val="150"/>
      <w:sz w:val="15"/>
      <w:szCs w:val="15"/>
      <w:u w:val="none"/>
    </w:rPr>
  </w:style>
  <w:style w:type="character" w:customStyle="1" w:styleId="Bodytext71">
    <w:name w:val="Body text (7)"/>
    <w:basedOn w:val="Body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09BE3"/>
      <w:spacing w:val="0"/>
      <w:w w:val="150"/>
      <w:position w:val="0"/>
      <w:sz w:val="15"/>
      <w:szCs w:val="15"/>
      <w:u w:val="none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81">
    <w:name w:val="Body text (8)"/>
    <w:basedOn w:val="Body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09BE3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9">
    <w:name w:val="Body text (9)_"/>
    <w:basedOn w:val="Standardnpsmoodstavce"/>
    <w:link w:val="Bodytext9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">
    <w:name w:val="Table caption_"/>
    <w:basedOn w:val="Standardnpsmoodstavce"/>
    <w:link w:val="Tablecaption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105ptBold">
    <w:name w:val="Body text (2) + 10.5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105pt">
    <w:name w:val="Body text (2) + 10.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105ptItalic">
    <w:name w:val="Body text (2) + 10.5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680" w:line="485" w:lineRule="exact"/>
      <w:jc w:val="center"/>
      <w:outlineLvl w:val="0"/>
    </w:pPr>
    <w:rPr>
      <w:b/>
      <w:bCs/>
      <w:sz w:val="38"/>
      <w:szCs w:val="38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32" w:lineRule="exact"/>
    </w:pPr>
    <w:rPr>
      <w:sz w:val="21"/>
      <w:szCs w:val="21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680" w:after="500" w:line="310" w:lineRule="exact"/>
      <w:ind w:hanging="680"/>
      <w:jc w:val="both"/>
      <w:outlineLvl w:val="2"/>
    </w:pPr>
    <w:rPr>
      <w:b/>
      <w:bCs/>
      <w:sz w:val="28"/>
      <w:szCs w:val="28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500" w:after="320" w:line="222" w:lineRule="exact"/>
      <w:ind w:hanging="680"/>
    </w:pPr>
    <w:rPr>
      <w:sz w:val="20"/>
      <w:szCs w:val="20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320" w:line="232" w:lineRule="exact"/>
      <w:ind w:hanging="680"/>
      <w:jc w:val="both"/>
    </w:pPr>
    <w:rPr>
      <w:b/>
      <w:bCs/>
      <w:sz w:val="21"/>
      <w:szCs w:val="21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288" w:lineRule="exact"/>
    </w:pPr>
    <w:rPr>
      <w:sz w:val="21"/>
      <w:szCs w:val="21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line="310" w:lineRule="exact"/>
      <w:jc w:val="right"/>
      <w:outlineLvl w:val="1"/>
    </w:pPr>
    <w:rPr>
      <w:b/>
      <w:bCs/>
      <w:sz w:val="28"/>
      <w:szCs w:val="28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232" w:lineRule="exact"/>
    </w:pPr>
    <w:rPr>
      <w:sz w:val="21"/>
      <w:szCs w:val="21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232" w:lineRule="exact"/>
    </w:pPr>
    <w:rPr>
      <w:b/>
      <w:bCs/>
      <w:sz w:val="21"/>
      <w:szCs w:val="21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66" w:lineRule="exact"/>
      <w:jc w:val="both"/>
    </w:pPr>
    <w:rPr>
      <w:b/>
      <w:bCs/>
      <w:w w:val="70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72" w:lineRule="exact"/>
      <w:jc w:val="both"/>
    </w:pPr>
    <w:rPr>
      <w:sz w:val="14"/>
      <w:szCs w:val="14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after="100" w:line="72" w:lineRule="exact"/>
      <w:jc w:val="both"/>
    </w:pPr>
    <w:rPr>
      <w:w w:val="150"/>
      <w:sz w:val="15"/>
      <w:szCs w:val="15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before="100" w:after="1780" w:line="144" w:lineRule="exact"/>
    </w:pPr>
    <w:rPr>
      <w:sz w:val="13"/>
      <w:szCs w:val="13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before="1460" w:after="420" w:line="310" w:lineRule="exact"/>
    </w:pPr>
    <w:rPr>
      <w:b/>
      <w:bCs/>
      <w:sz w:val="28"/>
      <w:szCs w:val="28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32" w:lineRule="exact"/>
    </w:pPr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Pr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Headerorfooter">
    <w:name w:val="Header or footer_"/>
    <w:basedOn w:val="Standardnpsmoodstavce"/>
    <w:link w:val="Headerorfooter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13ptItalic">
    <w:name w:val="Heading #3 + 13 pt;Italic"/>
    <w:basedOn w:val="Heading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Standardnpsmoodstavce"/>
    <w:link w:val="Bodytext3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NotBold">
    <w:name w:val="Body text (3) + 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Exact">
    <w:name w:val="Body text (4) Exact"/>
    <w:basedOn w:val="Standardnpsmoodstavce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Exact0">
    <w:name w:val="Body text (4) Exact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058B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4Exact1">
    <w:name w:val="Body text (4) Exact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A3055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2Exact">
    <w:name w:val="Heading #2 Exact"/>
    <w:basedOn w:val="Standardnpsmoodstavce"/>
    <w:link w:val="Heading2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2Exact">
    <w:name w:val="Picture caption (2) Exact"/>
    <w:basedOn w:val="Standardnpsmoodstavce"/>
    <w:link w:val="Picturecaption2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2Exact0">
    <w:name w:val="Picture caption (2) Exact"/>
    <w:basedOn w:val="Picturecaption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09BE3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SmallCaps">
    <w:name w:val="Body text (2) + Small Caps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b/>
      <w:bCs/>
      <w:i w:val="0"/>
      <w:iCs w:val="0"/>
      <w:smallCaps w:val="0"/>
      <w:strike w:val="0"/>
      <w:w w:val="70"/>
      <w:u w:val="none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09BE3"/>
      <w:spacing w:val="0"/>
      <w:w w:val="70"/>
      <w:position w:val="0"/>
      <w:sz w:val="24"/>
      <w:szCs w:val="24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61">
    <w:name w:val="Body text (6)"/>
    <w:basedOn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09BE3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64pt">
    <w:name w:val="Body text (6) + 4 pt"/>
    <w:basedOn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09BE3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b w:val="0"/>
      <w:bCs w:val="0"/>
      <w:i w:val="0"/>
      <w:iCs w:val="0"/>
      <w:smallCaps w:val="0"/>
      <w:strike w:val="0"/>
      <w:w w:val="150"/>
      <w:sz w:val="15"/>
      <w:szCs w:val="15"/>
      <w:u w:val="none"/>
    </w:rPr>
  </w:style>
  <w:style w:type="character" w:customStyle="1" w:styleId="Bodytext71">
    <w:name w:val="Body text (7)"/>
    <w:basedOn w:val="Body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09BE3"/>
      <w:spacing w:val="0"/>
      <w:w w:val="150"/>
      <w:position w:val="0"/>
      <w:sz w:val="15"/>
      <w:szCs w:val="15"/>
      <w:u w:val="none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81">
    <w:name w:val="Body text (8)"/>
    <w:basedOn w:val="Body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09BE3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9">
    <w:name w:val="Body text (9)_"/>
    <w:basedOn w:val="Standardnpsmoodstavce"/>
    <w:link w:val="Bodytext9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">
    <w:name w:val="Table caption_"/>
    <w:basedOn w:val="Standardnpsmoodstavce"/>
    <w:link w:val="Tablecaption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105ptBold">
    <w:name w:val="Body text (2) + 10.5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105pt">
    <w:name w:val="Body text (2) + 10.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105ptItalic">
    <w:name w:val="Body text (2) + 10.5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680" w:line="485" w:lineRule="exact"/>
      <w:jc w:val="center"/>
      <w:outlineLvl w:val="0"/>
    </w:pPr>
    <w:rPr>
      <w:b/>
      <w:bCs/>
      <w:sz w:val="38"/>
      <w:szCs w:val="38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32" w:lineRule="exact"/>
    </w:pPr>
    <w:rPr>
      <w:sz w:val="21"/>
      <w:szCs w:val="21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680" w:after="500" w:line="310" w:lineRule="exact"/>
      <w:ind w:hanging="680"/>
      <w:jc w:val="both"/>
      <w:outlineLvl w:val="2"/>
    </w:pPr>
    <w:rPr>
      <w:b/>
      <w:bCs/>
      <w:sz w:val="28"/>
      <w:szCs w:val="28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500" w:after="320" w:line="222" w:lineRule="exact"/>
      <w:ind w:hanging="680"/>
    </w:pPr>
    <w:rPr>
      <w:sz w:val="20"/>
      <w:szCs w:val="20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320" w:line="232" w:lineRule="exact"/>
      <w:ind w:hanging="680"/>
      <w:jc w:val="both"/>
    </w:pPr>
    <w:rPr>
      <w:b/>
      <w:bCs/>
      <w:sz w:val="21"/>
      <w:szCs w:val="21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288" w:lineRule="exact"/>
    </w:pPr>
    <w:rPr>
      <w:sz w:val="21"/>
      <w:szCs w:val="21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line="310" w:lineRule="exact"/>
      <w:jc w:val="right"/>
      <w:outlineLvl w:val="1"/>
    </w:pPr>
    <w:rPr>
      <w:b/>
      <w:bCs/>
      <w:sz w:val="28"/>
      <w:szCs w:val="28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232" w:lineRule="exact"/>
    </w:pPr>
    <w:rPr>
      <w:sz w:val="21"/>
      <w:szCs w:val="21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232" w:lineRule="exact"/>
    </w:pPr>
    <w:rPr>
      <w:b/>
      <w:bCs/>
      <w:sz w:val="21"/>
      <w:szCs w:val="21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66" w:lineRule="exact"/>
      <w:jc w:val="both"/>
    </w:pPr>
    <w:rPr>
      <w:b/>
      <w:bCs/>
      <w:w w:val="70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72" w:lineRule="exact"/>
      <w:jc w:val="both"/>
    </w:pPr>
    <w:rPr>
      <w:sz w:val="14"/>
      <w:szCs w:val="14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after="100" w:line="72" w:lineRule="exact"/>
      <w:jc w:val="both"/>
    </w:pPr>
    <w:rPr>
      <w:w w:val="150"/>
      <w:sz w:val="15"/>
      <w:szCs w:val="15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before="100" w:after="1780" w:line="144" w:lineRule="exact"/>
    </w:pPr>
    <w:rPr>
      <w:sz w:val="13"/>
      <w:szCs w:val="13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before="1460" w:after="420" w:line="310" w:lineRule="exact"/>
    </w:pPr>
    <w:rPr>
      <w:b/>
      <w:bCs/>
      <w:sz w:val="28"/>
      <w:szCs w:val="28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32" w:lineRule="exac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377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KNTB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Vinklerová</dc:creator>
  <cp:lastModifiedBy> Gabriela Vinklerová</cp:lastModifiedBy>
  <cp:revision>3</cp:revision>
  <dcterms:created xsi:type="dcterms:W3CDTF">2019-03-25T09:10:00Z</dcterms:created>
  <dcterms:modified xsi:type="dcterms:W3CDTF">2019-03-25T09:28:00Z</dcterms:modified>
</cp:coreProperties>
</file>