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24" w:rsidRDefault="00B57B24" w:rsidP="00354FC0">
      <w:pPr>
        <w:tabs>
          <w:tab w:val="left" w:pos="1200"/>
        </w:tabs>
        <w:rPr>
          <w:color w:val="008000"/>
        </w:rPr>
      </w:pPr>
      <w:r>
        <w:rPr>
          <w:b/>
          <w:color w:val="008000"/>
        </w:rPr>
        <w:t>EFRIG s.r.o.</w:t>
      </w:r>
    </w:p>
    <w:p w:rsidR="00B57B24" w:rsidRDefault="00B57B24" w:rsidP="00354FC0">
      <w:pPr>
        <w:tabs>
          <w:tab w:val="left" w:pos="1200"/>
        </w:tabs>
        <w:outlineLvl w:val="0"/>
        <w:rPr>
          <w:b/>
          <w:color w:val="008000"/>
        </w:rPr>
      </w:pPr>
      <w:r>
        <w:rPr>
          <w:b/>
          <w:color w:val="008000"/>
        </w:rPr>
        <w:t>Pod Školou 1920</w:t>
      </w:r>
    </w:p>
    <w:p w:rsidR="00B57B24" w:rsidRDefault="00B57B24" w:rsidP="00354FC0">
      <w:pPr>
        <w:tabs>
          <w:tab w:val="left" w:pos="1200"/>
        </w:tabs>
        <w:outlineLvl w:val="0"/>
        <w:rPr>
          <w:b/>
          <w:color w:val="008000"/>
        </w:rPr>
      </w:pPr>
      <w:r>
        <w:rPr>
          <w:b/>
          <w:color w:val="008000"/>
        </w:rPr>
        <w:t>739 34 Šenov</w:t>
      </w:r>
    </w:p>
    <w:p w:rsidR="00B57B24" w:rsidRDefault="00B57B24" w:rsidP="00354FC0">
      <w:pPr>
        <w:tabs>
          <w:tab w:val="left" w:pos="1200"/>
        </w:tabs>
      </w:pPr>
      <w:r>
        <w:t xml:space="preserve">___________________________________________________________________________  </w:t>
      </w:r>
    </w:p>
    <w:p w:rsidR="00B57B24" w:rsidRDefault="00B57B24" w:rsidP="00354FC0">
      <w:pPr>
        <w:tabs>
          <w:tab w:val="left" w:pos="1843"/>
        </w:tabs>
        <w:rPr>
          <w:b/>
          <w:sz w:val="2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  <w:r>
        <w:rPr>
          <w:b/>
        </w:rPr>
        <w:t xml:space="preserve">                                                                                         Nemocnice ve Frýdku-Místku,</w:t>
      </w:r>
    </w:p>
    <w:p w:rsidR="00B57B24" w:rsidRPr="00354FC0" w:rsidRDefault="00B57B24" w:rsidP="00354FC0">
      <w:pPr>
        <w:tabs>
          <w:tab w:val="left" w:pos="1843"/>
        </w:tabs>
        <w:rPr>
          <w:b/>
        </w:rPr>
      </w:pPr>
      <w:r>
        <w:rPr>
          <w:b/>
          <w:color w:val="0070C0"/>
        </w:rPr>
        <w:t xml:space="preserve">                                                                                         </w:t>
      </w:r>
      <w:r w:rsidRPr="00354FC0">
        <w:rPr>
          <w:b/>
        </w:rPr>
        <w:t xml:space="preserve">příspěvková organizace                                                                                                     </w:t>
      </w:r>
    </w:p>
    <w:p w:rsidR="00B57B24" w:rsidRPr="00354FC0" w:rsidRDefault="00B57B24" w:rsidP="00354FC0">
      <w:pPr>
        <w:tabs>
          <w:tab w:val="left" w:pos="1843"/>
        </w:tabs>
        <w:rPr>
          <w:b/>
        </w:rPr>
      </w:pPr>
      <w:r w:rsidRPr="00354FC0">
        <w:rPr>
          <w:b/>
        </w:rPr>
        <w:t xml:space="preserve">                                                                                         El.Krásnohorské 321</w:t>
      </w: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  <w:r w:rsidRPr="00354FC0">
        <w:rPr>
          <w:b/>
        </w:rPr>
        <w:t xml:space="preserve">                                                                                         738 18 Frýdek-Místek                                                                                                     </w:t>
      </w: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                                   </w:t>
      </w:r>
    </w:p>
    <w:p w:rsidR="00B57B24" w:rsidRDefault="00B57B24" w:rsidP="00354FC0">
      <w:pPr>
        <w:tabs>
          <w:tab w:val="left" w:pos="1200"/>
        </w:tabs>
      </w:pPr>
      <w:r>
        <w:t xml:space="preserve">Vaše značka                      Váš dopis z                           Naše značka                    Šenov      </w:t>
      </w:r>
    </w:p>
    <w:p w:rsidR="00B57B24" w:rsidRDefault="00B57B24" w:rsidP="00354FC0">
      <w:pPr>
        <w:tabs>
          <w:tab w:val="left" w:pos="1200"/>
        </w:tabs>
      </w:pPr>
      <w:r>
        <w:t xml:space="preserve">                                                                                           812/332                       14.03.2019</w:t>
      </w: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200"/>
        </w:tabs>
        <w:jc w:val="both"/>
        <w:rPr>
          <w:b/>
          <w:u w:val="single"/>
        </w:rPr>
      </w:pPr>
      <w:r>
        <w:rPr>
          <w:b/>
        </w:rPr>
        <w:t xml:space="preserve">Věc : </w:t>
      </w:r>
      <w:r>
        <w:rPr>
          <w:b/>
          <w:u w:val="single"/>
        </w:rPr>
        <w:t>Objednávka</w:t>
      </w: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Pr="00354FC0" w:rsidRDefault="00B57B24" w:rsidP="00354FC0">
      <w:pPr>
        <w:tabs>
          <w:tab w:val="left" w:pos="1843"/>
        </w:tabs>
      </w:pPr>
      <w:r w:rsidRPr="00354FC0">
        <w:t>Dobrý den,</w:t>
      </w:r>
    </w:p>
    <w:p w:rsidR="00B57B24" w:rsidRDefault="00B57B24" w:rsidP="00354FC0">
      <w:pPr>
        <w:tabs>
          <w:tab w:val="left" w:pos="1843"/>
        </w:tabs>
      </w:pPr>
      <w:r w:rsidRPr="00354FC0">
        <w:t xml:space="preserve">dne 12.03.2019 jsme obdrželi </w:t>
      </w:r>
      <w:r>
        <w:t xml:space="preserve"> </w:t>
      </w:r>
      <w:r w:rsidRPr="00354FC0">
        <w:t xml:space="preserve">objednávku </w:t>
      </w:r>
      <w:r>
        <w:t xml:space="preserve">č. 19088 </w:t>
      </w:r>
      <w:r w:rsidRPr="00354FC0">
        <w:t>na montáž klimatizačních jednotek do serverovny a do pracovny primáře.</w:t>
      </w:r>
      <w:r>
        <w:t xml:space="preserve"> Tuto objednávku akceptujeme. </w:t>
      </w: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Pr="00354FC0" w:rsidRDefault="00B57B24" w:rsidP="00354FC0">
      <w:pPr>
        <w:tabs>
          <w:tab w:val="left" w:pos="1843"/>
        </w:tabs>
      </w:pPr>
      <w:r w:rsidRPr="00354FC0">
        <w:t>S pozdravem</w:t>
      </w: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200"/>
        </w:tabs>
        <w:jc w:val="both"/>
      </w:pPr>
      <w:r>
        <w:t xml:space="preserve">                                                                                                     Jozef Kolenčík                                                                                                                                                                                                                        </w:t>
      </w:r>
    </w:p>
    <w:p w:rsidR="00B57B24" w:rsidRPr="00354FC0" w:rsidRDefault="00B57B24" w:rsidP="00354FC0">
      <w:pPr>
        <w:tabs>
          <w:tab w:val="left" w:pos="1843"/>
        </w:tabs>
      </w:pPr>
      <w:r w:rsidRPr="00354FC0">
        <w:t xml:space="preserve">                                                                                                    majitel společnosti</w:t>
      </w: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  <w:bookmarkStart w:id="0" w:name="_GoBack"/>
      <w:bookmarkEnd w:id="0"/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843"/>
        </w:tabs>
        <w:rPr>
          <w:b/>
          <w:color w:val="0070C0"/>
        </w:rPr>
      </w:pPr>
    </w:p>
    <w:p w:rsidR="00B57B24" w:rsidRDefault="00B57B24" w:rsidP="00354FC0">
      <w:pPr>
        <w:tabs>
          <w:tab w:val="left" w:pos="1200"/>
        </w:tabs>
        <w:rPr>
          <w:sz w:val="20"/>
          <w:szCs w:val="20"/>
        </w:rPr>
      </w:pPr>
      <w:r>
        <w:rPr>
          <w:b/>
          <w:color w:val="FF0000"/>
        </w:rPr>
        <w:t>Firma má zaveden systém řízení jakosti dle ČSN EN ISO 9002</w:t>
      </w:r>
      <w:r>
        <w:rPr>
          <w:sz w:val="20"/>
          <w:szCs w:val="20"/>
        </w:rPr>
        <w:t xml:space="preserve">                                                             </w:t>
      </w:r>
    </w:p>
    <w:p w:rsidR="00B57B24" w:rsidRDefault="00B57B24" w:rsidP="00354FC0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B57B24" w:rsidRDefault="00B57B24" w:rsidP="00354FC0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>Firma zapsána v Obchodním rejstříku u Krajského obchodního soudu v Ostravě, oddíl C, vložka 31938</w:t>
      </w:r>
    </w:p>
    <w:p w:rsidR="00B57B24" w:rsidRDefault="00B57B24" w:rsidP="00354FC0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Bankovní spojení:                                IČO :  27857301                                    e-mail:efrig@seznam.cz</w:t>
      </w:r>
    </w:p>
    <w:p w:rsidR="00B57B24" w:rsidRPr="001C4853" w:rsidRDefault="00B57B24" w:rsidP="001C4853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0"/>
          <w:szCs w:val="20"/>
        </w:rPr>
        <w:t>Česká spořitelna a.s.                            DIČ : CZ27857301                                tel./fax: 596 728 918</w:t>
      </w:r>
    </w:p>
    <w:sectPr w:rsidR="00B57B24" w:rsidRPr="001C4853" w:rsidSect="0026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FC0"/>
    <w:rsid w:val="001C4853"/>
    <w:rsid w:val="0026496C"/>
    <w:rsid w:val="00354FC0"/>
    <w:rsid w:val="003B39CB"/>
    <w:rsid w:val="0049000B"/>
    <w:rsid w:val="00B5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365</Words>
  <Characters>2159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EFRIG s</dc:title>
  <dc:subject/>
  <dc:creator>Jozef Kolenčík</dc:creator>
  <cp:keywords/>
  <dc:description/>
  <cp:lastModifiedBy>decka</cp:lastModifiedBy>
  <cp:revision>2</cp:revision>
  <cp:lastPrinted>2019-03-14T07:06:00Z</cp:lastPrinted>
  <dcterms:created xsi:type="dcterms:W3CDTF">2019-03-25T08:33:00Z</dcterms:created>
  <dcterms:modified xsi:type="dcterms:W3CDTF">2019-03-25T08:33:00Z</dcterms:modified>
</cp:coreProperties>
</file>