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6B" w:rsidRDefault="0025756B">
      <w:pPr>
        <w:pStyle w:val="Zkladntext"/>
        <w:rPr>
          <w:rFonts w:ascii="Times New Roman"/>
          <w:b w:val="0"/>
          <w:sz w:val="24"/>
        </w:rPr>
      </w:pPr>
      <w:bookmarkStart w:id="0" w:name="_GoBack"/>
      <w:bookmarkEnd w:id="0"/>
    </w:p>
    <w:p w:rsidR="0025756B" w:rsidRDefault="0025756B">
      <w:pPr>
        <w:pStyle w:val="Zkladntext"/>
        <w:spacing w:before="1"/>
        <w:rPr>
          <w:rFonts w:ascii="Times New Roman"/>
          <w:b w:val="0"/>
          <w:sz w:val="34"/>
        </w:rPr>
      </w:pPr>
    </w:p>
    <w:p w:rsidR="0025756B" w:rsidRDefault="008F339F">
      <w:pPr>
        <w:ind w:left="153"/>
        <w:rPr>
          <w:sz w:val="19"/>
        </w:rPr>
      </w:pPr>
      <w:proofErr w:type="spellStart"/>
      <w:r>
        <w:rPr>
          <w:sz w:val="20"/>
        </w:rPr>
        <w:t>Ž</w:t>
      </w:r>
      <w:r>
        <w:rPr>
          <w:sz w:val="21"/>
        </w:rPr>
        <w:t>adatel</w:t>
      </w:r>
      <w:proofErr w:type="spellEnd"/>
      <w:r>
        <w:rPr>
          <w:position w:val="1"/>
          <w:sz w:val="19"/>
        </w:rPr>
        <w:t>:</w:t>
      </w:r>
    </w:p>
    <w:p w:rsidR="0025756B" w:rsidRDefault="008F339F">
      <w:r>
        <w:br w:type="column"/>
      </w:r>
    </w:p>
    <w:p w:rsidR="0025756B" w:rsidRDefault="0025756B"/>
    <w:p w:rsidR="0025756B" w:rsidRDefault="008F339F">
      <w:pPr>
        <w:spacing w:before="181"/>
        <w:ind w:left="153"/>
        <w:rPr>
          <w:b/>
          <w:sz w:val="19"/>
        </w:rPr>
      </w:pPr>
      <w:proofErr w:type="spellStart"/>
      <w:r>
        <w:rPr>
          <w:b/>
          <w:sz w:val="18"/>
        </w:rPr>
        <w:t>M</w:t>
      </w:r>
      <w:r>
        <w:rPr>
          <w:b/>
          <w:sz w:val="19"/>
        </w:rPr>
        <w:t>ě</w:t>
      </w:r>
      <w:r>
        <w:rPr>
          <w:b/>
          <w:sz w:val="18"/>
        </w:rPr>
        <w:t>sto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9"/>
        </w:rPr>
        <w:t>Vratimov</w:t>
      </w:r>
      <w:proofErr w:type="spellEnd"/>
    </w:p>
    <w:p w:rsidR="0025756B" w:rsidRDefault="008F339F">
      <w:pPr>
        <w:spacing w:before="74"/>
        <w:ind w:left="153"/>
        <w:rPr>
          <w:sz w:val="34"/>
        </w:rPr>
      </w:pPr>
      <w:r>
        <w:br w:type="column"/>
      </w:r>
      <w:proofErr w:type="spellStart"/>
      <w:r>
        <w:rPr>
          <w:w w:val="105"/>
          <w:sz w:val="32"/>
        </w:rPr>
        <w:t>Finan</w:t>
      </w:r>
      <w:r>
        <w:rPr>
          <w:w w:val="105"/>
          <w:sz w:val="33"/>
        </w:rPr>
        <w:t>č</w:t>
      </w:r>
      <w:proofErr w:type="spellEnd"/>
      <w:r>
        <w:rPr>
          <w:w w:val="105"/>
          <w:position w:val="1"/>
          <w:sz w:val="31"/>
        </w:rPr>
        <w:t>n</w:t>
      </w:r>
      <w:r>
        <w:rPr>
          <w:w w:val="105"/>
          <w:sz w:val="33"/>
        </w:rPr>
        <w:t xml:space="preserve">ě </w:t>
      </w:r>
      <w:proofErr w:type="spellStart"/>
      <w:r>
        <w:rPr>
          <w:w w:val="105"/>
          <w:position w:val="1"/>
          <w:sz w:val="33"/>
        </w:rPr>
        <w:t>platební</w:t>
      </w:r>
      <w:proofErr w:type="spellEnd"/>
      <w:r>
        <w:rPr>
          <w:w w:val="105"/>
          <w:position w:val="1"/>
          <w:sz w:val="33"/>
        </w:rPr>
        <w:t xml:space="preserve"> </w:t>
      </w:r>
      <w:proofErr w:type="spellStart"/>
      <w:r>
        <w:rPr>
          <w:w w:val="105"/>
          <w:sz w:val="34"/>
        </w:rPr>
        <w:t>kalendář</w:t>
      </w:r>
      <w:proofErr w:type="spellEnd"/>
    </w:p>
    <w:p w:rsidR="0025756B" w:rsidRDefault="008F339F">
      <w:pPr>
        <w:rPr>
          <w:sz w:val="24"/>
        </w:rPr>
      </w:pPr>
      <w:r>
        <w:br w:type="column"/>
      </w:r>
    </w:p>
    <w:p w:rsidR="0025756B" w:rsidRDefault="0025756B">
      <w:pPr>
        <w:spacing w:before="1"/>
        <w:rPr>
          <w:sz w:val="34"/>
        </w:rPr>
      </w:pPr>
    </w:p>
    <w:p w:rsidR="0025756B" w:rsidRDefault="008F339F">
      <w:pPr>
        <w:ind w:left="153"/>
        <w:rPr>
          <w:sz w:val="19"/>
        </w:rPr>
      </w:pPr>
      <w:proofErr w:type="spellStart"/>
      <w:proofErr w:type="gramStart"/>
      <w:r>
        <w:rPr>
          <w:sz w:val="21"/>
        </w:rPr>
        <w:t>způ</w:t>
      </w:r>
      <w:r>
        <w:t>sobilé</w:t>
      </w:r>
      <w:proofErr w:type="spellEnd"/>
      <w:proofErr w:type="gramEnd"/>
      <w:r>
        <w:rPr>
          <w:spacing w:val="-24"/>
        </w:rPr>
        <w:t xml:space="preserve"> </w:t>
      </w:r>
      <w:proofErr w:type="spellStart"/>
      <w:r>
        <w:rPr>
          <w:sz w:val="20"/>
        </w:rPr>
        <w:t>v</w:t>
      </w:r>
      <w:r>
        <w:rPr>
          <w:sz w:val="21"/>
        </w:rPr>
        <w:t>ýdaje</w:t>
      </w:r>
      <w:proofErr w:type="spellEnd"/>
      <w:r>
        <w:rPr>
          <w:sz w:val="19"/>
        </w:rPr>
        <w:t>:</w:t>
      </w:r>
    </w:p>
    <w:p w:rsidR="0025756B" w:rsidRDefault="008F339F">
      <w:r>
        <w:br w:type="column"/>
      </w:r>
    </w:p>
    <w:p w:rsidR="0025756B" w:rsidRDefault="0025756B"/>
    <w:p w:rsidR="0025756B" w:rsidRDefault="008F339F">
      <w:pPr>
        <w:spacing w:before="181"/>
        <w:ind w:left="153"/>
        <w:rPr>
          <w:sz w:val="20"/>
        </w:rPr>
      </w:pPr>
      <w:r>
        <w:rPr>
          <w:sz w:val="19"/>
        </w:rPr>
        <w:t xml:space="preserve">97 569 </w:t>
      </w:r>
      <w:r>
        <w:rPr>
          <w:sz w:val="20"/>
        </w:rPr>
        <w:t>688</w:t>
      </w:r>
      <w:proofErr w:type="gramStart"/>
      <w:r>
        <w:rPr>
          <w:position w:val="1"/>
          <w:sz w:val="20"/>
        </w:rPr>
        <w:t>,</w:t>
      </w:r>
      <w:r>
        <w:rPr>
          <w:sz w:val="19"/>
        </w:rPr>
        <w:t>90</w:t>
      </w:r>
      <w:proofErr w:type="gramEnd"/>
      <w:r>
        <w:rPr>
          <w:sz w:val="19"/>
        </w:rPr>
        <w:t xml:space="preserve"> </w:t>
      </w:r>
      <w:proofErr w:type="spellStart"/>
      <w:r>
        <w:rPr>
          <w:sz w:val="19"/>
        </w:rPr>
        <w:t>K</w:t>
      </w:r>
      <w:r>
        <w:rPr>
          <w:sz w:val="20"/>
        </w:rPr>
        <w:t>č</w:t>
      </w:r>
      <w:proofErr w:type="spellEnd"/>
    </w:p>
    <w:p w:rsidR="0025756B" w:rsidRDefault="0025756B">
      <w:pPr>
        <w:rPr>
          <w:sz w:val="20"/>
        </w:rPr>
        <w:sectPr w:rsidR="0025756B">
          <w:type w:val="continuous"/>
          <w:pgSz w:w="16980" w:h="12120" w:orient="landscape"/>
          <w:pgMar w:top="820" w:right="0" w:bottom="0" w:left="640" w:header="708" w:footer="708" w:gutter="0"/>
          <w:cols w:num="5" w:space="708" w:equalWidth="0">
            <w:col w:w="909" w:space="1076"/>
            <w:col w:w="1574" w:space="2039"/>
            <w:col w:w="4392" w:space="1071"/>
            <w:col w:w="1768" w:space="446"/>
            <w:col w:w="3065"/>
          </w:cols>
        </w:sectPr>
      </w:pPr>
    </w:p>
    <w:p w:rsidR="0025756B" w:rsidRDefault="008F339F">
      <w:pPr>
        <w:tabs>
          <w:tab w:val="left" w:pos="1984"/>
          <w:tab w:val="left" w:pos="10811"/>
          <w:tab w:val="left" w:pos="13270"/>
        </w:tabs>
        <w:spacing w:before="55"/>
        <w:ind w:right="1418"/>
        <w:jc w:val="right"/>
        <w:rPr>
          <w:sz w:val="20"/>
        </w:rPr>
      </w:pPr>
      <w:proofErr w:type="spellStart"/>
      <w:r>
        <w:rPr>
          <w:spacing w:val="5"/>
          <w:position w:val="2"/>
          <w:sz w:val="20"/>
        </w:rPr>
        <w:t>N</w:t>
      </w:r>
      <w:r>
        <w:rPr>
          <w:spacing w:val="5"/>
          <w:position w:val="2"/>
        </w:rPr>
        <w:t>á</w:t>
      </w:r>
      <w:r>
        <w:rPr>
          <w:spacing w:val="5"/>
          <w:position w:val="2"/>
          <w:sz w:val="21"/>
        </w:rPr>
        <w:t>zev</w:t>
      </w:r>
      <w:proofErr w:type="spellEnd"/>
      <w:r>
        <w:rPr>
          <w:spacing w:val="-9"/>
          <w:position w:val="2"/>
          <w:sz w:val="21"/>
        </w:rPr>
        <w:t xml:space="preserve"> </w:t>
      </w:r>
      <w:proofErr w:type="spellStart"/>
      <w:r>
        <w:rPr>
          <w:position w:val="2"/>
          <w:sz w:val="21"/>
        </w:rPr>
        <w:t>projektu</w:t>
      </w:r>
      <w:proofErr w:type="spellEnd"/>
      <w:r>
        <w:rPr>
          <w:position w:val="2"/>
          <w:sz w:val="20"/>
        </w:rPr>
        <w:t>:</w:t>
      </w:r>
      <w:r>
        <w:rPr>
          <w:position w:val="2"/>
          <w:sz w:val="20"/>
        </w:rPr>
        <w:tab/>
      </w:r>
      <w:proofErr w:type="spellStart"/>
      <w:r>
        <w:rPr>
          <w:b/>
          <w:position w:val="2"/>
          <w:sz w:val="20"/>
        </w:rPr>
        <w:t>Odkanalizová</w:t>
      </w:r>
      <w:r>
        <w:rPr>
          <w:b/>
          <w:position w:val="2"/>
          <w:sz w:val="19"/>
        </w:rPr>
        <w:t>n</w:t>
      </w:r>
      <w:r>
        <w:rPr>
          <w:b/>
          <w:position w:val="2"/>
          <w:sz w:val="20"/>
        </w:rPr>
        <w:t>í</w:t>
      </w:r>
      <w:proofErr w:type="spellEnd"/>
      <w:r>
        <w:rPr>
          <w:b/>
          <w:spacing w:val="-33"/>
          <w:position w:val="2"/>
          <w:sz w:val="20"/>
        </w:rPr>
        <w:t xml:space="preserve"> </w:t>
      </w:r>
      <w:proofErr w:type="spellStart"/>
      <w:r>
        <w:rPr>
          <w:b/>
          <w:position w:val="2"/>
          <w:sz w:val="20"/>
        </w:rPr>
        <w:t>Vratimova</w:t>
      </w:r>
      <w:proofErr w:type="spellEnd"/>
      <w:r>
        <w:rPr>
          <w:b/>
          <w:spacing w:val="-29"/>
          <w:position w:val="2"/>
          <w:sz w:val="20"/>
        </w:rPr>
        <w:t xml:space="preserve"> </w:t>
      </w:r>
      <w:r>
        <w:rPr>
          <w:b/>
          <w:w w:val="105"/>
          <w:position w:val="4"/>
          <w:sz w:val="13"/>
        </w:rPr>
        <w:t>-</w:t>
      </w:r>
      <w:r>
        <w:rPr>
          <w:b/>
          <w:spacing w:val="-12"/>
          <w:w w:val="105"/>
          <w:position w:val="4"/>
          <w:sz w:val="13"/>
        </w:rPr>
        <w:t xml:space="preserve"> </w:t>
      </w:r>
      <w:r>
        <w:rPr>
          <w:b/>
          <w:position w:val="2"/>
          <w:sz w:val="19"/>
        </w:rPr>
        <w:t>Horn</w:t>
      </w:r>
      <w:r>
        <w:rPr>
          <w:b/>
          <w:position w:val="1"/>
          <w:sz w:val="20"/>
        </w:rPr>
        <w:t>í</w:t>
      </w:r>
      <w:proofErr w:type="spellStart"/>
      <w:r>
        <w:rPr>
          <w:b/>
          <w:position w:val="2"/>
          <w:sz w:val="20"/>
        </w:rPr>
        <w:t>ch</w:t>
      </w:r>
      <w:proofErr w:type="spellEnd"/>
      <w:r>
        <w:rPr>
          <w:b/>
          <w:spacing w:val="-33"/>
          <w:position w:val="2"/>
          <w:sz w:val="20"/>
        </w:rPr>
        <w:t xml:space="preserve"> </w:t>
      </w:r>
      <w:proofErr w:type="spellStart"/>
      <w:r>
        <w:rPr>
          <w:b/>
          <w:spacing w:val="-3"/>
          <w:position w:val="2"/>
          <w:sz w:val="18"/>
        </w:rPr>
        <w:t>Daty</w:t>
      </w:r>
      <w:proofErr w:type="spellEnd"/>
      <w:r>
        <w:rPr>
          <w:b/>
          <w:spacing w:val="-3"/>
          <w:position w:val="1"/>
          <w:sz w:val="20"/>
        </w:rPr>
        <w:t>ň</w:t>
      </w:r>
      <w:r>
        <w:rPr>
          <w:b/>
          <w:spacing w:val="-3"/>
          <w:position w:val="2"/>
          <w:sz w:val="19"/>
        </w:rPr>
        <w:t>,</w:t>
      </w:r>
      <w:r>
        <w:rPr>
          <w:b/>
          <w:spacing w:val="-32"/>
          <w:position w:val="2"/>
          <w:sz w:val="19"/>
        </w:rPr>
        <w:t xml:space="preserve"> </w:t>
      </w:r>
      <w:r>
        <w:rPr>
          <w:b/>
          <w:position w:val="1"/>
          <w:sz w:val="19"/>
        </w:rPr>
        <w:t>II</w:t>
      </w:r>
      <w:r>
        <w:rPr>
          <w:b/>
          <w:position w:val="2"/>
          <w:sz w:val="17"/>
        </w:rPr>
        <w:t>.</w:t>
      </w:r>
      <w:r>
        <w:rPr>
          <w:b/>
          <w:spacing w:val="-23"/>
          <w:position w:val="2"/>
          <w:sz w:val="17"/>
        </w:rPr>
        <w:t xml:space="preserve"> </w:t>
      </w:r>
      <w:proofErr w:type="spellStart"/>
      <w:proofErr w:type="gramStart"/>
      <w:r>
        <w:rPr>
          <w:b/>
          <w:position w:val="1"/>
          <w:sz w:val="18"/>
        </w:rPr>
        <w:t>etapa</w:t>
      </w:r>
      <w:proofErr w:type="spellEnd"/>
      <w:proofErr w:type="gramEnd"/>
      <w:r>
        <w:rPr>
          <w:b/>
          <w:position w:val="1"/>
          <w:sz w:val="18"/>
        </w:rPr>
        <w:tab/>
      </w:r>
      <w:proofErr w:type="spellStart"/>
      <w:r>
        <w:rPr>
          <w:position w:val="1"/>
          <w:sz w:val="20"/>
        </w:rPr>
        <w:t>nezpůsobil</w:t>
      </w:r>
      <w:r>
        <w:rPr>
          <w:position w:val="1"/>
          <w:sz w:val="21"/>
        </w:rPr>
        <w:t>é</w:t>
      </w:r>
      <w:proofErr w:type="spellEnd"/>
      <w:r>
        <w:rPr>
          <w:spacing w:val="14"/>
          <w:position w:val="1"/>
          <w:sz w:val="21"/>
        </w:rPr>
        <w:t xml:space="preserve"> </w:t>
      </w:r>
      <w:proofErr w:type="spellStart"/>
      <w:r>
        <w:rPr>
          <w:position w:val="1"/>
          <w:sz w:val="20"/>
        </w:rPr>
        <w:t>v</w:t>
      </w:r>
      <w:r>
        <w:rPr>
          <w:position w:val="1"/>
          <w:sz w:val="21"/>
        </w:rPr>
        <w:t>ý</w:t>
      </w:r>
      <w:r>
        <w:rPr>
          <w:position w:val="2"/>
          <w:sz w:val="21"/>
        </w:rPr>
        <w:t>daje</w:t>
      </w:r>
      <w:proofErr w:type="spellEnd"/>
      <w:r>
        <w:rPr>
          <w:position w:val="1"/>
          <w:sz w:val="19"/>
        </w:rPr>
        <w:t>:</w:t>
      </w:r>
      <w:r>
        <w:rPr>
          <w:position w:val="1"/>
          <w:sz w:val="19"/>
        </w:rPr>
        <w:tab/>
      </w:r>
      <w:r>
        <w:rPr>
          <w:position w:val="1"/>
          <w:sz w:val="18"/>
        </w:rPr>
        <w:t xml:space="preserve">89 440 </w:t>
      </w:r>
      <w:r>
        <w:rPr>
          <w:spacing w:val="-7"/>
          <w:sz w:val="19"/>
        </w:rPr>
        <w:t>025</w:t>
      </w:r>
      <w:r>
        <w:rPr>
          <w:spacing w:val="-7"/>
          <w:position w:val="1"/>
          <w:sz w:val="21"/>
        </w:rPr>
        <w:t>,</w:t>
      </w:r>
      <w:r>
        <w:rPr>
          <w:spacing w:val="-7"/>
          <w:sz w:val="18"/>
        </w:rPr>
        <w:t xml:space="preserve">47 </w:t>
      </w:r>
      <w:r>
        <w:rPr>
          <w:spacing w:val="15"/>
          <w:sz w:val="18"/>
        </w:rPr>
        <w:t xml:space="preserve"> </w:t>
      </w:r>
      <w:proofErr w:type="spellStart"/>
      <w:r>
        <w:rPr>
          <w:spacing w:val="3"/>
          <w:sz w:val="19"/>
        </w:rPr>
        <w:t>K</w:t>
      </w:r>
      <w:r>
        <w:rPr>
          <w:spacing w:val="3"/>
          <w:sz w:val="20"/>
        </w:rPr>
        <w:t>č</w:t>
      </w:r>
      <w:proofErr w:type="spellEnd"/>
    </w:p>
    <w:p w:rsidR="0025756B" w:rsidRDefault="008F339F">
      <w:pPr>
        <w:tabs>
          <w:tab w:val="left" w:pos="1985"/>
          <w:tab w:val="left" w:pos="11500"/>
          <w:tab w:val="left" w:pos="13276"/>
        </w:tabs>
        <w:spacing w:before="22"/>
        <w:ind w:right="1413"/>
        <w:jc w:val="right"/>
        <w:rPr>
          <w:sz w:val="20"/>
        </w:rPr>
      </w:pPr>
      <w:proofErr w:type="spellStart"/>
      <w:r>
        <w:rPr>
          <w:w w:val="101"/>
          <w:position w:val="1"/>
          <w:sz w:val="20"/>
        </w:rPr>
        <w:t>Registr</w:t>
      </w:r>
      <w:r>
        <w:rPr>
          <w:spacing w:val="3"/>
          <w:w w:val="101"/>
          <w:position w:val="1"/>
          <w:sz w:val="20"/>
        </w:rPr>
        <w:t>a</w:t>
      </w:r>
      <w:r>
        <w:rPr>
          <w:spacing w:val="6"/>
          <w:w w:val="90"/>
          <w:position w:val="1"/>
          <w:sz w:val="20"/>
        </w:rPr>
        <w:t>č</w:t>
      </w:r>
      <w:r>
        <w:rPr>
          <w:spacing w:val="-1"/>
          <w:w w:val="120"/>
          <w:position w:val="1"/>
          <w:sz w:val="18"/>
        </w:rPr>
        <w:t>n</w:t>
      </w:r>
      <w:r>
        <w:rPr>
          <w:w w:val="79"/>
          <w:position w:val="1"/>
          <w:sz w:val="20"/>
        </w:rPr>
        <w:t>í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w w:val="87"/>
          <w:position w:val="1"/>
          <w:sz w:val="21"/>
        </w:rPr>
        <w:t>č</w:t>
      </w:r>
      <w:r>
        <w:rPr>
          <w:spacing w:val="6"/>
          <w:w w:val="87"/>
          <w:position w:val="1"/>
          <w:sz w:val="21"/>
        </w:rPr>
        <w:t>í</w:t>
      </w:r>
      <w:r>
        <w:rPr>
          <w:w w:val="98"/>
          <w:position w:val="1"/>
          <w:sz w:val="20"/>
        </w:rPr>
        <w:t>sl</w:t>
      </w:r>
      <w:r>
        <w:rPr>
          <w:spacing w:val="3"/>
          <w:w w:val="98"/>
          <w:position w:val="1"/>
          <w:sz w:val="20"/>
        </w:rPr>
        <w:t>o</w:t>
      </w:r>
      <w:proofErr w:type="spellEnd"/>
      <w:r>
        <w:rPr>
          <w:w w:val="125"/>
          <w:position w:val="1"/>
          <w:sz w:val="19"/>
        </w:rPr>
        <w:t>:</w:t>
      </w:r>
      <w:r>
        <w:rPr>
          <w:position w:val="1"/>
          <w:sz w:val="19"/>
        </w:rPr>
        <w:tab/>
      </w:r>
      <w:r>
        <w:rPr>
          <w:w w:val="88"/>
          <w:sz w:val="18"/>
        </w:rPr>
        <w:t>C</w:t>
      </w:r>
      <w:r>
        <w:rPr>
          <w:spacing w:val="-5"/>
          <w:w w:val="88"/>
          <w:sz w:val="18"/>
        </w:rPr>
        <w:t>Z</w:t>
      </w:r>
      <w:r>
        <w:rPr>
          <w:spacing w:val="-6"/>
          <w:w w:val="125"/>
          <w:position w:val="1"/>
          <w:sz w:val="19"/>
        </w:rPr>
        <w:t>.</w:t>
      </w:r>
      <w:r>
        <w:rPr>
          <w:w w:val="117"/>
          <w:sz w:val="18"/>
        </w:rPr>
        <w:t>05.</w:t>
      </w:r>
      <w:r>
        <w:rPr>
          <w:spacing w:val="-28"/>
          <w:w w:val="117"/>
          <w:sz w:val="18"/>
        </w:rPr>
        <w:t>1</w:t>
      </w:r>
      <w:r>
        <w:rPr>
          <w:spacing w:val="3"/>
          <w:w w:val="83"/>
          <w:position w:val="1"/>
          <w:sz w:val="23"/>
        </w:rPr>
        <w:t>.</w:t>
      </w:r>
      <w:r>
        <w:rPr>
          <w:w w:val="112"/>
          <w:sz w:val="18"/>
        </w:rPr>
        <w:t>3</w:t>
      </w:r>
      <w:r>
        <w:rPr>
          <w:spacing w:val="-4"/>
          <w:w w:val="112"/>
          <w:sz w:val="18"/>
        </w:rPr>
        <w:t>0</w:t>
      </w:r>
      <w:r>
        <w:rPr>
          <w:spacing w:val="1"/>
          <w:w w:val="119"/>
          <w:position w:val="-1"/>
          <w:sz w:val="23"/>
        </w:rPr>
        <w:t>/</w:t>
      </w:r>
      <w:r>
        <w:rPr>
          <w:w w:val="112"/>
          <w:sz w:val="18"/>
        </w:rPr>
        <w:t>0.</w:t>
      </w:r>
      <w:r>
        <w:rPr>
          <w:spacing w:val="-4"/>
          <w:w w:val="112"/>
          <w:sz w:val="18"/>
        </w:rPr>
        <w:t>0</w:t>
      </w:r>
      <w:r>
        <w:rPr>
          <w:spacing w:val="-4"/>
          <w:w w:val="121"/>
          <w:position w:val="-1"/>
          <w:sz w:val="24"/>
        </w:rPr>
        <w:t>/</w:t>
      </w:r>
      <w:r>
        <w:rPr>
          <w:w w:val="112"/>
          <w:sz w:val="18"/>
        </w:rPr>
        <w:t>0.</w:t>
      </w:r>
      <w:r>
        <w:rPr>
          <w:spacing w:val="-4"/>
          <w:w w:val="112"/>
          <w:sz w:val="18"/>
        </w:rPr>
        <w:t>0</w:t>
      </w:r>
      <w:r>
        <w:rPr>
          <w:spacing w:val="2"/>
          <w:w w:val="114"/>
          <w:position w:val="-1"/>
          <w:sz w:val="24"/>
        </w:rPr>
        <w:t>/</w:t>
      </w:r>
      <w:r>
        <w:rPr>
          <w:w w:val="105"/>
          <w:sz w:val="19"/>
        </w:rPr>
        <w:t>1</w:t>
      </w:r>
      <w:r>
        <w:rPr>
          <w:spacing w:val="-79"/>
          <w:w w:val="105"/>
          <w:sz w:val="19"/>
        </w:rPr>
        <w:t>6</w:t>
      </w:r>
      <w:r>
        <w:rPr>
          <w:spacing w:val="-83"/>
          <w:w w:val="600"/>
          <w:position w:val="-1"/>
          <w:sz w:val="8"/>
        </w:rPr>
        <w:t>,</w:t>
      </w:r>
      <w:r>
        <w:rPr>
          <w:w w:val="102"/>
          <w:sz w:val="19"/>
        </w:rPr>
        <w:t>04</w:t>
      </w:r>
      <w:r>
        <w:rPr>
          <w:spacing w:val="2"/>
          <w:w w:val="102"/>
          <w:sz w:val="19"/>
        </w:rPr>
        <w:t>2</w:t>
      </w:r>
      <w:r>
        <w:rPr>
          <w:spacing w:val="1"/>
          <w:w w:val="114"/>
          <w:position w:val="-1"/>
          <w:sz w:val="24"/>
        </w:rPr>
        <w:t>/</w:t>
      </w:r>
      <w:r>
        <w:rPr>
          <w:w w:val="103"/>
          <w:sz w:val="19"/>
        </w:rPr>
        <w:t>0004696</w:t>
      </w:r>
      <w:r>
        <w:rPr>
          <w:sz w:val="19"/>
        </w:rPr>
        <w:tab/>
      </w:r>
      <w:proofErr w:type="spellStart"/>
      <w:r>
        <w:rPr>
          <w:spacing w:val="-1"/>
          <w:w w:val="101"/>
          <w:sz w:val="20"/>
        </w:rPr>
        <w:t>v</w:t>
      </w:r>
      <w:r>
        <w:rPr>
          <w:w w:val="91"/>
          <w:sz w:val="21"/>
        </w:rPr>
        <w:t>ý</w:t>
      </w:r>
      <w:r>
        <w:rPr>
          <w:spacing w:val="4"/>
          <w:w w:val="91"/>
          <w:sz w:val="21"/>
        </w:rPr>
        <w:t>š</w:t>
      </w:r>
      <w:r>
        <w:rPr>
          <w:w w:val="95"/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w w:val="96"/>
        </w:rPr>
        <w:t>dotac</w:t>
      </w:r>
      <w:r>
        <w:rPr>
          <w:spacing w:val="2"/>
          <w:w w:val="96"/>
        </w:rPr>
        <w:t>e</w:t>
      </w:r>
      <w:proofErr w:type="spellEnd"/>
      <w:r>
        <w:rPr>
          <w:w w:val="119"/>
          <w:sz w:val="20"/>
        </w:rPr>
        <w:t>:</w:t>
      </w:r>
      <w:r>
        <w:rPr>
          <w:sz w:val="20"/>
        </w:rPr>
        <w:tab/>
      </w:r>
      <w:r>
        <w:rPr>
          <w:w w:val="98"/>
          <w:sz w:val="19"/>
        </w:rPr>
        <w:t>62</w:t>
      </w:r>
      <w:r>
        <w:rPr>
          <w:spacing w:val="5"/>
          <w:sz w:val="19"/>
        </w:rPr>
        <w:t xml:space="preserve"> </w:t>
      </w:r>
      <w:r>
        <w:rPr>
          <w:w w:val="103"/>
          <w:sz w:val="19"/>
        </w:rPr>
        <w:t>200</w:t>
      </w:r>
      <w:r>
        <w:rPr>
          <w:spacing w:val="-13"/>
          <w:sz w:val="19"/>
        </w:rPr>
        <w:t xml:space="preserve"> </w:t>
      </w:r>
      <w:r>
        <w:rPr>
          <w:w w:val="103"/>
          <w:sz w:val="19"/>
        </w:rPr>
        <w:t>67</w:t>
      </w:r>
      <w:r>
        <w:rPr>
          <w:spacing w:val="-30"/>
          <w:w w:val="103"/>
          <w:sz w:val="19"/>
        </w:rPr>
        <w:t>6</w:t>
      </w:r>
      <w:proofErr w:type="gramStart"/>
      <w:r>
        <w:rPr>
          <w:spacing w:val="-20"/>
          <w:w w:val="164"/>
          <w:sz w:val="21"/>
        </w:rPr>
        <w:t>,</w:t>
      </w:r>
      <w:r>
        <w:rPr>
          <w:sz w:val="19"/>
        </w:rPr>
        <w:t>67</w:t>
      </w:r>
      <w:proofErr w:type="gramEnd"/>
      <w:r>
        <w:rPr>
          <w:spacing w:val="3"/>
          <w:sz w:val="19"/>
        </w:rPr>
        <w:t xml:space="preserve"> </w:t>
      </w:r>
      <w:r>
        <w:rPr>
          <w:spacing w:val="2"/>
          <w:w w:val="85"/>
          <w:position w:val="-1"/>
          <w:sz w:val="19"/>
        </w:rPr>
        <w:t>K</w:t>
      </w:r>
      <w:r>
        <w:rPr>
          <w:w w:val="84"/>
          <w:sz w:val="20"/>
        </w:rPr>
        <w:t>č</w:t>
      </w:r>
    </w:p>
    <w:p w:rsidR="0025756B" w:rsidRDefault="008F339F">
      <w:pPr>
        <w:tabs>
          <w:tab w:val="left" w:pos="1736"/>
        </w:tabs>
        <w:spacing w:before="20"/>
        <w:ind w:right="1408"/>
        <w:jc w:val="right"/>
        <w:rPr>
          <w:sz w:val="20"/>
        </w:rPr>
      </w:pPr>
      <w:proofErr w:type="spellStart"/>
      <w:proofErr w:type="gramStart"/>
      <w:r>
        <w:rPr>
          <w:position w:val="1"/>
          <w:sz w:val="21"/>
        </w:rPr>
        <w:t>výše</w:t>
      </w:r>
      <w:proofErr w:type="spellEnd"/>
      <w:proofErr w:type="gramEnd"/>
      <w:r>
        <w:rPr>
          <w:spacing w:val="-14"/>
          <w:position w:val="1"/>
          <w:sz w:val="21"/>
        </w:rPr>
        <w:t xml:space="preserve"> </w:t>
      </w:r>
      <w:proofErr w:type="spellStart"/>
      <w:r>
        <w:rPr>
          <w:spacing w:val="2"/>
          <w:position w:val="1"/>
          <w:sz w:val="20"/>
        </w:rPr>
        <w:t>p</w:t>
      </w:r>
      <w:r>
        <w:rPr>
          <w:spacing w:val="2"/>
          <w:position w:val="1"/>
          <w:sz w:val="21"/>
        </w:rPr>
        <w:t>ů</w:t>
      </w:r>
      <w:r>
        <w:rPr>
          <w:spacing w:val="2"/>
          <w:position w:val="1"/>
          <w:sz w:val="20"/>
        </w:rPr>
        <w:t>j</w:t>
      </w:r>
      <w:r>
        <w:rPr>
          <w:spacing w:val="2"/>
          <w:position w:val="1"/>
        </w:rPr>
        <w:t>č</w:t>
      </w:r>
      <w:r>
        <w:rPr>
          <w:spacing w:val="2"/>
          <w:position w:val="1"/>
          <w:sz w:val="21"/>
        </w:rPr>
        <w:t>ky</w:t>
      </w:r>
      <w:proofErr w:type="spellEnd"/>
      <w:r>
        <w:rPr>
          <w:spacing w:val="2"/>
          <w:position w:val="1"/>
          <w:sz w:val="20"/>
        </w:rPr>
        <w:t>:</w:t>
      </w:r>
      <w:r>
        <w:rPr>
          <w:spacing w:val="2"/>
          <w:position w:val="1"/>
          <w:sz w:val="20"/>
        </w:rPr>
        <w:tab/>
      </w:r>
      <w:r>
        <w:rPr>
          <w:sz w:val="19"/>
        </w:rPr>
        <w:t xml:space="preserve">35 369 </w:t>
      </w:r>
      <w:r>
        <w:rPr>
          <w:spacing w:val="-4"/>
          <w:sz w:val="19"/>
        </w:rPr>
        <w:t>012</w:t>
      </w:r>
      <w:r>
        <w:rPr>
          <w:spacing w:val="-4"/>
          <w:position w:val="1"/>
          <w:sz w:val="23"/>
        </w:rPr>
        <w:t>,</w:t>
      </w:r>
      <w:r>
        <w:rPr>
          <w:spacing w:val="-4"/>
          <w:sz w:val="20"/>
        </w:rPr>
        <w:t>23</w:t>
      </w:r>
      <w:r>
        <w:rPr>
          <w:spacing w:val="-13"/>
          <w:sz w:val="20"/>
        </w:rPr>
        <w:t xml:space="preserve"> </w:t>
      </w:r>
      <w:proofErr w:type="spellStart"/>
      <w:r>
        <w:rPr>
          <w:sz w:val="19"/>
        </w:rPr>
        <w:t>K</w:t>
      </w:r>
      <w:r>
        <w:rPr>
          <w:sz w:val="20"/>
        </w:rPr>
        <w:t>č</w:t>
      </w:r>
      <w:proofErr w:type="spellEnd"/>
    </w:p>
    <w:p w:rsidR="0025756B" w:rsidRDefault="0025756B">
      <w:pPr>
        <w:spacing w:before="7"/>
        <w:rPr>
          <w:sz w:val="26"/>
        </w:rPr>
      </w:pPr>
    </w:p>
    <w:p w:rsidR="0025756B" w:rsidRDefault="0025756B">
      <w:pPr>
        <w:rPr>
          <w:sz w:val="26"/>
        </w:rPr>
        <w:sectPr w:rsidR="0025756B">
          <w:type w:val="continuous"/>
          <w:pgSz w:w="16980" w:h="12120" w:orient="landscape"/>
          <w:pgMar w:top="820" w:right="0" w:bottom="0" w:left="640" w:header="708" w:footer="708" w:gutter="0"/>
          <w:cols w:space="708"/>
        </w:sectPr>
      </w:pPr>
    </w:p>
    <w:p w:rsidR="0025756B" w:rsidRDefault="0025756B">
      <w:pPr>
        <w:spacing w:before="1"/>
        <w:rPr>
          <w:sz w:val="23"/>
        </w:rPr>
      </w:pPr>
    </w:p>
    <w:p w:rsidR="0025756B" w:rsidRDefault="008F339F">
      <w:pPr>
        <w:pStyle w:val="Zkladntext"/>
        <w:ind w:left="747"/>
      </w:pPr>
      <w:proofErr w:type="spellStart"/>
      <w:r>
        <w:rPr>
          <w:w w:val="95"/>
        </w:rPr>
        <w:t>Období</w:t>
      </w:r>
      <w:proofErr w:type="spellEnd"/>
    </w:p>
    <w:p w:rsidR="0025756B" w:rsidRDefault="008F339F">
      <w:pPr>
        <w:spacing w:before="98"/>
        <w:ind w:left="752" w:right="5"/>
        <w:jc w:val="center"/>
        <w:rPr>
          <w:b/>
          <w:sz w:val="23"/>
        </w:rPr>
      </w:pPr>
      <w:r>
        <w:br w:type="column"/>
      </w:r>
      <w:proofErr w:type="spellStart"/>
      <w:r>
        <w:rPr>
          <w:b/>
          <w:w w:val="90"/>
          <w:sz w:val="23"/>
        </w:rPr>
        <w:t>Celkov</w:t>
      </w:r>
      <w:r>
        <w:rPr>
          <w:b/>
          <w:w w:val="90"/>
        </w:rPr>
        <w:t>é</w:t>
      </w:r>
      <w:proofErr w:type="spellEnd"/>
      <w:r>
        <w:rPr>
          <w:b/>
          <w:w w:val="90"/>
        </w:rPr>
        <w:t xml:space="preserve"> </w:t>
      </w:r>
      <w:proofErr w:type="spellStart"/>
      <w:r>
        <w:rPr>
          <w:b/>
          <w:w w:val="90"/>
        </w:rPr>
        <w:t>zp</w:t>
      </w:r>
      <w:r>
        <w:rPr>
          <w:b/>
          <w:w w:val="90"/>
          <w:sz w:val="21"/>
        </w:rPr>
        <w:t>ů</w:t>
      </w:r>
      <w:r>
        <w:rPr>
          <w:b/>
          <w:w w:val="90"/>
          <w:sz w:val="23"/>
        </w:rPr>
        <w:t>sobilé</w:t>
      </w:r>
      <w:proofErr w:type="spellEnd"/>
    </w:p>
    <w:p w:rsidR="0025756B" w:rsidRDefault="008F339F">
      <w:pPr>
        <w:spacing w:before="49"/>
        <w:ind w:left="766" w:right="5"/>
        <w:jc w:val="center"/>
        <w:rPr>
          <w:b/>
          <w:sz w:val="23"/>
        </w:rPr>
      </w:pPr>
      <w:proofErr w:type="spellStart"/>
      <w:proofErr w:type="gramStart"/>
      <w:r>
        <w:rPr>
          <w:b/>
        </w:rPr>
        <w:t>vý</w:t>
      </w:r>
      <w:r>
        <w:rPr>
          <w:b/>
          <w:position w:val="1"/>
          <w:sz w:val="23"/>
        </w:rPr>
        <w:t>daje</w:t>
      </w:r>
      <w:proofErr w:type="spellEnd"/>
      <w:proofErr w:type="gramEnd"/>
    </w:p>
    <w:p w:rsidR="0025756B" w:rsidRDefault="008F339F">
      <w:pPr>
        <w:spacing w:before="1"/>
        <w:rPr>
          <w:b/>
          <w:sz w:val="23"/>
        </w:rPr>
      </w:pPr>
      <w:r>
        <w:br w:type="column"/>
      </w:r>
    </w:p>
    <w:p w:rsidR="0025756B" w:rsidRDefault="008F339F">
      <w:pPr>
        <w:tabs>
          <w:tab w:val="left" w:pos="2611"/>
        </w:tabs>
        <w:ind w:left="229"/>
        <w:rPr>
          <w:b/>
        </w:rPr>
      </w:pPr>
      <w:proofErr w:type="spellStart"/>
      <w:r>
        <w:rPr>
          <w:b/>
          <w:position w:val="1"/>
          <w:sz w:val="21"/>
        </w:rPr>
        <w:t>Nezpů</w:t>
      </w:r>
      <w:r>
        <w:rPr>
          <w:b/>
          <w:sz w:val="23"/>
        </w:rPr>
        <w:t>sobilé</w:t>
      </w:r>
      <w:proofErr w:type="spellEnd"/>
      <w:r>
        <w:rPr>
          <w:b/>
          <w:spacing w:val="-27"/>
          <w:sz w:val="23"/>
        </w:rPr>
        <w:t xml:space="preserve"> </w:t>
      </w:r>
      <w:proofErr w:type="spellStart"/>
      <w:r>
        <w:rPr>
          <w:b/>
          <w:position w:val="1"/>
        </w:rPr>
        <w:t>výdaje</w:t>
      </w:r>
      <w:proofErr w:type="spellEnd"/>
      <w:r>
        <w:rPr>
          <w:b/>
          <w:position w:val="1"/>
        </w:rPr>
        <w:tab/>
      </w:r>
      <w:proofErr w:type="spellStart"/>
      <w:r>
        <w:rPr>
          <w:b/>
          <w:w w:val="95"/>
          <w:sz w:val="23"/>
        </w:rPr>
        <w:t>Celkové</w:t>
      </w:r>
      <w:proofErr w:type="spellEnd"/>
      <w:r>
        <w:rPr>
          <w:b/>
          <w:spacing w:val="-38"/>
          <w:w w:val="95"/>
          <w:sz w:val="23"/>
        </w:rPr>
        <w:t xml:space="preserve"> </w:t>
      </w:r>
      <w:r>
        <w:rPr>
          <w:b/>
          <w:w w:val="95"/>
        </w:rPr>
        <w:t>v</w:t>
      </w:r>
      <w:proofErr w:type="spellStart"/>
      <w:r>
        <w:rPr>
          <w:b/>
          <w:w w:val="95"/>
          <w:position w:val="1"/>
        </w:rPr>
        <w:t>ýdaje</w:t>
      </w:r>
      <w:proofErr w:type="spellEnd"/>
    </w:p>
    <w:p w:rsidR="0025756B" w:rsidRDefault="008F339F">
      <w:pPr>
        <w:spacing w:before="11"/>
        <w:rPr>
          <w:b/>
          <w:sz w:val="23"/>
        </w:rPr>
      </w:pPr>
      <w:r>
        <w:br w:type="column"/>
      </w:r>
    </w:p>
    <w:p w:rsidR="0025756B" w:rsidRDefault="008F339F">
      <w:pPr>
        <w:pStyle w:val="Zkladntext"/>
        <w:ind w:left="747"/>
      </w:pPr>
      <w:proofErr w:type="spellStart"/>
      <w:r>
        <w:rPr>
          <w:w w:val="95"/>
        </w:rPr>
        <w:t>Dotace</w:t>
      </w:r>
      <w:proofErr w:type="spellEnd"/>
    </w:p>
    <w:p w:rsidR="0025756B" w:rsidRDefault="008F339F">
      <w:pPr>
        <w:spacing w:before="6"/>
        <w:rPr>
          <w:b/>
          <w:sz w:val="23"/>
        </w:rPr>
      </w:pPr>
      <w:r>
        <w:br w:type="column"/>
      </w:r>
    </w:p>
    <w:p w:rsidR="0025756B" w:rsidRDefault="008F339F">
      <w:pPr>
        <w:pStyle w:val="Zkladntext"/>
        <w:tabs>
          <w:tab w:val="left" w:pos="3231"/>
        </w:tabs>
        <w:ind w:left="747"/>
      </w:pPr>
      <w:proofErr w:type="spellStart"/>
      <w:r>
        <w:rPr>
          <w:position w:val="1"/>
        </w:rPr>
        <w:t>Vlastní</w:t>
      </w:r>
      <w:proofErr w:type="spellEnd"/>
      <w:r>
        <w:rPr>
          <w:spacing w:val="-28"/>
          <w:position w:val="1"/>
        </w:rPr>
        <w:t xml:space="preserve"> </w:t>
      </w:r>
      <w:proofErr w:type="spellStart"/>
      <w:r>
        <w:rPr>
          <w:position w:val="1"/>
        </w:rPr>
        <w:t>zdroje</w:t>
      </w:r>
      <w:proofErr w:type="spellEnd"/>
      <w:r>
        <w:rPr>
          <w:position w:val="1"/>
        </w:rPr>
        <w:tab/>
      </w:r>
      <w:proofErr w:type="spellStart"/>
      <w:r>
        <w:rPr>
          <w:spacing w:val="4"/>
          <w:sz w:val="21"/>
        </w:rPr>
        <w:t>Půj</w:t>
      </w:r>
      <w:r>
        <w:rPr>
          <w:spacing w:val="4"/>
        </w:rPr>
        <w:t>čka</w:t>
      </w:r>
      <w:proofErr w:type="spellEnd"/>
    </w:p>
    <w:p w:rsidR="0025756B" w:rsidRDefault="0025756B">
      <w:pPr>
        <w:sectPr w:rsidR="0025756B">
          <w:type w:val="continuous"/>
          <w:pgSz w:w="16980" w:h="12120" w:orient="landscape"/>
          <w:pgMar w:top="820" w:right="0" w:bottom="0" w:left="640" w:header="708" w:footer="708" w:gutter="0"/>
          <w:cols w:num="5" w:space="708" w:equalWidth="0">
            <w:col w:w="1486" w:space="54"/>
            <w:col w:w="2576" w:space="40"/>
            <w:col w:w="4127" w:space="299"/>
            <w:col w:w="1463" w:space="353"/>
            <w:col w:w="5942"/>
          </w:cols>
        </w:sectPr>
      </w:pPr>
    </w:p>
    <w:p w:rsidR="0025756B" w:rsidRDefault="0025756B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313"/>
        <w:gridCol w:w="2126"/>
        <w:gridCol w:w="2099"/>
        <w:gridCol w:w="2221"/>
        <w:gridCol w:w="2149"/>
        <w:gridCol w:w="2127"/>
        <w:gridCol w:w="1958"/>
      </w:tblGrid>
      <w:tr w:rsidR="0025756B">
        <w:trPr>
          <w:trHeight w:hRule="exact" w:val="580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0" w:line="228" w:lineRule="exact"/>
              <w:ind w:right="145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Celkem</w:t>
            </w:r>
            <w:proofErr w:type="spellEnd"/>
          </w:p>
        </w:tc>
        <w:tc>
          <w:tcPr>
            <w:tcW w:w="1313" w:type="dxa"/>
          </w:tcPr>
          <w:p w:rsidR="0025756B" w:rsidRDefault="0025756B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25756B" w:rsidRDefault="008F339F">
            <w:pPr>
              <w:pStyle w:val="TableParagraph"/>
              <w:spacing w:before="1"/>
              <w:ind w:left="13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5"/>
              <w:ind w:right="280"/>
              <w:rPr>
                <w:b/>
                <w:sz w:val="21"/>
              </w:rPr>
            </w:pPr>
            <w:r>
              <w:rPr>
                <w:b/>
                <w:w w:val="105"/>
                <w:sz w:val="20"/>
              </w:rPr>
              <w:t>97 569 688</w:t>
            </w:r>
            <w:r>
              <w:rPr>
                <w:b/>
                <w:w w:val="105"/>
                <w:sz w:val="21"/>
              </w:rPr>
              <w:t>,</w:t>
            </w:r>
            <w:r>
              <w:rPr>
                <w:b/>
                <w:w w:val="105"/>
                <w:sz w:val="20"/>
              </w:rPr>
              <w:t xml:space="preserve">90 </w:t>
            </w:r>
            <w:proofErr w:type="spellStart"/>
            <w:r>
              <w:rPr>
                <w:b/>
                <w:w w:val="105"/>
                <w:sz w:val="20"/>
              </w:rPr>
              <w:t>K</w:t>
            </w:r>
            <w:r>
              <w:rPr>
                <w:b/>
                <w:w w:val="105"/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68"/>
              <w:ind w:right="273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7"/>
              <w:ind w:right="219"/>
              <w:rPr>
                <w:b/>
                <w:sz w:val="21"/>
              </w:rPr>
            </w:pPr>
            <w:r>
              <w:rPr>
                <w:b/>
                <w:w w:val="105"/>
                <w:sz w:val="20"/>
              </w:rPr>
              <w:t>89 440 025</w:t>
            </w:r>
            <w:r>
              <w:rPr>
                <w:b/>
                <w:w w:val="105"/>
                <w:sz w:val="19"/>
              </w:rPr>
              <w:t>,</w:t>
            </w:r>
            <w:r>
              <w:rPr>
                <w:b/>
                <w:w w:val="105"/>
                <w:sz w:val="20"/>
              </w:rPr>
              <w:t xml:space="preserve">47 </w:t>
            </w:r>
            <w:proofErr w:type="spellStart"/>
            <w:r>
              <w:rPr>
                <w:b/>
                <w:w w:val="105"/>
                <w:sz w:val="19"/>
              </w:rPr>
              <w:t>K</w:t>
            </w:r>
            <w:r>
              <w:rPr>
                <w:b/>
                <w:w w:val="105"/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65"/>
              <w:ind w:right="216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12"/>
              <w:ind w:right="279"/>
              <w:rPr>
                <w:b/>
                <w:sz w:val="21"/>
              </w:rPr>
            </w:pPr>
            <w:r>
              <w:rPr>
                <w:b/>
                <w:w w:val="105"/>
                <w:sz w:val="20"/>
              </w:rPr>
              <w:t>187 009 714</w:t>
            </w:r>
            <w:r>
              <w:rPr>
                <w:b/>
                <w:w w:val="105"/>
                <w:sz w:val="19"/>
              </w:rPr>
              <w:t>,</w:t>
            </w:r>
            <w:r>
              <w:rPr>
                <w:b/>
                <w:w w:val="105"/>
                <w:sz w:val="20"/>
              </w:rPr>
              <w:t xml:space="preserve">37 </w:t>
            </w:r>
            <w:proofErr w:type="spellStart"/>
            <w:r>
              <w:rPr>
                <w:b/>
                <w:w w:val="105"/>
                <w:sz w:val="20"/>
              </w:rPr>
              <w:t>K</w:t>
            </w:r>
            <w:r>
              <w:rPr>
                <w:b/>
                <w:w w:val="105"/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53"/>
              <w:ind w:right="287"/>
              <w:rPr>
                <w:sz w:val="21"/>
              </w:rPr>
            </w:pPr>
            <w:proofErr w:type="spellStart"/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12"/>
              <w:ind w:right="268"/>
              <w:rPr>
                <w:b/>
                <w:sz w:val="21"/>
              </w:rPr>
            </w:pPr>
            <w:r>
              <w:rPr>
                <w:b/>
                <w:w w:val="105"/>
                <w:sz w:val="20"/>
              </w:rPr>
              <w:t>62 200 676</w:t>
            </w:r>
            <w:r>
              <w:rPr>
                <w:b/>
                <w:w w:val="105"/>
                <w:sz w:val="19"/>
              </w:rPr>
              <w:t>,</w:t>
            </w:r>
            <w:r>
              <w:rPr>
                <w:b/>
                <w:w w:val="105"/>
                <w:sz w:val="20"/>
              </w:rPr>
              <w:t xml:space="preserve">67 </w:t>
            </w:r>
            <w:proofErr w:type="spellStart"/>
            <w:r>
              <w:rPr>
                <w:b/>
                <w:w w:val="105"/>
                <w:sz w:val="19"/>
              </w:rPr>
              <w:t>K</w:t>
            </w:r>
            <w:r>
              <w:rPr>
                <w:b/>
                <w:w w:val="105"/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65"/>
              <w:ind w:right="261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12"/>
              <w:ind w:right="283"/>
              <w:rPr>
                <w:b/>
                <w:sz w:val="21"/>
              </w:rPr>
            </w:pPr>
            <w:r>
              <w:rPr>
                <w:b/>
                <w:sz w:val="20"/>
              </w:rPr>
              <w:t>35 369 012</w:t>
            </w:r>
            <w:r>
              <w:rPr>
                <w:b/>
                <w:sz w:val="21"/>
              </w:rPr>
              <w:t>,</w:t>
            </w:r>
            <w:r>
              <w:rPr>
                <w:b/>
                <w:sz w:val="20"/>
              </w:rPr>
              <w:t xml:space="preserve">23 </w:t>
            </w:r>
            <w:proofErr w:type="spellStart"/>
            <w:r>
              <w:rPr>
                <w:b/>
                <w:sz w:val="19"/>
              </w:rPr>
              <w:t>K</w:t>
            </w:r>
            <w:r>
              <w:rPr>
                <w:b/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67"/>
              <w:ind w:right="281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17"/>
              <w:ind w:right="91"/>
              <w:rPr>
                <w:b/>
                <w:sz w:val="21"/>
              </w:rPr>
            </w:pPr>
            <w:r>
              <w:rPr>
                <w:b/>
                <w:sz w:val="20"/>
              </w:rPr>
              <w:t>35 369 012</w:t>
            </w:r>
            <w:r>
              <w:rPr>
                <w:b/>
                <w:sz w:val="21"/>
              </w:rPr>
              <w:t>,</w:t>
            </w:r>
            <w:r>
              <w:rPr>
                <w:b/>
                <w:sz w:val="20"/>
              </w:rPr>
              <w:t xml:space="preserve">23 </w:t>
            </w:r>
            <w:proofErr w:type="spellStart"/>
            <w:r>
              <w:rPr>
                <w:b/>
                <w:sz w:val="19"/>
              </w:rPr>
              <w:t>K</w:t>
            </w:r>
            <w:r>
              <w:rPr>
                <w:b/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77"/>
              <w:ind w:right="84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582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27"/>
              <w:ind w:left="30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2018</w:t>
            </w:r>
          </w:p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0"/>
              <w:ind w:left="752"/>
              <w:jc w:val="left"/>
              <w:rPr>
                <w:sz w:val="19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19"/>
              </w:rPr>
              <w:t>.</w:t>
            </w:r>
          </w:p>
          <w:p w:rsidR="0025756B" w:rsidRDefault="008F339F">
            <w:pPr>
              <w:pStyle w:val="TableParagraph"/>
              <w:spacing w:before="39"/>
              <w:ind w:left="532"/>
              <w:jc w:val="left"/>
              <w:rPr>
                <w:sz w:val="23"/>
              </w:rPr>
            </w:pPr>
            <w:proofErr w:type="spellStart"/>
            <w:proofErr w:type="gramStart"/>
            <w:r>
              <w:rPr>
                <w:sz w:val="19"/>
              </w:rPr>
              <w:t>nemv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30"/>
              <w:ind w:right="279"/>
              <w:rPr>
                <w:sz w:val="16"/>
              </w:rPr>
            </w:pPr>
            <w:r>
              <w:rPr>
                <w:w w:val="75"/>
                <w:sz w:val="19"/>
              </w:rPr>
              <w:t>K</w:t>
            </w:r>
            <w:r>
              <w:rPr>
                <w:w w:val="75"/>
                <w:sz w:val="16"/>
              </w:rPr>
              <w:t>Č</w:t>
            </w:r>
          </w:p>
          <w:p w:rsidR="0025756B" w:rsidRDefault="008F339F">
            <w:pPr>
              <w:pStyle w:val="TableParagraph"/>
              <w:spacing w:before="63"/>
              <w:ind w:right="282"/>
              <w:rPr>
                <w:sz w:val="20"/>
              </w:rPr>
            </w:pPr>
            <w:proofErr w:type="spellStart"/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52"/>
              <w:ind w:right="258"/>
              <w:rPr>
                <w:sz w:val="15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5"/>
              </w:rPr>
              <w:t>Č</w:t>
            </w:r>
          </w:p>
          <w:p w:rsidR="0025756B" w:rsidRDefault="008F339F">
            <w:pPr>
              <w:pStyle w:val="TableParagraph"/>
              <w:spacing w:before="76"/>
              <w:ind w:right="256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53"/>
              <w:ind w:right="273"/>
              <w:rPr>
                <w:sz w:val="15"/>
              </w:rPr>
            </w:pPr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5"/>
              </w:rPr>
              <w:t>Č</w:t>
            </w:r>
          </w:p>
          <w:p w:rsidR="0025756B" w:rsidRDefault="008F339F">
            <w:pPr>
              <w:pStyle w:val="TableParagraph"/>
              <w:spacing w:before="74"/>
              <w:ind w:right="276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51"/>
              <w:ind w:right="76"/>
              <w:rPr>
                <w:sz w:val="16"/>
              </w:rPr>
            </w:pPr>
            <w:r>
              <w:rPr>
                <w:w w:val="75"/>
                <w:position w:val="1"/>
                <w:sz w:val="18"/>
              </w:rPr>
              <w:t>K</w:t>
            </w:r>
            <w:r>
              <w:rPr>
                <w:w w:val="75"/>
                <w:sz w:val="16"/>
              </w:rPr>
              <w:t>Č</w:t>
            </w:r>
          </w:p>
          <w:p w:rsidR="0025756B" w:rsidRDefault="008F339F">
            <w:pPr>
              <w:pStyle w:val="TableParagraph"/>
              <w:spacing w:before="77"/>
              <w:ind w:right="79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291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ind w:left="14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celkem</w:t>
            </w:r>
            <w:proofErr w:type="spellEnd"/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32"/>
              <w:ind w:right="268"/>
              <w:rPr>
                <w:sz w:val="20"/>
              </w:rPr>
            </w:pPr>
            <w:r>
              <w:rPr>
                <w:sz w:val="18"/>
              </w:rPr>
              <w:t xml:space="preserve">49 893 </w:t>
            </w:r>
            <w:r>
              <w:rPr>
                <w:sz w:val="19"/>
              </w:rPr>
              <w:t>344</w:t>
            </w:r>
            <w:r>
              <w:rPr>
                <w:sz w:val="18"/>
              </w:rPr>
              <w:t>,</w:t>
            </w:r>
            <w:r>
              <w:rPr>
                <w:sz w:val="19"/>
              </w:rPr>
              <w:t xml:space="preserve">45 </w:t>
            </w:r>
            <w:proofErr w:type="spellStart"/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  <w:proofErr w:type="spellEnd"/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32"/>
              <w:ind w:right="2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45 </w:t>
            </w:r>
            <w:r>
              <w:rPr>
                <w:w w:val="105"/>
                <w:sz w:val="18"/>
              </w:rPr>
              <w:t>183 482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 xml:space="preserve">74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18"/>
              <w:ind w:right="282"/>
              <w:rPr>
                <w:sz w:val="21"/>
              </w:rPr>
            </w:pPr>
            <w:r>
              <w:rPr>
                <w:w w:val="105"/>
                <w:sz w:val="20"/>
              </w:rPr>
              <w:t>95 076 827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20"/>
              </w:rPr>
              <w:t xml:space="preserve">19 </w:t>
            </w:r>
            <w:proofErr w:type="spellStart"/>
            <w:r>
              <w:rPr>
                <w:w w:val="105"/>
                <w:sz w:val="19"/>
              </w:rPr>
              <w:t>K</w:t>
            </w:r>
            <w:r>
              <w:rPr>
                <w:w w:val="105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39"/>
              <w:ind w:right="256"/>
              <w:rPr>
                <w:sz w:val="19"/>
              </w:rPr>
            </w:pPr>
            <w:r>
              <w:rPr>
                <w:w w:val="105"/>
                <w:sz w:val="18"/>
              </w:rPr>
              <w:t>31 807 007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 xml:space="preserve">08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31"/>
              <w:ind w:right="271"/>
              <w:rPr>
                <w:sz w:val="20"/>
              </w:rPr>
            </w:pPr>
            <w:r>
              <w:rPr>
                <w:w w:val="105"/>
                <w:sz w:val="18"/>
              </w:rPr>
              <w:t xml:space="preserve">18 086 </w:t>
            </w:r>
            <w:r>
              <w:rPr>
                <w:w w:val="105"/>
                <w:sz w:val="19"/>
              </w:rPr>
              <w:t>337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 xml:space="preserve">37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1"/>
              <w:ind w:right="74"/>
              <w:rPr>
                <w:sz w:val="19"/>
              </w:rPr>
            </w:pPr>
            <w:r>
              <w:rPr>
                <w:w w:val="105"/>
                <w:sz w:val="18"/>
              </w:rPr>
              <w:t>18 086 337</w:t>
            </w:r>
            <w:r>
              <w:rPr>
                <w:w w:val="105"/>
                <w:sz w:val="20"/>
              </w:rPr>
              <w:t>,</w:t>
            </w:r>
            <w:r>
              <w:rPr>
                <w:w w:val="105"/>
                <w:sz w:val="18"/>
              </w:rPr>
              <w:t xml:space="preserve">37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600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33"/>
              <w:ind w:left="31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2019</w:t>
            </w:r>
          </w:p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87"/>
              <w:ind w:left="752"/>
              <w:jc w:val="left"/>
              <w:rPr>
                <w:sz w:val="14"/>
              </w:rPr>
            </w:pPr>
            <w:r>
              <w:rPr>
                <w:w w:val="140"/>
                <w:sz w:val="14"/>
              </w:rPr>
              <w:t>inv.</w:t>
            </w:r>
          </w:p>
          <w:p w:rsidR="0025756B" w:rsidRDefault="008F339F">
            <w:pPr>
              <w:pStyle w:val="TableParagraph"/>
              <w:spacing w:before="50"/>
              <w:ind w:left="537"/>
              <w:jc w:val="left"/>
              <w:rPr>
                <w:sz w:val="23"/>
              </w:rPr>
            </w:pPr>
            <w:proofErr w:type="spellStart"/>
            <w:proofErr w:type="gramStart"/>
            <w:r>
              <w:rPr>
                <w:sz w:val="19"/>
              </w:rPr>
              <w:t>nemv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9"/>
              <w:ind w:right="264"/>
              <w:rPr>
                <w:sz w:val="20"/>
              </w:rPr>
            </w:pPr>
            <w:r>
              <w:rPr>
                <w:w w:val="105"/>
                <w:position w:val="1"/>
                <w:sz w:val="18"/>
              </w:rPr>
              <w:t xml:space="preserve">49 </w:t>
            </w:r>
            <w:r>
              <w:rPr>
                <w:w w:val="105"/>
                <w:sz w:val="19"/>
              </w:rPr>
              <w:t>893 344</w:t>
            </w:r>
            <w:r>
              <w:rPr>
                <w:w w:val="105"/>
                <w:position w:val="1"/>
                <w:sz w:val="21"/>
              </w:rPr>
              <w:t>,</w:t>
            </w:r>
            <w:r>
              <w:rPr>
                <w:w w:val="105"/>
                <w:sz w:val="19"/>
              </w:rPr>
              <w:t xml:space="preserve">45 </w:t>
            </w:r>
            <w:r>
              <w:rPr>
                <w:w w:val="105"/>
                <w:position w:val="1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19"/>
              <w:ind w:right="202"/>
              <w:rPr>
                <w:sz w:val="20"/>
              </w:rPr>
            </w:pPr>
            <w:r>
              <w:rPr>
                <w:w w:val="105"/>
                <w:sz w:val="19"/>
              </w:rPr>
              <w:t>45 183 482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9"/>
              </w:rPr>
              <w:t xml:space="preserve">74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2"/>
              <w:ind w:right="277"/>
              <w:rPr>
                <w:sz w:val="21"/>
              </w:rPr>
            </w:pPr>
            <w:r>
              <w:rPr>
                <w:sz w:val="20"/>
              </w:rPr>
              <w:t>95 076 827</w:t>
            </w:r>
            <w:r>
              <w:rPr>
                <w:sz w:val="21"/>
              </w:rPr>
              <w:t>,</w:t>
            </w:r>
            <w:r>
              <w:rPr>
                <w:sz w:val="20"/>
              </w:rPr>
              <w:t xml:space="preserve">19 </w:t>
            </w:r>
            <w:proofErr w:type="spellStart"/>
            <w:r>
              <w:rPr>
                <w:sz w:val="20"/>
              </w:rPr>
              <w:t>K</w:t>
            </w:r>
            <w:r>
              <w:rPr>
                <w:sz w:val="21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54"/>
              <w:ind w:right="277"/>
              <w:rPr>
                <w:sz w:val="21"/>
              </w:rPr>
            </w:pPr>
            <w:proofErr w:type="spellStart"/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33"/>
              <w:ind w:right="251"/>
              <w:rPr>
                <w:sz w:val="20"/>
              </w:rPr>
            </w:pPr>
            <w:r>
              <w:rPr>
                <w:w w:val="105"/>
                <w:sz w:val="18"/>
              </w:rPr>
              <w:t>31 807 007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 xml:space="preserve">08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67"/>
              <w:ind w:right="251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38"/>
              <w:ind w:right="271"/>
              <w:rPr>
                <w:sz w:val="20"/>
              </w:rPr>
            </w:pPr>
            <w:r>
              <w:rPr>
                <w:w w:val="105"/>
                <w:sz w:val="18"/>
              </w:rPr>
              <w:t>18 086 337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8"/>
              </w:rPr>
              <w:t xml:space="preserve">37 </w:t>
            </w:r>
            <w:r>
              <w:rPr>
                <w:w w:val="105"/>
                <w:position w:val="1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</w:p>
          <w:p w:rsidR="0025756B" w:rsidRDefault="008F339F">
            <w:pPr>
              <w:pStyle w:val="TableParagraph"/>
              <w:spacing w:before="67"/>
              <w:ind w:right="271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29"/>
              <w:ind w:right="75"/>
              <w:rPr>
                <w:sz w:val="20"/>
              </w:rPr>
            </w:pPr>
            <w:r>
              <w:rPr>
                <w:sz w:val="18"/>
              </w:rPr>
              <w:t>18 086 337</w:t>
            </w:r>
            <w:r>
              <w:rPr>
                <w:sz w:val="21"/>
              </w:rPr>
              <w:t>,</w:t>
            </w:r>
            <w:r>
              <w:rPr>
                <w:sz w:val="18"/>
              </w:rPr>
              <w:t xml:space="preserve">37 </w:t>
            </w:r>
            <w:proofErr w:type="spellStart"/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  <w:proofErr w:type="spellEnd"/>
          </w:p>
          <w:p w:rsidR="0025756B" w:rsidRDefault="008F339F">
            <w:pPr>
              <w:pStyle w:val="TableParagraph"/>
              <w:spacing w:before="68"/>
              <w:ind w:right="75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</w:tr>
      <w:tr w:rsidR="0025756B">
        <w:trPr>
          <w:trHeight w:hRule="exact" w:val="295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3"/>
              <w:ind w:left="148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celkem</w:t>
            </w:r>
            <w:proofErr w:type="spellEnd"/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19"/>
              <w:ind w:right="260"/>
              <w:rPr>
                <w:sz w:val="16"/>
              </w:rPr>
            </w:pPr>
            <w:r>
              <w:rPr>
                <w:position w:val="1"/>
                <w:sz w:val="18"/>
              </w:rPr>
              <w:t>47 676 344</w:t>
            </w:r>
            <w:r>
              <w:rPr>
                <w:position w:val="1"/>
                <w:sz w:val="20"/>
              </w:rPr>
              <w:t>,</w:t>
            </w:r>
            <w:r>
              <w:rPr>
                <w:position w:val="1"/>
                <w:sz w:val="19"/>
              </w:rPr>
              <w:t xml:space="preserve">45 </w:t>
            </w:r>
            <w:r>
              <w:rPr>
                <w:sz w:val="18"/>
              </w:rPr>
              <w:t>K</w:t>
            </w:r>
            <w:r>
              <w:rPr>
                <w:sz w:val="16"/>
              </w:rPr>
              <w:t>Č</w:t>
            </w:r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15"/>
              <w:ind w:right="207"/>
              <w:rPr>
                <w:sz w:val="20"/>
              </w:rPr>
            </w:pPr>
            <w:r>
              <w:rPr>
                <w:w w:val="105"/>
                <w:position w:val="1"/>
                <w:sz w:val="18"/>
              </w:rPr>
              <w:t xml:space="preserve">44 </w:t>
            </w:r>
            <w:r>
              <w:rPr>
                <w:w w:val="105"/>
                <w:sz w:val="18"/>
              </w:rPr>
              <w:t>256 542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9"/>
              </w:rPr>
              <w:t xml:space="preserve">73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19"/>
              <w:ind w:right="272"/>
            </w:pPr>
            <w:r>
              <w:rPr>
                <w:w w:val="105"/>
                <w:sz w:val="20"/>
              </w:rPr>
              <w:t>91932 887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20"/>
              </w:rPr>
              <w:t xml:space="preserve">18 </w:t>
            </w:r>
            <w:proofErr w:type="spellStart"/>
            <w:r>
              <w:rPr>
                <w:w w:val="105"/>
                <w:sz w:val="20"/>
              </w:rPr>
              <w:t>K</w:t>
            </w:r>
            <w:r>
              <w:rPr>
                <w:w w:val="105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41"/>
              <w:ind w:right="246"/>
              <w:rPr>
                <w:sz w:val="20"/>
              </w:rPr>
            </w:pPr>
            <w:r>
              <w:rPr>
                <w:sz w:val="19"/>
              </w:rPr>
              <w:t>30 393 669</w:t>
            </w:r>
            <w:r>
              <w:rPr>
                <w:position w:val="1"/>
                <w:sz w:val="18"/>
              </w:rPr>
              <w:t>,</w:t>
            </w:r>
            <w:r>
              <w:rPr>
                <w:sz w:val="18"/>
              </w:rPr>
              <w:t xml:space="preserve">59 </w:t>
            </w:r>
            <w:proofErr w:type="spellStart"/>
            <w:r>
              <w:rPr>
                <w:sz w:val="19"/>
              </w:rPr>
              <w:t>K</w:t>
            </w:r>
            <w:r>
              <w:rPr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3"/>
              <w:ind w:right="267"/>
              <w:rPr>
                <w:sz w:val="20"/>
              </w:rPr>
            </w:pPr>
            <w:r>
              <w:rPr>
                <w:sz w:val="19"/>
              </w:rPr>
              <w:t xml:space="preserve">17 </w:t>
            </w:r>
            <w:r>
              <w:rPr>
                <w:sz w:val="18"/>
              </w:rPr>
              <w:t>282 674,</w:t>
            </w:r>
            <w:r>
              <w:rPr>
                <w:sz w:val="19"/>
              </w:rPr>
              <w:t xml:space="preserve">86 </w:t>
            </w:r>
            <w:proofErr w:type="spellStart"/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55"/>
              <w:ind w:right="70"/>
              <w:rPr>
                <w:sz w:val="19"/>
              </w:rPr>
            </w:pPr>
            <w:r>
              <w:rPr>
                <w:sz w:val="19"/>
              </w:rPr>
              <w:t xml:space="preserve">17 </w:t>
            </w:r>
            <w:r>
              <w:rPr>
                <w:sz w:val="18"/>
              </w:rPr>
              <w:t xml:space="preserve">282 674,86 </w:t>
            </w:r>
            <w:proofErr w:type="spellStart"/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302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26"/>
              <w:ind w:right="154"/>
              <w:rPr>
                <w:sz w:val="18"/>
              </w:rPr>
            </w:pPr>
            <w:r>
              <w:rPr>
                <w:w w:val="105"/>
                <w:sz w:val="18"/>
              </w:rPr>
              <w:t>2020</w:t>
            </w:r>
          </w:p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3"/>
              <w:ind w:right="235"/>
              <w:rPr>
                <w:sz w:val="19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21"/>
              <w:ind w:right="264"/>
              <w:rPr>
                <w:sz w:val="20"/>
              </w:rPr>
            </w:pPr>
            <w:r>
              <w:rPr>
                <w:sz w:val="19"/>
              </w:rPr>
              <w:t xml:space="preserve">47 </w:t>
            </w:r>
            <w:r>
              <w:rPr>
                <w:sz w:val="18"/>
              </w:rPr>
              <w:t xml:space="preserve">676 </w:t>
            </w:r>
            <w:r>
              <w:rPr>
                <w:sz w:val="19"/>
              </w:rPr>
              <w:t>344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9"/>
              </w:rPr>
              <w:t xml:space="preserve">45 </w:t>
            </w:r>
            <w:proofErr w:type="spellStart"/>
            <w:r>
              <w:rPr>
                <w:sz w:val="19"/>
              </w:rPr>
              <w:t>K</w:t>
            </w:r>
            <w:r>
              <w:rPr>
                <w:sz w:val="20"/>
              </w:rPr>
              <w:t>č</w:t>
            </w:r>
            <w:proofErr w:type="spellEnd"/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17"/>
              <w:ind w:right="202"/>
              <w:rPr>
                <w:sz w:val="20"/>
              </w:rPr>
            </w:pPr>
            <w:r>
              <w:rPr>
                <w:w w:val="105"/>
                <w:position w:val="1"/>
                <w:sz w:val="18"/>
              </w:rPr>
              <w:t xml:space="preserve">44 </w:t>
            </w:r>
            <w:r>
              <w:rPr>
                <w:w w:val="105"/>
                <w:sz w:val="19"/>
              </w:rPr>
              <w:t xml:space="preserve">256 </w:t>
            </w:r>
            <w:r>
              <w:rPr>
                <w:w w:val="105"/>
                <w:sz w:val="18"/>
              </w:rPr>
              <w:t>542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19"/>
              </w:rPr>
              <w:t xml:space="preserve">73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17"/>
              <w:ind w:right="272"/>
              <w:rPr>
                <w:sz w:val="21"/>
              </w:rPr>
            </w:pPr>
            <w:r>
              <w:rPr>
                <w:w w:val="105"/>
                <w:sz w:val="20"/>
              </w:rPr>
              <w:t>91932 887</w:t>
            </w:r>
            <w:r>
              <w:rPr>
                <w:w w:val="105"/>
                <w:sz w:val="21"/>
              </w:rPr>
              <w:t>,</w:t>
            </w:r>
            <w:r>
              <w:rPr>
                <w:w w:val="105"/>
                <w:sz w:val="20"/>
              </w:rPr>
              <w:t xml:space="preserve">18 </w:t>
            </w:r>
            <w:proofErr w:type="spellStart"/>
            <w:r>
              <w:rPr>
                <w:w w:val="105"/>
                <w:sz w:val="19"/>
              </w:rPr>
              <w:t>K</w:t>
            </w:r>
            <w:r>
              <w:rPr>
                <w:w w:val="105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41"/>
              <w:ind w:right="251"/>
              <w:rPr>
                <w:sz w:val="20"/>
              </w:rPr>
            </w:pPr>
            <w:r>
              <w:rPr>
                <w:sz w:val="18"/>
              </w:rPr>
              <w:t xml:space="preserve">30 </w:t>
            </w:r>
            <w:r>
              <w:rPr>
                <w:sz w:val="19"/>
              </w:rPr>
              <w:t>393 669</w:t>
            </w:r>
            <w:r>
              <w:rPr>
                <w:sz w:val="20"/>
              </w:rPr>
              <w:t>,</w:t>
            </w:r>
            <w:r>
              <w:rPr>
                <w:sz w:val="18"/>
              </w:rPr>
              <w:t xml:space="preserve">59 </w:t>
            </w:r>
            <w:proofErr w:type="spellStart"/>
            <w:r>
              <w:rPr>
                <w:sz w:val="18"/>
              </w:rPr>
              <w:t>K</w:t>
            </w:r>
            <w:r>
              <w:rPr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52"/>
              <w:ind w:right="267"/>
              <w:rPr>
                <w:sz w:val="19"/>
              </w:rPr>
            </w:pPr>
            <w:r>
              <w:rPr>
                <w:sz w:val="19"/>
              </w:rPr>
              <w:t xml:space="preserve">17 </w:t>
            </w:r>
            <w:r>
              <w:rPr>
                <w:sz w:val="18"/>
              </w:rPr>
              <w:t>282 674</w:t>
            </w:r>
            <w:r>
              <w:rPr>
                <w:position w:val="1"/>
                <w:sz w:val="18"/>
              </w:rPr>
              <w:t>,</w:t>
            </w:r>
            <w:r>
              <w:rPr>
                <w:sz w:val="18"/>
              </w:rPr>
              <w:t xml:space="preserve">86 </w:t>
            </w:r>
            <w:proofErr w:type="spellStart"/>
            <w:r>
              <w:rPr>
                <w:sz w:val="18"/>
              </w:rPr>
              <w:t>K</w:t>
            </w:r>
            <w:r>
              <w:rPr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6"/>
              <w:ind w:right="70"/>
              <w:rPr>
                <w:sz w:val="20"/>
              </w:rPr>
            </w:pPr>
            <w:r>
              <w:rPr>
                <w:w w:val="105"/>
                <w:sz w:val="18"/>
              </w:rPr>
              <w:t xml:space="preserve">17 282 674,86 </w:t>
            </w:r>
            <w:proofErr w:type="spellStart"/>
            <w:r>
              <w:rPr>
                <w:w w:val="105"/>
                <w:sz w:val="18"/>
              </w:rPr>
              <w:t>K</w:t>
            </w:r>
            <w:r>
              <w:rPr>
                <w:w w:val="105"/>
                <w:sz w:val="20"/>
              </w:rPr>
              <w:t>č</w:t>
            </w:r>
            <w:proofErr w:type="spellEnd"/>
          </w:p>
        </w:tc>
      </w:tr>
      <w:tr w:rsidR="0025756B">
        <w:trPr>
          <w:trHeight w:hRule="exact" w:val="292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26"/>
              <w:ind w:right="235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nemv</w:t>
            </w:r>
            <w:proofErr w:type="spellEnd"/>
            <w:proofErr w:type="gramEnd"/>
            <w:r>
              <w:rPr>
                <w:w w:val="105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6"/>
              <w:ind w:right="272"/>
              <w:rPr>
                <w:sz w:val="20"/>
              </w:rPr>
            </w:pPr>
            <w:proofErr w:type="spellStart"/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40"/>
              <w:ind w:right="247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3"/>
              <w:ind w:right="262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5"/>
              <w:ind w:right="65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290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27"/>
              <w:ind w:left="153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celkem</w:t>
            </w:r>
            <w:proofErr w:type="spellEnd"/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22"/>
              <w:ind w:right="259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ind w:right="202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9"/>
              <w:ind w:right="268"/>
              <w:rPr>
                <w:sz w:val="20"/>
              </w:rPr>
            </w:pPr>
            <w:proofErr w:type="spellStart"/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41"/>
              <w:ind w:right="247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3"/>
              <w:ind w:right="262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6"/>
              <w:ind w:right="65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296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25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2021</w:t>
            </w:r>
          </w:p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2"/>
              <w:ind w:right="230"/>
              <w:rPr>
                <w:sz w:val="19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5"/>
              <w:ind w:right="268"/>
              <w:rPr>
                <w:sz w:val="21"/>
              </w:rPr>
            </w:pPr>
            <w:proofErr w:type="spellStart"/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46"/>
              <w:ind w:right="242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0"/>
              <w:ind w:right="262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9"/>
              <w:ind w:right="65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293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29"/>
              <w:ind w:right="230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nemv</w:t>
            </w:r>
            <w:proofErr w:type="spellEnd"/>
            <w:proofErr w:type="gramEnd"/>
            <w:r>
              <w:rPr>
                <w:w w:val="105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2"/>
              <w:ind w:right="263"/>
              <w:rPr>
                <w:sz w:val="21"/>
              </w:rPr>
            </w:pPr>
            <w:proofErr w:type="spellStart"/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ind w:right="237"/>
              <w:rPr>
                <w:sz w:val="20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ind w:right="262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8"/>
              <w:ind w:right="60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295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1"/>
              <w:ind w:left="158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celkem</w:t>
            </w:r>
            <w:proofErr w:type="spellEnd"/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27"/>
              <w:ind w:right="254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38"/>
              <w:ind w:right="192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4"/>
              <w:ind w:right="263"/>
              <w:rPr>
                <w:sz w:val="21"/>
              </w:rPr>
            </w:pPr>
            <w:proofErr w:type="spellStart"/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ind w:right="237"/>
              <w:rPr>
                <w:sz w:val="20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1"/>
              <w:ind w:right="257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1"/>
              <w:ind w:right="60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</w:tr>
      <w:tr w:rsidR="0025756B">
        <w:trPr>
          <w:trHeight w:hRule="exact" w:val="300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24"/>
              <w:ind w:right="154"/>
              <w:rPr>
                <w:sz w:val="18"/>
              </w:rPr>
            </w:pPr>
            <w:r>
              <w:rPr>
                <w:w w:val="90"/>
                <w:sz w:val="18"/>
              </w:rPr>
              <w:t>2022</w:t>
            </w:r>
          </w:p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1"/>
              <w:ind w:right="226"/>
              <w:rPr>
                <w:sz w:val="19"/>
              </w:rPr>
            </w:pPr>
            <w:r>
              <w:rPr>
                <w:w w:val="130"/>
                <w:sz w:val="14"/>
              </w:rPr>
              <w:t>inv</w:t>
            </w:r>
            <w:r>
              <w:rPr>
                <w:w w:val="130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ind w:right="260"/>
              <w:rPr>
                <w:sz w:val="17"/>
              </w:rPr>
            </w:pPr>
            <w:r>
              <w:rPr>
                <w:w w:val="75"/>
                <w:sz w:val="20"/>
              </w:rPr>
              <w:t>K</w:t>
            </w:r>
            <w:r>
              <w:rPr>
                <w:w w:val="75"/>
                <w:sz w:val="17"/>
              </w:rPr>
              <w:t>Č</w:t>
            </w:r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39"/>
              <w:ind w:right="237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51"/>
              <w:ind w:right="257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4"/>
              <w:ind w:right="55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</w:tr>
      <w:tr w:rsidR="0025756B">
        <w:trPr>
          <w:trHeight w:hRule="exact" w:val="296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1"/>
              <w:ind w:right="230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nemv</w:t>
            </w:r>
            <w:proofErr w:type="spellEnd"/>
            <w:proofErr w:type="gramEnd"/>
            <w:r>
              <w:rPr>
                <w:w w:val="95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2"/>
              <w:ind w:right="258"/>
              <w:rPr>
                <w:sz w:val="21"/>
              </w:rPr>
            </w:pPr>
            <w:proofErr w:type="spellStart"/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21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56"/>
              <w:ind w:right="229"/>
              <w:rPr>
                <w:sz w:val="16"/>
              </w:rPr>
            </w:pPr>
            <w:r>
              <w:rPr>
                <w:w w:val="75"/>
                <w:sz w:val="18"/>
              </w:rPr>
              <w:t>K</w:t>
            </w:r>
            <w:r>
              <w:rPr>
                <w:w w:val="75"/>
                <w:sz w:val="16"/>
              </w:rPr>
              <w:t>Č</w:t>
            </w:r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ind w:right="252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60"/>
              <w:ind w:right="52"/>
              <w:rPr>
                <w:sz w:val="16"/>
              </w:rPr>
            </w:pPr>
            <w:r>
              <w:rPr>
                <w:w w:val="75"/>
                <w:sz w:val="18"/>
              </w:rPr>
              <w:t>K</w:t>
            </w:r>
            <w:r>
              <w:rPr>
                <w:w w:val="75"/>
                <w:sz w:val="16"/>
              </w:rPr>
              <w:t>Č</w:t>
            </w:r>
          </w:p>
        </w:tc>
      </w:tr>
      <w:tr w:rsidR="0025756B">
        <w:trPr>
          <w:trHeight w:hRule="exact" w:val="290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24"/>
              <w:ind w:left="16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</w:p>
        </w:tc>
        <w:tc>
          <w:tcPr>
            <w:tcW w:w="2126" w:type="dxa"/>
          </w:tcPr>
          <w:p w:rsidR="0025756B" w:rsidRDefault="008F339F">
            <w:pPr>
              <w:pStyle w:val="TableParagraph"/>
              <w:spacing w:before="29"/>
              <w:ind w:right="249"/>
              <w:rPr>
                <w:sz w:val="20"/>
              </w:rPr>
            </w:pPr>
            <w:proofErr w:type="spellStart"/>
            <w:r>
              <w:rPr>
                <w:w w:val="75"/>
                <w:sz w:val="18"/>
              </w:rPr>
              <w:t>K</w:t>
            </w:r>
            <w:r>
              <w:rPr>
                <w:w w:val="75"/>
                <w:sz w:val="20"/>
              </w:rPr>
              <w:t>č</w:t>
            </w:r>
            <w:proofErr w:type="spellEnd"/>
          </w:p>
        </w:tc>
        <w:tc>
          <w:tcPr>
            <w:tcW w:w="2099" w:type="dxa"/>
          </w:tcPr>
          <w:p w:rsidR="0025756B" w:rsidRDefault="008F339F">
            <w:pPr>
              <w:pStyle w:val="TableParagraph"/>
              <w:spacing w:before="38"/>
              <w:ind w:right="192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29"/>
              <w:ind w:right="258"/>
              <w:rPr>
                <w:sz w:val="20"/>
              </w:rPr>
            </w:pPr>
            <w:proofErr w:type="spellStart"/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33"/>
              <w:ind w:right="232"/>
              <w:rPr>
                <w:sz w:val="20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3"/>
              <w:ind w:right="252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5"/>
              <w:ind w:right="55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</w:tr>
      <w:tr w:rsidR="0025756B">
        <w:trPr>
          <w:trHeight w:hRule="exact" w:val="297"/>
        </w:trPr>
        <w:tc>
          <w:tcPr>
            <w:tcW w:w="902" w:type="dxa"/>
          </w:tcPr>
          <w:p w:rsidR="0025756B" w:rsidRDefault="008F339F">
            <w:pPr>
              <w:pStyle w:val="TableParagraph"/>
              <w:spacing w:before="27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2023</w:t>
            </w:r>
          </w:p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34"/>
              <w:ind w:right="212"/>
              <w:rPr>
                <w:sz w:val="19"/>
              </w:rPr>
            </w:pPr>
            <w:r>
              <w:rPr>
                <w:w w:val="145"/>
                <w:sz w:val="13"/>
              </w:rPr>
              <w:t>inv</w:t>
            </w:r>
            <w:r>
              <w:rPr>
                <w:w w:val="145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34"/>
              <w:ind w:right="253"/>
              <w:rPr>
                <w:sz w:val="20"/>
              </w:rPr>
            </w:pPr>
            <w:proofErr w:type="spellStart"/>
            <w:r>
              <w:rPr>
                <w:w w:val="85"/>
                <w:sz w:val="19"/>
              </w:rPr>
              <w:t>K</w:t>
            </w:r>
            <w:r>
              <w:rPr>
                <w:w w:val="85"/>
                <w:sz w:val="20"/>
              </w:rPr>
              <w:t>č</w:t>
            </w:r>
            <w:proofErr w:type="spellEnd"/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56"/>
              <w:ind w:right="224"/>
              <w:rPr>
                <w:sz w:val="16"/>
              </w:rPr>
            </w:pPr>
            <w:r>
              <w:rPr>
                <w:w w:val="75"/>
                <w:sz w:val="18"/>
              </w:rPr>
              <w:t>K</w:t>
            </w:r>
            <w:r>
              <w:rPr>
                <w:w w:val="75"/>
                <w:sz w:val="16"/>
              </w:rPr>
              <w:t>Č</w:t>
            </w:r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6"/>
              <w:ind w:right="247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61"/>
              <w:ind w:right="48"/>
              <w:rPr>
                <w:sz w:val="16"/>
              </w:rPr>
            </w:pPr>
            <w:r>
              <w:rPr>
                <w:w w:val="75"/>
                <w:sz w:val="18"/>
              </w:rPr>
              <w:t>K</w:t>
            </w:r>
            <w:r>
              <w:rPr>
                <w:w w:val="75"/>
                <w:sz w:val="16"/>
              </w:rPr>
              <w:t>Č</w:t>
            </w:r>
          </w:p>
        </w:tc>
      </w:tr>
      <w:tr w:rsidR="0025756B">
        <w:trPr>
          <w:trHeight w:hRule="exact" w:val="266"/>
        </w:trPr>
        <w:tc>
          <w:tcPr>
            <w:tcW w:w="902" w:type="dxa"/>
          </w:tcPr>
          <w:p w:rsidR="0025756B" w:rsidRDefault="0025756B"/>
        </w:tc>
        <w:tc>
          <w:tcPr>
            <w:tcW w:w="1313" w:type="dxa"/>
          </w:tcPr>
          <w:p w:rsidR="0025756B" w:rsidRDefault="008F339F">
            <w:pPr>
              <w:pStyle w:val="TableParagraph"/>
              <w:spacing w:before="28"/>
              <w:ind w:right="216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nemv</w:t>
            </w:r>
            <w:proofErr w:type="spellEnd"/>
            <w:proofErr w:type="gramEnd"/>
            <w:r>
              <w:rPr>
                <w:w w:val="105"/>
                <w:sz w:val="19"/>
              </w:rPr>
              <w:t>.</w:t>
            </w:r>
          </w:p>
        </w:tc>
        <w:tc>
          <w:tcPr>
            <w:tcW w:w="2126" w:type="dxa"/>
          </w:tcPr>
          <w:p w:rsidR="0025756B" w:rsidRDefault="0025756B"/>
        </w:tc>
        <w:tc>
          <w:tcPr>
            <w:tcW w:w="2099" w:type="dxa"/>
          </w:tcPr>
          <w:p w:rsidR="0025756B" w:rsidRDefault="0025756B"/>
        </w:tc>
        <w:tc>
          <w:tcPr>
            <w:tcW w:w="2221" w:type="dxa"/>
          </w:tcPr>
          <w:p w:rsidR="0025756B" w:rsidRDefault="008F339F">
            <w:pPr>
              <w:pStyle w:val="TableParagraph"/>
              <w:spacing w:before="30"/>
              <w:ind w:right="250"/>
              <w:rPr>
                <w:sz w:val="16"/>
              </w:rPr>
            </w:pPr>
            <w:r>
              <w:rPr>
                <w:w w:val="80"/>
                <w:sz w:val="19"/>
              </w:rPr>
              <w:t>K</w:t>
            </w:r>
            <w:r>
              <w:rPr>
                <w:w w:val="80"/>
                <w:sz w:val="16"/>
              </w:rPr>
              <w:t>Č</w:t>
            </w:r>
          </w:p>
        </w:tc>
        <w:tc>
          <w:tcPr>
            <w:tcW w:w="2149" w:type="dxa"/>
          </w:tcPr>
          <w:p w:rsidR="0025756B" w:rsidRDefault="008F339F">
            <w:pPr>
              <w:pStyle w:val="TableParagraph"/>
              <w:spacing w:before="32"/>
              <w:ind w:right="227"/>
              <w:rPr>
                <w:sz w:val="20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20"/>
              </w:rPr>
              <w:t>č</w:t>
            </w:r>
            <w:proofErr w:type="spellEnd"/>
          </w:p>
        </w:tc>
        <w:tc>
          <w:tcPr>
            <w:tcW w:w="2127" w:type="dxa"/>
          </w:tcPr>
          <w:p w:rsidR="0025756B" w:rsidRDefault="008F339F">
            <w:pPr>
              <w:pStyle w:val="TableParagraph"/>
              <w:spacing w:before="44"/>
              <w:ind w:right="247"/>
              <w:rPr>
                <w:sz w:val="19"/>
              </w:rPr>
            </w:pPr>
            <w:proofErr w:type="spellStart"/>
            <w:r>
              <w:rPr>
                <w:w w:val="85"/>
                <w:sz w:val="18"/>
              </w:rPr>
              <w:t>K</w:t>
            </w:r>
            <w:r>
              <w:rPr>
                <w:w w:val="85"/>
                <w:sz w:val="19"/>
              </w:rPr>
              <w:t>č</w:t>
            </w:r>
            <w:proofErr w:type="spellEnd"/>
          </w:p>
        </w:tc>
        <w:tc>
          <w:tcPr>
            <w:tcW w:w="1958" w:type="dxa"/>
          </w:tcPr>
          <w:p w:rsidR="0025756B" w:rsidRDefault="008F339F">
            <w:pPr>
              <w:pStyle w:val="TableParagraph"/>
              <w:spacing w:before="47"/>
              <w:ind w:right="51"/>
              <w:rPr>
                <w:sz w:val="19"/>
              </w:rPr>
            </w:pPr>
            <w:proofErr w:type="spellStart"/>
            <w:r>
              <w:rPr>
                <w:w w:val="80"/>
                <w:sz w:val="18"/>
              </w:rPr>
              <w:t>K</w:t>
            </w:r>
            <w:r>
              <w:rPr>
                <w:w w:val="80"/>
                <w:sz w:val="19"/>
              </w:rPr>
              <w:t>č</w:t>
            </w:r>
            <w:proofErr w:type="spellEnd"/>
          </w:p>
        </w:tc>
      </w:tr>
    </w:tbl>
    <w:p w:rsidR="0025756B" w:rsidRDefault="0025756B">
      <w:pPr>
        <w:rPr>
          <w:b/>
          <w:sz w:val="20"/>
        </w:rPr>
      </w:pPr>
    </w:p>
    <w:p w:rsidR="0025756B" w:rsidRDefault="0025756B">
      <w:pPr>
        <w:rPr>
          <w:b/>
          <w:sz w:val="20"/>
        </w:rPr>
      </w:pPr>
    </w:p>
    <w:p w:rsidR="0025756B" w:rsidRDefault="0025756B">
      <w:pPr>
        <w:rPr>
          <w:sz w:val="20"/>
        </w:rPr>
        <w:sectPr w:rsidR="0025756B">
          <w:type w:val="continuous"/>
          <w:pgSz w:w="16980" w:h="12120" w:orient="landscape"/>
          <w:pgMar w:top="820" w:right="0" w:bottom="0" w:left="640" w:header="708" w:footer="708" w:gutter="0"/>
          <w:cols w:space="708"/>
        </w:sectPr>
      </w:pPr>
    </w:p>
    <w:p w:rsidR="0025756B" w:rsidRDefault="008F339F">
      <w:pPr>
        <w:spacing w:before="257" w:line="176" w:lineRule="exact"/>
        <w:ind w:left="2679"/>
        <w:rPr>
          <w:sz w:val="24"/>
        </w:rPr>
      </w:pPr>
      <w:proofErr w:type="spellStart"/>
      <w:proofErr w:type="gramStart"/>
      <w:r>
        <w:rPr>
          <w:w w:val="115"/>
          <w:sz w:val="20"/>
        </w:rPr>
        <w:t>vypracováno</w:t>
      </w:r>
      <w:proofErr w:type="spellEnd"/>
      <w:proofErr w:type="gramEnd"/>
      <w:r>
        <w:rPr>
          <w:w w:val="115"/>
          <w:sz w:val="20"/>
        </w:rPr>
        <w:t xml:space="preserve"> </w:t>
      </w:r>
      <w:r>
        <w:rPr>
          <w:color w:val="677EA7"/>
          <w:w w:val="115"/>
          <w:position w:val="14"/>
          <w:sz w:val="24"/>
        </w:rPr>
        <w:t>7</w:t>
      </w:r>
    </w:p>
    <w:p w:rsidR="0025756B" w:rsidRDefault="008F339F">
      <w:pPr>
        <w:rPr>
          <w:sz w:val="24"/>
        </w:rPr>
      </w:pPr>
      <w:r>
        <w:br w:type="column"/>
      </w:r>
    </w:p>
    <w:p w:rsidR="0025756B" w:rsidRDefault="008F339F">
      <w:pPr>
        <w:spacing w:before="153" w:line="3" w:lineRule="exact"/>
        <w:ind w:left="153"/>
        <w:rPr>
          <w:sz w:val="20"/>
        </w:rPr>
      </w:pPr>
      <w:proofErr w:type="spellStart"/>
      <w:proofErr w:type="gramStart"/>
      <w:r>
        <w:rPr>
          <w:spacing w:val="3"/>
          <w:sz w:val="20"/>
        </w:rPr>
        <w:t>čn</w:t>
      </w:r>
      <w:r>
        <w:rPr>
          <w:spacing w:val="3"/>
          <w:sz w:val="21"/>
        </w:rPr>
        <w:t>ý</w:t>
      </w:r>
      <w:r>
        <w:rPr>
          <w:spacing w:val="3"/>
          <w:sz w:val="20"/>
        </w:rPr>
        <w:t>m</w:t>
      </w:r>
      <w:proofErr w:type="spellEnd"/>
      <w:proofErr w:type="gramEnd"/>
      <w:r>
        <w:rPr>
          <w:spacing w:val="3"/>
          <w:sz w:val="20"/>
        </w:rPr>
        <w:t xml:space="preserve"> </w:t>
      </w:r>
      <w:proofErr w:type="spellStart"/>
      <w:r>
        <w:rPr>
          <w:spacing w:val="2"/>
          <w:sz w:val="21"/>
        </w:rPr>
        <w:t>pří</w:t>
      </w:r>
      <w:r>
        <w:rPr>
          <w:spacing w:val="2"/>
          <w:sz w:val="20"/>
        </w:rPr>
        <w:t>jemcem</w:t>
      </w:r>
      <w:proofErr w:type="spellEnd"/>
    </w:p>
    <w:p w:rsidR="0025756B" w:rsidRDefault="008F339F">
      <w:pPr>
        <w:rPr>
          <w:sz w:val="24"/>
        </w:rPr>
      </w:pPr>
      <w:r>
        <w:br w:type="column"/>
      </w:r>
    </w:p>
    <w:p w:rsidR="0025756B" w:rsidRDefault="008F339F">
      <w:pPr>
        <w:spacing w:before="156" w:line="2" w:lineRule="exact"/>
        <w:ind w:left="2679"/>
        <w:rPr>
          <w:sz w:val="20"/>
        </w:rPr>
      </w:pPr>
      <w:proofErr w:type="spellStart"/>
      <w:proofErr w:type="gramStart"/>
      <w:r>
        <w:t>schv</w:t>
      </w:r>
      <w:r>
        <w:rPr>
          <w:sz w:val="21"/>
        </w:rPr>
        <w:t>áleno</w:t>
      </w:r>
      <w:proofErr w:type="spellEnd"/>
      <w:proofErr w:type="gramEnd"/>
      <w:r>
        <w:rPr>
          <w:sz w:val="21"/>
        </w:rPr>
        <w:t xml:space="preserve"> </w:t>
      </w:r>
      <w:proofErr w:type="spellStart"/>
      <w:r>
        <w:rPr>
          <w:sz w:val="20"/>
        </w:rPr>
        <w:t>opr</w:t>
      </w:r>
      <w:r>
        <w:rPr>
          <w:sz w:val="21"/>
        </w:rPr>
        <w:t>á</w:t>
      </w:r>
      <w:r>
        <w:rPr>
          <w:sz w:val="20"/>
        </w:rPr>
        <w:t>vn</w:t>
      </w:r>
      <w:r>
        <w:rPr>
          <w:sz w:val="21"/>
        </w:rPr>
        <w:t>ěnou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osobou</w:t>
      </w:r>
      <w:proofErr w:type="spellEnd"/>
      <w:r>
        <w:rPr>
          <w:sz w:val="21"/>
        </w:rPr>
        <w:t xml:space="preserve"> </w:t>
      </w:r>
      <w:r>
        <w:rPr>
          <w:sz w:val="20"/>
        </w:rPr>
        <w:t>SFŽP</w:t>
      </w:r>
    </w:p>
    <w:p w:rsidR="0025756B" w:rsidRDefault="0025756B">
      <w:pPr>
        <w:spacing w:line="2" w:lineRule="exact"/>
        <w:rPr>
          <w:sz w:val="20"/>
        </w:rPr>
        <w:sectPr w:rsidR="0025756B">
          <w:type w:val="continuous"/>
          <w:pgSz w:w="16980" w:h="12120" w:orient="landscape"/>
          <w:pgMar w:top="820" w:right="0" w:bottom="0" w:left="640" w:header="708" w:footer="708" w:gutter="0"/>
          <w:cols w:num="3" w:space="708" w:equalWidth="0">
            <w:col w:w="4215" w:space="40"/>
            <w:col w:w="1725" w:space="440"/>
            <w:col w:w="9920"/>
          </w:cols>
        </w:sectPr>
      </w:pPr>
    </w:p>
    <w:p w:rsidR="0025756B" w:rsidRDefault="008F339F">
      <w:pPr>
        <w:spacing w:line="236" w:lineRule="exact"/>
        <w:ind w:left="3944"/>
        <w:rPr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6842360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76128" cy="76920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28" cy="769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21"/>
        </w:rPr>
        <w:t>kone</w:t>
      </w:r>
      <w:proofErr w:type="spellEnd"/>
      <w:proofErr w:type="gramEnd"/>
    </w:p>
    <w:p w:rsidR="0025756B" w:rsidRDefault="0025756B">
      <w:pPr>
        <w:rPr>
          <w:sz w:val="24"/>
        </w:rPr>
      </w:pPr>
    </w:p>
    <w:p w:rsidR="0025756B" w:rsidRDefault="0025756B">
      <w:pPr>
        <w:spacing w:before="10"/>
        <w:rPr>
          <w:sz w:val="19"/>
        </w:rPr>
      </w:pPr>
    </w:p>
    <w:p w:rsidR="0025756B" w:rsidRDefault="008F339F">
      <w:pPr>
        <w:ind w:right="30"/>
        <w:jc w:val="right"/>
        <w:rPr>
          <w:sz w:val="87"/>
        </w:rPr>
      </w:pPr>
      <w:r>
        <w:rPr>
          <w:w w:val="138"/>
          <w:sz w:val="87"/>
        </w:rPr>
        <w:lastRenderedPageBreak/>
        <w:t>I</w:t>
      </w:r>
    </w:p>
    <w:sectPr w:rsidR="0025756B">
      <w:type w:val="continuous"/>
      <w:pgSz w:w="16980" w:h="12120" w:orient="landscape"/>
      <w:pgMar w:top="820" w:right="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B"/>
    <w:rsid w:val="0025756B"/>
    <w:rsid w:val="008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BBF2E-5735-4CE5-91A2-8DFCC18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p-208306-20190325074014</vt:lpstr>
    </vt:vector>
  </TitlesOfParts>
  <Company>SFZP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p-208306-20190325074014</dc:title>
  <dc:creator>Lauferova Miroslava</dc:creator>
  <cp:lastModifiedBy>Lauferova Miroslava</cp:lastModifiedBy>
  <cp:revision>2</cp:revision>
  <dcterms:created xsi:type="dcterms:W3CDTF">2019-03-25T06:48:00Z</dcterms:created>
  <dcterms:modified xsi:type="dcterms:W3CDTF">2019-03-25T06:48:00Z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p-208306</vt:lpwstr>
  </property>
  <property fmtid="{D5CDD505-2E9C-101B-9397-08002B2CF9AE}" pid="4" name="LastSaved">
    <vt:filetime>2019-03-25T00:00:00Z</vt:filetime>
  </property>
</Properties>
</file>