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397" w:rsidRDefault="00930F6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Dodatek č. 2 k servisní smlouvě</w:t>
      </w:r>
    </w:p>
    <w:p w:rsidR="00930F67" w:rsidRDefault="00930F67">
      <w:r>
        <w:t xml:space="preserve">                           uzavřené dne 27.4.2018 mezi níže uvedenými subjekty</w:t>
      </w:r>
    </w:p>
    <w:p w:rsidR="00930F67" w:rsidRDefault="00930F67"/>
    <w:p w:rsidR="00930F67" w:rsidRDefault="00930F67">
      <w:r>
        <w:t>Níže uvedené smluvní strany</w:t>
      </w:r>
    </w:p>
    <w:p w:rsidR="00930F67" w:rsidRDefault="00930F67">
      <w:pPr>
        <w:rPr>
          <w:b/>
        </w:rPr>
      </w:pPr>
      <w:r>
        <w:rPr>
          <w:b/>
        </w:rPr>
        <w:t>PROFITEC Luboš Novák</w:t>
      </w:r>
    </w:p>
    <w:p w:rsidR="00930F67" w:rsidRDefault="00930F67">
      <w:pPr>
        <w:rPr>
          <w:b/>
        </w:rPr>
      </w:pPr>
      <w:r>
        <w:rPr>
          <w:b/>
        </w:rPr>
        <w:t>Ve Struze 3012/1</w:t>
      </w:r>
    </w:p>
    <w:p w:rsidR="00930F67" w:rsidRDefault="00930F67">
      <w:pPr>
        <w:rPr>
          <w:b/>
        </w:rPr>
      </w:pPr>
      <w:r>
        <w:rPr>
          <w:b/>
        </w:rPr>
        <w:t>400 11 Ústí nad Labem</w:t>
      </w:r>
    </w:p>
    <w:p w:rsidR="00930F67" w:rsidRDefault="00930F67">
      <w:pPr>
        <w:rPr>
          <w:b/>
        </w:rPr>
      </w:pPr>
      <w:r>
        <w:rPr>
          <w:b/>
        </w:rPr>
        <w:t>IČO: 660 74 487</w:t>
      </w:r>
    </w:p>
    <w:p w:rsidR="00930F67" w:rsidRDefault="00930F67">
      <w:pPr>
        <w:rPr>
          <w:b/>
        </w:rPr>
      </w:pPr>
      <w:r>
        <w:rPr>
          <w:b/>
        </w:rPr>
        <w:t xml:space="preserve">Jednající: </w:t>
      </w:r>
      <w:proofErr w:type="spellStart"/>
      <w:r>
        <w:rPr>
          <w:b/>
        </w:rPr>
        <w:t>xxxxxxxxxxxxxxxxxxx</w:t>
      </w:r>
      <w:proofErr w:type="spellEnd"/>
    </w:p>
    <w:p w:rsidR="00930F67" w:rsidRDefault="00930F67">
      <w:pPr>
        <w:rPr>
          <w:b/>
        </w:rPr>
      </w:pPr>
      <w:r>
        <w:rPr>
          <w:b/>
        </w:rPr>
        <w:t>(dále jako dodavatel)</w:t>
      </w:r>
    </w:p>
    <w:p w:rsidR="00930F67" w:rsidRDefault="00930F67">
      <w:pPr>
        <w:rPr>
          <w:b/>
        </w:rPr>
      </w:pPr>
    </w:p>
    <w:p w:rsidR="00930F67" w:rsidRDefault="00930F67">
      <w:r>
        <w:t>a</w:t>
      </w:r>
    </w:p>
    <w:p w:rsidR="00930F67" w:rsidRDefault="00930F67"/>
    <w:p w:rsidR="00930F67" w:rsidRDefault="00930F67">
      <w:pPr>
        <w:rPr>
          <w:b/>
        </w:rPr>
      </w:pPr>
      <w:r>
        <w:rPr>
          <w:b/>
        </w:rPr>
        <w:t>Domov pro seniory Dobětice, p.o.</w:t>
      </w:r>
    </w:p>
    <w:p w:rsidR="00930F67" w:rsidRDefault="00930F67">
      <w:pPr>
        <w:rPr>
          <w:b/>
        </w:rPr>
      </w:pPr>
      <w:r>
        <w:rPr>
          <w:b/>
        </w:rPr>
        <w:t xml:space="preserve">Šrámkova </w:t>
      </w:r>
      <w:proofErr w:type="gramStart"/>
      <w:r>
        <w:rPr>
          <w:b/>
        </w:rPr>
        <w:t>38A</w:t>
      </w:r>
      <w:proofErr w:type="gramEnd"/>
    </w:p>
    <w:p w:rsidR="00930F67" w:rsidRDefault="00930F67">
      <w:pPr>
        <w:rPr>
          <w:b/>
        </w:rPr>
      </w:pPr>
      <w:r>
        <w:rPr>
          <w:b/>
        </w:rPr>
        <w:t>400 11 Ústí nad Labem</w:t>
      </w:r>
    </w:p>
    <w:p w:rsidR="00930F67" w:rsidRDefault="00930F67">
      <w:pPr>
        <w:rPr>
          <w:b/>
        </w:rPr>
      </w:pPr>
      <w:r>
        <w:rPr>
          <w:b/>
        </w:rPr>
        <w:t>IČO: 44555407</w:t>
      </w:r>
    </w:p>
    <w:p w:rsidR="00930F67" w:rsidRDefault="00930F67">
      <w:pPr>
        <w:rPr>
          <w:b/>
        </w:rPr>
      </w:pPr>
      <w:proofErr w:type="gramStart"/>
      <w:r>
        <w:rPr>
          <w:b/>
        </w:rPr>
        <w:t>Jednající :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xxxxxxxxxxxxxxxxxxx</w:t>
      </w:r>
      <w:proofErr w:type="spellEnd"/>
    </w:p>
    <w:p w:rsidR="00930F67" w:rsidRDefault="00930F67">
      <w:pPr>
        <w:rPr>
          <w:b/>
        </w:rPr>
      </w:pPr>
      <w:r>
        <w:rPr>
          <w:b/>
        </w:rPr>
        <w:t>(dále jako odběratel)</w:t>
      </w:r>
    </w:p>
    <w:p w:rsidR="00930F67" w:rsidRDefault="00930F67"/>
    <w:p w:rsidR="00930F67" w:rsidRDefault="00930F67">
      <w:r>
        <w:t xml:space="preserve">se tímto dohodly na uzavření dodatku č. 1 k Servisní smlouvě ze dne 27.4.2018, a to </w:t>
      </w:r>
      <w:proofErr w:type="gramStart"/>
      <w:r>
        <w:t>následovně :</w:t>
      </w:r>
      <w:proofErr w:type="gramEnd"/>
      <w:r>
        <w:t xml:space="preserve"> </w:t>
      </w:r>
    </w:p>
    <w:p w:rsidR="00930F67" w:rsidRDefault="00930F67">
      <w:pPr>
        <w:rPr>
          <w:b/>
        </w:rPr>
      </w:pPr>
      <w:r>
        <w:rPr>
          <w:b/>
        </w:rPr>
        <w:t>Bod 3)</w:t>
      </w:r>
    </w:p>
    <w:p w:rsidR="00930F67" w:rsidRDefault="00930F67">
      <w:r>
        <w:t xml:space="preserve">Cena plnění bude od 1.4.2019 stanovena </w:t>
      </w:r>
      <w:proofErr w:type="gramStart"/>
      <w:r>
        <w:t>na  4</w:t>
      </w:r>
      <w:proofErr w:type="gramEnd"/>
      <w:r>
        <w:t> 800 Kč bez DPH + DPH v aktuální platné výši za kalendářní měsíc, ohledem na zvýšené množství techniky v DPS. Dodavatel již nebude fakturovat odběrateli služby uvedené ve smlouvě hodinově.</w:t>
      </w:r>
    </w:p>
    <w:p w:rsidR="00930F67" w:rsidRDefault="00930F67">
      <w:r>
        <w:t>Ostatní body smlouvy se nemění.</w:t>
      </w:r>
    </w:p>
    <w:p w:rsidR="00B47990" w:rsidRDefault="00930F67">
      <w:r>
        <w:t xml:space="preserve">Obě strany prohlašují, </w:t>
      </w:r>
      <w:r w:rsidR="00B47990">
        <w:t>že dodatek podepsaly svobodně, po předchozí dohodě a jsou seznámeny s jejím obsahem a zněním a ve smlouvě uvedeným faktům rozumí.</w:t>
      </w:r>
    </w:p>
    <w:p w:rsidR="00B47990" w:rsidRDefault="00B47990">
      <w:r>
        <w:t>V Ústí nad Labem, dne 20.3.2019</w:t>
      </w:r>
    </w:p>
    <w:p w:rsidR="00B47990" w:rsidRDefault="00B47990">
      <w:r>
        <w:t>…………………………………………….                                                    …………………………………………………</w:t>
      </w:r>
    </w:p>
    <w:p w:rsidR="00B47990" w:rsidRDefault="00B47990">
      <w:r>
        <w:t>Za PROFITEC                                                                                 Za DPS Dobětice, p.o.</w:t>
      </w:r>
    </w:p>
    <w:p w:rsidR="00B47990" w:rsidRDefault="00B47990">
      <w:proofErr w:type="spellStart"/>
      <w:r>
        <w:t>Xxxxxxxxxxxxxxxxxxxxxxxxx</w:t>
      </w:r>
      <w:proofErr w:type="spellEnd"/>
      <w:r>
        <w:t xml:space="preserve">                                                       xxxxxxxxxxxxxxxxxxxxxxxxxxxxxx</w:t>
      </w:r>
      <w:bookmarkStart w:id="0" w:name="_GoBack"/>
      <w:bookmarkEnd w:id="0"/>
    </w:p>
    <w:p w:rsidR="00930F67" w:rsidRPr="00930F67" w:rsidRDefault="00930F67">
      <w:r>
        <w:lastRenderedPageBreak/>
        <w:t xml:space="preserve"> </w:t>
      </w:r>
    </w:p>
    <w:p w:rsidR="00930F67" w:rsidRPr="00930F67" w:rsidRDefault="00930F67"/>
    <w:sectPr w:rsidR="00930F67" w:rsidRPr="00930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67"/>
    <w:rsid w:val="00930F67"/>
    <w:rsid w:val="00B47990"/>
    <w:rsid w:val="00C9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7E8E"/>
  <w15:chartTrackingRefBased/>
  <w15:docId w15:val="{AAED7A6D-1F83-43F4-BE9A-654F412B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Správce PC</cp:lastModifiedBy>
  <cp:revision>1</cp:revision>
  <dcterms:created xsi:type="dcterms:W3CDTF">2019-03-25T06:47:00Z</dcterms:created>
  <dcterms:modified xsi:type="dcterms:W3CDTF">2019-03-25T07:01:00Z</dcterms:modified>
</cp:coreProperties>
</file>