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94911">
        <w:rPr>
          <w:rFonts w:ascii="Times New Roman" w:hAnsi="Times New Roman" w:cs="Times New Roman"/>
          <w:b/>
          <w:sz w:val="28"/>
          <w:szCs w:val="28"/>
        </w:rPr>
        <w:t>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8131C8">
        <w:rPr>
          <w:rFonts w:ascii="Times New Roman" w:hAnsi="Times New Roman" w:cs="Times New Roman"/>
          <w:b/>
          <w:sz w:val="24"/>
          <w:szCs w:val="24"/>
        </w:rPr>
        <w:t>9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8131C8">
        <w:rPr>
          <w:rFonts w:ascii="Times New Roman" w:hAnsi="Times New Roman" w:cs="Times New Roman"/>
          <w:b/>
          <w:sz w:val="24"/>
          <w:szCs w:val="24"/>
        </w:rPr>
        <w:t>063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8131C8">
        <w:rPr>
          <w:rFonts w:ascii="Times New Roman" w:hAnsi="Times New Roman" w:cs="Times New Roman"/>
          <w:b/>
          <w:sz w:val="24"/>
          <w:szCs w:val="24"/>
        </w:rPr>
        <w:t>6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2A62">
        <w:rPr>
          <w:rFonts w:ascii="Times New Roman" w:hAnsi="Times New Roman" w:cs="Times New Roman"/>
          <w:b/>
          <w:sz w:val="24"/>
          <w:szCs w:val="24"/>
        </w:rPr>
        <w:t>2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8131C8">
        <w:rPr>
          <w:rFonts w:ascii="Times New Roman" w:hAnsi="Times New Roman" w:cs="Times New Roman"/>
          <w:b/>
          <w:sz w:val="24"/>
          <w:szCs w:val="24"/>
        </w:rPr>
        <w:t>9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8131C8">
        <w:rPr>
          <w:rFonts w:ascii="Times New Roman" w:hAnsi="Times New Roman" w:cs="Times New Roman"/>
          <w:b/>
        </w:rPr>
        <w:t>„</w:t>
      </w:r>
      <w:r w:rsidR="008131C8" w:rsidRPr="008131C8">
        <w:rPr>
          <w:rFonts w:ascii="Times New Roman" w:hAnsi="Times New Roman" w:cs="Times New Roman"/>
          <w:b/>
          <w:bCs/>
          <w:sz w:val="24"/>
        </w:rPr>
        <w:t>Zajištění kooperace statického řešení Výtoňského mostu</w:t>
      </w:r>
      <w:r w:rsidR="002077C2" w:rsidRPr="008131C8">
        <w:rPr>
          <w:rFonts w:ascii="Times New Roman" w:hAnsi="Times New Roman" w:cs="Times New Roman"/>
          <w:b/>
        </w:rPr>
        <w:t>“</w:t>
      </w: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 xml:space="preserve">, </w:t>
      </w:r>
      <w:r w:rsidR="00F115BC">
        <w:rPr>
          <w:rFonts w:ascii="Times New Roman" w:hAnsi="Times New Roman" w:cs="Times New Roman"/>
        </w:rPr>
        <w:t xml:space="preserve">zástupcem </w:t>
      </w:r>
      <w:r w:rsidR="00B971C4">
        <w:rPr>
          <w:rFonts w:ascii="Times New Roman" w:hAnsi="Times New Roman" w:cs="Times New Roman"/>
        </w:rPr>
        <w:t>ředitele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>chodním rejstříku, vedeném Městským soudem v Praze, oddíl Pr, vl.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r w:rsidR="002C2DD2">
        <w:rPr>
          <w:rFonts w:ascii="Times New Roman" w:hAnsi="Times New Roman" w:cs="Times New Roman"/>
        </w:rPr>
        <w:t>xxxxxxxxxx</w:t>
      </w:r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č.ú.: </w:t>
      </w:r>
      <w:r w:rsidR="002C2DD2">
        <w:rPr>
          <w:rFonts w:ascii="Times New Roman" w:hAnsi="Times New Roman" w:cs="Times New Roman"/>
        </w:rPr>
        <w:t>xxxxxxxxxxxx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8131C8" w:rsidRPr="008131C8" w:rsidRDefault="008131C8" w:rsidP="008131C8">
      <w:pPr>
        <w:spacing w:after="0"/>
        <w:rPr>
          <w:rFonts w:ascii="Times New Roman" w:hAnsi="Times New Roman" w:cs="Times New Roman"/>
          <w:b/>
          <w:bCs/>
        </w:rPr>
      </w:pPr>
      <w:r w:rsidRPr="008131C8">
        <w:rPr>
          <w:rFonts w:ascii="Times New Roman" w:hAnsi="Times New Roman" w:cs="Times New Roman"/>
          <w:b/>
          <w:bCs/>
        </w:rPr>
        <w:t>EXCON, a.s.</w:t>
      </w:r>
    </w:p>
    <w:p w:rsidR="008131C8" w:rsidRPr="008131C8" w:rsidRDefault="008131C8" w:rsidP="008131C8">
      <w:pPr>
        <w:spacing w:after="0"/>
        <w:rPr>
          <w:rFonts w:ascii="Times New Roman" w:hAnsi="Times New Roman" w:cs="Times New Roman"/>
          <w:bCs/>
        </w:rPr>
      </w:pPr>
      <w:r w:rsidRPr="008131C8">
        <w:rPr>
          <w:rFonts w:ascii="Times New Roman" w:hAnsi="Times New Roman" w:cs="Times New Roman"/>
          <w:bCs/>
        </w:rPr>
        <w:t>zastoupený: Ing. Miloslavem Lukešem, člen představenstva</w:t>
      </w:r>
    </w:p>
    <w:p w:rsidR="008131C8" w:rsidRPr="008131C8" w:rsidRDefault="008131C8" w:rsidP="008131C8">
      <w:pPr>
        <w:spacing w:after="0"/>
        <w:rPr>
          <w:rFonts w:ascii="Times New Roman" w:hAnsi="Times New Roman" w:cs="Times New Roman"/>
          <w:b/>
          <w:bCs/>
        </w:rPr>
      </w:pPr>
      <w:r w:rsidRPr="008131C8">
        <w:rPr>
          <w:rFonts w:ascii="Times New Roman" w:hAnsi="Times New Roman" w:cs="Times New Roman"/>
          <w:bCs/>
        </w:rPr>
        <w:t>sídlo: Sokolovská 187/203, 190 00 Praha 9</w:t>
      </w:r>
    </w:p>
    <w:p w:rsidR="008131C8" w:rsidRPr="008131C8" w:rsidRDefault="008131C8" w:rsidP="008131C8">
      <w:pPr>
        <w:spacing w:after="0"/>
        <w:rPr>
          <w:rFonts w:ascii="Times New Roman" w:hAnsi="Times New Roman" w:cs="Times New Roman"/>
        </w:rPr>
      </w:pPr>
      <w:r w:rsidRPr="008131C8">
        <w:rPr>
          <w:rFonts w:ascii="Times New Roman" w:hAnsi="Times New Roman" w:cs="Times New Roman"/>
        </w:rPr>
        <w:t xml:space="preserve">zapsaný: </w:t>
      </w:r>
      <w:r w:rsidRPr="008131C8">
        <w:rPr>
          <w:rFonts w:ascii="Times New Roman" w:hAnsi="Times New Roman" w:cs="Times New Roman"/>
          <w:bCs/>
        </w:rPr>
        <w:t>v obchodním rejstříku vedeném Městským soudem v Praze, oddíl B, vložka 88</w:t>
      </w:r>
    </w:p>
    <w:p w:rsidR="008131C8" w:rsidRPr="008131C8" w:rsidRDefault="008131C8" w:rsidP="008131C8">
      <w:pPr>
        <w:spacing w:after="0"/>
        <w:rPr>
          <w:rFonts w:ascii="Times New Roman" w:hAnsi="Times New Roman" w:cs="Times New Roman"/>
        </w:rPr>
      </w:pPr>
      <w:r w:rsidRPr="008131C8">
        <w:rPr>
          <w:rFonts w:ascii="Times New Roman" w:hAnsi="Times New Roman" w:cs="Times New Roman"/>
        </w:rPr>
        <w:t>IČO: 00506729</w:t>
      </w:r>
    </w:p>
    <w:p w:rsidR="008131C8" w:rsidRPr="008131C8" w:rsidRDefault="008131C8" w:rsidP="008131C8">
      <w:pPr>
        <w:spacing w:after="0"/>
        <w:rPr>
          <w:rFonts w:ascii="Times New Roman" w:hAnsi="Times New Roman" w:cs="Times New Roman"/>
        </w:rPr>
      </w:pPr>
      <w:r w:rsidRPr="008131C8">
        <w:rPr>
          <w:rFonts w:ascii="Times New Roman" w:hAnsi="Times New Roman" w:cs="Times New Roman"/>
        </w:rPr>
        <w:t>DIČ:  CZ00506729</w:t>
      </w:r>
    </w:p>
    <w:p w:rsidR="008131C8" w:rsidRPr="008131C8" w:rsidRDefault="008131C8" w:rsidP="008131C8">
      <w:pPr>
        <w:spacing w:after="0"/>
        <w:rPr>
          <w:rFonts w:ascii="Times New Roman" w:hAnsi="Times New Roman" w:cs="Times New Roman"/>
        </w:rPr>
      </w:pPr>
      <w:r w:rsidRPr="008131C8">
        <w:rPr>
          <w:rFonts w:ascii="Times New Roman" w:hAnsi="Times New Roman" w:cs="Times New Roman"/>
        </w:rPr>
        <w:t xml:space="preserve">bankovní spojení: </w:t>
      </w:r>
      <w:r w:rsidR="002C2DD2">
        <w:rPr>
          <w:rFonts w:ascii="Times New Roman" w:hAnsi="Times New Roman" w:cs="Times New Roman"/>
        </w:rPr>
        <w:t>xxxxxxxxxx</w:t>
      </w:r>
      <w:bookmarkStart w:id="0" w:name="_GoBack"/>
      <w:bookmarkEnd w:id="0"/>
    </w:p>
    <w:p w:rsidR="008131C8" w:rsidRPr="008131C8" w:rsidRDefault="008131C8" w:rsidP="008131C8">
      <w:pPr>
        <w:spacing w:after="0"/>
        <w:rPr>
          <w:rFonts w:ascii="Times New Roman" w:hAnsi="Times New Roman" w:cs="Times New Roman"/>
        </w:rPr>
      </w:pPr>
      <w:r w:rsidRPr="008131C8">
        <w:rPr>
          <w:rFonts w:ascii="Times New Roman" w:hAnsi="Times New Roman" w:cs="Times New Roman"/>
        </w:rPr>
        <w:t xml:space="preserve">číslo účtu: </w:t>
      </w:r>
      <w:r w:rsidR="002C2DD2">
        <w:rPr>
          <w:rFonts w:ascii="Times New Roman" w:hAnsi="Times New Roman" w:cs="Times New Roman"/>
        </w:rPr>
        <w:t>xxxxxxxxxxxx</w:t>
      </w:r>
    </w:p>
    <w:p w:rsidR="008131C8" w:rsidRPr="008131C8" w:rsidRDefault="008131C8" w:rsidP="008131C8">
      <w:pPr>
        <w:spacing w:after="0"/>
        <w:rPr>
          <w:rFonts w:ascii="Times New Roman" w:hAnsi="Times New Roman" w:cs="Times New Roman"/>
        </w:rPr>
      </w:pPr>
      <w:r w:rsidRPr="008131C8">
        <w:rPr>
          <w:rFonts w:ascii="Times New Roman" w:hAnsi="Times New Roman" w:cs="Times New Roman"/>
        </w:rPr>
        <w:t>zhotovitel je plátcem DPH</w:t>
      </w:r>
    </w:p>
    <w:p w:rsidR="008131C8" w:rsidRPr="008131C8" w:rsidRDefault="008131C8" w:rsidP="008131C8">
      <w:pPr>
        <w:pStyle w:val="Zkladntext"/>
        <w:spacing w:after="0"/>
        <w:rPr>
          <w:rFonts w:ascii="Times New Roman" w:hAnsi="Times New Roman" w:cs="Times New Roman"/>
        </w:rPr>
      </w:pPr>
      <w:r w:rsidRPr="008131C8">
        <w:rPr>
          <w:rFonts w:ascii="Times New Roman" w:hAnsi="Times New Roman" w:cs="Times New Roman"/>
        </w:rPr>
        <w:t>(dále jen „</w:t>
      </w:r>
      <w:r w:rsidRPr="008131C8">
        <w:rPr>
          <w:rFonts w:ascii="Times New Roman" w:hAnsi="Times New Roman" w:cs="Times New Roman"/>
          <w:b/>
        </w:rPr>
        <w:t>zhotovitel</w:t>
      </w:r>
      <w:r w:rsidRPr="008131C8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694911">
        <w:rPr>
          <w:rFonts w:ascii="Times New Roman" w:hAnsi="Times New Roman" w:cs="Times New Roman"/>
          <w:b/>
        </w:rPr>
        <w:t>1</w:t>
      </w:r>
      <w:r w:rsidRPr="00FE4962">
        <w:rPr>
          <w:rFonts w:ascii="Times New Roman" w:hAnsi="Times New Roman" w:cs="Times New Roman"/>
          <w:b/>
        </w:rPr>
        <w:t xml:space="preserve">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8131C8">
        <w:rPr>
          <w:rFonts w:ascii="Times New Roman" w:hAnsi="Times New Roman" w:cs="Times New Roman"/>
          <w:b/>
        </w:rPr>
        <w:t>9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8131C8">
        <w:rPr>
          <w:rFonts w:ascii="Times New Roman" w:hAnsi="Times New Roman" w:cs="Times New Roman"/>
          <w:b/>
        </w:rPr>
        <w:t>063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r w:rsidR="008131C8">
        <w:rPr>
          <w:rFonts w:ascii="Times New Roman" w:hAnsi="Times New Roman" w:cs="Times New Roman"/>
          <w:b/>
        </w:rPr>
        <w:t>6</w:t>
      </w:r>
      <w:r w:rsidR="00203204">
        <w:rPr>
          <w:rFonts w:ascii="Times New Roman" w:hAnsi="Times New Roman" w:cs="Times New Roman"/>
          <w:b/>
        </w:rPr>
        <w:t>.</w:t>
      </w:r>
      <w:r w:rsidR="00292A62">
        <w:rPr>
          <w:rFonts w:ascii="Times New Roman" w:hAnsi="Times New Roman" w:cs="Times New Roman"/>
          <w:b/>
        </w:rPr>
        <w:t>2</w:t>
      </w:r>
      <w:r w:rsidR="00B265B4" w:rsidRPr="00B265B4">
        <w:rPr>
          <w:rFonts w:ascii="Times New Roman" w:hAnsi="Times New Roman" w:cs="Times New Roman"/>
          <w:b/>
        </w:rPr>
        <w:t>. 201</w:t>
      </w:r>
      <w:r w:rsidR="008131C8">
        <w:rPr>
          <w:rFonts w:ascii="Times New Roman" w:hAnsi="Times New Roman" w:cs="Times New Roman"/>
          <w:b/>
        </w:rPr>
        <w:t>9</w:t>
      </w:r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 xml:space="preserve">(dále jen „Dodatek č. </w:t>
      </w:r>
      <w:r w:rsidR="00694911">
        <w:rPr>
          <w:rFonts w:ascii="Times New Roman" w:hAnsi="Times New Roman" w:cs="Times New Roman"/>
        </w:rPr>
        <w:t>1</w:t>
      </w:r>
      <w:r w:rsidRPr="00FE4962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4F311A" w:rsidRPr="004F311A" w:rsidRDefault="004F311A" w:rsidP="00F115BC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:rsidR="005A3BEE" w:rsidRPr="000A2198" w:rsidRDefault="006140F1" w:rsidP="006140F1">
      <w:pPr>
        <w:pStyle w:val="Odstavecseseznamem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A3BEE" w:rsidRPr="000A2198">
        <w:rPr>
          <w:rFonts w:ascii="Times New Roman" w:hAnsi="Times New Roman" w:cs="Times New Roman"/>
        </w:rPr>
        <w:t>V čl. I se doplňuje nový odstavec č. 2, který zní: „Dále se zhotovitel zavazuje k </w:t>
      </w:r>
      <w:r w:rsidR="000A2198">
        <w:rPr>
          <w:rFonts w:ascii="Times New Roman" w:hAnsi="Times New Roman" w:cs="Times New Roman"/>
        </w:rPr>
        <w:t>z</w:t>
      </w:r>
      <w:r w:rsidR="005A3BEE" w:rsidRPr="000A2198">
        <w:rPr>
          <w:rFonts w:ascii="Times New Roman" w:hAnsi="Times New Roman" w:cs="Times New Roman"/>
        </w:rPr>
        <w:t>apracování změn výsledné varianty v prostorovém modelu včetn</w:t>
      </w:r>
      <w:r w:rsidR="00635332" w:rsidRPr="000A2198">
        <w:rPr>
          <w:rFonts w:ascii="Times New Roman" w:hAnsi="Times New Roman" w:cs="Times New Roman"/>
        </w:rPr>
        <w:t>ě statického posouzení</w:t>
      </w:r>
      <w:r w:rsidR="005A3BEE" w:rsidRPr="000A2198">
        <w:rPr>
          <w:rFonts w:ascii="Times New Roman" w:hAnsi="Times New Roman" w:cs="Times New Roman"/>
        </w:rPr>
        <w:t xml:space="preserve"> a vlivu na vlastní </w:t>
      </w:r>
      <w:r w:rsidR="008D36DE" w:rsidRPr="000A2198">
        <w:rPr>
          <w:rFonts w:ascii="Times New Roman" w:hAnsi="Times New Roman" w:cs="Times New Roman"/>
        </w:rPr>
        <w:t>frekvence mostu</w:t>
      </w:r>
      <w:r>
        <w:rPr>
          <w:rFonts w:ascii="Times New Roman" w:hAnsi="Times New Roman" w:cs="Times New Roman"/>
        </w:rPr>
        <w:t>, které zahrnuje následující</w:t>
      </w:r>
      <w:r w:rsidR="008D36DE" w:rsidRPr="000A2198">
        <w:rPr>
          <w:rFonts w:ascii="Times New Roman" w:hAnsi="Times New Roman" w:cs="Times New Roman"/>
        </w:rPr>
        <w:t>:</w:t>
      </w:r>
    </w:p>
    <w:p w:rsidR="005A3BEE" w:rsidRDefault="005A3BEE" w:rsidP="005A3BE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Naklonění </w:t>
      </w:r>
      <w:r w:rsidR="008D36DE">
        <w:rPr>
          <w:rFonts w:ascii="Times New Roman" w:hAnsi="Times New Roman" w:cs="Times New Roman"/>
        </w:rPr>
        <w:t>krajního portá</w:t>
      </w:r>
      <w:r>
        <w:rPr>
          <w:rFonts w:ascii="Times New Roman" w:hAnsi="Times New Roman" w:cs="Times New Roman"/>
        </w:rPr>
        <w:t>lu mostů</w:t>
      </w:r>
    </w:p>
    <w:p w:rsidR="005A3BEE" w:rsidRDefault="005A3BEE" w:rsidP="005A3BE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</w:t>
      </w:r>
      <w:r w:rsidR="006140F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dimenzí horních příčníků 600/600 – 600/400</w:t>
      </w:r>
    </w:p>
    <w:p w:rsidR="005A3BEE" w:rsidRDefault="005A3BEE" w:rsidP="005A3BE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</w:t>
      </w:r>
      <w:r w:rsidR="006140F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osových vzdáleností vazníků</w:t>
      </w:r>
      <w:r w:rsidR="008D36DE">
        <w:rPr>
          <w:rFonts w:ascii="Times New Roman" w:hAnsi="Times New Roman" w:cs="Times New Roman"/>
        </w:rPr>
        <w:t xml:space="preserve"> – sjednocení roztečí polí</w:t>
      </w:r>
    </w:p>
    <w:p w:rsidR="008D36DE" w:rsidRDefault="008D36DE" w:rsidP="005A3BE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Vyřešení a úprav</w:t>
      </w:r>
      <w:r w:rsidR="006140F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geometrie krajních krátkých polí mostu</w:t>
      </w:r>
    </w:p>
    <w:p w:rsidR="008D36DE" w:rsidRPr="000A2198" w:rsidRDefault="008D36DE" w:rsidP="005A3BE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A2198">
        <w:rPr>
          <w:rFonts w:ascii="Times New Roman" w:hAnsi="Times New Roman" w:cs="Times New Roman"/>
        </w:rPr>
        <w:t>Úprav</w:t>
      </w:r>
      <w:r w:rsidR="006140F1">
        <w:rPr>
          <w:rFonts w:ascii="Times New Roman" w:hAnsi="Times New Roman" w:cs="Times New Roman"/>
        </w:rPr>
        <w:t>u</w:t>
      </w:r>
      <w:r w:rsidRPr="000A2198">
        <w:rPr>
          <w:rFonts w:ascii="Times New Roman" w:hAnsi="Times New Roman" w:cs="Times New Roman"/>
        </w:rPr>
        <w:t xml:space="preserve"> geometrie vzdálenosti příčníků a změna geometrie spodního zavětrování</w:t>
      </w:r>
    </w:p>
    <w:p w:rsidR="008D36DE" w:rsidRPr="000A2198" w:rsidRDefault="008D36DE" w:rsidP="005A3BE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A2198">
        <w:rPr>
          <w:rFonts w:ascii="Times New Roman" w:hAnsi="Times New Roman" w:cs="Times New Roman"/>
        </w:rPr>
        <w:t>Příprav</w:t>
      </w:r>
      <w:r w:rsidR="006140F1">
        <w:rPr>
          <w:rFonts w:ascii="Times New Roman" w:hAnsi="Times New Roman" w:cs="Times New Roman"/>
        </w:rPr>
        <w:t>u</w:t>
      </w:r>
      <w:r w:rsidRPr="000A2198">
        <w:rPr>
          <w:rFonts w:ascii="Times New Roman" w:hAnsi="Times New Roman" w:cs="Times New Roman"/>
        </w:rPr>
        <w:t xml:space="preserve"> samostatné statické části prezentace projektu v powerpointu</w:t>
      </w:r>
    </w:p>
    <w:p w:rsidR="000858E4" w:rsidRPr="006140F1" w:rsidRDefault="00AE11E1" w:rsidP="006140F1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6140F1">
        <w:rPr>
          <w:rFonts w:ascii="Times New Roman" w:hAnsi="Times New Roman" w:cs="Times New Roman"/>
        </w:rPr>
        <w:lastRenderedPageBreak/>
        <w:t>Smluvní strany se dohodly, že v čl. I se odst.</w:t>
      </w:r>
      <w:r w:rsidR="00EE4BE8" w:rsidRPr="006140F1">
        <w:rPr>
          <w:rFonts w:ascii="Times New Roman" w:hAnsi="Times New Roman" w:cs="Times New Roman"/>
        </w:rPr>
        <w:t xml:space="preserve"> 2 a 3 </w:t>
      </w:r>
      <w:r w:rsidR="0003736C">
        <w:rPr>
          <w:rFonts w:ascii="Times New Roman" w:hAnsi="Times New Roman" w:cs="Times New Roman"/>
        </w:rPr>
        <w:t>označují</w:t>
      </w:r>
      <w:r w:rsidR="000858E4" w:rsidRPr="006140F1">
        <w:rPr>
          <w:rFonts w:ascii="Times New Roman" w:hAnsi="Times New Roman" w:cs="Times New Roman"/>
        </w:rPr>
        <w:t xml:space="preserve"> jako ods</w:t>
      </w:r>
      <w:r w:rsidRPr="006140F1">
        <w:rPr>
          <w:rFonts w:ascii="Times New Roman" w:hAnsi="Times New Roman" w:cs="Times New Roman"/>
        </w:rPr>
        <w:t>t.</w:t>
      </w:r>
      <w:r w:rsidR="000858E4" w:rsidRPr="006140F1">
        <w:rPr>
          <w:rFonts w:ascii="Times New Roman" w:hAnsi="Times New Roman" w:cs="Times New Roman"/>
        </w:rPr>
        <w:t xml:space="preserve"> 3 a 4.</w:t>
      </w:r>
    </w:p>
    <w:p w:rsidR="008D36DE" w:rsidRPr="000A2198" w:rsidRDefault="008D36DE" w:rsidP="000858E4">
      <w:pPr>
        <w:pStyle w:val="Odstavecseseznamem"/>
        <w:jc w:val="both"/>
        <w:rPr>
          <w:rFonts w:ascii="Times New Roman" w:hAnsi="Times New Roman" w:cs="Times New Roman"/>
        </w:rPr>
      </w:pPr>
    </w:p>
    <w:p w:rsidR="00156451" w:rsidRPr="006140F1" w:rsidRDefault="004A30FA" w:rsidP="006140F1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6140F1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6140F1">
        <w:rPr>
          <w:rFonts w:ascii="Times New Roman" w:eastAsia="Times New Roman" w:hAnsi="Times New Roman" w:cs="Times New Roman"/>
        </w:rPr>
        <w:t>č</w:t>
      </w:r>
      <w:r w:rsidRPr="006140F1">
        <w:rPr>
          <w:rFonts w:ascii="Times New Roman" w:eastAsia="Times New Roman" w:hAnsi="Times New Roman" w:cs="Times New Roman"/>
        </w:rPr>
        <w:t xml:space="preserve">l. </w:t>
      </w:r>
      <w:r w:rsidR="00ED249E" w:rsidRPr="006140F1">
        <w:rPr>
          <w:rFonts w:ascii="Times New Roman" w:hAnsi="Times New Roman" w:cs="Times New Roman"/>
        </w:rPr>
        <w:t>I</w:t>
      </w:r>
      <w:r w:rsidR="0055783B" w:rsidRPr="006140F1">
        <w:rPr>
          <w:rFonts w:ascii="Times New Roman" w:hAnsi="Times New Roman" w:cs="Times New Roman"/>
        </w:rPr>
        <w:t>I, odst. 1</w:t>
      </w:r>
      <w:r w:rsidR="00D15DCF" w:rsidRPr="006140F1">
        <w:rPr>
          <w:rFonts w:ascii="Times New Roman" w:hAnsi="Times New Roman" w:cs="Times New Roman"/>
        </w:rPr>
        <w:t xml:space="preserve"> </w:t>
      </w:r>
      <w:r w:rsidR="008409D5" w:rsidRPr="006140F1">
        <w:rPr>
          <w:rFonts w:ascii="Times New Roman" w:hAnsi="Times New Roman" w:cs="Times New Roman"/>
        </w:rPr>
        <w:t xml:space="preserve">zní: </w:t>
      </w:r>
    </w:p>
    <w:p w:rsidR="00B971C4" w:rsidRPr="000A2198" w:rsidRDefault="008409D5" w:rsidP="0055783B">
      <w:pPr>
        <w:pStyle w:val="Zkladntext2"/>
        <w:spacing w:after="120"/>
        <w:rPr>
          <w:sz w:val="22"/>
          <w:szCs w:val="22"/>
        </w:rPr>
      </w:pPr>
      <w:r w:rsidRPr="000A2198">
        <w:rPr>
          <w:sz w:val="22"/>
          <w:szCs w:val="22"/>
        </w:rPr>
        <w:t>„</w:t>
      </w:r>
      <w:r w:rsidR="00292A62" w:rsidRPr="000A2198">
        <w:rPr>
          <w:sz w:val="22"/>
          <w:szCs w:val="22"/>
        </w:rPr>
        <w:t xml:space="preserve">Celková cena za zpracování předmětného díla </w:t>
      </w:r>
      <w:r w:rsidR="00C2577B" w:rsidRPr="000A2198">
        <w:rPr>
          <w:sz w:val="22"/>
          <w:szCs w:val="22"/>
        </w:rPr>
        <w:t xml:space="preserve">bude </w:t>
      </w:r>
      <w:r w:rsidR="00292A62" w:rsidRPr="000A2198">
        <w:rPr>
          <w:sz w:val="22"/>
          <w:szCs w:val="22"/>
        </w:rPr>
        <w:t>čin</w:t>
      </w:r>
      <w:r w:rsidR="00C2577B" w:rsidRPr="000A2198">
        <w:rPr>
          <w:sz w:val="22"/>
          <w:szCs w:val="22"/>
        </w:rPr>
        <w:t>it</w:t>
      </w:r>
      <w:r w:rsidR="00B971C4" w:rsidRPr="000A2198">
        <w:rPr>
          <w:sz w:val="22"/>
          <w:szCs w:val="22"/>
        </w:rPr>
        <w:t>:</w:t>
      </w:r>
    </w:p>
    <w:p w:rsidR="008409D5" w:rsidRPr="000A2198" w:rsidRDefault="008131C8" w:rsidP="00ED249E">
      <w:pPr>
        <w:pStyle w:val="Zkladntext2"/>
        <w:numPr>
          <w:ilvl w:val="0"/>
          <w:numId w:val="6"/>
        </w:numPr>
        <w:spacing w:after="120"/>
        <w:rPr>
          <w:sz w:val="22"/>
        </w:rPr>
      </w:pPr>
      <w:r w:rsidRPr="000A2198">
        <w:rPr>
          <w:sz w:val="22"/>
        </w:rPr>
        <w:t>241</w:t>
      </w:r>
      <w:r w:rsidR="00292A62" w:rsidRPr="000A2198">
        <w:rPr>
          <w:sz w:val="22"/>
        </w:rPr>
        <w:t>.</w:t>
      </w:r>
      <w:r w:rsidR="005E41BB" w:rsidRPr="000A2198">
        <w:rPr>
          <w:sz w:val="22"/>
        </w:rPr>
        <w:t>8</w:t>
      </w:r>
      <w:r w:rsidR="00292A62" w:rsidRPr="000A2198">
        <w:rPr>
          <w:sz w:val="22"/>
        </w:rPr>
        <w:t>00,-</w:t>
      </w:r>
      <w:r w:rsidR="00ED249E" w:rsidRPr="000A2198">
        <w:rPr>
          <w:sz w:val="22"/>
        </w:rPr>
        <w:t xml:space="preserve"> Kč (slovy: </w:t>
      </w:r>
      <w:r w:rsidRPr="000A2198">
        <w:rPr>
          <w:sz w:val="22"/>
        </w:rPr>
        <w:t>dvěstěčtyřicetjednatisícosmset</w:t>
      </w:r>
      <w:r w:rsidR="00ED249E" w:rsidRPr="000A2198">
        <w:rPr>
          <w:sz w:val="22"/>
        </w:rPr>
        <w:t xml:space="preserve"> korun českých) bez DPH</w:t>
      </w:r>
      <w:r w:rsidR="008409D5" w:rsidRPr="000A2198">
        <w:rPr>
          <w:sz w:val="22"/>
        </w:rPr>
        <w:t>“</w:t>
      </w:r>
    </w:p>
    <w:p w:rsidR="00ED249E" w:rsidRPr="000A2198" w:rsidRDefault="008131C8" w:rsidP="00ED249E">
      <w:pPr>
        <w:pStyle w:val="Zkladntext2"/>
        <w:numPr>
          <w:ilvl w:val="0"/>
          <w:numId w:val="6"/>
        </w:numPr>
        <w:spacing w:after="120"/>
        <w:rPr>
          <w:sz w:val="22"/>
        </w:rPr>
      </w:pPr>
      <w:r w:rsidRPr="000A2198">
        <w:rPr>
          <w:sz w:val="22"/>
        </w:rPr>
        <w:t>2</w:t>
      </w:r>
      <w:r w:rsidR="005E41BB" w:rsidRPr="000A2198">
        <w:rPr>
          <w:sz w:val="22"/>
        </w:rPr>
        <w:t>92.</w:t>
      </w:r>
      <w:r w:rsidRPr="000A2198">
        <w:rPr>
          <w:sz w:val="22"/>
        </w:rPr>
        <w:t>578</w:t>
      </w:r>
      <w:r w:rsidR="00292A62" w:rsidRPr="000A2198">
        <w:rPr>
          <w:sz w:val="22"/>
        </w:rPr>
        <w:t xml:space="preserve">,- </w:t>
      </w:r>
      <w:r w:rsidR="00ED249E" w:rsidRPr="000A2198">
        <w:rPr>
          <w:sz w:val="22"/>
        </w:rPr>
        <w:t xml:space="preserve">Kč (slovy: </w:t>
      </w:r>
      <w:r w:rsidRPr="000A2198">
        <w:rPr>
          <w:sz w:val="22"/>
        </w:rPr>
        <w:t>dvěstědevadesátdvatisícpětsetsedmdesátosm</w:t>
      </w:r>
      <w:r w:rsidR="00ED249E" w:rsidRPr="000A2198">
        <w:rPr>
          <w:sz w:val="22"/>
        </w:rPr>
        <w:t xml:space="preserve"> korun českých) </w:t>
      </w:r>
      <w:r w:rsidR="00E8365C" w:rsidRPr="000A2198">
        <w:rPr>
          <w:sz w:val="22"/>
        </w:rPr>
        <w:t>s</w:t>
      </w:r>
      <w:r w:rsidR="0003736C">
        <w:rPr>
          <w:sz w:val="22"/>
        </w:rPr>
        <w:t> </w:t>
      </w:r>
      <w:r w:rsidR="00A0324F" w:rsidRPr="000A2198">
        <w:rPr>
          <w:sz w:val="22"/>
        </w:rPr>
        <w:t>DPH</w:t>
      </w:r>
      <w:r w:rsidR="0003736C">
        <w:rPr>
          <w:sz w:val="22"/>
        </w:rPr>
        <w:t>“.</w:t>
      </w:r>
    </w:p>
    <w:p w:rsidR="00D043D8" w:rsidRPr="000A2198" w:rsidRDefault="00D043D8" w:rsidP="006140F1">
      <w:pPr>
        <w:pStyle w:val="Odstavecseseznamem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</w:rPr>
      </w:pPr>
      <w:r w:rsidRPr="000A2198">
        <w:rPr>
          <w:rFonts w:ascii="Times New Roman" w:eastAsia="Times New Roman" w:hAnsi="Times New Roman" w:cs="Times New Roman"/>
        </w:rPr>
        <w:t xml:space="preserve">Smluvní strany se dohodly, že v čl. </w:t>
      </w:r>
      <w:r w:rsidRPr="000A2198">
        <w:rPr>
          <w:rFonts w:ascii="Times New Roman" w:hAnsi="Times New Roman" w:cs="Times New Roman"/>
        </w:rPr>
        <w:t>II se odst. 2 zrušuje.</w:t>
      </w:r>
    </w:p>
    <w:p w:rsidR="00D043D8" w:rsidRPr="000A2198" w:rsidRDefault="00AE11E1" w:rsidP="006140F1">
      <w:pPr>
        <w:pStyle w:val="Zkladntext2"/>
        <w:numPr>
          <w:ilvl w:val="0"/>
          <w:numId w:val="15"/>
        </w:numPr>
        <w:spacing w:after="120"/>
        <w:ind w:left="284"/>
        <w:rPr>
          <w:sz w:val="22"/>
        </w:rPr>
      </w:pPr>
      <w:r w:rsidRPr="000A2198">
        <w:rPr>
          <w:sz w:val="22"/>
        </w:rPr>
        <w:t xml:space="preserve">Smluvní strany se dohodly, že v čl. II se odst. 3 až 11 </w:t>
      </w:r>
      <w:r w:rsidR="0003736C">
        <w:rPr>
          <w:sz w:val="22"/>
        </w:rPr>
        <w:t>označují</w:t>
      </w:r>
      <w:r w:rsidRPr="000A2198">
        <w:rPr>
          <w:sz w:val="22"/>
        </w:rPr>
        <w:t xml:space="preserve"> jako odst. 2 až 10.</w:t>
      </w:r>
    </w:p>
    <w:p w:rsidR="00AE11E1" w:rsidRPr="000A2198" w:rsidRDefault="00AE11E1" w:rsidP="006140F1">
      <w:pPr>
        <w:pStyle w:val="Zkladntext2"/>
        <w:numPr>
          <w:ilvl w:val="0"/>
          <w:numId w:val="15"/>
        </w:numPr>
        <w:spacing w:after="120"/>
        <w:ind w:left="284"/>
        <w:rPr>
          <w:sz w:val="22"/>
        </w:rPr>
      </w:pPr>
      <w:r w:rsidRPr="000A2198">
        <w:rPr>
          <w:sz w:val="22"/>
        </w:rPr>
        <w:t>Smluvní strany se dohodly, že čl. II, odst. 7 zní: „</w:t>
      </w:r>
      <w:r w:rsidR="000A2198" w:rsidRPr="000A2198">
        <w:rPr>
          <w:sz w:val="22"/>
        </w:rPr>
        <w:t>Oprávněným vystavením faktury se rozumí vystavení faktury zhotovite</w:t>
      </w:r>
      <w:r w:rsidR="000A2198">
        <w:rPr>
          <w:sz w:val="22"/>
        </w:rPr>
        <w:t>lem</w:t>
      </w:r>
      <w:r w:rsidR="000A2198" w:rsidRPr="000A2198">
        <w:rPr>
          <w:sz w:val="22"/>
        </w:rPr>
        <w:t xml:space="preserve"> za provedené a na základě akceptačního protokolu předané dílo dle čl. IV této smlouvy.“</w:t>
      </w:r>
      <w:r w:rsidR="0003736C">
        <w:rPr>
          <w:sz w:val="22"/>
        </w:rPr>
        <w:t>.</w:t>
      </w: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0A2198">
      <w:pPr>
        <w:spacing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Smlouvy jsou tímto Dodatkem č. </w:t>
      </w:r>
      <w:r w:rsidR="0055323D">
        <w:rPr>
          <w:rFonts w:ascii="Times New Roman" w:hAnsi="Times New Roman" w:cs="Times New Roman"/>
        </w:rPr>
        <w:t>1</w:t>
      </w:r>
      <w:r w:rsidR="00A935CF">
        <w:rPr>
          <w:rFonts w:ascii="Times New Roman" w:hAnsi="Times New Roman" w:cs="Times New Roman"/>
        </w:rPr>
        <w:t xml:space="preserve">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0A2198">
      <w:p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03736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vyhotovuje ve dvou výtiscích, z nichž každý má platnost </w:t>
      </w:r>
      <w:r w:rsidR="003133BD">
        <w:rPr>
          <w:rFonts w:ascii="Times New Roman" w:hAnsi="Times New Roman" w:cs="Times New Roman"/>
        </w:rPr>
        <w:t xml:space="preserve">originálu,                         přičemž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0A2198">
      <w:pPr>
        <w:spacing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935CF" w:rsidRDefault="00A935CF" w:rsidP="000A2198">
      <w:pPr>
        <w:spacing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nabývá platnosti a účinnosti dnem jeho podpisu posledním z oprávněných zástupců smluvních stran.</w:t>
      </w:r>
    </w:p>
    <w:p w:rsidR="00A935CF" w:rsidRDefault="00A935CF" w:rsidP="000A2198">
      <w:pPr>
        <w:spacing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Smluvní strany prohlašují, že osoby podepisující tento 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jsou k tomuto úkonu oprávněny.</w:t>
      </w:r>
    </w:p>
    <w:p w:rsidR="00A935CF" w:rsidRDefault="00A935CF" w:rsidP="000A2198">
      <w:pPr>
        <w:spacing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A0324F" w:rsidRDefault="00A0324F" w:rsidP="000A2198">
      <w:pPr>
        <w:spacing w:after="0"/>
        <w:ind w:left="284" w:hanging="426"/>
        <w:jc w:val="both"/>
        <w:rPr>
          <w:rFonts w:ascii="Times New Roman" w:hAnsi="Times New Roman" w:cs="Times New Roman"/>
        </w:rPr>
      </w:pPr>
    </w:p>
    <w:p w:rsidR="0055783B" w:rsidRDefault="0055783B" w:rsidP="000A2198">
      <w:pPr>
        <w:spacing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 xml:space="preserve">tohoto Dodatku č. </w:t>
      </w:r>
      <w:r w:rsidR="0055323D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 xml:space="preserve">tohoto Dodatku č. </w:t>
      </w:r>
      <w:r w:rsidR="0055323D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</w:t>
      </w:r>
      <w:r w:rsidR="00A0324F">
        <w:rPr>
          <w:rFonts w:ascii="Times New Roman" w:hAnsi="Times New Roman" w:cs="Times New Roman"/>
        </w:rPr>
        <w:t>ečnosti uvedené v  této smlouvě</w:t>
      </w:r>
      <w:r w:rsidR="001F4071"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C2577B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0A2198">
        <w:rPr>
          <w:rFonts w:ascii="Times New Roman" w:hAnsi="Times New Roman" w:cs="Times New Roman"/>
        </w:rPr>
        <w:t>Miloslav Lukeš</w:t>
      </w:r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F115BC">
        <w:rPr>
          <w:rFonts w:ascii="Times New Roman" w:hAnsi="Times New Roman" w:cs="Times New Roman"/>
        </w:rPr>
        <w:tab/>
        <w:t xml:space="preserve">        </w:t>
      </w:r>
      <w:r w:rsidR="0055323D">
        <w:rPr>
          <w:rFonts w:ascii="Times New Roman" w:hAnsi="Times New Roman" w:cs="Times New Roman"/>
        </w:rPr>
        <w:t xml:space="preserve">      </w:t>
      </w:r>
      <w:r w:rsidR="000A2198">
        <w:rPr>
          <w:rFonts w:ascii="Times New Roman" w:hAnsi="Times New Roman" w:cs="Times New Roman"/>
        </w:rPr>
        <w:t>Ing</w:t>
      </w:r>
      <w:r w:rsidR="0055783B">
        <w:rPr>
          <w:rFonts w:ascii="Times New Roman" w:hAnsi="Times New Roman" w:cs="Times New Roman"/>
        </w:rPr>
        <w:t xml:space="preserve">. </w:t>
      </w:r>
      <w:r w:rsidR="000A2198">
        <w:rPr>
          <w:rFonts w:ascii="Times New Roman" w:hAnsi="Times New Roman" w:cs="Times New Roman"/>
        </w:rPr>
        <w:t>Marek Zděradička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0A2198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</w:t>
      </w:r>
      <w:r w:rsidR="00C2577B">
        <w:rPr>
          <w:rFonts w:ascii="Times New Roman" w:hAnsi="Times New Roman" w:cs="Times New Roman"/>
        </w:rPr>
        <w:t xml:space="preserve"> představenstva</w:t>
      </w:r>
      <w:r w:rsidR="0055323D">
        <w:rPr>
          <w:rFonts w:ascii="Times New Roman" w:hAnsi="Times New Roman" w:cs="Times New Roman"/>
        </w:rPr>
        <w:t xml:space="preserve">       </w:t>
      </w:r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 w:rsidR="00C25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2577B">
        <w:rPr>
          <w:rFonts w:ascii="Times New Roman" w:hAnsi="Times New Roman" w:cs="Times New Roman"/>
        </w:rPr>
        <w:t xml:space="preserve">     </w:t>
      </w:r>
      <w:r w:rsidR="00C2577B">
        <w:rPr>
          <w:rFonts w:ascii="Times New Roman" w:hAnsi="Times New Roman" w:cs="Times New Roman"/>
        </w:rPr>
        <w:tab/>
      </w:r>
      <w:r w:rsidR="00C2577B">
        <w:rPr>
          <w:rFonts w:ascii="Times New Roman" w:hAnsi="Times New Roman" w:cs="Times New Roman"/>
        </w:rPr>
        <w:tab/>
      </w:r>
      <w:r w:rsidR="00C2577B">
        <w:rPr>
          <w:rFonts w:ascii="Times New Roman" w:hAnsi="Times New Roman" w:cs="Times New Roman"/>
        </w:rPr>
        <w:tab/>
      </w:r>
      <w:r w:rsidR="00553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ředitel Sekce infrastruktury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</w:t>
    </w:r>
    <w:r w:rsidR="008131C8">
      <w:rPr>
        <w:rFonts w:ascii="Times New Roman" w:hAnsi="Times New Roman"/>
      </w:rPr>
      <w:t>9</w:t>
    </w:r>
    <w:r w:rsidR="00F115BC">
      <w:rPr>
        <w:rFonts w:ascii="Times New Roman" w:hAnsi="Times New Roman"/>
      </w:rPr>
      <w:t>-</w:t>
    </w:r>
    <w:r w:rsidR="00694911">
      <w:rPr>
        <w:rFonts w:ascii="Times New Roman" w:hAnsi="Times New Roman"/>
      </w:rPr>
      <w:t>0</w:t>
    </w:r>
    <w:r w:rsidR="008131C8">
      <w:rPr>
        <w:rFonts w:ascii="Times New Roman" w:hAnsi="Times New Roman"/>
      </w:rPr>
      <w:t>063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C02"/>
    <w:multiLevelType w:val="hybridMultilevel"/>
    <w:tmpl w:val="B9C66E78"/>
    <w:lvl w:ilvl="0" w:tplc="5778024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31A66"/>
    <w:multiLevelType w:val="hybridMultilevel"/>
    <w:tmpl w:val="E22A03A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148E"/>
    <w:multiLevelType w:val="hybridMultilevel"/>
    <w:tmpl w:val="616847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17CF3"/>
    <w:multiLevelType w:val="hybridMultilevel"/>
    <w:tmpl w:val="CBE6D93A"/>
    <w:lvl w:ilvl="0" w:tplc="7FBE1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4ABE"/>
    <w:multiLevelType w:val="hybridMultilevel"/>
    <w:tmpl w:val="C6564974"/>
    <w:lvl w:ilvl="0" w:tplc="6A8E3984">
      <w:start w:val="7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10D7A46"/>
    <w:multiLevelType w:val="hybridMultilevel"/>
    <w:tmpl w:val="193A20DC"/>
    <w:lvl w:ilvl="0" w:tplc="E23829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8F131FE"/>
    <w:multiLevelType w:val="hybridMultilevel"/>
    <w:tmpl w:val="E7985F5A"/>
    <w:lvl w:ilvl="0" w:tplc="EBE8E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D09CB"/>
    <w:multiLevelType w:val="hybridMultilevel"/>
    <w:tmpl w:val="CEC29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1864"/>
    <w:multiLevelType w:val="hybridMultilevel"/>
    <w:tmpl w:val="993C10E8"/>
    <w:lvl w:ilvl="0" w:tplc="76980ED6">
      <w:start w:val="2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5693F"/>
    <w:multiLevelType w:val="hybridMultilevel"/>
    <w:tmpl w:val="62B2B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3736C"/>
    <w:rsid w:val="000858E4"/>
    <w:rsid w:val="000A2198"/>
    <w:rsid w:val="000A5162"/>
    <w:rsid w:val="00156451"/>
    <w:rsid w:val="001A4F97"/>
    <w:rsid w:val="001F4071"/>
    <w:rsid w:val="00203204"/>
    <w:rsid w:val="002077C2"/>
    <w:rsid w:val="00235488"/>
    <w:rsid w:val="00283DA7"/>
    <w:rsid w:val="00292A62"/>
    <w:rsid w:val="002A0BF7"/>
    <w:rsid w:val="002A2CDA"/>
    <w:rsid w:val="002B688F"/>
    <w:rsid w:val="002C2DD2"/>
    <w:rsid w:val="00311E20"/>
    <w:rsid w:val="00312554"/>
    <w:rsid w:val="003133BD"/>
    <w:rsid w:val="003217C8"/>
    <w:rsid w:val="00340FB1"/>
    <w:rsid w:val="003B4631"/>
    <w:rsid w:val="003E2E62"/>
    <w:rsid w:val="00403A58"/>
    <w:rsid w:val="004171D8"/>
    <w:rsid w:val="0042593D"/>
    <w:rsid w:val="004910F0"/>
    <w:rsid w:val="004A30FA"/>
    <w:rsid w:val="004B30E0"/>
    <w:rsid w:val="004F311A"/>
    <w:rsid w:val="004F4848"/>
    <w:rsid w:val="00512AAA"/>
    <w:rsid w:val="00533C6B"/>
    <w:rsid w:val="0055323D"/>
    <w:rsid w:val="005571FE"/>
    <w:rsid w:val="0055783B"/>
    <w:rsid w:val="00576F87"/>
    <w:rsid w:val="005A3A39"/>
    <w:rsid w:val="005A3BEE"/>
    <w:rsid w:val="005E41BB"/>
    <w:rsid w:val="006140F1"/>
    <w:rsid w:val="00617276"/>
    <w:rsid w:val="00617AB0"/>
    <w:rsid w:val="00635332"/>
    <w:rsid w:val="00667961"/>
    <w:rsid w:val="00694911"/>
    <w:rsid w:val="006F3997"/>
    <w:rsid w:val="00756299"/>
    <w:rsid w:val="00772464"/>
    <w:rsid w:val="00780343"/>
    <w:rsid w:val="008131C8"/>
    <w:rsid w:val="008409D5"/>
    <w:rsid w:val="00854BD4"/>
    <w:rsid w:val="008952CE"/>
    <w:rsid w:val="008A001C"/>
    <w:rsid w:val="008D36DE"/>
    <w:rsid w:val="009052C7"/>
    <w:rsid w:val="00940310"/>
    <w:rsid w:val="00961B57"/>
    <w:rsid w:val="00981192"/>
    <w:rsid w:val="00981220"/>
    <w:rsid w:val="00991260"/>
    <w:rsid w:val="009D587C"/>
    <w:rsid w:val="00A0324F"/>
    <w:rsid w:val="00A417C3"/>
    <w:rsid w:val="00A57F4D"/>
    <w:rsid w:val="00A935CF"/>
    <w:rsid w:val="00AD231B"/>
    <w:rsid w:val="00AE11E1"/>
    <w:rsid w:val="00AE4470"/>
    <w:rsid w:val="00AE5C87"/>
    <w:rsid w:val="00AF0DFD"/>
    <w:rsid w:val="00B03BDE"/>
    <w:rsid w:val="00B077BB"/>
    <w:rsid w:val="00B265B4"/>
    <w:rsid w:val="00B354F2"/>
    <w:rsid w:val="00B46B96"/>
    <w:rsid w:val="00B86005"/>
    <w:rsid w:val="00B971C4"/>
    <w:rsid w:val="00BE65F0"/>
    <w:rsid w:val="00C2577B"/>
    <w:rsid w:val="00C934FA"/>
    <w:rsid w:val="00CA0753"/>
    <w:rsid w:val="00CD4E63"/>
    <w:rsid w:val="00CF58CA"/>
    <w:rsid w:val="00D043D8"/>
    <w:rsid w:val="00D15DCF"/>
    <w:rsid w:val="00D40A95"/>
    <w:rsid w:val="00D804D1"/>
    <w:rsid w:val="00DA7AB6"/>
    <w:rsid w:val="00DF158E"/>
    <w:rsid w:val="00DF665B"/>
    <w:rsid w:val="00E01AE6"/>
    <w:rsid w:val="00E30876"/>
    <w:rsid w:val="00E772E3"/>
    <w:rsid w:val="00E8365C"/>
    <w:rsid w:val="00ED249E"/>
    <w:rsid w:val="00EE4BE8"/>
    <w:rsid w:val="00F115BC"/>
    <w:rsid w:val="00F1680C"/>
    <w:rsid w:val="00F2682A"/>
    <w:rsid w:val="00F848EE"/>
    <w:rsid w:val="00F942DD"/>
    <w:rsid w:val="00FB7683"/>
    <w:rsid w:val="00FD7AB8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odsazen21">
    <w:name w:val="Základní text odsazený 21"/>
    <w:basedOn w:val="Normln"/>
    <w:rsid w:val="00283DA7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</w:rPr>
  </w:style>
  <w:style w:type="character" w:customStyle="1" w:styleId="OdstavecseseznamemChar">
    <w:name w:val="Odstavec se seznamem Char"/>
    <w:link w:val="Odstavecseseznamem"/>
    <w:uiPriority w:val="34"/>
    <w:rsid w:val="00283DA7"/>
  </w:style>
  <w:style w:type="paragraph" w:customStyle="1" w:styleId="mcntmcntmsolistparagraph">
    <w:name w:val="mcntmcntmsolistparagraph"/>
    <w:basedOn w:val="Normln"/>
    <w:rsid w:val="008131C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31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D4C9-4AA4-4C78-AA81-686AF343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pruchova</dc:creator>
  <cp:lastModifiedBy>Fedina Martin Mgr. (IPR/KRA)</cp:lastModifiedBy>
  <cp:revision>3</cp:revision>
  <cp:lastPrinted>2019-03-18T07:30:00Z</cp:lastPrinted>
  <dcterms:created xsi:type="dcterms:W3CDTF">2019-03-18T07:40:00Z</dcterms:created>
  <dcterms:modified xsi:type="dcterms:W3CDTF">2019-03-22T08:20:00Z</dcterms:modified>
</cp:coreProperties>
</file>