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114"/>
        <w:gridCol w:w="1462"/>
        <w:gridCol w:w="114"/>
        <w:gridCol w:w="115"/>
        <w:gridCol w:w="115"/>
        <w:gridCol w:w="3152"/>
        <w:gridCol w:w="114"/>
        <w:gridCol w:w="115"/>
        <w:gridCol w:w="115"/>
        <w:gridCol w:w="114"/>
        <w:gridCol w:w="444"/>
        <w:gridCol w:w="115"/>
        <w:gridCol w:w="344"/>
        <w:gridCol w:w="115"/>
        <w:gridCol w:w="100"/>
        <w:gridCol w:w="573"/>
        <w:gridCol w:w="229"/>
        <w:gridCol w:w="215"/>
        <w:gridCol w:w="115"/>
        <w:gridCol w:w="1361"/>
        <w:gridCol w:w="1017"/>
        <w:gridCol w:w="100"/>
        <w:gridCol w:w="115"/>
        <w:gridCol w:w="115"/>
        <w:gridCol w:w="114"/>
      </w:tblGrid>
      <w:tr w:rsidR="00F366F4">
        <w:trPr>
          <w:trHeight w:hRule="exact" w:val="287"/>
        </w:trPr>
        <w:tc>
          <w:tcPr>
            <w:tcW w:w="10717" w:type="dxa"/>
            <w:gridSpan w:val="26"/>
            <w:tcBorders>
              <w:bottom w:val="single" w:sz="10" w:space="0" w:color="50BEE5"/>
            </w:tcBorders>
            <w:shd w:val="clear" w:color="auto" w:fill="FFFFFF"/>
            <w:vAlign w:val="bottom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 xml:space="preserve">Zdravotnická záchranná služba Karlovarského kraje, příspěvková organizace </w:t>
            </w:r>
          </w:p>
        </w:tc>
      </w:tr>
      <w:tr w:rsidR="00F366F4">
        <w:trPr>
          <w:trHeight w:hRule="exact" w:val="272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366F4">
        <w:trPr>
          <w:trHeight w:hRule="exact" w:val="286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5416" w:type="dxa"/>
            <w:gridSpan w:val="9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366F4" w:rsidRDefault="00F366F4"/>
        </w:tc>
        <w:tc>
          <w:tcPr>
            <w:tcW w:w="1232" w:type="dxa"/>
            <w:gridSpan w:val="6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Dodavatel:</w:t>
            </w:r>
          </w:p>
        </w:tc>
        <w:tc>
          <w:tcPr>
            <w:tcW w:w="3954" w:type="dxa"/>
            <w:gridSpan w:val="10"/>
            <w:tcBorders>
              <w:top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5186" w:type="dxa"/>
            <w:gridSpan w:val="7"/>
            <w:vMerge w:val="restart"/>
            <w:shd w:val="clear" w:color="auto" w:fill="FFFFFF"/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8"/>
              </w:rPr>
              <w:t>Objednávka OBJ - ZZS - 007765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232" w:type="dxa"/>
            <w:gridSpan w:val="6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366F4" w:rsidRDefault="00F366F4"/>
        </w:tc>
        <w:tc>
          <w:tcPr>
            <w:tcW w:w="3954" w:type="dxa"/>
            <w:gridSpan w:val="10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5186" w:type="dxa"/>
            <w:gridSpan w:val="7"/>
            <w:vMerge/>
            <w:shd w:val="clear" w:color="auto" w:fill="FFFFFF"/>
            <w:vAlign w:val="center"/>
          </w:tcPr>
          <w:p w:rsidR="00F366F4" w:rsidRDefault="00F366F4"/>
        </w:tc>
        <w:tc>
          <w:tcPr>
            <w:tcW w:w="115" w:type="dxa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JANOLI</w:t>
            </w:r>
          </w:p>
          <w:p w:rsidR="007A61EB" w:rsidRDefault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Uzovce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26</w:t>
            </w:r>
          </w:p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okr. Sabinov</w:t>
            </w:r>
          </w:p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082 66</w:t>
            </w:r>
          </w:p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Slovenská republika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459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/>
            <w:shd w:val="clear" w:color="auto" w:fill="FFFFFF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576" w:type="dxa"/>
            <w:gridSpan w:val="2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Datum založení:</w:t>
            </w:r>
          </w:p>
        </w:tc>
        <w:tc>
          <w:tcPr>
            <w:tcW w:w="114" w:type="dxa"/>
          </w:tcPr>
          <w:p w:rsidR="00F366F4" w:rsidRDefault="00F366F4"/>
        </w:tc>
        <w:tc>
          <w:tcPr>
            <w:tcW w:w="3496" w:type="dxa"/>
            <w:gridSpan w:val="4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20. 3. 2019 11:19:44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/>
            <w:shd w:val="clear" w:color="auto" w:fill="FFFFFF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00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7A61EB">
            <w:proofErr w:type="spellStart"/>
            <w: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/>
            <w:shd w:val="clear" w:color="auto" w:fill="FFFFFF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87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576" w:type="dxa"/>
            <w:gridSpan w:val="2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Objednal:</w:t>
            </w:r>
          </w:p>
        </w:tc>
        <w:tc>
          <w:tcPr>
            <w:tcW w:w="114" w:type="dxa"/>
          </w:tcPr>
          <w:p w:rsidR="00F366F4" w:rsidRDefault="007A61EB">
            <w:proofErr w:type="spellStart"/>
            <w:r>
              <w:t>xxx</w:t>
            </w:r>
            <w:proofErr w:type="spellEnd"/>
          </w:p>
        </w:tc>
        <w:tc>
          <w:tcPr>
            <w:tcW w:w="3496" w:type="dxa"/>
            <w:gridSpan w:val="4"/>
            <w:shd w:val="clear" w:color="auto" w:fill="FFFFFF"/>
          </w:tcPr>
          <w:p w:rsidR="00F366F4" w:rsidRDefault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/>
            <w:shd w:val="clear" w:color="auto" w:fill="FFFFFF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5301" w:type="dxa"/>
            <w:gridSpan w:val="17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86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576" w:type="dxa"/>
            <w:gridSpan w:val="2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Termín dodání:</w:t>
            </w:r>
          </w:p>
        </w:tc>
        <w:tc>
          <w:tcPr>
            <w:tcW w:w="114" w:type="dxa"/>
          </w:tcPr>
          <w:p w:rsidR="00F366F4" w:rsidRDefault="00F366F4"/>
        </w:tc>
        <w:tc>
          <w:tcPr>
            <w:tcW w:w="3496" w:type="dxa"/>
            <w:gridSpan w:val="4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Nejkratší možný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366F4" w:rsidRDefault="00F366F4"/>
        </w:tc>
        <w:tc>
          <w:tcPr>
            <w:tcW w:w="2249" w:type="dxa"/>
            <w:gridSpan w:val="9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Odběratel:</w:t>
            </w:r>
          </w:p>
        </w:tc>
        <w:tc>
          <w:tcPr>
            <w:tcW w:w="2937" w:type="dxa"/>
            <w:gridSpan w:val="7"/>
            <w:tcBorders>
              <w:top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2249" w:type="dxa"/>
            <w:gridSpan w:val="9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366F4" w:rsidRDefault="00F366F4"/>
        </w:tc>
        <w:tc>
          <w:tcPr>
            <w:tcW w:w="2937" w:type="dxa"/>
            <w:gridSpan w:val="7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dopravy:</w:t>
            </w:r>
          </w:p>
        </w:tc>
        <w:tc>
          <w:tcPr>
            <w:tcW w:w="114" w:type="dxa"/>
          </w:tcPr>
          <w:p w:rsidR="00F366F4" w:rsidRDefault="00F366F4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Kurýrní službou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15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576" w:type="dxa"/>
            <w:gridSpan w:val="2"/>
            <w:vMerge/>
            <w:shd w:val="clear" w:color="auto" w:fill="FFFFFF"/>
          </w:tcPr>
          <w:p w:rsidR="00F366F4" w:rsidRDefault="00F366F4"/>
        </w:tc>
        <w:tc>
          <w:tcPr>
            <w:tcW w:w="114" w:type="dxa"/>
          </w:tcPr>
          <w:p w:rsidR="00F366F4" w:rsidRDefault="00F366F4"/>
        </w:tc>
        <w:tc>
          <w:tcPr>
            <w:tcW w:w="3496" w:type="dxa"/>
            <w:gridSpan w:val="4"/>
            <w:vMerge/>
            <w:shd w:val="clear" w:color="auto" w:fill="FFFFFF"/>
          </w:tcPr>
          <w:p w:rsidR="00F366F4" w:rsidRDefault="00F366F4"/>
        </w:tc>
        <w:tc>
          <w:tcPr>
            <w:tcW w:w="115" w:type="dxa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Zdravotnická záchranná služba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7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/>
            <w:shd w:val="clear" w:color="auto" w:fill="FFFFFF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8"/>
        </w:trPr>
        <w:tc>
          <w:tcPr>
            <w:tcW w:w="5416" w:type="dxa"/>
            <w:gridSpan w:val="9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576" w:type="dxa"/>
            <w:gridSpan w:val="2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Způsob platby:</w:t>
            </w:r>
          </w:p>
        </w:tc>
        <w:tc>
          <w:tcPr>
            <w:tcW w:w="114" w:type="dxa"/>
          </w:tcPr>
          <w:p w:rsidR="00F366F4" w:rsidRDefault="00F366F4"/>
        </w:tc>
        <w:tc>
          <w:tcPr>
            <w:tcW w:w="3496" w:type="dxa"/>
            <w:gridSpan w:val="4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Převodem na účet (fakturou)</w:t>
            </w:r>
          </w:p>
        </w:tc>
        <w:tc>
          <w:tcPr>
            <w:tcW w:w="115" w:type="dxa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/>
            <w:shd w:val="clear" w:color="auto" w:fill="FFFFFF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7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576" w:type="dxa"/>
            <w:gridSpan w:val="2"/>
            <w:vMerge/>
            <w:shd w:val="clear" w:color="auto" w:fill="FFFFFF"/>
          </w:tcPr>
          <w:p w:rsidR="00F366F4" w:rsidRDefault="00F366F4"/>
        </w:tc>
        <w:tc>
          <w:tcPr>
            <w:tcW w:w="114" w:type="dxa"/>
          </w:tcPr>
          <w:p w:rsidR="00F366F4" w:rsidRDefault="00F366F4"/>
        </w:tc>
        <w:tc>
          <w:tcPr>
            <w:tcW w:w="3496" w:type="dxa"/>
            <w:gridSpan w:val="4"/>
            <w:vMerge/>
            <w:shd w:val="clear" w:color="auto" w:fill="FFFFFF"/>
          </w:tcPr>
          <w:p w:rsidR="00F366F4" w:rsidRDefault="00F366F4"/>
        </w:tc>
        <w:tc>
          <w:tcPr>
            <w:tcW w:w="115" w:type="dxa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390/98C, 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72"/>
        </w:trPr>
        <w:tc>
          <w:tcPr>
            <w:tcW w:w="5416" w:type="dxa"/>
            <w:gridSpan w:val="9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/>
            <w:shd w:val="clear" w:color="auto" w:fill="FFFFFF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8"/>
        </w:trPr>
        <w:tc>
          <w:tcPr>
            <w:tcW w:w="115" w:type="dxa"/>
            <w:tcBorders>
              <w:top w:val="single" w:sz="5" w:space="0" w:color="000000"/>
              <w:left w:val="single" w:sz="5" w:space="0" w:color="000000"/>
            </w:tcBorders>
          </w:tcPr>
          <w:p w:rsidR="00F366F4" w:rsidRDefault="00F366F4"/>
        </w:tc>
        <w:tc>
          <w:tcPr>
            <w:tcW w:w="1805" w:type="dxa"/>
            <w:gridSpan w:val="4"/>
            <w:vMerge w:val="restart"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Dodací adresa:</w:t>
            </w:r>
          </w:p>
        </w:tc>
        <w:tc>
          <w:tcPr>
            <w:tcW w:w="3496" w:type="dxa"/>
            <w:gridSpan w:val="4"/>
            <w:tcBorders>
              <w:top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843" w:type="dxa"/>
            <w:gridSpan w:val="13"/>
            <w:vMerge/>
            <w:shd w:val="clear" w:color="auto" w:fill="FFFFFF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00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366F4" w:rsidRDefault="00F366F4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72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805" w:type="dxa"/>
            <w:gridSpan w:val="4"/>
            <w:vMerge/>
            <w:tcBorders>
              <w:top w:val="single" w:sz="5" w:space="0" w:color="000000"/>
            </w:tcBorders>
            <w:shd w:val="clear" w:color="auto" w:fill="FFFFFF"/>
            <w:vAlign w:val="center"/>
          </w:tcPr>
          <w:p w:rsidR="00F366F4" w:rsidRDefault="00F366F4"/>
        </w:tc>
        <w:tc>
          <w:tcPr>
            <w:tcW w:w="3496" w:type="dxa"/>
            <w:gridSpan w:val="4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44" w:type="dxa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IČ:</w:t>
            </w:r>
          </w:p>
        </w:tc>
        <w:tc>
          <w:tcPr>
            <w:tcW w:w="115" w:type="dxa"/>
          </w:tcPr>
          <w:p w:rsidR="00F366F4" w:rsidRDefault="00F366F4"/>
        </w:tc>
        <w:tc>
          <w:tcPr>
            <w:tcW w:w="1361" w:type="dxa"/>
            <w:gridSpan w:val="5"/>
            <w:vMerge w:val="restart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72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958" w:type="dxa"/>
            <w:gridSpan w:val="5"/>
            <w:vMerge w:val="restart"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Zdravotnická záchranná služba </w:t>
            </w:r>
          </w:p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Karlovarského kraje, příspěvková organizace</w:t>
            </w:r>
          </w:p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Závodní 390/98C</w:t>
            </w:r>
          </w:p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360 06 Karlovy Vary</w:t>
            </w:r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44" w:type="dxa"/>
            <w:vMerge/>
            <w:shd w:val="clear" w:color="auto" w:fill="FFFFFF"/>
          </w:tcPr>
          <w:p w:rsidR="00F366F4" w:rsidRDefault="00F366F4"/>
        </w:tc>
        <w:tc>
          <w:tcPr>
            <w:tcW w:w="115" w:type="dxa"/>
          </w:tcPr>
          <w:p w:rsidR="00F366F4" w:rsidRDefault="00F366F4"/>
        </w:tc>
        <w:tc>
          <w:tcPr>
            <w:tcW w:w="1361" w:type="dxa"/>
            <w:gridSpan w:val="5"/>
            <w:vMerge/>
            <w:shd w:val="clear" w:color="auto" w:fill="FFFFFF"/>
          </w:tcPr>
          <w:p w:rsidR="00F366F4" w:rsidRDefault="00F366F4"/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44" w:type="dxa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DIČ:</w:t>
            </w:r>
          </w:p>
        </w:tc>
        <w:tc>
          <w:tcPr>
            <w:tcW w:w="115" w:type="dxa"/>
          </w:tcPr>
          <w:p w:rsidR="00F366F4" w:rsidRDefault="00F366F4"/>
        </w:tc>
        <w:tc>
          <w:tcPr>
            <w:tcW w:w="1361" w:type="dxa"/>
            <w:gridSpan w:val="5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CZ00574660</w:t>
            </w:r>
          </w:p>
        </w:tc>
        <w:tc>
          <w:tcPr>
            <w:tcW w:w="3152" w:type="dxa"/>
            <w:gridSpan w:val="8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5301" w:type="dxa"/>
            <w:gridSpan w:val="17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366F4" w:rsidRDefault="00F366F4"/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903" w:type="dxa"/>
            <w:gridSpan w:val="3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Kontakt:</w:t>
            </w:r>
          </w:p>
        </w:tc>
        <w:tc>
          <w:tcPr>
            <w:tcW w:w="3940" w:type="dxa"/>
            <w:gridSpan w:val="10"/>
            <w:vMerge w:val="restart"/>
            <w:tcBorders>
              <w:bottom w:val="single" w:sz="5" w:space="0" w:color="000000"/>
            </w:tcBorders>
            <w:shd w:val="clear" w:color="auto" w:fill="FFFFFF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tel: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229" w:type="dxa"/>
            <w:gridSpan w:val="2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401"/>
        </w:trPr>
        <w:tc>
          <w:tcPr>
            <w:tcW w:w="229" w:type="dxa"/>
            <w:gridSpan w:val="2"/>
            <w:tcBorders>
              <w:left w:val="single" w:sz="5" w:space="0" w:color="000000"/>
              <w:bottom w:val="single" w:sz="5" w:space="0" w:color="000000"/>
            </w:tcBorders>
          </w:tcPr>
          <w:p w:rsidR="00F366F4" w:rsidRDefault="00F366F4"/>
        </w:tc>
        <w:tc>
          <w:tcPr>
            <w:tcW w:w="4958" w:type="dxa"/>
            <w:gridSpan w:val="5"/>
            <w:vMerge/>
            <w:tcBorders>
              <w:bottom w:val="single" w:sz="5" w:space="0" w:color="000000"/>
            </w:tcBorders>
            <w:shd w:val="clear" w:color="auto" w:fill="FFFFFF"/>
            <w:vAlign w:val="center"/>
          </w:tcPr>
          <w:p w:rsidR="00F366F4" w:rsidRDefault="00F366F4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132" w:type="dxa"/>
            <w:gridSpan w:val="5"/>
            <w:tcBorders>
              <w:left w:val="single" w:sz="5" w:space="0" w:color="000000"/>
              <w:bottom w:val="single" w:sz="5" w:space="0" w:color="000000"/>
            </w:tcBorders>
          </w:tcPr>
          <w:p w:rsidR="00F366F4" w:rsidRDefault="00F366F4"/>
        </w:tc>
        <w:tc>
          <w:tcPr>
            <w:tcW w:w="3940" w:type="dxa"/>
            <w:gridSpan w:val="10"/>
            <w:vMerge/>
            <w:tcBorders>
              <w:bottom w:val="single" w:sz="5" w:space="0" w:color="000000"/>
            </w:tcBorders>
            <w:shd w:val="clear" w:color="auto" w:fill="FFFFFF"/>
          </w:tcPr>
          <w:p w:rsidR="00F366F4" w:rsidRDefault="00F366F4"/>
        </w:tc>
        <w:tc>
          <w:tcPr>
            <w:tcW w:w="229" w:type="dxa"/>
            <w:gridSpan w:val="2"/>
            <w:tcBorders>
              <w:bottom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29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30"/>
        </w:trPr>
        <w:tc>
          <w:tcPr>
            <w:tcW w:w="229" w:type="dxa"/>
            <w:gridSpan w:val="2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0044" w:type="dxa"/>
            <w:gridSpan w:val="20"/>
            <w:shd w:val="clear" w:color="auto" w:fill="FFFFFF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Objednávám u Vás následující:</w:t>
            </w:r>
          </w:p>
        </w:tc>
        <w:tc>
          <w:tcPr>
            <w:tcW w:w="444" w:type="dxa"/>
            <w:gridSpan w:val="4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F366F4" w:rsidRDefault="00F366F4"/>
        </w:tc>
        <w:tc>
          <w:tcPr>
            <w:tcW w:w="114" w:type="dxa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KV - 2019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KV -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dámská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dámská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Sokolov -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:2XL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vel:2XL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KORONER -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vel. 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KORONER -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488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KORONER -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dámská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dámská  vel: 2XL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15" w:type="dxa"/>
            <w:tcBorders>
              <w:left w:val="single" w:sz="5" w:space="0" w:color="000000"/>
              <w:bottom w:val="single" w:sz="5" w:space="0" w:color="000000"/>
            </w:tcBorders>
          </w:tcPr>
          <w:p w:rsidR="00F366F4" w:rsidRDefault="00F366F4"/>
        </w:tc>
        <w:tc>
          <w:tcPr>
            <w:tcW w:w="10488" w:type="dxa"/>
            <w:gridSpan w:val="24"/>
            <w:tcBorders>
              <w:top w:val="single" w:sz="5" w:space="0" w:color="000000"/>
              <w:bottom w:val="single" w:sz="5" w:space="0" w:color="000000"/>
            </w:tcBorders>
          </w:tcPr>
          <w:p w:rsidR="00F366F4" w:rsidRDefault="00F366F4"/>
        </w:tc>
        <w:tc>
          <w:tcPr>
            <w:tcW w:w="114" w:type="dxa"/>
            <w:tcBorders>
              <w:bottom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366F4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20.03.2019  12:54 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20.03.2019  12:59 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366F4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366F4">
        <w:trPr>
          <w:trHeight w:hRule="exact" w:val="286"/>
        </w:trPr>
        <w:tc>
          <w:tcPr>
            <w:tcW w:w="10717" w:type="dxa"/>
            <w:gridSpan w:val="26"/>
            <w:tcBorders>
              <w:top w:val="single" w:sz="5" w:space="0" w:color="000000"/>
              <w:bottom w:val="single" w:sz="10" w:space="0" w:color="50BEE5"/>
            </w:tcBorders>
            <w:shd w:val="clear" w:color="auto" w:fill="FFFFFF"/>
            <w:vAlign w:val="bottom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lastRenderedPageBreak/>
              <w:t xml:space="preserve">Zdravotnická záchranná služba Karlovarského kraje, příspěvková organizace </w:t>
            </w:r>
          </w:p>
        </w:tc>
      </w:tr>
      <w:tr w:rsidR="00F366F4">
        <w:trPr>
          <w:trHeight w:hRule="exact" w:val="273"/>
        </w:trPr>
        <w:tc>
          <w:tcPr>
            <w:tcW w:w="10717" w:type="dxa"/>
            <w:gridSpan w:val="26"/>
            <w:tcBorders>
              <w:top w:val="single" w:sz="10" w:space="0" w:color="50BEE5"/>
            </w:tcBorders>
            <w:shd w:val="clear" w:color="auto" w:fill="FFFFFF"/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Závodní 390/98C, 360 06 Karlovy Vary   *  IČ: 00574660</w:t>
            </w:r>
          </w:p>
        </w:tc>
      </w:tr>
      <w:tr w:rsidR="00F366F4">
        <w:trPr>
          <w:trHeight w:hRule="exact" w:val="286"/>
        </w:trPr>
        <w:tc>
          <w:tcPr>
            <w:tcW w:w="115" w:type="dxa"/>
          </w:tcPr>
          <w:p w:rsidR="00F366F4" w:rsidRDefault="00F366F4"/>
        </w:tc>
        <w:tc>
          <w:tcPr>
            <w:tcW w:w="10488" w:type="dxa"/>
            <w:gridSpan w:val="24"/>
            <w:tcBorders>
              <w:bottom w:val="single" w:sz="5" w:space="0" w:color="000000"/>
            </w:tcBorders>
          </w:tcPr>
          <w:p w:rsidR="00F366F4" w:rsidRDefault="00F366F4"/>
        </w:tc>
        <w:tc>
          <w:tcPr>
            <w:tcW w:w="114" w:type="dxa"/>
          </w:tcPr>
          <w:p w:rsidR="00F366F4" w:rsidRDefault="00F366F4"/>
        </w:tc>
      </w:tr>
      <w:tr w:rsidR="00F366F4">
        <w:trPr>
          <w:trHeight w:hRule="exact" w:val="55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Kód</w:t>
            </w: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 Název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Množ.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Jedn.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Cena za </w:t>
            </w:r>
          </w:p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jednotku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Celkem za položku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dámská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Ostrov -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pánská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:2XL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vel:2XL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vel:2XL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4 680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47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Nejdek -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dámská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dámská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dámská 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487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Horní Slavkov -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dámská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:3XL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pánská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pánská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Cheb - </w:t>
            </w:r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bookmarkStart w:id="0" w:name="_GoBack"/>
            <w:bookmarkEnd w:id="0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dámská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:M     prodl.rukáv + 5cm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3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dámská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kalhoty unisex  vel:M    prodl.délka 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dámská  vel:S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Aš -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bunda letní dámská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vel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3 120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29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mikina dámská  vel:XL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2 964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kalhoty unisex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3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2 340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7 020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30"/>
        </w:trPr>
        <w:tc>
          <w:tcPr>
            <w:tcW w:w="115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192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  <w:tc>
          <w:tcPr>
            <w:tcW w:w="4628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košile dámská  vel:L</w:t>
            </w:r>
          </w:p>
        </w:tc>
        <w:tc>
          <w:tcPr>
            <w:tcW w:w="67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  <w:righ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</w:t>
            </w:r>
          </w:p>
        </w:tc>
        <w:tc>
          <w:tcPr>
            <w:tcW w:w="55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ks</w:t>
            </w:r>
          </w:p>
        </w:tc>
        <w:tc>
          <w:tcPr>
            <w:tcW w:w="13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43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1 529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229"/>
        </w:trPr>
        <w:tc>
          <w:tcPr>
            <w:tcW w:w="115" w:type="dxa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6648" w:type="dxa"/>
            <w:gridSpan w:val="15"/>
            <w:tcBorders>
              <w:top w:val="single" w:sz="5" w:space="0" w:color="000000"/>
            </w:tcBorders>
          </w:tcPr>
          <w:p w:rsidR="00F366F4" w:rsidRDefault="00F366F4"/>
        </w:tc>
        <w:tc>
          <w:tcPr>
            <w:tcW w:w="3840" w:type="dxa"/>
            <w:gridSpan w:val="9"/>
            <w:tcBorders>
              <w:top w:val="single" w:sz="5" w:space="0" w:color="000000"/>
              <w:bottom w:val="single" w:sz="5" w:space="0" w:color="000000"/>
            </w:tcBorders>
          </w:tcPr>
          <w:p w:rsidR="00F366F4" w:rsidRDefault="00F366F4"/>
        </w:tc>
        <w:tc>
          <w:tcPr>
            <w:tcW w:w="114" w:type="dxa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344"/>
        </w:trPr>
        <w:tc>
          <w:tcPr>
            <w:tcW w:w="6763" w:type="dxa"/>
            <w:gridSpan w:val="1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  <w:tc>
          <w:tcPr>
            <w:tcW w:w="2493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Hodnota objednávky:</w:t>
            </w:r>
          </w:p>
        </w:tc>
        <w:tc>
          <w:tcPr>
            <w:tcW w:w="1347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>160 961 Kč</w:t>
            </w:r>
          </w:p>
        </w:tc>
        <w:tc>
          <w:tcPr>
            <w:tcW w:w="114" w:type="dxa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6763" w:type="dxa"/>
            <w:gridSpan w:val="16"/>
            <w:tcBorders>
              <w:left w:val="single" w:sz="5" w:space="0" w:color="000000"/>
            </w:tcBorders>
          </w:tcPr>
          <w:p w:rsidR="00F366F4" w:rsidRDefault="00F366F4"/>
        </w:tc>
        <w:tc>
          <w:tcPr>
            <w:tcW w:w="3840" w:type="dxa"/>
            <w:gridSpan w:val="9"/>
            <w:tcBorders>
              <w:top w:val="single" w:sz="5" w:space="0" w:color="000000"/>
            </w:tcBorders>
          </w:tcPr>
          <w:p w:rsidR="00F366F4" w:rsidRDefault="00F366F4"/>
        </w:tc>
        <w:tc>
          <w:tcPr>
            <w:tcW w:w="114" w:type="dxa"/>
            <w:tcBorders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01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00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5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114"/>
        </w:trPr>
        <w:tc>
          <w:tcPr>
            <w:tcW w:w="10717" w:type="dxa"/>
            <w:gridSpan w:val="26"/>
            <w:tcBorders>
              <w:left w:val="single" w:sz="5" w:space="0" w:color="000000"/>
              <w:right w:val="single" w:sz="5" w:space="0" w:color="000000"/>
            </w:tcBorders>
          </w:tcPr>
          <w:p w:rsidR="00F366F4" w:rsidRDefault="00F366F4"/>
        </w:tc>
      </w:tr>
      <w:tr w:rsidR="00F366F4" w:rsidTr="007A61EB">
        <w:trPr>
          <w:trHeight w:hRule="exact" w:val="80"/>
        </w:trPr>
        <w:tc>
          <w:tcPr>
            <w:tcW w:w="10717" w:type="dxa"/>
            <w:gridSpan w:val="26"/>
            <w:tcBorders>
              <w:bottom w:val="single" w:sz="5" w:space="0" w:color="000000"/>
            </w:tcBorders>
          </w:tcPr>
          <w:p w:rsidR="00F366F4" w:rsidRDefault="00F366F4"/>
        </w:tc>
      </w:tr>
      <w:tr w:rsidR="00F366F4">
        <w:trPr>
          <w:trHeight w:hRule="exact" w:val="57"/>
        </w:trPr>
        <w:tc>
          <w:tcPr>
            <w:tcW w:w="10717" w:type="dxa"/>
            <w:gridSpan w:val="26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366F4">
        <w:trPr>
          <w:trHeight w:hRule="exact" w:val="487"/>
        </w:trPr>
        <w:tc>
          <w:tcPr>
            <w:tcW w:w="10373" w:type="dxa"/>
            <w:gridSpan w:val="23"/>
            <w:tcBorders>
              <w:lef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A86F20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20.03.2019  12:54 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  <w:p w:rsidR="00F366F4" w:rsidRDefault="00A86F20" w:rsidP="007A61EB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Schváleno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20"/>
              </w:rPr>
              <w:t xml:space="preserve">20.03.2019  12:59  </w:t>
            </w:r>
            <w:proofErr w:type="spellStart"/>
            <w:r w:rsidR="007A61EB">
              <w:rPr>
                <w:rFonts w:ascii="Arial" w:eastAsia="Arial" w:hAnsi="Arial" w:cs="Arial"/>
                <w:color w:val="000000"/>
                <w:spacing w:val="-2"/>
                <w:sz w:val="20"/>
              </w:rPr>
              <w:t>xxx</w:t>
            </w:r>
            <w:proofErr w:type="spellEnd"/>
            <w:proofErr w:type="gramEnd"/>
          </w:p>
        </w:tc>
        <w:tc>
          <w:tcPr>
            <w:tcW w:w="344" w:type="dxa"/>
            <w:gridSpan w:val="3"/>
            <w:tcBorders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  <w:tr w:rsidR="00F366F4">
        <w:trPr>
          <w:trHeight w:hRule="exact" w:val="29"/>
        </w:trPr>
        <w:tc>
          <w:tcPr>
            <w:tcW w:w="10717" w:type="dxa"/>
            <w:gridSpan w:val="26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  <w:tcMar>
              <w:left w:w="86" w:type="dxa"/>
            </w:tcMar>
            <w:vAlign w:val="center"/>
          </w:tcPr>
          <w:p w:rsidR="00F366F4" w:rsidRDefault="00F366F4">
            <w:pPr>
              <w:spacing w:line="232" w:lineRule="auto"/>
              <w:rPr>
                <w:rFonts w:ascii="Arial" w:eastAsia="Arial" w:hAnsi="Arial" w:cs="Arial"/>
                <w:color w:val="000000"/>
                <w:spacing w:val="-2"/>
                <w:sz w:val="20"/>
              </w:rPr>
            </w:pPr>
          </w:p>
        </w:tc>
      </w:tr>
    </w:tbl>
    <w:p w:rsidR="00A86F20" w:rsidRDefault="00A86F20"/>
    <w:sectPr w:rsidR="00A86F20">
      <w:pgSz w:w="11906" w:h="1683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F4"/>
    <w:rsid w:val="007A61EB"/>
    <w:rsid w:val="00A86F20"/>
    <w:rsid w:val="00F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2013.3.1800 from 22 November 2013</Company>
  <LinksUpToDate>false</LinksUpToDate>
  <CharactersWithSpaces>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Hana Šperlová</dc:creator>
  <cp:lastModifiedBy>Hana Šperlová</cp:lastModifiedBy>
  <cp:revision>2</cp:revision>
  <dcterms:created xsi:type="dcterms:W3CDTF">2019-03-21T09:27:00Z</dcterms:created>
  <dcterms:modified xsi:type="dcterms:W3CDTF">2019-03-21T09:27:00Z</dcterms:modified>
</cp:coreProperties>
</file>