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B813F1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</w:t>
      </w:r>
      <w:r w:rsidR="001C7A6D"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C80AB5" w:rsidP="00061C8D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16/132/3/RS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Default="00820158" w:rsidP="00FB60C4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  <w:p w:rsidR="00F77130" w:rsidRPr="00F77130" w:rsidRDefault="00F77130" w:rsidP="00F77130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7713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Zhotovitel</w:t>
            </w: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D05948" w:rsidRDefault="00C80AB5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INSET s.r.o.</w:t>
            </w: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D05948" w:rsidRDefault="00BA2C21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D05948" w:rsidRDefault="00BA2C21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</w:p>
          <w:p w:rsidR="00BA2C21" w:rsidRPr="00D05948" w:rsidRDefault="00C80AB5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Lucemburská 1170/7</w:t>
            </w:r>
          </w:p>
        </w:tc>
      </w:tr>
      <w:tr w:rsidR="00BA2C21" w:rsidRPr="00FB60C4" w:rsidTr="00C80AB5">
        <w:trPr>
          <w:trHeight w:val="331"/>
        </w:trPr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D05948" w:rsidRDefault="00BA2C21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D05948" w:rsidRDefault="00C80AB5" w:rsidP="00BA2C21">
            <w:pPr>
              <w:pStyle w:val="Nadpis3"/>
              <w:spacing w:line="200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130 00 Praha 3</w:t>
            </w: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BA2C21" w:rsidRDefault="00BA2C21" w:rsidP="00FB60C4">
            <w:pPr>
              <w:pStyle w:val="Nadpis3"/>
              <w:spacing w:line="200" w:lineRule="exact"/>
              <w:rPr>
                <w:b w:val="0"/>
                <w:sz w:val="22"/>
                <w:szCs w:val="22"/>
              </w:rPr>
            </w:pP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</w:t>
            </w:r>
            <w:r>
              <w:rPr>
                <w:rFonts w:cs="Arial"/>
                <w:b w:val="0"/>
                <w:sz w:val="18"/>
                <w:szCs w:val="18"/>
              </w:rPr>
              <w:t>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BA3E47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r w:rsidR="00724CDC">
              <w:rPr>
                <w:rFonts w:ascii="Arial" w:hAnsi="Arial"/>
                <w:sz w:val="20"/>
              </w:rPr>
              <w:t xml:space="preserve">31. </w:t>
            </w:r>
            <w:r w:rsidR="00BA3E47">
              <w:rPr>
                <w:rFonts w:ascii="Arial" w:hAnsi="Arial"/>
                <w:sz w:val="20"/>
              </w:rPr>
              <w:t>12. 2016</w:t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BA3E47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r w:rsidR="00BA3E47">
              <w:rPr>
                <w:rFonts w:ascii="Arial" w:hAnsi="Arial"/>
                <w:sz w:val="20"/>
              </w:rPr>
              <w:t>30</w:t>
            </w:r>
            <w:r w:rsidR="00B1449A">
              <w:rPr>
                <w:rFonts w:ascii="Arial" w:hAnsi="Arial"/>
                <w:sz w:val="20"/>
              </w:rPr>
              <w:t>. 11.</w:t>
            </w:r>
            <w:r w:rsidR="00C64DF5">
              <w:rPr>
                <w:rFonts w:ascii="Arial" w:hAnsi="Arial"/>
                <w:sz w:val="20"/>
              </w:rPr>
              <w:t xml:space="preserve"> </w:t>
            </w:r>
            <w:r w:rsidR="00061C8D">
              <w:rPr>
                <w:rFonts w:ascii="Arial" w:hAnsi="Arial"/>
                <w:sz w:val="20"/>
              </w:rPr>
              <w:t>2016</w:t>
            </w:r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dodat na adresu </w:t>
            </w:r>
            <w:r w:rsidR="00597728" w:rsidRPr="00FB60C4"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597728" w:rsidRPr="00FB60C4">
              <w:rPr>
                <w:rFonts w:ascii="Arial" w:hAnsi="Arial"/>
                <w:sz w:val="20"/>
              </w:rPr>
            </w:r>
            <w:r w:rsidR="00597728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597728"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DPH:    ano  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FB60C4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FB60C4">
        <w:trPr>
          <w:cantSplit/>
          <w:trHeight w:hRule="exact" w:val="7557"/>
        </w:trPr>
        <w:tc>
          <w:tcPr>
            <w:tcW w:w="10348" w:type="dxa"/>
            <w:shd w:val="clear" w:color="auto" w:fill="auto"/>
          </w:tcPr>
          <w:p w:rsidR="00D545F9" w:rsidRPr="00D545F9" w:rsidRDefault="00D545F9" w:rsidP="00D545F9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545F9">
              <w:rPr>
                <w:rFonts w:ascii="Arial" w:hAnsi="Arial"/>
                <w:sz w:val="22"/>
                <w:szCs w:val="22"/>
              </w:rPr>
              <w:t xml:space="preserve">u Vás geofyzikální a geotechnický průzkum, sondážní a geodetické práce na kanalizační stoce v ulici </w:t>
            </w:r>
            <w:r w:rsidR="005A0E54">
              <w:rPr>
                <w:rFonts w:ascii="Arial" w:hAnsi="Arial"/>
                <w:sz w:val="22"/>
                <w:szCs w:val="22"/>
              </w:rPr>
              <w:t>Újezd v Praze 1</w:t>
            </w:r>
            <w:r w:rsidRPr="00D545F9">
              <w:rPr>
                <w:rFonts w:ascii="Arial" w:hAnsi="Arial"/>
                <w:sz w:val="22"/>
                <w:szCs w:val="22"/>
              </w:rPr>
              <w:t>. Akce zatím není zařazena do investic PVS, ale dopravní podnik uvažuje v horizontu několika let s rekonstrukcí TT. Výsledky průzkumu budou použity pro případnou přípravu investiční akce, nutnou provést před DP.</w:t>
            </w:r>
            <w:r w:rsidRPr="00D545F9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</w:p>
          <w:p w:rsidR="00C64DF5" w:rsidRPr="00D545F9" w:rsidRDefault="00C64DF5" w:rsidP="00C64DF5">
            <w:pPr>
              <w:rPr>
                <w:sz w:val="22"/>
                <w:szCs w:val="22"/>
              </w:rPr>
            </w:pPr>
          </w:p>
          <w:p w:rsidR="00F45ACB" w:rsidRPr="00D545F9" w:rsidRDefault="00F45ACB" w:rsidP="00F45ACB">
            <w:pPr>
              <w:rPr>
                <w:sz w:val="22"/>
                <w:szCs w:val="22"/>
              </w:rPr>
            </w:pPr>
          </w:p>
          <w:p w:rsidR="00F45ACB" w:rsidRPr="00D545F9" w:rsidRDefault="00F45ACB" w:rsidP="00F45ACB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2"/>
                <w:szCs w:val="22"/>
              </w:rPr>
            </w:pPr>
          </w:p>
          <w:p w:rsidR="00F45ACB" w:rsidRPr="00D545F9" w:rsidRDefault="00F45ACB" w:rsidP="00F45ACB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2"/>
                <w:szCs w:val="22"/>
              </w:rPr>
            </w:pPr>
            <w:r w:rsidRPr="00D545F9">
              <w:rPr>
                <w:rFonts w:ascii="Arial" w:hAnsi="Arial"/>
                <w:noProof/>
                <w:sz w:val="22"/>
                <w:szCs w:val="22"/>
              </w:rPr>
              <w:t xml:space="preserve">Celková cena nepřesáhne částku </w:t>
            </w:r>
            <w:r w:rsidR="005A0E54">
              <w:rPr>
                <w:rFonts w:ascii="Arial" w:hAnsi="Arial"/>
                <w:noProof/>
                <w:sz w:val="22"/>
                <w:szCs w:val="22"/>
              </w:rPr>
              <w:t>446.080</w:t>
            </w:r>
            <w:r w:rsidRPr="00D545F9">
              <w:rPr>
                <w:rFonts w:ascii="Arial" w:hAnsi="Arial"/>
                <w:noProof/>
                <w:sz w:val="22"/>
                <w:szCs w:val="22"/>
              </w:rPr>
              <w:t>,- Kč bez DPH.</w:t>
            </w:r>
          </w:p>
          <w:p w:rsidR="00F45ACB" w:rsidRPr="00D545F9" w:rsidRDefault="00F45ACB" w:rsidP="00D05948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2"/>
                <w:szCs w:val="22"/>
              </w:rPr>
            </w:pPr>
          </w:p>
          <w:p w:rsidR="00F77130" w:rsidRDefault="00F77130" w:rsidP="00D05948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994AD3" w:rsidRPr="009407BA" w:rsidRDefault="00D05948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F77130"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hotovitel bere na vědomí, že 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="00F77130"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="00F77130"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="00F77130" w:rsidRPr="009407BA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AE272E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AE272E" w:rsidRDefault="00AE272E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482CBF" w:rsidRPr="00F00E9A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/>
                <w:sz w:val="20"/>
              </w:rPr>
            </w:pPr>
            <w:r w:rsidRPr="00F00E9A">
              <w:rPr>
                <w:rFonts w:ascii="Arial" w:hAnsi="Arial"/>
                <w:sz w:val="20"/>
              </w:rPr>
              <w:t>Upozornění: Nedílnou součástí daňového dokladu musí být kopie této objednávky, kalkulace ceny a protokol</w:t>
            </w:r>
            <w:r w:rsidR="000703DF" w:rsidRPr="00F00E9A">
              <w:rPr>
                <w:rFonts w:ascii="Arial" w:hAnsi="Arial"/>
                <w:sz w:val="20"/>
              </w:rPr>
              <w:t xml:space="preserve"> o rozsahu provedených činnost</w:t>
            </w:r>
            <w:r w:rsidR="00F00E9A" w:rsidRPr="00F00E9A">
              <w:rPr>
                <w:rFonts w:ascii="Arial" w:hAnsi="Arial"/>
                <w:sz w:val="20"/>
              </w:rPr>
              <w:t>í</w:t>
            </w:r>
            <w:r w:rsidR="00F00E9A">
              <w:rPr>
                <w:rFonts w:ascii="Arial" w:hAnsi="Arial"/>
                <w:sz w:val="20"/>
              </w:rPr>
              <w:t xml:space="preserve"> </w:t>
            </w:r>
            <w:r w:rsidR="00F00E9A" w:rsidRPr="00F00E9A">
              <w:rPr>
                <w:rFonts w:ascii="Arial" w:hAnsi="Arial"/>
                <w:sz w:val="20"/>
              </w:rPr>
              <w:t>/</w:t>
            </w:r>
            <w:r w:rsidR="00F00E9A">
              <w:rPr>
                <w:rFonts w:ascii="Arial" w:hAnsi="Arial"/>
                <w:sz w:val="20"/>
              </w:rPr>
              <w:t xml:space="preserve"> </w:t>
            </w:r>
            <w:r w:rsidR="00F00E9A" w:rsidRPr="00F00E9A">
              <w:rPr>
                <w:rFonts w:ascii="Arial" w:hAnsi="Arial"/>
                <w:i/>
                <w:noProof/>
                <w:sz w:val="20"/>
              </w:rPr>
              <w:t>doklad o předání a převzetí díla potvrzený objednatelem</w:t>
            </w:r>
            <w:r w:rsidRPr="00F00E9A">
              <w:rPr>
                <w:rFonts w:ascii="Arial" w:hAnsi="Arial"/>
                <w:sz w:val="20"/>
              </w:rPr>
              <w:t>. Bez těchto náležitostí bude daňový doklad vrácen zpět k doplnění.</w:t>
            </w:r>
          </w:p>
          <w:p w:rsidR="00F00E9A" w:rsidRPr="00482CBF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324413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>
        <w:trPr>
          <w:cantSplit/>
          <w:trHeight w:val="1697"/>
        </w:trPr>
        <w:tc>
          <w:tcPr>
            <w:tcW w:w="3614" w:type="dxa"/>
          </w:tcPr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tel: </w:t>
            </w:r>
            <w:r w:rsidR="00B810FD">
              <w:rPr>
                <w:rFonts w:ascii="Arial" w:hAnsi="Arial"/>
                <w:sz w:val="18"/>
              </w:rPr>
              <w:t>251 170 111</w:t>
            </w:r>
          </w:p>
          <w:p w:rsidR="00E51466" w:rsidRPr="008D2ACB" w:rsidRDefault="00E51466" w:rsidP="00F00E9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924" w:type="dxa"/>
          </w:tcPr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objednatele: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bookmarkStart w:id="0" w:name="_GoBack"/>
          <w:bookmarkEnd w:id="0"/>
          <w:p w:rsidR="00994AD3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810" w:type="dxa"/>
          </w:tcPr>
          <w:p w:rsidR="00F77130" w:rsidRDefault="00F77130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zhotovitele: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994AD3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  <w:r w:rsidR="00994AD3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25C2C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606812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61C8D"/>
    <w:rsid w:val="000703DF"/>
    <w:rsid w:val="000856F8"/>
    <w:rsid w:val="000A2F9F"/>
    <w:rsid w:val="000E2454"/>
    <w:rsid w:val="001347A4"/>
    <w:rsid w:val="00187797"/>
    <w:rsid w:val="001C7A6D"/>
    <w:rsid w:val="001E46FC"/>
    <w:rsid w:val="00202FF2"/>
    <w:rsid w:val="00210E41"/>
    <w:rsid w:val="00272965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4C76B1"/>
    <w:rsid w:val="004D4FED"/>
    <w:rsid w:val="00597728"/>
    <w:rsid w:val="005A0E54"/>
    <w:rsid w:val="005A3723"/>
    <w:rsid w:val="005E5D9B"/>
    <w:rsid w:val="005F051A"/>
    <w:rsid w:val="00606812"/>
    <w:rsid w:val="006613A0"/>
    <w:rsid w:val="006C3012"/>
    <w:rsid w:val="00705C14"/>
    <w:rsid w:val="00724CDC"/>
    <w:rsid w:val="00741B0A"/>
    <w:rsid w:val="007C1FBF"/>
    <w:rsid w:val="007D4612"/>
    <w:rsid w:val="0081082C"/>
    <w:rsid w:val="00817D3C"/>
    <w:rsid w:val="00820158"/>
    <w:rsid w:val="00863FB3"/>
    <w:rsid w:val="008B6BBC"/>
    <w:rsid w:val="008C05F2"/>
    <w:rsid w:val="008C3F07"/>
    <w:rsid w:val="008D2ACB"/>
    <w:rsid w:val="008F7037"/>
    <w:rsid w:val="009407BA"/>
    <w:rsid w:val="00960CB1"/>
    <w:rsid w:val="00994AD3"/>
    <w:rsid w:val="009A1351"/>
    <w:rsid w:val="009F78CF"/>
    <w:rsid w:val="00A429EC"/>
    <w:rsid w:val="00A6560B"/>
    <w:rsid w:val="00A81B67"/>
    <w:rsid w:val="00AD1AB4"/>
    <w:rsid w:val="00AE272E"/>
    <w:rsid w:val="00AF1A9E"/>
    <w:rsid w:val="00AF6047"/>
    <w:rsid w:val="00B1449A"/>
    <w:rsid w:val="00B810FD"/>
    <w:rsid w:val="00B813F1"/>
    <w:rsid w:val="00BA2C21"/>
    <w:rsid w:val="00BA3E47"/>
    <w:rsid w:val="00BC6D60"/>
    <w:rsid w:val="00BC7EEA"/>
    <w:rsid w:val="00BD51DF"/>
    <w:rsid w:val="00C05ED7"/>
    <w:rsid w:val="00C3023F"/>
    <w:rsid w:val="00C64DF5"/>
    <w:rsid w:val="00C671F5"/>
    <w:rsid w:val="00C80AB5"/>
    <w:rsid w:val="00C867A8"/>
    <w:rsid w:val="00CB430C"/>
    <w:rsid w:val="00D01DD7"/>
    <w:rsid w:val="00D05948"/>
    <w:rsid w:val="00D259D9"/>
    <w:rsid w:val="00D545F9"/>
    <w:rsid w:val="00D83B9B"/>
    <w:rsid w:val="00DD7504"/>
    <w:rsid w:val="00DE0FD4"/>
    <w:rsid w:val="00E41D1C"/>
    <w:rsid w:val="00E51466"/>
    <w:rsid w:val="00E53175"/>
    <w:rsid w:val="00E90D06"/>
    <w:rsid w:val="00F00E9A"/>
    <w:rsid w:val="00F25C2C"/>
    <w:rsid w:val="00F31D70"/>
    <w:rsid w:val="00F45ACB"/>
    <w:rsid w:val="00F624E9"/>
    <w:rsid w:val="00F77130"/>
    <w:rsid w:val="00FB60C4"/>
    <w:rsid w:val="00FC00AF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059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D059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059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D059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FBD48-F444-4864-A40E-7E7E89A1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2</Pages>
  <Words>226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2016-11-30T06:58:00Z</cp:lastPrinted>
  <dcterms:created xsi:type="dcterms:W3CDTF">2016-12-01T07:18:00Z</dcterms:created>
  <dcterms:modified xsi:type="dcterms:W3CDTF">2016-12-08T08:35:00Z</dcterms:modified>
</cp:coreProperties>
</file>