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4pt;margin-top:28pt;width:550pt;height:0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4pt;margin-top:28pt;width:0pt;height:257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78pt;margin-top:29pt;width:0pt;height:256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3pt;margin-top:28pt;width:0pt;height:257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position w:val="22"/>
          <w:rStyle w:val="Text2"/>
        </w:rPr>
        <w:t>Doklad</w:t>
      </w:r>
      <w:r>
        <w:tab/>
      </w:r>
      <w:r>
        <w:rPr>
          <w:position w:val="22"/>
          <w:rStyle w:val="Text3"/>
        </w:rPr>
        <w:t>OB78 - 22</w: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79pt;margin-top:31pt;width:284pt;height:0pt;z-index:-251658236;mso-position-horizontal-relative:margin;" type="#_x0000_t32">
            <w10:wrap anchory="page" anchorx="margin"/>
          </v:shape>
        </w:pict>
      </w:r>
      <w:r>
        <w:tab/>
      </w:r>
      <w:r>
        <w:rPr>
          <w:position w:val="4"/>
          <w:rStyle w:val="Text4"/>
        </w:rPr>
        <w:t>Číslo objednávky</w:t>
      </w:r>
      <w:r>
        <w:tab/>
      </w:r>
      <w:r>
        <w:rPr>
          <w:rStyle w:val="Text1"/>
        </w:rPr>
        <w:t>OB7819-022</w:t>
      </w:r>
    </w:p>
    <w:p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position w:val="2"/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>
      <w:pPr>
        <w:pStyle w:val="Row5"/>
      </w:pPr>
      <w:r>
        <w:tab/>
      </w:r>
      <w:r>
        <w:rPr>
          <w:position w:val="3"/>
          <w:rStyle w:val="Text3"/>
        </w:rPr>
        <w:t>Ministerstvo zahraničních věcí ČR</w:t>
      </w:r>
      <w:r>
        <w:tab/>
      </w:r>
      <w:r>
        <w:rPr>
          <w:rStyle w:val="Text5"/>
        </w:rPr>
        <w:t>IDEA BUILDING s.r.o.</w:t>
      </w:r>
    </w:p>
    <w:p>
      <w:pPr>
        <w:pStyle w:val="Row6"/>
      </w:pPr>
      <w:r>
        <w:tab/>
      </w:r>
      <w:r>
        <w:rPr>
          <w:rStyle w:val="Text3"/>
        </w:rPr>
        <w:t/>
      </w:r>
      <w:r>
        <w:tab/>
      </w:r>
      <w:r>
        <w:rPr>
          <w:position w:val="1"/>
          <w:rStyle w:val="Text5"/>
        </w:rPr>
        <w:t/>
      </w:r>
    </w:p>
    <w:p>
      <w:pPr>
        <w:pStyle w:val="Row7"/>
      </w:pPr>
      <w:r>
        <w:tab/>
      </w:r>
      <w:r>
        <w:rPr>
          <w:rStyle w:val="Text3"/>
        </w:rPr>
        <w:t>Loretánské náměstí 5</w:t>
      </w:r>
      <w:r>
        <w:tab/>
      </w:r>
      <w:r>
        <w:rPr>
          <w:position w:val="6"/>
          <w:rStyle w:val="Text5"/>
        </w:rPr>
        <w:t/>
      </w:r>
    </w:p>
    <w:p>
      <w:pPr>
        <w:pStyle w:val="Row8"/>
      </w:pPr>
      <w:r>
        <w:rPr>
          <w:noProof/>
          <w:lang w:val="cs-CZ" w:eastAsia="cs-CZ"/>
        </w:rPr>
        <w:pict>
          <v:shape id="_x0000_s20" type="#_x0000_t202" stroked="f" fillcolor="#FFFFFF" style="position:absolute;margin-left:284pt;margin-top:15pt;width:277pt;height:11pt;z-index:-251658235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147 00  Praha 47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>118 00  Praha 1</w:t>
      </w:r>
      <w:r>
        <w:tab/>
      </w:r>
      <w:r>
        <w:rPr>
          <w:position w:val="10"/>
          <w:rStyle w:val="Text5"/>
        </w:rPr>
        <w:t>Nad strouhou 1332/16</w:t>
      </w:r>
    </w:p>
    <w:p>
      <w:pPr>
        <w:pStyle w:val="Row9"/>
      </w:pPr>
      <w:r>
        <w:tab/>
      </w:r>
      <w:r>
        <w:rPr>
          <w:position w:val="24"/>
          <w:rStyle w:val="Text3"/>
        </w:rPr>
        <w:t>Česká republika</w:t>
      </w:r>
      <w:r>
        <w:tab/>
      </w:r>
      <w:r>
        <w:rPr>
          <w:rStyle w:val="Text5"/>
        </w:rPr>
        <w:t>Česká republika</w:t>
      </w:r>
    </w:p>
    <w:p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position w:val="2"/>
          <w:rStyle w:val="Text3"/>
        </w:rPr>
        <w:t>CZ45769851</w: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margin-left:279pt;margin-top:17pt;width:284pt;height:0pt;z-index:-251658234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25615181</w:t>
      </w:r>
      <w:r>
        <w:tab/>
      </w:r>
      <w:r>
        <w:rPr>
          <w:rStyle w:val="Text2"/>
        </w:rPr>
        <w:t>DIČ</w:t>
      </w:r>
      <w:r>
        <w:tab/>
      </w:r>
      <w:r>
        <w:rPr>
          <w:position w:val="2"/>
          <w:rStyle w:val="Text3"/>
        </w:rPr>
        <w:t>CZ25615181</w:t>
      </w:r>
      <w:r>
        <w:rPr>
          <w:noProof/>
          <w:lang w:val="cs-CZ" w:eastAsia="cs-CZ"/>
        </w:rPr>
        <w:pict>
          <v:shape id="_x0000_s34" o:connectortype="straight" strokeweight="1pt" strokecolor="#000000" style="position:absolute;margin-left:412pt;margin-top:17pt;width:0pt;height:30pt;z-index:-251658233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margin-left:475pt;margin-top:17pt;width:0pt;height:30pt;z-index:-251658232;mso-position-horizontal-relative:margin;" type="#_x0000_t32">
            <v:stroke dashstyle="1 1"/>
            <w10:wrap anchory="page" anchorx="margin"/>
          </v:shape>
        </w:pict>
      </w:r>
    </w:p>
    <w:p>
      <w:pPr>
        <w:pStyle w:val="Row11"/>
      </w:pPr>
      <w:r>
        <w:rPr>
          <w:noProof/>
          <w:lang w:val="cs-CZ" w:eastAsia="cs-CZ"/>
        </w:rPr>
        <w:pict>
          <v:shape id="_x0000_s36" type="#_x0000_t202" stroked="f" fillcolor="#FFFFFF" style="position:absolute;margin-left:476pt;margin-top:4pt;width:86pt;height:10pt;z-index:-251658231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2261712019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4"/>
          <w:rStyle w:val="Text2"/>
        </w:rPr>
        <w:t>Typ</w:t>
      </w:r>
      <w:r>
        <w:tab/>
      </w:r>
      <w:r>
        <w:rPr>
          <w:position w:val="6"/>
          <w:rStyle w:val="Text3"/>
        </w:rPr>
        <w:t>Organizační složka státu</w:t>
      </w:r>
      <w:r>
        <w:rPr>
          <w:noProof/>
          <w:lang w:val="cs-CZ" w:eastAsia="cs-CZ"/>
        </w:rPr>
        <w:pict>
          <v:shape id="_x0000_s39" o:connectortype="straight" strokeweight="1pt" strokecolor="#000000" style="position:absolute;margin-left:279pt;margin-top:16pt;width:284pt;height:0pt;z-index:-251658230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41" o:connectortype="straight" strokeweight="1pt" strokecolor="#000000" style="position:absolute;margin-left:360pt;margin-top:2pt;width:0pt;height:29pt;z-index:-251658229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3"/>
        </w:rPr>
        <w:t>18.03.2019</w:t>
      </w:r>
      <w:r>
        <w:tab/>
      </w:r>
      <w:r>
        <w:rPr>
          <w:position w:val="2"/>
          <w:rStyle w:val="Text2"/>
        </w:rPr>
        <w:t>Číslo jednací</w:t>
      </w:r>
    </w:p>
    <w:p>
      <w:pPr>
        <w:pStyle w:val="Row12"/>
      </w:pPr>
      <w:r>
        <w:rPr>
          <w:noProof/>
          <w:lang w:val="cs-CZ" w:eastAsia="cs-CZ"/>
        </w:rPr>
        <w:pict>
          <v:rect id="_x0000_s44" strokeweight="1pt" strokecolor="#FFFFFF" fillcolor="#E5E5E5" style="position:absolute;left:279pt;top:17pt;width:284pt;height:14pt;z-index:-251658228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5" o:connectortype="straight" strokeweight="1pt" strokecolor="#000000" style="position:absolute;margin-left:279pt;margin-top:17pt;width:284pt;height:0pt;z-index:-251658227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Smlouva</w:t>
      </w:r>
    </w:p>
    <w:p>
      <w:pPr>
        <w:pStyle w:val="Row13"/>
      </w:pPr>
      <w:r>
        <w:rPr>
          <w:noProof/>
          <w:lang w:val="cs-CZ" w:eastAsia="cs-CZ"/>
        </w:rPr>
        <w:pict>
          <v:shape id="_x0000_s47" o:connectortype="straight" strokeweight="1pt" strokecolor="#000000" style="position:absolute;margin-left:279pt;margin-top:17pt;width:284pt;height:0pt;z-index:-251658226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49" o:connectortype="straight" strokeweight="1pt" strokecolor="#000000" style="position:absolute;margin-left:360pt;margin-top:18pt;width:0pt;height:59pt;z-index:-251658225;mso-position-horizontal-relative:margin;" type="#_x0000_t32">
            <v:stroke dashstyle="1 1"/>
            <w10:wrap anchory="page" anchorx="margin"/>
          </v:shape>
        </w:pict>
      </w:r>
    </w:p>
    <w:p>
      <w:pPr>
        <w:pStyle w:val="Row14"/>
      </w:pPr>
      <w:r>
        <w:rPr>
          <w:noProof/>
          <w:lang w:val="cs-CZ" w:eastAsia="cs-CZ"/>
        </w:rPr>
        <w:pict>
          <v:shape id="_x0000_s50" o:connectortype="straight" strokeweight="1pt" strokecolor="#000000" style="position:absolute;margin-left:279pt;margin-top:17pt;width:284pt;height:0pt;z-index:-251658224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Termín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52" o:connectortype="straight" strokeweight="1pt" strokecolor="#000000" style="position:absolute;margin-left:279pt;margin-top:17pt;width:284pt;height:0pt;z-index:-251658223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dopravy</w:t>
      </w:r>
    </w:p>
    <w:p>
      <w:pPr>
        <w:pStyle w:val="Row15"/>
      </w:pPr>
      <w:r>
        <w:rPr>
          <w:noProof/>
          <w:lang w:val="cs-CZ" w:eastAsia="cs-CZ"/>
        </w:rPr>
        <w:pict>
          <v:shape id="_x0000_s54" o:connectortype="straight" strokeweight="1pt" strokecolor="#000000" style="position:absolute;margin-left:279pt;margin-top:17pt;width:284pt;height:0pt;z-index:-251658222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platby</w:t>
      </w:r>
    </w:p>
    <w:p>
      <w:pPr>
        <w:pStyle w:val="Row16"/>
      </w:pPr>
      <w:r>
        <w:rPr>
          <w:noProof/>
          <w:lang w:val="cs-CZ" w:eastAsia="cs-CZ"/>
        </w:rPr>
        <w:pict>
          <v:shape id="_x0000_s56" o:connectortype="straight" strokeweight="1pt" strokecolor="#000000" style="position:absolute;margin-left:14pt;margin-top:18pt;width:0pt;height:29pt;z-index:-251658221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7" o:connectortype="straight" strokeweight="1pt" strokecolor="#000000" style="position:absolute;margin-left:14pt;margin-top:18pt;width:550pt;height:0pt;z-index:-251658220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position w:val="2"/>
          <w:rStyle w:val="Text3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61" o:connectortype="straight" strokeweight="1pt" strokecolor="#000000" style="position:absolute;margin-left:563pt;margin-top:18pt;width:0pt;height:28pt;z-index:-251658219;mso-position-horizontal-relative:margin;" type="#_x0000_t32">
            <w10:wrap anchory="page" anchorx="margin"/>
          </v:shape>
        </w:pict>
      </w:r>
    </w:p>
    <w:p>
      <w:pPr>
        <w:pStyle w:val="Row17"/>
      </w:pPr>
      <w:r>
        <w:tab/>
      </w:r>
      <w:r>
        <w:rPr>
          <w:rStyle w:val="Text3"/>
        </w:rPr>
        <w:t>Objednáváme u Vás havarijní opravu servopohonu pro řízení výkonu a elektrod pro výkon v kotelně ČP v celklové hodnotě 68.800,-Kč bez DPH.</w:t>
      </w:r>
    </w:p>
    <w:p>
      <w:pPr>
        <w:pStyle w:val="Row18"/>
      </w:pPr>
      <w:r>
        <w:rPr>
          <w:noProof/>
          <w:lang w:val="cs-CZ" w:eastAsia="cs-CZ"/>
        </w:rPr>
        <w:pict>
          <v:rect id="_x0000_s63" strokeweight="1pt" strokecolor="#FFFFFF" fillcolor="#E5E5E5" style="position:absolute;left:14pt;top:14pt;width:548pt;height:15pt;z-index:-251658218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4" o:connectortype="straight" strokeweight="1pt" strokecolor="#000000" style="position:absolute;margin-left:14pt;margin-top:14pt;width:0pt;height:17pt;z-index:-251658217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margin-left:14pt;margin-top:14pt;width:550pt;height:0pt;z-index:-251658216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Děkujeme za spolupráci.</w: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margin-left:563pt;margin-top:14pt;width:0pt;height:17pt;z-index:-251658215;mso-position-horizontal-relative:margin;" type="#_x0000_t32">
            <w10:wrap anchory="page" anchorx="margin"/>
          </v:shape>
        </w:pict>
      </w:r>
    </w:p>
    <w:p>
      <w:pPr>
        <w:pStyle w:val="Row19"/>
      </w:pPr>
      <w:r>
        <w:rPr>
          <w:noProof/>
          <w:lang w:val="cs-CZ" w:eastAsia="cs-CZ"/>
        </w:rPr>
        <w:pict>
          <v:shape id="_x0000_s68" o:connectortype="straight" strokeweight="1pt" strokecolor="#000000" style="position:absolute;margin-left:14pt;margin-top:21pt;width:0pt;height:14pt;z-index:-251658214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margin-left:563pt;margin-top:21pt;width:0pt;height:14pt;z-index:-251658213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77" type="#_x0000_t202" stroked="f" fillcolor="#FFFFFF" style="position:absolute;margin-left:18pt;margin-top:6pt;width:167pt;height:10pt;z-index:-251658212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Havarijní oprava elektrokotlů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8" type="#_x0000_t202" stroked="f" fillcolor="#FFFFFF" style="position:absolute;margin-left:294pt;margin-top:6pt;width:94pt;height:10pt;z-index:-251658211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68 800.00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type="#_x0000_t202" stroked="f" fillcolor="#FFFFFF" style="position:absolute;margin-left:378pt;margin-top:6pt;width:94pt;height:10pt;z-index:-251658210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14 448.00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0" o:connectortype="straight" strokeweight="1pt" strokecolor="#000000" style="position:absolute;margin-left:14pt;margin-top:18pt;width:550pt;height:0pt;z-index:-25165820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1" o:connectortype="straight" strokeweight="1pt" strokecolor="#000000" style="position:absolute;margin-left:14pt;margin-top:17pt;width:0pt;height:98pt;z-index:-251658208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83 248.00</w: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margin-left:563pt;margin-top:17pt;width:0pt;height:98pt;z-index:-251658207;mso-position-horizontal-relative:margin;" type="#_x0000_t32">
            <w10:wrap anchory="page" anchorx="margin"/>
          </v:shape>
        </w:pict>
      </w:r>
    </w:p>
    <w:p>
      <w:pPr>
        <w:pStyle w:val="Row21"/>
      </w:pPr>
      <w:r>
        <w:tab/>
      </w:r>
      <w:r>
        <w:rPr>
          <w:position w:val="2"/>
          <w:rStyle w:val="Text2"/>
        </w:rPr>
        <w:t>Vystavil(a)</w: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margin-left:291pt;margin-top:20pt;width:269pt;height:0pt;z-index:-251658206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83 248.00</w:t>
      </w:r>
      <w:r>
        <w:tab/>
      </w:r>
      <w:r>
        <w:rPr>
          <w:rStyle w:val="Text2"/>
        </w:rPr>
        <w:t>Kč</w:t>
      </w:r>
    </w:p>
    <w:p>
      <w:pPr>
        <w:pStyle w:val="Row22"/>
      </w:pPr>
      <w:r>
        <w:tab/>
      </w:r>
      <w:r>
        <w:rPr>
          <w:rStyle w:val="Text3"/>
        </w:rPr>
        <w:t>Ing. Jitka Podzemská</w:t>
      </w:r>
      <w:r>
        <w:rPr>
          <w:noProof/>
          <w:lang w:val="cs-CZ" w:eastAsia="cs-CZ"/>
        </w:rPr>
        <w:pict>
          <v:shape id="_x0000_s92" o:connectortype="straight" strokeweight="1pt" strokecolor="#000000" style="position:absolute;margin-left:291pt;margin-top:5pt;width:269pt;height:0pt;z-index:-251658205;mso-position-horizontal-relative:margin;" type="#_x0000_t32">
            <w10:wrap anchory="page" anchorx="margin"/>
          </v:shape>
        </w:pict>
      </w:r>
    </w:p>
    <w:p>
      <w:pPr>
        <w:pStyle w:val="Row23"/>
      </w:pPr>
    </w:p>
    <w:p>
      <w:pPr>
        <w:pStyle w:val="Row23"/>
      </w:pPr>
    </w:p>
    <w:p>
      <w:pPr>
        <w:pStyle w:val="Row23"/>
      </w:pPr>
    </w:p>
    <w:p>
      <w:pPr>
        <w:pStyle w:val="Row23"/>
      </w:pPr>
    </w:p>
    <w:p>
      <w:pPr>
        <w:pStyle w:val="Row23"/>
      </w:pPr>
    </w:p>
    <w:p>
      <w:pPr>
        <w:pStyle w:val="Row24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94" o:connectortype="straight" strokeweight="1pt" strokecolor="#000000" style="position:absolute;margin-left:98pt;margin-top:11pt;width:458pt;height:0pt;z-index:-251658204;mso-position-horizontal-relative:margin;" type="#_x0000_t32">
            <v:stroke dashstyle="1 1"/>
            <w10:wrap anchory="page" anchorx="margin"/>
          </v:shape>
        </w:pict>
      </w:r>
    </w:p>
    <w:p>
      <w:pPr>
        <w:pStyle w:val="Row25"/>
      </w:pPr>
      <w:r>
        <w:rPr>
          <w:noProof/>
          <w:lang w:val="cs-CZ" w:eastAsia="cs-CZ"/>
        </w:rPr>
        <w:pict>
          <v:shape id="_x0000_s95" o:connectortype="straight" strokeweight="1pt" strokecolor="#000000" style="position:absolute;margin-left:14pt;margin-top:2pt;width:550pt;height:0pt;z-index:-251658203;mso-position-horizontal-relative:margin;" type="#_x0000_t32">
            <w10:wrap anchory="page" anchorx="margin"/>
          </v:shape>
        </w:pict>
      </w:r>
    </w:p>
    <w:sectPr w:rsidSect="00000001">
      <w:pgSz w:w="11904" w:h="16833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6"/>
    </w:pPr>
    <w:r>
      <w:rPr>
        <w:noProof/>
        <w:lang w:val="cs-CZ" w:eastAsia="cs-CZ"/>
      </w:rPr>
      <w:pict>
        <v:shape id="_x0000_s96" o:connectortype="straight" strokeweight="1pt" strokecolor="#000000" style="position:absolute;margin-left:14pt;margin-top:-5pt;width:550pt;height:0pt;z-index:-251658202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2"/>
      </w:rPr>
      <w:t>Číslo objednávky</w:t>
    </w:r>
    <w:r>
      <w:tab/>
    </w:r>
    <w:r>
      <w:rPr>
        <w:rStyle w:val="Text3"/>
      </w:rPr>
      <w:t>OB7819-022</w:t>
    </w:r>
    <w:r>
      <w:tab/>
    </w:r>
    <w:r>
      <w:rPr>
        <w:highlight w:val="white"/>
        <w:position w:val="0"/>
        <w:rStyle w:val="Text3"/>
      </w:rPr>
      <w:t>© MÚZO Praha s.r.o. - www.muzo.cz</w:t>
    </w:r>
    <w:r>
      <w:tab/>
    </w:r>
    <w:r>
      <w:rPr>
        <w:position w:val="0"/>
        <w:rStyle w:val="Text2"/>
      </w:rPr>
      <w:t>Strana</w:t>
    </w:r>
    <w:r>
      <w:tab/>
    </w:r>
    <w:r>
      <w:rPr>
        <w:rStyle w:val="Text3"/>
      </w:rPr>
      <w:t>1</w:t>
    </w:r>
  </w:p>
  <w:p>
    <w:pPr>
      <w:pStyle w:val="Row23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60"/>
      <w:tabs>
        <w:tab w:val="right" w:pos="11265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type="character" w:styleId="Text4" w:customStyle="1">
    <w:name w:val="Text 4"/>
    <w:basedOn w:val="DefaultParagraphFont"/>
    <w:uiPriority w:val="99"/>
    <w:unhideWhenUsed/>
    <w:rPr>
      <w:color w:val="000000"/>
      <w:sz w:val="18"/>
      <w:sz-cs w:val="18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340" w:after="0" w:before="180"/>
      <w:tabs>
        <w:tab w:val="left" w:pos="360"/>
        <w:tab w:val="left" w:pos="1035"/>
        <w:tab w:val="left" w:pos="5670"/>
        <w:tab w:val="left" w:pos="7365"/>
      </w:tabs>
    </w:pPr>
  </w:style>
  <w:style w:styleId="Row4" w:type="paragraph" w:customStyle="1">
    <w:name w:val="Row 4"/>
    <w:basedOn w:val="Normal"/>
    <w:qFormat/>
    <w:pPr>
      <w:keepNext/>
      <w:spacing w:lineRule="exact" w:line="320" w:after="0" w:before="180"/>
      <w:tabs>
        <w:tab w:val="left" w:pos="360"/>
        <w:tab w:val="left" w:pos="2205"/>
        <w:tab w:val="left" w:pos="5670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18"/>
      <w:sz-cs w:val="18"/>
      <w:rFonts w:cs="Tahoma" w:hAnsi="Tahoma" w:ascii="Tahoma"/>
    </w:rPr>
  </w:style>
  <w:style w:styleId="Row5" w:type="paragraph" w:customStyle="1">
    <w:name w:val="Row 5"/>
    <w:basedOn w:val="Normal"/>
    <w:qFormat/>
    <w:pPr>
      <w:keepNext/>
      <w:spacing w:lineRule="exact" w:line="200" w:after="0" w:before="80"/>
      <w:tabs>
        <w:tab w:val="left" w:pos="360"/>
        <w:tab w:val="left" w:pos="5670"/>
      </w:tabs>
    </w:pPr>
  </w:style>
  <w:style w:styleId="Row6" w:type="paragraph" w:customStyle="1">
    <w:name w:val="Row 6"/>
    <w:basedOn w:val="Normal"/>
    <w:qFormat/>
    <w:pPr>
      <w:keepNext/>
      <w:spacing w:lineRule="exact" w:line="220" w:after="0" w:before="60"/>
      <w:tabs>
        <w:tab w:val="left" w:pos="360"/>
        <w:tab w:val="left" w:pos="5670"/>
      </w:tabs>
    </w:pPr>
  </w:style>
  <w:style w:styleId="Row7" w:type="paragraph" w:customStyle="1">
    <w:name w:val="Row 7"/>
    <w:basedOn w:val="Normal"/>
    <w:qFormat/>
    <w:pPr>
      <w:keepNext/>
      <w:spacing w:lineRule="exact" w:line="240" w:after="0" w:before="60"/>
      <w:tabs>
        <w:tab w:val="left" w:pos="360"/>
        <w:tab w:val="left" w:pos="5670"/>
      </w:tabs>
    </w:pPr>
  </w:style>
  <w:style w:styleId="Row8" w:type="paragraph" w:customStyle="1">
    <w:name w:val="Row 8"/>
    <w:basedOn w:val="Normal"/>
    <w:qFormat/>
    <w:pPr>
      <w:keepNext/>
      <w:spacing w:lineRule="exact" w:line="280" w:after="0" w:before="20"/>
      <w:tabs>
        <w:tab w:val="left" w:pos="360"/>
        <w:tab w:val="left" w:pos="5670"/>
      </w:tabs>
    </w:pPr>
  </w:style>
  <w:style w:styleId="Row9" w:type="paragraph" w:customStyle="1">
    <w:name w:val="Row 9"/>
    <w:basedOn w:val="Normal"/>
    <w:qFormat/>
    <w:pPr>
      <w:keepNext/>
      <w:spacing w:lineRule="exact" w:line="360" w:after="0" w:before="120"/>
      <w:tabs>
        <w:tab w:val="left" w:pos="360"/>
        <w:tab w:val="left" w:pos="5670"/>
      </w:tabs>
    </w:pPr>
  </w:style>
  <w:style w:styleId="Row10" w:type="paragraph" w:customStyle="1">
    <w:name w:val="Row 10"/>
    <w:basedOn w:val="Normal"/>
    <w:qFormat/>
    <w:pPr>
      <w:keepNext/>
      <w:spacing w:lineRule="exact" w:line="200" w:after="0" w:before="100"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</w:pPr>
  </w:style>
  <w:style w:styleId="Row11" w:type="paragraph" w:customStyle="1">
    <w:name w:val="Row 11"/>
    <w:basedOn w:val="Normal"/>
    <w:qFormat/>
    <w:pPr>
      <w:keepNext/>
      <w:spacing w:lineRule="exact" w:line="220" w:after="0" w:before="60"/>
      <w:tabs>
        <w:tab w:val="left" w:pos="360"/>
        <w:tab w:val="left" w:pos="810"/>
        <w:tab w:val="left" w:pos="5670"/>
        <w:tab w:val="left" w:pos="7245"/>
        <w:tab w:val="left" w:pos="8295"/>
      </w:tabs>
    </w:pPr>
  </w:style>
  <w:style w:styleId="Row12" w:type="paragraph" w:customStyle="1">
    <w:name w:val="Row 12"/>
    <w:basedOn w:val="Normal"/>
    <w:qFormat/>
    <w:pPr>
      <w:keepNext/>
      <w:spacing w:lineRule="exact" w:line="180" w:after="0" w:before="100"/>
      <w:tabs>
        <w:tab w:val="left" w:pos="8295"/>
      </w:tabs>
    </w:pPr>
  </w:style>
  <w:style w:styleId="Row13" w:type="paragraph" w:customStyle="1">
    <w:name w:val="Row 13"/>
    <w:basedOn w:val="Normal"/>
    <w:qFormat/>
    <w:pPr>
      <w:keepNext/>
      <w:spacing w:lineRule="exact" w:line="180" w:after="0" w:before="100"/>
      <w:tabs>
        <w:tab w:val="left" w:pos="5670"/>
      </w:tabs>
    </w:pPr>
  </w:style>
  <w:style w:styleId="Row14" w:type="paragraph" w:customStyle="1">
    <w:name w:val="Row 14"/>
    <w:basedOn w:val="Normal"/>
    <w:qFormat/>
    <w:pPr>
      <w:keepNext/>
      <w:spacing w:lineRule="exact" w:line="180" w:after="0" w:before="120"/>
      <w:tabs>
        <w:tab w:val="left" w:pos="5670"/>
      </w:tabs>
    </w:pPr>
  </w:style>
  <w:style w:styleId="Row15" w:type="paragraph" w:customStyle="1">
    <w:name w:val="Row 15"/>
    <w:basedOn w:val="Normal"/>
    <w:qFormat/>
    <w:pPr>
      <w:keepNext/>
      <w:spacing w:lineRule="exact" w:line="180" w:after="0" w:before="120"/>
      <w:tabs>
        <w:tab w:val="left" w:pos="5670"/>
      </w:tabs>
    </w:pPr>
  </w:style>
  <w:style w:styleId="Row16" w:type="paragraph" w:customStyle="1">
    <w:name w:val="Row 16"/>
    <w:basedOn w:val="Normal"/>
    <w:qFormat/>
    <w:pPr>
      <w:keepNext/>
      <w:spacing w:lineRule="exact" w:line="200" w:after="0" w:before="100"/>
      <w:tabs>
        <w:tab w:val="left" w:pos="5670"/>
        <w:tab w:val="left" w:pos="7320"/>
        <w:tab w:val="left" w:pos="7620"/>
      </w:tabs>
    </w:pPr>
  </w:style>
  <w:style w:styleId="Row17" w:type="paragraph" w:customStyle="1">
    <w:name w:val="Row 17"/>
    <w:basedOn w:val="Normal"/>
    <w:qFormat/>
    <w:pPr>
      <w:keepNext/>
      <w:spacing w:lineRule="exact" w:line="180" w:after="0" w:before="160"/>
      <w:tabs>
        <w:tab w:val="left" w:pos="360"/>
      </w:tabs>
    </w:pPr>
  </w:style>
  <w:style w:styleId="Row18" w:type="paragraph" w:customStyle="1">
    <w:name w:val="Row 18"/>
    <w:basedOn w:val="Normal"/>
    <w:qFormat/>
    <w:pPr>
      <w:keepNext/>
      <w:spacing w:lineRule="exact" w:line="180" w:after="0" w:before="20"/>
      <w:tabs>
        <w:tab w:val="left" w:pos="360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140"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</w:pPr>
  </w:style>
  <w:style w:styleId="Row20" w:type="paragraph" w:customStyle="1">
    <w:name w:val="Row 20"/>
    <w:basedOn w:val="Normal"/>
    <w:qFormat/>
    <w:pPr>
      <w:keepNext/>
      <w:spacing w:lineRule="exact" w:line="180" w:after="0" w:before="120"/>
      <w:tabs>
        <w:tab w:val="right" w:pos="4830"/>
        <w:tab w:val="right" w:pos="6030"/>
        <w:tab w:val="right" w:pos="11145"/>
      </w:tabs>
    </w:pPr>
  </w:style>
  <w:style w:styleId="Row21" w:type="paragraph" w:customStyle="1">
    <w:name w:val="Row 21"/>
    <w:basedOn w:val="Normal"/>
    <w:qFormat/>
    <w:pPr>
      <w:keepNext/>
      <w:spacing w:lineRule="exact" w:line="200" w:after="0" w:before="140"/>
      <w:tabs>
        <w:tab w:val="left" w:pos="360"/>
        <w:tab w:val="left" w:pos="5820"/>
        <w:tab w:val="right" w:pos="10710"/>
        <w:tab w:val="left" w:pos="10740"/>
      </w:tabs>
    </w:pPr>
  </w:style>
  <w:style w:styleId="Row22" w:type="paragraph" w:customStyle="1">
    <w:name w:val="Row 22"/>
    <w:basedOn w:val="Normal"/>
    <w:qFormat/>
    <w:pPr>
      <w:keepNext/>
      <w:spacing w:lineRule="exact" w:line="180" w:after="0" w:before="60"/>
      <w:tabs>
        <w:tab w:val="left" w:pos="360"/>
      </w:tabs>
    </w:pPr>
  </w:style>
  <w:style w:styleId="Row23" w:type="paragraph" w:customStyle="1">
    <w:name w:val="Row 23"/>
    <w:basedOn w:val="Normal"/>
    <w:qFormat/>
    <w:pPr>
      <w:keepNext/>
      <w:spacing w:lineRule="exact" w:line="220" w:after="0" w:before="0"/>
    </w:pPr>
  </w:style>
  <w:style w:styleId="Row24" w:type="paragraph" w:customStyle="1">
    <w:name w:val="Row 24"/>
    <w:basedOn w:val="Normal"/>
    <w:qFormat/>
    <w:pPr>
      <w:keepNext/>
      <w:spacing w:lineRule="exact" w:line="180" w:after="0" w:before="40"/>
      <w:tabs>
        <w:tab w:val="left" w:pos="360"/>
      </w:tabs>
    </w:pPr>
  </w:style>
  <w:style w:styleId="Row25" w:type="paragraph" w:customStyle="1">
    <w:name w:val="Row 25"/>
    <w:basedOn w:val="Normal"/>
    <w:qFormat/>
    <w:pPr>
      <w:keepNext/>
      <w:spacing w:lineRule="exact" w:line="40" w:after="0" w:before="0"/>
    </w:pPr>
  </w:style>
  <w:style w:styleId="Row26" w:type="paragraph" w:customStyle="1">
    <w:name w:val="Row 26"/>
    <w:basedOn w:val="Normal"/>
    <w:qFormat/>
    <w:pPr>
      <w:keepNext/>
      <w:spacing w:lineRule="exact" w:line="180" w:after="0" w:before="0"/>
      <w:tabs>
        <w:tab w:val="left" w:pos="270"/>
        <w:tab w:val="left" w:pos="1830"/>
        <w:tab w:val="left" w:pos="4590"/>
        <w:tab w:val="left" w:pos="10275"/>
        <w:tab w:val="right" w:pos="11265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ohanton</dc:creator>
  <cp:keywords/>
  <dc:description/>
  <cp:lastModifiedBy>ohanton</cp:lastModifiedBy>
  <cp:revision>1</cp:revision>
  <dcterms:created xsi:type="dcterms:W3CDTF">2019-03-21T13:56:12Z</dcterms:created>
  <dcterms:modified xsi:type="dcterms:W3CDTF">2019-03-21T13:56:12Z</dcterms:modified>
  <cp:category/>
</cp:coreProperties>
</file>