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62" w:rsidRDefault="008A2C62" w:rsidP="008A2C62">
      <w:pPr>
        <w:rPr>
          <w:rFonts w:ascii="Calibri" w:hAnsi="Calibri"/>
          <w:color w:val="1F497D"/>
          <w:sz w:val="22"/>
          <w:szCs w:val="22"/>
        </w:rPr>
      </w:pPr>
    </w:p>
    <w:p w:rsidR="008A2C62" w:rsidRDefault="008A2C62" w:rsidP="008A2C62">
      <w:pPr>
        <w:rPr>
          <w:rFonts w:ascii="Calibri" w:hAnsi="Calibri"/>
          <w:color w:val="1F497D"/>
          <w:sz w:val="22"/>
          <w:szCs w:val="22"/>
        </w:rPr>
      </w:pPr>
    </w:p>
    <w:p w:rsidR="008A2C62" w:rsidRDefault="008A2C62" w:rsidP="008A2C6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6496"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t>[</w:t>
      </w:r>
      <w:hyperlink r:id="rId5" w:history="1">
        <w:r w:rsidR="00A26496" w:rsidRPr="00872F53">
          <w:rPr>
            <w:rStyle w:val="Hypertextovodkaz"/>
            <w:rFonts w:ascii="Tahoma" w:hAnsi="Tahoma" w:cs="Tahoma"/>
            <w:sz w:val="20"/>
            <w:szCs w:val="20"/>
          </w:rPr>
          <w:t>mailto:xxxx @its.cz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31, 2019 2:59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Hajná Helena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přijetí objednávky</w:t>
      </w:r>
    </w:p>
    <w:p w:rsidR="008A2C62" w:rsidRDefault="008A2C62" w:rsidP="008A2C62"/>
    <w:p w:rsidR="008A2C62" w:rsidRDefault="008A2C62" w:rsidP="008A2C62"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potvrzuji přijetí objednávky 2019/OBJ/11 ze dne </w:t>
      </w:r>
      <w:proofErr w:type="gramStart"/>
      <w:r>
        <w:rPr>
          <w:rFonts w:ascii="Arial" w:hAnsi="Arial" w:cs="Arial"/>
          <w:sz w:val="20"/>
          <w:szCs w:val="20"/>
        </w:rPr>
        <w:t>31.1.2019</w:t>
      </w:r>
      <w:proofErr w:type="gramEnd"/>
      <w:r>
        <w:rPr>
          <w:rFonts w:ascii="Arial" w:hAnsi="Arial" w:cs="Arial"/>
          <w:sz w:val="20"/>
          <w:szCs w:val="20"/>
        </w:rPr>
        <w:t xml:space="preserve"> na PC dle rámcové smlouvy.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proofErr w:type="spellStart"/>
      <w:r w:rsidR="00A26496">
        <w:rPr>
          <w:rFonts w:ascii="Arial" w:hAnsi="Arial" w:cs="Arial"/>
          <w:sz w:val="20"/>
          <w:szCs w:val="20"/>
        </w:rPr>
        <w:t>xxxxxxxx</w:t>
      </w:r>
      <w:proofErr w:type="spellEnd"/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900"/>
      </w:tblGrid>
      <w:tr w:rsidR="008A2C62" w:rsidTr="008A2C62">
        <w:trPr>
          <w:trHeight w:val="120"/>
        </w:trPr>
        <w:tc>
          <w:tcPr>
            <w:tcW w:w="5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A26496">
            <w:pPr>
              <w:spacing w:line="120" w:lineRule="atLeast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>
            <w:pPr>
              <w:spacing w:line="120" w:lineRule="atLeas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14575" cy="533400"/>
                  <wp:effectExtent l="0" t="0" r="9525" b="0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C62" w:rsidTr="008A2C62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asistentka ředitele společnosti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/>
        </w:tc>
      </w:tr>
      <w:tr w:rsidR="008A2C62" w:rsidTr="008A2C62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/>
        </w:tc>
      </w:tr>
      <w:tr w:rsidR="008A2C62" w:rsidTr="008A2C62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>ITS akciová společnost  |  Vinohradská 184,  130 52  Praha 3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/>
        </w:tc>
      </w:tr>
      <w:tr w:rsidR="008A2C62" w:rsidTr="008A2C62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 w:rsidP="00A26496">
            <w:pPr>
              <w:spacing w:line="120" w:lineRule="atLeast"/>
            </w:pPr>
            <w:r>
              <w:rPr>
                <w:rFonts w:ascii="Arial" w:hAnsi="Arial" w:cs="Arial"/>
                <w:sz w:val="20"/>
                <w:szCs w:val="20"/>
              </w:rPr>
              <w:t xml:space="preserve">+420 255 772 222   +420 </w:t>
            </w:r>
            <w:r w:rsidR="00A26496">
              <w:rPr>
                <w:rFonts w:ascii="Arial" w:hAnsi="Arial" w:cs="Arial"/>
                <w:sz w:val="20"/>
                <w:szCs w:val="20"/>
              </w:rPr>
              <w:t>xxxxxxxxx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/>
        </w:tc>
      </w:tr>
      <w:tr w:rsidR="008A2C62" w:rsidTr="008A2C62">
        <w:trPr>
          <w:trHeight w:val="120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>
            <w:pPr>
              <w:spacing w:line="120" w:lineRule="atLeast"/>
            </w:pPr>
            <w:hyperlink r:id="rId8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kovarikova@its.cz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 |  </w:t>
            </w:r>
            <w:hyperlink r:id="rId9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www.its.cz</w:t>
              </w:r>
            </w:hyperlink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/>
        </w:tc>
      </w:tr>
      <w:tr w:rsidR="008A2C62" w:rsidTr="008A2C62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2C62" w:rsidTr="008A2C62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8A2C62" w:rsidRDefault="008A2C62">
            <w:pPr>
              <w:spacing w:line="120" w:lineRule="atLeast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86475" cy="57150"/>
                  <wp:effectExtent l="0" t="0" r="9525" b="0"/>
                  <wp:wrapSquare wrapText="bothSides"/>
                  <wp:docPr id="2" name="Obrázek 2" descr="_2_077E6ADC077E66DC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2_077E6ADC077E66DC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2C62" w:rsidTr="008A2C62">
        <w:trPr>
          <w:trHeight w:val="120"/>
        </w:trPr>
        <w:tc>
          <w:tcPr>
            <w:tcW w:w="9675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A2C62" w:rsidRDefault="008A2C62">
            <w:pPr>
              <w:spacing w:line="120" w:lineRule="atLeast"/>
            </w:pPr>
            <w:r>
              <w:rPr>
                <w:rFonts w:ascii="Arial" w:hAnsi="Arial" w:cs="Arial"/>
                <w:sz w:val="15"/>
                <w:szCs w:val="15"/>
              </w:rPr>
              <w:t xml:space="preserve">Obsah této zprávy, stejně jako  obsah související osobní a telefonické komunikace zástupců a zaměstnanců společnosti  ITS slouží výlučně jako prostředek k výměně  informací a, není-li to v nich výslovně uvedeno, nejsou právním  jednáním zakládajícím  závaznou  nabídku,  vznik,  změnu nebo  zánik  práv  či  právních  následků anebo   jednáním  směřujícím  bezprostředně  k uzavření smlouvy  a společnost ITS  nenese  jakoukoliv  odpovědnost  za  důsledky  či  újmu  vzniklou neuzavřením smlouvy. </w:t>
            </w:r>
          </w:p>
        </w:tc>
      </w:tr>
    </w:tbl>
    <w:p w:rsidR="008A2C62" w:rsidRDefault="008A2C62" w:rsidP="008A2C62"/>
    <w:p w:rsidR="00685033" w:rsidRDefault="00685033"/>
    <w:sectPr w:rsidR="0068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62"/>
    <w:rsid w:val="00685033"/>
    <w:rsid w:val="008A2C62"/>
    <w:rsid w:val="00A2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C6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C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C6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C6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2C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C6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rikova@its.cz" TargetMode="External"/><Relationship Id="rId3" Type="http://schemas.openxmlformats.org/officeDocument/2006/relationships/settings" Target="settings.xml"/><Relationship Id="rId7" Type="http://schemas.openxmlformats.org/officeDocument/2006/relationships/image" Target="cid:_1_077E5988077E55880052003EC125802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mailto:xxxx%20@its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www.it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vmoravcova</dc:creator>
  <cp:lastModifiedBy>vmoravcova</cp:lastModifiedBy>
  <cp:revision>2</cp:revision>
  <dcterms:created xsi:type="dcterms:W3CDTF">2019-03-20T12:22:00Z</dcterms:created>
  <dcterms:modified xsi:type="dcterms:W3CDTF">2019-03-20T12:24:00Z</dcterms:modified>
</cp:coreProperties>
</file>