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A2" w:rsidRPr="006404A5" w:rsidRDefault="00F537A2" w:rsidP="00F537A2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F537A2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</w:p>
    <w:p w:rsidR="00F537A2" w:rsidRPr="006404A5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F537A2" w:rsidRPr="006404A5" w:rsidRDefault="00F537A2" w:rsidP="00F537A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F537A2" w:rsidRDefault="00F537A2" w:rsidP="00F537A2"/>
    <w:p w:rsidR="00F537A2" w:rsidRPr="00F537A2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i/>
          <w:sz w:val="22"/>
          <w:szCs w:val="24"/>
        </w:rPr>
        <w:t>:</w:t>
      </w:r>
      <w:r w:rsidRPr="00EE2DE9">
        <w:rPr>
          <w:b/>
          <w:sz w:val="22"/>
          <w:szCs w:val="24"/>
        </w:rPr>
        <w:t xml:space="preserve"> </w:t>
      </w:r>
      <w:r>
        <w:rPr>
          <w:i/>
          <w:color w:val="808080" w:themeColor="background1" w:themeShade="80"/>
          <w:sz w:val="22"/>
          <w:szCs w:val="24"/>
        </w:rPr>
        <w:t xml:space="preserve"> </w:t>
      </w:r>
      <w:r w:rsidRPr="00F537A2">
        <w:rPr>
          <w:sz w:val="22"/>
          <w:szCs w:val="24"/>
        </w:rPr>
        <w:t>Zahrada, poskytovatel</w:t>
      </w:r>
      <w:r>
        <w:rPr>
          <w:sz w:val="22"/>
          <w:szCs w:val="24"/>
        </w:rPr>
        <w:t xml:space="preserve"> sociálních služeb, H. Malířové 18052, 272 01 Kladno</w:t>
      </w: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F537A2" w:rsidRPr="00F537A2" w:rsidRDefault="00F537A2" w:rsidP="00F537A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gramStart"/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  <w:r>
        <w:rPr>
          <w:i/>
          <w:color w:val="808080" w:themeColor="background1" w:themeShade="80"/>
          <w:sz w:val="22"/>
          <w:szCs w:val="24"/>
        </w:rPr>
        <w:t xml:space="preserve">: </w:t>
      </w:r>
      <w:proofErr w:type="spellStart"/>
      <w:r w:rsidRPr="00F537A2">
        <w:rPr>
          <w:sz w:val="22"/>
          <w:szCs w:val="24"/>
        </w:rPr>
        <w:t>Citus</w:t>
      </w:r>
      <w:proofErr w:type="spellEnd"/>
      <w:proofErr w:type="gramEnd"/>
      <w:r w:rsidRPr="00F537A2">
        <w:rPr>
          <w:sz w:val="22"/>
          <w:szCs w:val="24"/>
        </w:rPr>
        <w:t>, s.r.o., K Výtopně 1/2140, 412 01 Litoměřice</w:t>
      </w:r>
    </w:p>
    <w:p w:rsidR="00F537A2" w:rsidRPr="00EE2DE9" w:rsidRDefault="00F537A2" w:rsidP="00F537A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:rsidR="00F537A2" w:rsidRPr="006404A5" w:rsidRDefault="00F537A2" w:rsidP="00F537A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F537A2" w:rsidRPr="006404A5" w:rsidRDefault="00F537A2" w:rsidP="00F537A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F537A2" w:rsidRPr="00051584" w:rsidRDefault="00F537A2" w:rsidP="00F537A2">
      <w:pPr>
        <w:pStyle w:val="Odstavecseseznamem"/>
        <w:ind w:left="360"/>
        <w:jc w:val="both"/>
      </w:pPr>
    </w:p>
    <w:p w:rsidR="00F537A2" w:rsidRDefault="00F537A2" w:rsidP="00AE0A8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537A2">
        <w:rPr>
          <w:rFonts w:ascii="Times New Roman" w:hAnsi="Times New Roman" w:cs="Times New Roman"/>
          <w:szCs w:val="24"/>
        </w:rPr>
        <w:t xml:space="preserve">Dne </w:t>
      </w:r>
      <w:proofErr w:type="gramStart"/>
      <w:r w:rsidRPr="00F537A2">
        <w:rPr>
          <w:rFonts w:ascii="Times New Roman" w:hAnsi="Times New Roman" w:cs="Times New Roman"/>
          <w:szCs w:val="24"/>
        </w:rPr>
        <w:t>2.1.2019</w:t>
      </w:r>
      <w:proofErr w:type="gramEnd"/>
      <w:r w:rsidRPr="00F537A2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>
        <w:rPr>
          <w:rFonts w:ascii="Times New Roman" w:hAnsi="Times New Roman" w:cs="Times New Roman"/>
          <w:szCs w:val="24"/>
        </w:rPr>
        <w:t xml:space="preserve"> byla dodávka potravinářských výrobků.</w:t>
      </w:r>
    </w:p>
    <w:p w:rsidR="00F537A2" w:rsidRPr="00F537A2" w:rsidRDefault="00F537A2" w:rsidP="00AE0A8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537A2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proofErr w:type="gramStart"/>
      <w:r>
        <w:rPr>
          <w:rFonts w:ascii="Times New Roman" w:hAnsi="Times New Roman" w:cs="Times New Roman"/>
          <w:szCs w:val="24"/>
        </w:rPr>
        <w:t>9.1.2019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ID smlouvy </w:t>
      </w:r>
      <w:r>
        <w:rPr>
          <w:rFonts w:ascii="Times New Roman" w:hAnsi="Times New Roman" w:cs="Times New Roman"/>
          <w:szCs w:val="24"/>
        </w:rPr>
        <w:t>7265015, čímž nastala účinnost smlouvy k tomuto dni.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Cs w:val="24"/>
        </w:rPr>
        <w:t>4.1.2019</w:t>
      </w:r>
      <w:proofErr w:type="gramEnd"/>
      <w:r>
        <w:rPr>
          <w:rFonts w:ascii="Times New Roman" w:hAnsi="Times New Roman" w:cs="Times New Roman"/>
          <w:szCs w:val="24"/>
        </w:rPr>
        <w:t xml:space="preserve"> došlo k vzájemnému plnění z uzavřené smlouvy v podobě dodávky potravinářského zboží.</w:t>
      </w:r>
    </w:p>
    <w:p w:rsidR="00F537A2" w:rsidRPr="006404A5" w:rsidRDefault="00F537A2" w:rsidP="00F537A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F537A2" w:rsidRDefault="00F537A2" w:rsidP="00F537A2">
      <w:pPr>
        <w:jc w:val="both"/>
      </w:pPr>
    </w:p>
    <w:p w:rsidR="00F537A2" w:rsidRPr="00CD6A11" w:rsidRDefault="00F537A2" w:rsidP="00F537A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F537A2" w:rsidRPr="00CD6A11" w:rsidRDefault="00F537A2" w:rsidP="00F537A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Pr="00F537A2" w:rsidRDefault="00F537A2" w:rsidP="00F537A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CD6A11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>
        <w:rPr>
          <w:rFonts w:ascii="Times New Roman" w:hAnsi="Times New Roman" w:cs="Times New Roman"/>
          <w:szCs w:val="24"/>
        </w:rPr>
        <w:t xml:space="preserve">je </w:t>
      </w:r>
      <w:r w:rsidR="001741DE">
        <w:rPr>
          <w:rFonts w:ascii="Times New Roman" w:hAnsi="Times New Roman" w:cs="Times New Roman"/>
          <w:szCs w:val="24"/>
        </w:rPr>
        <w:t>ponecháno vzájemné plnění.</w:t>
      </w:r>
      <w:r w:rsidRPr="00F537A2">
        <w:rPr>
          <w:rFonts w:ascii="Times New Roman" w:hAnsi="Times New Roman" w:cs="Times New Roman"/>
          <w:szCs w:val="24"/>
        </w:rPr>
        <w:t xml:space="preserve"> </w:t>
      </w:r>
    </w:p>
    <w:p w:rsidR="00F537A2" w:rsidRPr="008A30B9" w:rsidRDefault="00F537A2" w:rsidP="00F537A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8A30B9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F537A2" w:rsidRDefault="00F537A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277642" w:rsidRDefault="00277642" w:rsidP="00F537A2">
      <w:pPr>
        <w:pStyle w:val="Odstavecseseznamem"/>
        <w:ind w:left="360"/>
        <w:jc w:val="both"/>
      </w:pPr>
    </w:p>
    <w:p w:rsidR="00F537A2" w:rsidRPr="00B2178E" w:rsidRDefault="00F537A2" w:rsidP="00F537A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lastRenderedPageBreak/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F537A2" w:rsidRPr="00B2178E" w:rsidRDefault="00F537A2" w:rsidP="00F537A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</w:t>
      </w:r>
      <w:proofErr w:type="gramStart"/>
      <w:r w:rsidRPr="00B2178E">
        <w:rPr>
          <w:rFonts w:ascii="Times New Roman" w:hAnsi="Times New Roman" w:cs="Times New Roman"/>
          <w:szCs w:val="24"/>
        </w:rPr>
        <w:t xml:space="preserve">provede </w:t>
      </w:r>
      <w:r>
        <w:rPr>
          <w:rFonts w:ascii="Times New Roman" w:hAnsi="Times New Roman" w:cs="Times New Roman"/>
          <w:szCs w:val="24"/>
        </w:rPr>
        <w:t>.Zahrada</w:t>
      </w:r>
      <w:proofErr w:type="gramEnd"/>
      <w:r>
        <w:rPr>
          <w:rFonts w:ascii="Times New Roman" w:hAnsi="Times New Roman" w:cs="Times New Roman"/>
          <w:szCs w:val="24"/>
        </w:rPr>
        <w:t>, poskytovatel sociálních služeb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F537A2" w:rsidRPr="00B2178E" w:rsidRDefault="00F537A2" w:rsidP="00F537A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F537A2" w:rsidRDefault="00F537A2" w:rsidP="00F537A2">
      <w:pPr>
        <w:pStyle w:val="Odstavecseseznamem"/>
        <w:ind w:left="360"/>
        <w:jc w:val="both"/>
      </w:pPr>
    </w:p>
    <w:p w:rsidR="00F537A2" w:rsidRDefault="00CB4CFF" w:rsidP="00F537A2">
      <w:bookmarkStart w:id="0" w:name="_GoBack"/>
      <w:r>
        <w:t>D</w:t>
      </w:r>
      <w:r w:rsidR="00F537A2">
        <w:t xml:space="preserve">ne </w:t>
      </w:r>
      <w:proofErr w:type="gramStart"/>
      <w:r>
        <w:t>21.2.2019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Dne 21.2.2019</w:t>
      </w:r>
    </w:p>
    <w:bookmarkEnd w:id="0"/>
    <w:p w:rsidR="00F537A2" w:rsidRDefault="00F537A2" w:rsidP="00F537A2"/>
    <w:p w:rsidR="00F537A2" w:rsidRDefault="00277642" w:rsidP="00F537A2">
      <w:pPr>
        <w:pStyle w:val="Odstavecseseznamem"/>
        <w:ind w:left="360"/>
      </w:pPr>
      <w:proofErr w:type="spellStart"/>
      <w:r>
        <w:t>Citus</w:t>
      </w:r>
      <w:proofErr w:type="spellEnd"/>
      <w:r>
        <w:t>, s.ro.</w:t>
      </w:r>
      <w:r>
        <w:tab/>
      </w:r>
      <w:r w:rsidR="00731EC2">
        <w:t>Litoměřice</w:t>
      </w:r>
      <w:r>
        <w:tab/>
      </w:r>
      <w:r>
        <w:tab/>
      </w:r>
      <w:r>
        <w:tab/>
      </w:r>
      <w:r>
        <w:tab/>
        <w:t xml:space="preserve">Zahrada, </w:t>
      </w:r>
      <w:proofErr w:type="spellStart"/>
      <w:r>
        <w:t>pss</w:t>
      </w:r>
      <w:proofErr w:type="spellEnd"/>
      <w:r>
        <w:t>,  Kladno</w:t>
      </w:r>
    </w:p>
    <w:p w:rsidR="00F537A2" w:rsidRPr="00B2178E" w:rsidRDefault="00F537A2" w:rsidP="00F537A2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F537A2" w:rsidRPr="00B2178E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F537A2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:rsidR="00F537A2" w:rsidRDefault="00F537A2" w:rsidP="00F537A2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1C3719" w:rsidRDefault="001C3719"/>
    <w:sectPr w:rsidR="001C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A2"/>
    <w:rsid w:val="001741DE"/>
    <w:rsid w:val="001C3719"/>
    <w:rsid w:val="00277642"/>
    <w:rsid w:val="00731EC2"/>
    <w:rsid w:val="00CB4CFF"/>
    <w:rsid w:val="00F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CD14"/>
  <w15:chartTrackingRefBased/>
  <w15:docId w15:val="{D4A79DC1-8881-4441-8440-FAEE19F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537A2"/>
    <w:pPr>
      <w:ind w:left="720"/>
      <w:contextualSpacing/>
    </w:pPr>
  </w:style>
  <w:style w:type="paragraph" w:styleId="Nzev">
    <w:name w:val="Title"/>
    <w:basedOn w:val="Normln"/>
    <w:link w:val="NzevChar"/>
    <w:qFormat/>
    <w:rsid w:val="00F537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537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537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3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F537A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537A2"/>
  </w:style>
  <w:style w:type="paragraph" w:styleId="Textbubliny">
    <w:name w:val="Balloon Text"/>
    <w:basedOn w:val="Normln"/>
    <w:link w:val="TextbublinyChar"/>
    <w:uiPriority w:val="99"/>
    <w:semiHidden/>
    <w:unhideWhenUsed/>
    <w:rsid w:val="00CB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4</cp:revision>
  <cp:lastPrinted>2019-02-22T12:05:00Z</cp:lastPrinted>
  <dcterms:created xsi:type="dcterms:W3CDTF">2019-02-21T11:28:00Z</dcterms:created>
  <dcterms:modified xsi:type="dcterms:W3CDTF">2019-02-22T12:06:00Z</dcterms:modified>
</cp:coreProperties>
</file>