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2183BA9A"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3715E4">
        <w:t>10</w:t>
      </w:r>
      <w:r w:rsidR="00D105A2">
        <w:t>484</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Pr="00E80EFC" w:rsidRDefault="00AA34CC">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559A5B98" w:rsidR="00402AFA" w:rsidRDefault="00402AFA">
      <w:pPr>
        <w:tabs>
          <w:tab w:val="left" w:pos="1985"/>
        </w:tabs>
        <w:spacing w:line="230" w:lineRule="exact"/>
        <w:jc w:val="both"/>
        <w:rPr>
          <w:b/>
          <w:bCs/>
          <w:sz w:val="24"/>
        </w:rPr>
      </w:pPr>
      <w:r>
        <w:rPr>
          <w:sz w:val="24"/>
        </w:rPr>
        <w:t>organizace:</w:t>
      </w:r>
      <w:r>
        <w:rPr>
          <w:b/>
          <w:sz w:val="24"/>
        </w:rPr>
        <w:tab/>
      </w:r>
      <w:r w:rsidR="00D105A2">
        <w:rPr>
          <w:b/>
          <w:sz w:val="24"/>
        </w:rPr>
        <w:t>T-CZ, a.s.</w:t>
      </w:r>
    </w:p>
    <w:p w14:paraId="0C9FC4C9" w14:textId="1DB8B228" w:rsidR="00402AFA" w:rsidRDefault="00402AFA">
      <w:pPr>
        <w:tabs>
          <w:tab w:val="left" w:pos="1985"/>
        </w:tabs>
        <w:spacing w:line="230" w:lineRule="exact"/>
        <w:jc w:val="both"/>
        <w:rPr>
          <w:b/>
          <w:bCs/>
          <w:sz w:val="24"/>
        </w:rPr>
      </w:pPr>
      <w:r>
        <w:rPr>
          <w:sz w:val="24"/>
        </w:rPr>
        <w:t>se sídlem:</w:t>
      </w:r>
      <w:r>
        <w:rPr>
          <w:b/>
          <w:bCs/>
          <w:sz w:val="24"/>
        </w:rPr>
        <w:tab/>
      </w:r>
      <w:r w:rsidR="00D105A2">
        <w:rPr>
          <w:b/>
          <w:bCs/>
          <w:sz w:val="24"/>
        </w:rPr>
        <w:t xml:space="preserve">Na Strži 28, </w:t>
      </w:r>
      <w:proofErr w:type="gramStart"/>
      <w:r w:rsidR="00D105A2">
        <w:rPr>
          <w:b/>
          <w:bCs/>
          <w:sz w:val="24"/>
        </w:rPr>
        <w:t>140 00  Praha</w:t>
      </w:r>
      <w:proofErr w:type="gramEnd"/>
      <w:r w:rsidR="00D105A2">
        <w:rPr>
          <w:b/>
          <w:bCs/>
          <w:sz w:val="24"/>
        </w:rPr>
        <w:t xml:space="preserve"> 4</w:t>
      </w:r>
    </w:p>
    <w:p w14:paraId="684D1C5F" w14:textId="51977D80" w:rsidR="003D0091" w:rsidRDefault="00402AFA">
      <w:pPr>
        <w:tabs>
          <w:tab w:val="left" w:pos="1985"/>
        </w:tabs>
        <w:spacing w:line="230" w:lineRule="exact"/>
        <w:jc w:val="both"/>
        <w:rPr>
          <w:sz w:val="24"/>
        </w:rPr>
      </w:pPr>
      <w:r>
        <w:rPr>
          <w:sz w:val="24"/>
        </w:rPr>
        <w:t>IČ:</w:t>
      </w:r>
      <w:r w:rsidR="00D105A2">
        <w:rPr>
          <w:sz w:val="24"/>
        </w:rPr>
        <w:t xml:space="preserve">                            252 69 879</w:t>
      </w:r>
    </w:p>
    <w:p w14:paraId="7146620B" w14:textId="3BB67097" w:rsidR="00402AFA" w:rsidRPr="00D105A2" w:rsidRDefault="003D0091">
      <w:pPr>
        <w:tabs>
          <w:tab w:val="left" w:pos="1985"/>
        </w:tabs>
        <w:spacing w:line="230" w:lineRule="exact"/>
        <w:jc w:val="both"/>
        <w:rPr>
          <w:bCs/>
          <w:sz w:val="24"/>
        </w:rPr>
      </w:pPr>
      <w:r>
        <w:rPr>
          <w:sz w:val="24"/>
        </w:rPr>
        <w:t>DIČ:</w:t>
      </w:r>
      <w:r w:rsidR="00402AFA">
        <w:rPr>
          <w:b/>
          <w:bCs/>
          <w:sz w:val="24"/>
        </w:rPr>
        <w:tab/>
      </w:r>
      <w:r w:rsidR="00D105A2">
        <w:rPr>
          <w:bCs/>
          <w:sz w:val="24"/>
        </w:rPr>
        <w:t>CZ 252 69 879</w:t>
      </w:r>
    </w:p>
    <w:p w14:paraId="342C31AA" w14:textId="241E4833"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r>
      <w:proofErr w:type="spellStart"/>
      <w:r w:rsidR="00D105A2">
        <w:rPr>
          <w:sz w:val="24"/>
        </w:rPr>
        <w:t>Mě</w:t>
      </w:r>
      <w:r>
        <w:rPr>
          <w:sz w:val="24"/>
        </w:rPr>
        <w:t>S</w:t>
      </w:r>
      <w:proofErr w:type="spellEnd"/>
      <w:r>
        <w:rPr>
          <w:sz w:val="24"/>
        </w:rPr>
        <w:t xml:space="preserve"> v</w:t>
      </w:r>
      <w:r w:rsidR="00707F50">
        <w:rPr>
          <w:sz w:val="24"/>
        </w:rPr>
        <w:t> </w:t>
      </w:r>
      <w:r w:rsidR="00D105A2">
        <w:rPr>
          <w:sz w:val="24"/>
        </w:rPr>
        <w:t>Praze</w:t>
      </w:r>
      <w:r>
        <w:rPr>
          <w:sz w:val="24"/>
        </w:rPr>
        <w:t>, oddíl</w:t>
      </w:r>
      <w:r w:rsidR="00D105A2">
        <w:rPr>
          <w:sz w:val="24"/>
        </w:rPr>
        <w:t xml:space="preserve"> B</w:t>
      </w:r>
      <w:r>
        <w:rPr>
          <w:sz w:val="24"/>
        </w:rPr>
        <w:t>,</w:t>
      </w:r>
      <w:r w:rsidR="00D74815">
        <w:rPr>
          <w:sz w:val="24"/>
        </w:rPr>
        <w:t xml:space="preserve"> </w:t>
      </w:r>
      <w:r>
        <w:rPr>
          <w:sz w:val="24"/>
        </w:rPr>
        <w:t xml:space="preserve">vložka </w:t>
      </w:r>
      <w:r w:rsidR="00D105A2">
        <w:rPr>
          <w:sz w:val="24"/>
        </w:rPr>
        <w:t>8891</w:t>
      </w:r>
    </w:p>
    <w:p w14:paraId="1E7A0F5E" w14:textId="77777777" w:rsidR="00402AFA" w:rsidRDefault="00402AFA">
      <w:pPr>
        <w:tabs>
          <w:tab w:val="left" w:pos="1985"/>
        </w:tabs>
        <w:spacing w:line="230" w:lineRule="exact"/>
        <w:jc w:val="both"/>
        <w:rPr>
          <w:sz w:val="24"/>
        </w:rPr>
      </w:pPr>
    </w:p>
    <w:p w14:paraId="4BAC3D00" w14:textId="38C49163" w:rsidR="00402AFA" w:rsidRDefault="00402AFA">
      <w:pPr>
        <w:tabs>
          <w:tab w:val="left" w:pos="1985"/>
        </w:tabs>
        <w:spacing w:line="230" w:lineRule="exact"/>
        <w:jc w:val="both"/>
        <w:rPr>
          <w:b/>
          <w:bCs/>
          <w:sz w:val="24"/>
        </w:rPr>
      </w:pPr>
      <w:r>
        <w:rPr>
          <w:sz w:val="24"/>
        </w:rPr>
        <w:t>zastoupená:</w:t>
      </w:r>
      <w:r>
        <w:rPr>
          <w:b/>
          <w:sz w:val="24"/>
        </w:rPr>
        <w:tab/>
      </w:r>
      <w:r w:rsidR="00D105A2">
        <w:rPr>
          <w:b/>
          <w:sz w:val="24"/>
        </w:rPr>
        <w:t xml:space="preserve">Ing. Martinem Koubou a Ing. Vladimírem </w:t>
      </w:r>
      <w:proofErr w:type="spellStart"/>
      <w:r w:rsidR="00D105A2">
        <w:rPr>
          <w:b/>
          <w:sz w:val="24"/>
        </w:rPr>
        <w:t>Harbichem</w:t>
      </w:r>
      <w:proofErr w:type="spellEnd"/>
    </w:p>
    <w:p w14:paraId="05CEBC45" w14:textId="680A5A08" w:rsidR="00CC4A2A" w:rsidRDefault="00402AFA">
      <w:pPr>
        <w:tabs>
          <w:tab w:val="left" w:pos="1985"/>
        </w:tabs>
        <w:spacing w:line="230" w:lineRule="exact"/>
        <w:jc w:val="both"/>
        <w:rPr>
          <w:sz w:val="24"/>
        </w:rPr>
      </w:pPr>
      <w:proofErr w:type="gramStart"/>
      <w:r>
        <w:rPr>
          <w:sz w:val="24"/>
        </w:rPr>
        <w:t>funkce:</w:t>
      </w:r>
      <w:r w:rsidR="00D105A2">
        <w:rPr>
          <w:sz w:val="24"/>
        </w:rPr>
        <w:t xml:space="preserve">                     členy</w:t>
      </w:r>
      <w:proofErr w:type="gramEnd"/>
      <w:r w:rsidR="00D105A2">
        <w:rPr>
          <w:sz w:val="24"/>
        </w:rPr>
        <w:t xml:space="preserve"> představenstva</w:t>
      </w: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6844FBBD" w14:textId="77777777" w:rsidR="00402AFA" w:rsidRDefault="00402AFA">
      <w:pPr>
        <w:jc w:val="both"/>
        <w:rPr>
          <w:sz w:val="24"/>
        </w:rPr>
      </w:pP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29E760C5"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D105A2">
        <w:rPr>
          <w:b/>
          <w:sz w:val="24"/>
        </w:rPr>
        <w:t>FV</w:t>
      </w:r>
      <w:r w:rsidR="003715E4" w:rsidRPr="00D105A2">
        <w:rPr>
          <w:b/>
          <w:sz w:val="24"/>
        </w:rPr>
        <w:t>10</w:t>
      </w:r>
      <w:r w:rsidR="00D105A2">
        <w:rPr>
          <w:b/>
          <w:sz w:val="24"/>
        </w:rPr>
        <w:t>484</w:t>
      </w:r>
      <w:r w:rsidR="003715E4" w:rsidRPr="00D105A2">
        <w:rPr>
          <w:b/>
          <w:sz w:val="24"/>
        </w:rPr>
        <w:t xml:space="preserve"> </w:t>
      </w:r>
      <w:r w:rsidRPr="00D105A2">
        <w:rPr>
          <w:b/>
          <w:sz w:val="24"/>
        </w:rPr>
        <w:t xml:space="preserve"> „</w:t>
      </w:r>
      <w:r w:rsidR="00D105A2">
        <w:rPr>
          <w:b/>
          <w:sz w:val="24"/>
        </w:rPr>
        <w:t>Využití moderních mikroelektronických prvků ke zvýšení užitných vlastností primárního radaru</w:t>
      </w:r>
      <w:r w:rsidRPr="00D105A2">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0EF6FBF8" w14:textId="77777777" w:rsidR="004A0BF6" w:rsidRDefault="00402AFA" w:rsidP="004A0BF6">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r w:rsidRPr="00E952D6">
        <w:rPr>
          <w:sz w:val="24"/>
        </w:rPr>
        <w:t xml:space="preserve"> </w:t>
      </w:r>
    </w:p>
    <w:p w14:paraId="342D1530" w14:textId="77777777" w:rsidR="00402AFA" w:rsidRPr="00E952D6" w:rsidRDefault="00402AFA">
      <w:pPr>
        <w:jc w:val="both"/>
        <w:rPr>
          <w:sz w:val="24"/>
        </w:rPr>
      </w:pPr>
    </w:p>
    <w:p w14:paraId="40929FD7" w14:textId="77777777" w:rsidR="00037F95" w:rsidRDefault="00A830E4" w:rsidP="006F26F8">
      <w:pPr>
        <w:jc w:val="both"/>
        <w:rPr>
          <w:spacing w:val="2"/>
          <w:sz w:val="24"/>
        </w:rPr>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2C783391" w14:textId="77777777" w:rsidR="00D105A2" w:rsidRDefault="00D105A2" w:rsidP="006F26F8">
      <w:pPr>
        <w:jc w:val="both"/>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1A5F1EE4" w:rsidR="00402AFA" w:rsidRDefault="00402AFA">
      <w:pPr>
        <w:pStyle w:val="Zkladntext"/>
        <w:tabs>
          <w:tab w:val="left" w:pos="3969"/>
        </w:tabs>
        <w:ind w:right="-227"/>
        <w:jc w:val="center"/>
      </w:pPr>
      <w:r w:rsidRPr="00992FBC">
        <w:t xml:space="preserve">Další účastník projektu </w:t>
      </w:r>
    </w:p>
    <w:p w14:paraId="4E30C2CE" w14:textId="77777777" w:rsidR="00D105A2" w:rsidRPr="00992FBC" w:rsidRDefault="00D105A2">
      <w:pPr>
        <w:pStyle w:val="Zkladntext"/>
        <w:tabs>
          <w:tab w:val="left" w:pos="3969"/>
        </w:tabs>
        <w:ind w:right="-227"/>
        <w:jc w:val="center"/>
      </w:pPr>
    </w:p>
    <w:p w14:paraId="7D1702C9" w14:textId="3FAE3898" w:rsidR="00402AFA" w:rsidRPr="00992FBC" w:rsidRDefault="00402AFA">
      <w:pPr>
        <w:pStyle w:val="Zkladntext"/>
        <w:tabs>
          <w:tab w:val="left" w:pos="1843"/>
        </w:tabs>
        <w:ind w:right="-227"/>
        <w:rPr>
          <w:b/>
          <w:bCs/>
        </w:rPr>
      </w:pPr>
      <w:r w:rsidRPr="00992FBC">
        <w:t>Obchodní jméno:</w:t>
      </w:r>
      <w:r w:rsidRPr="00992FBC">
        <w:rPr>
          <w:b/>
          <w:bCs/>
        </w:rPr>
        <w:tab/>
      </w:r>
      <w:r w:rsidR="00D105A2">
        <w:rPr>
          <w:b/>
          <w:bCs/>
        </w:rPr>
        <w:t>Univerzita Pardubice</w:t>
      </w:r>
    </w:p>
    <w:p w14:paraId="76D2C42A" w14:textId="28D1BD12" w:rsidR="00402AFA" w:rsidRPr="00992FBC" w:rsidRDefault="00402AFA">
      <w:pPr>
        <w:pStyle w:val="Zkladntext"/>
        <w:tabs>
          <w:tab w:val="left" w:pos="1843"/>
        </w:tabs>
        <w:ind w:right="-227"/>
      </w:pPr>
      <w:r w:rsidRPr="00992FBC">
        <w:t>Sídlo:</w:t>
      </w:r>
      <w:r w:rsidRPr="00992FBC">
        <w:rPr>
          <w:b/>
          <w:bCs/>
        </w:rPr>
        <w:tab/>
      </w:r>
      <w:r w:rsidR="00D105A2">
        <w:rPr>
          <w:b/>
          <w:bCs/>
        </w:rPr>
        <w:t xml:space="preserve">Studentská 95, </w:t>
      </w:r>
      <w:proofErr w:type="gramStart"/>
      <w:r w:rsidR="00D105A2">
        <w:rPr>
          <w:b/>
          <w:bCs/>
        </w:rPr>
        <w:t>532 10  Pardubice</w:t>
      </w:r>
      <w:proofErr w:type="gramEnd"/>
    </w:p>
    <w:p w14:paraId="0EBC75DF" w14:textId="114F2100" w:rsidR="00402AFA" w:rsidRPr="00992FBC" w:rsidRDefault="00402AFA">
      <w:pPr>
        <w:pStyle w:val="Zkladntext"/>
        <w:tabs>
          <w:tab w:val="left" w:pos="1843"/>
        </w:tabs>
        <w:ind w:right="-227"/>
        <w:rPr>
          <w:b/>
          <w:bCs/>
        </w:rPr>
      </w:pPr>
      <w:r w:rsidRPr="00992FBC">
        <w:t>Identifikační číslo:</w:t>
      </w:r>
      <w:r w:rsidRPr="00992FBC">
        <w:rPr>
          <w:b/>
          <w:bCs/>
        </w:rPr>
        <w:tab/>
      </w:r>
      <w:r w:rsidR="00D105A2">
        <w:rPr>
          <w:b/>
          <w:bCs/>
        </w:rPr>
        <w:t>002 16 275</w:t>
      </w:r>
    </w:p>
    <w:p w14:paraId="6F02B42A" w14:textId="77777777" w:rsidR="00402AFA" w:rsidRPr="00992FBC" w:rsidRDefault="00402AFA">
      <w:pPr>
        <w:pStyle w:val="Zkladntext"/>
        <w:tabs>
          <w:tab w:val="left" w:pos="1843"/>
        </w:tabs>
        <w:ind w:right="-227"/>
        <w:rPr>
          <w:b/>
          <w:bCs/>
          <w:color w:val="FFC000"/>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1F49F31F" w14:textId="77777777" w:rsidR="00765A22" w:rsidRDefault="00765A22" w:rsidP="00266A7F">
      <w:pPr>
        <w:jc w:val="both"/>
        <w:rPr>
          <w:color w:val="002060"/>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4AD753B9"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D105A2">
        <w:rPr>
          <w:b/>
          <w:sz w:val="24"/>
        </w:rPr>
        <w:t>09</w:t>
      </w:r>
      <w:r w:rsidR="009B4F78" w:rsidRPr="00C00850">
        <w:rPr>
          <w:sz w:val="24"/>
        </w:rPr>
        <w:t>/</w:t>
      </w:r>
      <w:r w:rsidR="00C22E61" w:rsidRPr="00C00850">
        <w:rPr>
          <w:b/>
          <w:bCs/>
          <w:sz w:val="24"/>
        </w:rPr>
        <w:t xml:space="preserve">2016 – </w:t>
      </w:r>
      <w:r w:rsidR="00D105A2">
        <w:rPr>
          <w:b/>
          <w:bCs/>
          <w:sz w:val="24"/>
        </w:rPr>
        <w:t>08/2019</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1CE5F56C" w14:textId="77777777" w:rsidR="004567BE" w:rsidRPr="003B12DB" w:rsidRDefault="004567BE" w:rsidP="00266A7F">
      <w:pPr>
        <w:jc w:val="both"/>
        <w:rPr>
          <w:sz w:val="24"/>
        </w:rPr>
      </w:pPr>
    </w:p>
    <w:p w14:paraId="3D04DFBD" w14:textId="77777777" w:rsidR="009B4F78" w:rsidRDefault="009B4F78" w:rsidP="00266A7F">
      <w:pPr>
        <w:jc w:val="center"/>
        <w:rPr>
          <w:b/>
          <w:bCs/>
          <w:sz w:val="24"/>
        </w:rPr>
      </w:pPr>
    </w:p>
    <w:p w14:paraId="41B3AEA8" w14:textId="77777777" w:rsidR="00D105A2" w:rsidRDefault="00D105A2" w:rsidP="00266A7F">
      <w:pPr>
        <w:jc w:val="center"/>
        <w:rPr>
          <w:b/>
          <w:bCs/>
          <w:sz w:val="24"/>
        </w:rPr>
      </w:pPr>
    </w:p>
    <w:p w14:paraId="7F0835A4" w14:textId="77777777" w:rsidR="00C22E61" w:rsidRDefault="00C22E61" w:rsidP="00266A7F">
      <w:pPr>
        <w:jc w:val="center"/>
        <w:rPr>
          <w:b/>
          <w:bCs/>
          <w:sz w:val="24"/>
        </w:rPr>
      </w:pPr>
      <w:r>
        <w:rPr>
          <w:b/>
          <w:bCs/>
          <w:sz w:val="24"/>
        </w:rPr>
        <w:lastRenderedPageBreak/>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0BEA2669" w:rsidR="003D775D" w:rsidRDefault="003D775D" w:rsidP="00266A7F">
      <w:pPr>
        <w:pStyle w:val="Zkladntext"/>
        <w:tabs>
          <w:tab w:val="left" w:pos="5245"/>
        </w:tabs>
        <w:rPr>
          <w:b/>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D105A2">
        <w:rPr>
          <w:bCs/>
        </w:rPr>
        <w:t xml:space="preserve"> </w:t>
      </w:r>
      <w:r w:rsidR="00D105A2">
        <w:rPr>
          <w:b/>
          <w:bCs/>
        </w:rPr>
        <w:t>107-3530410297/0100</w:t>
      </w:r>
    </w:p>
    <w:p w14:paraId="7A9D9F03" w14:textId="77777777" w:rsidR="00D105A2" w:rsidRPr="00D105A2" w:rsidRDefault="00D105A2" w:rsidP="00266A7F">
      <w:pPr>
        <w:pStyle w:val="Zkladntext"/>
        <w:tabs>
          <w:tab w:val="left" w:pos="5245"/>
        </w:tabs>
        <w:rPr>
          <w:b/>
        </w:rPr>
      </w:pPr>
    </w:p>
    <w:p w14:paraId="33269C39" w14:textId="4176BBD0" w:rsidR="00092127" w:rsidRDefault="003D775D" w:rsidP="00266A7F">
      <w:pPr>
        <w:pStyle w:val="Zkladntext"/>
        <w:tabs>
          <w:tab w:val="left" w:pos="5387"/>
        </w:tabs>
        <w:ind w:firstLine="4962"/>
      </w:pPr>
      <w:r>
        <w:t>vedeného u</w:t>
      </w:r>
      <w:r w:rsidR="00D105A2">
        <w:t>: Komerční banka, a.s.</w:t>
      </w:r>
    </w:p>
    <w:p w14:paraId="30D04869" w14:textId="030FE1F9" w:rsidR="00D105A2" w:rsidRDefault="00D105A2" w:rsidP="00266A7F">
      <w:pPr>
        <w:pStyle w:val="Zkladntext"/>
        <w:tabs>
          <w:tab w:val="left" w:pos="5387"/>
        </w:tabs>
        <w:ind w:firstLine="4962"/>
      </w:pPr>
      <w:r>
        <w:t xml:space="preserve">                     Václavské náměstí 42, Praha 1</w:t>
      </w:r>
    </w:p>
    <w:p w14:paraId="6B4400A9" w14:textId="77777777" w:rsidR="003D775D" w:rsidRDefault="003D775D" w:rsidP="00266A7F">
      <w:pPr>
        <w:pStyle w:val="Zkladntext"/>
        <w:tabs>
          <w:tab w:val="left" w:pos="5387"/>
        </w:tabs>
      </w:pPr>
      <w:r>
        <w:tab/>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0464E118" w14:textId="77777777" w:rsidR="00402AFA" w:rsidRDefault="00402AFA" w:rsidP="00266A7F">
      <w:pPr>
        <w:pStyle w:val="Zkladntext"/>
        <w:widowControl/>
        <w:jc w:val="center"/>
        <w:rPr>
          <w:b/>
        </w:rPr>
      </w:pPr>
      <w:r>
        <w:rPr>
          <w:b/>
        </w:rPr>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w:t>
      </w:r>
      <w:r w:rsidR="00403E76" w:rsidRPr="009B6DE2">
        <w:rPr>
          <w:sz w:val="24"/>
        </w:rPr>
        <w:lastRenderedPageBreak/>
        <w:t>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769558AC" w14:textId="77777777" w:rsidR="006E0EDD" w:rsidRDefault="006E0EDD" w:rsidP="00266A7F">
      <w:pPr>
        <w:jc w:val="both"/>
        <w:rPr>
          <w:sz w:val="24"/>
        </w:rPr>
      </w:pPr>
    </w:p>
    <w:p w14:paraId="5A77A416" w14:textId="77777777" w:rsidR="00497863" w:rsidRDefault="00497863" w:rsidP="00266A7F">
      <w:pPr>
        <w:jc w:val="center"/>
        <w:rPr>
          <w:b/>
          <w:sz w:val="24"/>
        </w:rPr>
      </w:pP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14:paraId="4E8C8EF2" w14:textId="77777777"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8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příslušném kalendářním roce řešení 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8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8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w:t>
      </w:r>
      <w:r w:rsidR="008F7389" w:rsidRPr="00866392">
        <w:rPr>
          <w:color w:val="000080" w:themeColor="text1"/>
          <w:spacing w:val="-4"/>
          <w:sz w:val="24"/>
        </w:rPr>
        <w:lastRenderedPageBreak/>
        <w:t>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w:t>
      </w:r>
      <w:r w:rsidRPr="005571A7">
        <w:rPr>
          <w:sz w:val="24"/>
        </w:rPr>
        <w:lastRenderedPageBreak/>
        <w:t xml:space="preserve">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 xml:space="preserve">to nejdéle </w:t>
      </w:r>
      <w:r w:rsidR="00402AFA" w:rsidRPr="004E59C2">
        <w:rPr>
          <w:spacing w:val="-2"/>
          <w:sz w:val="24"/>
        </w:rPr>
        <w:lastRenderedPageBreak/>
        <w:t>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3715E4" w:rsidRDefault="00B455E0" w:rsidP="00D22B13">
      <w:pPr>
        <w:spacing w:before="120"/>
        <w:jc w:val="both"/>
        <w:rPr>
          <w:sz w:val="24"/>
          <w:szCs w:val="24"/>
        </w:rPr>
      </w:pPr>
      <w:r w:rsidRPr="003715E4">
        <w:rPr>
          <w:spacing w:val="-8"/>
          <w:sz w:val="24"/>
        </w:rPr>
        <w:t>8</w:t>
      </w:r>
      <w:r w:rsidR="006F4276" w:rsidRPr="003715E4">
        <w:rPr>
          <w:spacing w:val="-8"/>
          <w:sz w:val="24"/>
        </w:rPr>
        <w:t>.</w:t>
      </w:r>
      <w:r w:rsidR="00D22B13" w:rsidRPr="003715E4">
        <w:rPr>
          <w:spacing w:val="-8"/>
          <w:sz w:val="24"/>
        </w:rPr>
        <w:t xml:space="preserve"> </w:t>
      </w:r>
      <w:r w:rsidR="00D22B13" w:rsidRPr="003715E4">
        <w:rPr>
          <w:sz w:val="24"/>
          <w:szCs w:val="24"/>
        </w:rPr>
        <w:t>Příjemce je po obdržení oznámení o</w:t>
      </w:r>
      <w:r w:rsidR="00707F50" w:rsidRPr="003715E4">
        <w:rPr>
          <w:sz w:val="24"/>
          <w:szCs w:val="24"/>
        </w:rPr>
        <w:t> </w:t>
      </w:r>
      <w:r w:rsidR="00D22B13" w:rsidRPr="003715E4">
        <w:rPr>
          <w:sz w:val="24"/>
          <w:szCs w:val="24"/>
        </w:rPr>
        <w:t>odstoupení poskytovatele od této smlouvy povinen provést neprodleně všechna nezbytná opatření k</w:t>
      </w:r>
      <w:r w:rsidR="00707F50" w:rsidRPr="003715E4">
        <w:rPr>
          <w:sz w:val="24"/>
          <w:szCs w:val="24"/>
        </w:rPr>
        <w:t> </w:t>
      </w:r>
      <w:r w:rsidR="00D22B13" w:rsidRPr="003715E4">
        <w:rPr>
          <w:sz w:val="24"/>
          <w:szCs w:val="24"/>
        </w:rPr>
        <w:t>tomu, aby své závazky související s</w:t>
      </w:r>
      <w:r w:rsidR="00707F50" w:rsidRPr="003715E4">
        <w:rPr>
          <w:sz w:val="24"/>
          <w:szCs w:val="24"/>
        </w:rPr>
        <w:t> </w:t>
      </w:r>
      <w:r w:rsidR="00D22B13" w:rsidRPr="003715E4">
        <w:rPr>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1BD2A8C6" w14:textId="77777777" w:rsidR="00AD73BF" w:rsidRDefault="00AD73BF" w:rsidP="00266A7F">
      <w:pPr>
        <w:jc w:val="center"/>
        <w:rPr>
          <w:b/>
          <w:bCs/>
          <w:sz w:val="24"/>
        </w:rPr>
      </w:pPr>
    </w:p>
    <w:p w14:paraId="7BA1727E"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36579E5F"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8119CBD" w14:textId="135CC4E8"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14:paraId="56B6FDAA" w14:textId="54D487A7" w:rsidR="00402AFA" w:rsidRPr="00707F50" w:rsidRDefault="00F638A4" w:rsidP="00707F50">
      <w:pPr>
        <w:jc w:val="both"/>
        <w:rPr>
          <w:sz w:val="24"/>
        </w:rPr>
      </w:pPr>
      <w:r>
        <w:rPr>
          <w:sz w:val="24"/>
        </w:rPr>
        <w:t>P</w:t>
      </w:r>
      <w:r w:rsidR="00707F50" w:rsidRPr="00707F50">
        <w:rPr>
          <w:sz w:val="24"/>
        </w:rPr>
        <w:t>říjemce</w:t>
      </w:r>
      <w:r>
        <w:rPr>
          <w:sz w:val="24"/>
        </w:rPr>
        <w:t xml:space="preserve"> se</w:t>
      </w:r>
      <w:r w:rsidR="00707F50" w:rsidRPr="00707F50">
        <w:rPr>
          <w:sz w:val="24"/>
        </w:rPr>
        <w:t xml:space="preserve"> zavazuje uvádět název projektu, cíle projektu a</w:t>
      </w:r>
      <w:r w:rsidR="00707F50">
        <w:rPr>
          <w:sz w:val="24"/>
        </w:rPr>
        <w:t> </w:t>
      </w:r>
      <w:r w:rsidR="00707F50" w:rsidRPr="00707F50">
        <w:rPr>
          <w:sz w:val="24"/>
        </w:rPr>
        <w:t>zhodnocení výsledků řešení projektu tak, aby mohly být takto zveřejněny.</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Pr="003715E4" w:rsidRDefault="0003519F" w:rsidP="00266A7F">
      <w:pPr>
        <w:pStyle w:val="Default"/>
        <w:rPr>
          <w:color w:val="auto"/>
        </w:rPr>
      </w:pPr>
    </w:p>
    <w:p w14:paraId="0182D17D" w14:textId="77777777" w:rsidR="00402AFA" w:rsidRPr="003715E4" w:rsidRDefault="00707F50" w:rsidP="00266A7F">
      <w:pPr>
        <w:pStyle w:val="Default"/>
        <w:jc w:val="both"/>
        <w:rPr>
          <w:rFonts w:ascii="Times New Roman" w:hAnsi="Times New Roman" w:cs="Times New Roman"/>
          <w:color w:val="auto"/>
        </w:rPr>
      </w:pPr>
      <w:r w:rsidRPr="003715E4">
        <w:rPr>
          <w:rFonts w:ascii="Times New Roman" w:hAnsi="Times New Roman" w:cs="Times New Roman"/>
          <w:color w:val="auto"/>
        </w:rPr>
        <w:t>10</w:t>
      </w:r>
      <w:r w:rsidR="00402AFA" w:rsidRPr="003715E4">
        <w:rPr>
          <w:rFonts w:ascii="Times New Roman" w:hAnsi="Times New Roman" w:cs="Times New Roman"/>
          <w:color w:val="auto"/>
        </w:rPr>
        <w:t>. Veškeré změny nebo doplňky této smlouvy mohou být uzavřeny pouze formou písemného dodatku podepsaného zástupci obou smluvních stran</w:t>
      </w:r>
      <w:r w:rsidR="002A3E4D" w:rsidRPr="003715E4">
        <w:rPr>
          <w:rFonts w:ascii="Times New Roman" w:hAnsi="Times New Roman" w:cs="Times New Roman"/>
          <w:color w:val="auto"/>
        </w:rPr>
        <w:t xml:space="preserve"> na téže listině</w:t>
      </w:r>
      <w:r w:rsidR="00402AFA" w:rsidRPr="003715E4">
        <w:rPr>
          <w:rFonts w:ascii="Times New Roman" w:hAnsi="Times New Roman" w:cs="Times New Roman"/>
          <w:color w:val="auto"/>
        </w:rPr>
        <w:t>.</w:t>
      </w:r>
    </w:p>
    <w:p w14:paraId="12AB6195" w14:textId="77777777" w:rsidR="00F011CE" w:rsidRPr="003715E4" w:rsidRDefault="00F011CE" w:rsidP="00266A7F">
      <w:pPr>
        <w:jc w:val="both"/>
        <w:rPr>
          <w:sz w:val="24"/>
        </w:rPr>
      </w:pPr>
    </w:p>
    <w:p w14:paraId="53CB5B4F" w14:textId="77777777" w:rsidR="00402AFA" w:rsidRDefault="00402AFA" w:rsidP="00266A7F">
      <w:pPr>
        <w:jc w:val="both"/>
        <w:rPr>
          <w:sz w:val="24"/>
        </w:rPr>
      </w:pPr>
      <w:r>
        <w:rPr>
          <w:sz w:val="24"/>
        </w:rPr>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lastRenderedPageBreak/>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3E1C339B"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AF1159">
        <w:rPr>
          <w:sz w:val="24"/>
        </w:rPr>
        <w:t xml:space="preserve"> </w:t>
      </w:r>
      <w:proofErr w:type="gramStart"/>
      <w:r w:rsidR="00AF1159">
        <w:rPr>
          <w:sz w:val="24"/>
        </w:rPr>
        <w:t xml:space="preserve">č. 1 – 7 </w:t>
      </w:r>
      <w:r>
        <w:rPr>
          <w:sz w:val="24"/>
        </w:rPr>
        <w:t xml:space="preserve"> v</w:t>
      </w:r>
      <w:r w:rsidR="00707F50">
        <w:rPr>
          <w:sz w:val="24"/>
        </w:rPr>
        <w:t> </w:t>
      </w:r>
      <w:r>
        <w:rPr>
          <w:sz w:val="24"/>
        </w:rPr>
        <w:t>registru</w:t>
      </w:r>
      <w:proofErr w:type="gramEnd"/>
      <w:r>
        <w:rPr>
          <w:sz w:val="24"/>
        </w:rPr>
        <w:t xml:space="preserve">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6BB67A73" w14:textId="77777777" w:rsidR="00E977ED" w:rsidRDefault="00E977ED">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15879075" w14:textId="77777777" w:rsidR="003715E4" w:rsidRDefault="00402AFA">
      <w:pPr>
        <w:pStyle w:val="Zkladntext"/>
        <w:widowControl/>
        <w:rPr>
          <w:bCs/>
        </w:rPr>
      </w:pPr>
      <w:r>
        <w:rPr>
          <w:bCs/>
        </w:rPr>
        <w:t xml:space="preserve">                          </w:t>
      </w:r>
    </w:p>
    <w:p w14:paraId="5F6225D6" w14:textId="77777777" w:rsidR="003715E4" w:rsidRDefault="003715E4">
      <w:pPr>
        <w:pStyle w:val="Zkladntext"/>
        <w:widowControl/>
        <w:rPr>
          <w:bCs/>
        </w:rPr>
      </w:pPr>
    </w:p>
    <w:p w14:paraId="404ADEE5" w14:textId="0CBD90A1" w:rsidR="00402AFA" w:rsidRDefault="00402AFA">
      <w:pPr>
        <w:pStyle w:val="Zkladntext"/>
        <w:widowControl/>
        <w:rPr>
          <w:bCs/>
        </w:rPr>
      </w:pPr>
      <w:r>
        <w:rPr>
          <w:bCs/>
        </w:rPr>
        <w:t xml:space="preserve">                                                          </w:t>
      </w:r>
    </w:p>
    <w:p w14:paraId="1355DF0C" w14:textId="4F599490" w:rsidR="00402AFA" w:rsidRDefault="005430E0" w:rsidP="00D105A2">
      <w:pPr>
        <w:rPr>
          <w:bCs/>
          <w:sz w:val="24"/>
        </w:rPr>
      </w:pPr>
      <w:r>
        <w:rPr>
          <w:bCs/>
          <w:sz w:val="24"/>
        </w:rPr>
        <w:t xml:space="preserve">    </w:t>
      </w:r>
      <w:r w:rsidR="00CC4A2A">
        <w:rPr>
          <w:bCs/>
          <w:sz w:val="24"/>
        </w:rPr>
        <w:t xml:space="preserve">    </w:t>
      </w:r>
      <w:r>
        <w:rPr>
          <w:bCs/>
          <w:sz w:val="24"/>
        </w:rPr>
        <w:t xml:space="preserve">     </w:t>
      </w:r>
      <w:bookmarkStart w:id="0" w:name="_GoBack"/>
      <w:r>
        <w:rPr>
          <w:bCs/>
          <w:sz w:val="24"/>
        </w:rPr>
        <w:t xml:space="preserve">  </w:t>
      </w:r>
      <w:r w:rsidRPr="00CC4A2A">
        <w:rPr>
          <w:bCs/>
          <w:sz w:val="24"/>
        </w:rPr>
        <w:t xml:space="preserve">  za poskytovatele:</w:t>
      </w:r>
      <w:r w:rsidRPr="00CC4A2A">
        <w:rPr>
          <w:bCs/>
          <w:sz w:val="24"/>
        </w:rPr>
        <w:tab/>
      </w:r>
      <w:r w:rsidRPr="00CC4A2A">
        <w:rPr>
          <w:bCs/>
          <w:sz w:val="24"/>
        </w:rPr>
        <w:tab/>
      </w:r>
      <w:r w:rsidRPr="00CC4A2A">
        <w:rPr>
          <w:bCs/>
          <w:sz w:val="24"/>
        </w:rPr>
        <w:tab/>
      </w:r>
      <w:r w:rsidRPr="00CC4A2A">
        <w:rPr>
          <w:bCs/>
          <w:sz w:val="24"/>
        </w:rPr>
        <w:tab/>
      </w:r>
      <w:r w:rsidR="00D105A2">
        <w:rPr>
          <w:bCs/>
          <w:sz w:val="24"/>
        </w:rPr>
        <w:t xml:space="preserve">                   </w:t>
      </w:r>
      <w:r w:rsidR="00CC4A2A">
        <w:rPr>
          <w:bCs/>
          <w:sz w:val="24"/>
        </w:rPr>
        <w:t xml:space="preserve">         z</w:t>
      </w:r>
      <w:r w:rsidRPr="00CC4A2A">
        <w:rPr>
          <w:bCs/>
          <w:sz w:val="24"/>
        </w:rPr>
        <w:t>a příjemce:</w:t>
      </w:r>
    </w:p>
    <w:p w14:paraId="5352692B" w14:textId="77777777" w:rsidR="003715E4" w:rsidRDefault="003715E4">
      <w:pPr>
        <w:jc w:val="both"/>
        <w:rPr>
          <w:bCs/>
          <w:sz w:val="24"/>
        </w:rPr>
      </w:pPr>
    </w:p>
    <w:p w14:paraId="1B997C14" w14:textId="73E9BC2B" w:rsidR="003715E4" w:rsidRDefault="00D105A2" w:rsidP="00D105A2">
      <w:pPr>
        <w:rPr>
          <w:b/>
          <w:bCs/>
          <w:sz w:val="18"/>
          <w:szCs w:val="18"/>
        </w:rPr>
      </w:pPr>
      <w:r>
        <w:rPr>
          <w:b/>
          <w:bCs/>
          <w:sz w:val="18"/>
          <w:szCs w:val="18"/>
        </w:rPr>
        <w:t xml:space="preserve">                                                                                                                                                           T-CZ, a.s.</w:t>
      </w:r>
    </w:p>
    <w:p w14:paraId="5BCB8DCF" w14:textId="7DCE4F35" w:rsidR="00D105A2" w:rsidRPr="00F638A4" w:rsidRDefault="00D105A2" w:rsidP="00D105A2">
      <w:pPr>
        <w:rPr>
          <w:b/>
          <w:bCs/>
          <w:sz w:val="18"/>
          <w:szCs w:val="18"/>
        </w:rPr>
      </w:pPr>
      <w:r>
        <w:rPr>
          <w:b/>
          <w:bCs/>
          <w:sz w:val="18"/>
          <w:szCs w:val="18"/>
        </w:rPr>
        <w:t xml:space="preserve">                                                                                                                                            Na Strži 28, </w:t>
      </w:r>
      <w:proofErr w:type="gramStart"/>
      <w:r>
        <w:rPr>
          <w:b/>
          <w:bCs/>
          <w:sz w:val="18"/>
          <w:szCs w:val="18"/>
        </w:rPr>
        <w:t>140 00  Praha</w:t>
      </w:r>
      <w:proofErr w:type="gramEnd"/>
      <w:r>
        <w:rPr>
          <w:b/>
          <w:bCs/>
          <w:sz w:val="18"/>
          <w:szCs w:val="18"/>
        </w:rPr>
        <w:t xml:space="preserve"> 4</w:t>
      </w:r>
    </w:p>
    <w:p w14:paraId="09EFEDB6" w14:textId="41CE6A5E" w:rsidR="00402AFA" w:rsidRPr="00CC4A2A" w:rsidRDefault="00402AFA">
      <w:pPr>
        <w:tabs>
          <w:tab w:val="left" w:pos="5812"/>
        </w:tabs>
        <w:jc w:val="both"/>
        <w:rPr>
          <w:bCs/>
          <w:i/>
          <w:iCs/>
          <w:strike/>
          <w:sz w:val="24"/>
        </w:rPr>
      </w:pPr>
    </w:p>
    <w:p w14:paraId="547F26AC" w14:textId="77777777" w:rsidR="00402AFA" w:rsidRPr="00CC4A2A" w:rsidRDefault="00402AFA">
      <w:pPr>
        <w:jc w:val="both"/>
        <w:rPr>
          <w:bCs/>
          <w:sz w:val="24"/>
        </w:rPr>
      </w:pPr>
    </w:p>
    <w:p w14:paraId="2CFB803C" w14:textId="77777777" w:rsidR="00402AFA" w:rsidRDefault="00402AFA">
      <w:pPr>
        <w:jc w:val="both"/>
        <w:rPr>
          <w:bCs/>
          <w:sz w:val="24"/>
        </w:rPr>
      </w:pPr>
    </w:p>
    <w:p w14:paraId="68FABBA4" w14:textId="77777777" w:rsidR="00D105A2" w:rsidRDefault="00D105A2">
      <w:pPr>
        <w:jc w:val="both"/>
        <w:rPr>
          <w:bCs/>
          <w:sz w:val="24"/>
        </w:rPr>
      </w:pPr>
    </w:p>
    <w:p w14:paraId="75FD7EBB" w14:textId="77777777" w:rsidR="00D105A2" w:rsidRDefault="00D105A2">
      <w:pPr>
        <w:jc w:val="both"/>
        <w:rPr>
          <w:bCs/>
          <w:sz w:val="24"/>
        </w:rPr>
      </w:pPr>
    </w:p>
    <w:p w14:paraId="18F3CB50" w14:textId="77777777" w:rsidR="00D105A2" w:rsidRDefault="00D105A2">
      <w:pPr>
        <w:jc w:val="both"/>
        <w:rPr>
          <w:bCs/>
          <w:sz w:val="24"/>
        </w:rPr>
      </w:pPr>
    </w:p>
    <w:p w14:paraId="477338EA" w14:textId="59C27980" w:rsidR="005430E0" w:rsidRPr="00DA7174" w:rsidRDefault="00E977ED">
      <w:pPr>
        <w:tabs>
          <w:tab w:val="left" w:pos="993"/>
          <w:tab w:val="left" w:pos="5387"/>
        </w:tabs>
        <w:jc w:val="both"/>
        <w:rPr>
          <w:b/>
          <w:bCs/>
          <w:sz w:val="24"/>
        </w:rPr>
      </w:pPr>
      <w:r>
        <w:rPr>
          <w:bCs/>
          <w:sz w:val="24"/>
        </w:rPr>
        <w:t xml:space="preserve">           </w:t>
      </w:r>
    </w:p>
    <w:p w14:paraId="2A5B4EE9" w14:textId="5D0E4050" w:rsidR="00402AFA" w:rsidRDefault="003715E4" w:rsidP="003715E4">
      <w:pPr>
        <w:tabs>
          <w:tab w:val="left" w:pos="0"/>
          <w:tab w:val="left" w:pos="5387"/>
        </w:tabs>
        <w:jc w:val="both"/>
        <w:rPr>
          <w:bCs/>
          <w:sz w:val="24"/>
        </w:rPr>
      </w:pPr>
      <w:r>
        <w:rPr>
          <w:bCs/>
          <w:sz w:val="24"/>
        </w:rPr>
        <w:t>______________</w:t>
      </w:r>
      <w:r w:rsidR="00402AFA" w:rsidRPr="005430E0">
        <w:rPr>
          <w:bCs/>
          <w:sz w:val="24"/>
        </w:rPr>
        <w:t>_</w:t>
      </w:r>
      <w:r w:rsidR="00E977ED" w:rsidRPr="005430E0">
        <w:rPr>
          <w:bCs/>
          <w:sz w:val="24"/>
        </w:rPr>
        <w:t>___</w:t>
      </w:r>
      <w:r w:rsidR="00402AFA" w:rsidRPr="005430E0">
        <w:rPr>
          <w:bCs/>
          <w:sz w:val="24"/>
        </w:rPr>
        <w:t>_______</w:t>
      </w:r>
      <w:r w:rsidR="00CC4A2A" w:rsidRPr="005430E0">
        <w:rPr>
          <w:bCs/>
          <w:sz w:val="24"/>
        </w:rPr>
        <w:t>___</w:t>
      </w:r>
      <w:r w:rsidR="00402AFA" w:rsidRPr="005430E0">
        <w:rPr>
          <w:bCs/>
          <w:sz w:val="24"/>
        </w:rPr>
        <w:t>_</w:t>
      </w:r>
      <w:r w:rsidR="00CC4A2A" w:rsidRPr="005430E0">
        <w:rPr>
          <w:bCs/>
          <w:sz w:val="24"/>
        </w:rPr>
        <w:t>_____</w:t>
      </w:r>
      <w:r w:rsidR="00402AFA" w:rsidRPr="005430E0">
        <w:rPr>
          <w:bCs/>
          <w:sz w:val="24"/>
        </w:rPr>
        <w:t>__</w:t>
      </w:r>
      <w:r w:rsidR="00402AFA">
        <w:rPr>
          <w:bCs/>
          <w:sz w:val="24"/>
        </w:rPr>
        <w:tab/>
      </w:r>
      <w:r w:rsidR="00CC4A2A">
        <w:rPr>
          <w:bCs/>
          <w:sz w:val="24"/>
        </w:rPr>
        <w:t xml:space="preserve">   </w:t>
      </w:r>
      <w:r w:rsidR="00402AFA">
        <w:rPr>
          <w:bCs/>
          <w:sz w:val="24"/>
        </w:rPr>
        <w:t>______________________________</w:t>
      </w:r>
    </w:p>
    <w:p w14:paraId="45557EBB" w14:textId="38EF724A" w:rsidR="00DA7174" w:rsidRDefault="003715E4" w:rsidP="00D105A2">
      <w:pPr>
        <w:tabs>
          <w:tab w:val="left" w:pos="0"/>
          <w:tab w:val="left" w:pos="5387"/>
        </w:tabs>
        <w:ind w:firstLine="567"/>
        <w:rPr>
          <w:bCs/>
          <w:sz w:val="24"/>
        </w:rPr>
      </w:pPr>
      <w:r>
        <w:rPr>
          <w:b/>
          <w:bCs/>
          <w:sz w:val="24"/>
        </w:rPr>
        <w:softHyphen/>
      </w:r>
      <w:r>
        <w:rPr>
          <w:b/>
          <w:bCs/>
          <w:sz w:val="24"/>
        </w:rPr>
        <w:softHyphen/>
      </w:r>
      <w:r>
        <w:rPr>
          <w:b/>
          <w:bCs/>
          <w:sz w:val="24"/>
        </w:rPr>
        <w:softHyphen/>
      </w:r>
      <w:r w:rsidR="00CC4A2A">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D105A2">
        <w:rPr>
          <w:b/>
          <w:bCs/>
          <w:sz w:val="24"/>
        </w:rPr>
        <w:t xml:space="preserve">                                     Ing. Martin Kouba a Ing. Vladimír </w:t>
      </w:r>
      <w:proofErr w:type="spellStart"/>
      <w:r w:rsidR="00D105A2">
        <w:rPr>
          <w:b/>
          <w:bCs/>
          <w:sz w:val="24"/>
        </w:rPr>
        <w:t>Harbich</w:t>
      </w:r>
      <w:proofErr w:type="spellEnd"/>
    </w:p>
    <w:p w14:paraId="6F05D6A6" w14:textId="5548E8C2" w:rsidR="00402AFA" w:rsidRPr="006A60D0" w:rsidRDefault="00CC4A2A" w:rsidP="003715E4">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D105A2">
        <w:rPr>
          <w:bCs/>
        </w:rPr>
        <w:t xml:space="preserve">               členové představenstva</w:t>
      </w:r>
      <w:bookmarkEnd w:id="0"/>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BB3F7" w14:textId="77777777" w:rsidR="00095ED4" w:rsidRDefault="00095ED4">
      <w:r>
        <w:separator/>
      </w:r>
    </w:p>
  </w:endnote>
  <w:endnote w:type="continuationSeparator" w:id="0">
    <w:p w14:paraId="26DA4AC8" w14:textId="77777777" w:rsidR="00095ED4" w:rsidRDefault="0009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A02B3C">
      <w:rPr>
        <w:noProof/>
      </w:rPr>
      <w:t>10</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99A6F" w14:textId="77777777" w:rsidR="00095ED4" w:rsidRDefault="00095ED4">
      <w:r>
        <w:separator/>
      </w:r>
    </w:p>
  </w:footnote>
  <w:footnote w:type="continuationSeparator" w:id="0">
    <w:p w14:paraId="5F67BAC3" w14:textId="77777777" w:rsidR="00095ED4" w:rsidRDefault="00095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34EA747D" w:rsidR="00530C48" w:rsidRPr="008D4108" w:rsidRDefault="003715E4" w:rsidP="008D4108">
    <w:pPr>
      <w:pStyle w:val="Zhlav"/>
      <w:jc w:val="right"/>
      <w:rPr>
        <w:sz w:val="16"/>
        <w:szCs w:val="16"/>
      </w:rPr>
    </w:pPr>
    <w:r>
      <w:rPr>
        <w:sz w:val="16"/>
        <w:szCs w:val="16"/>
      </w:rPr>
      <w:t>FV10</w:t>
    </w:r>
    <w:r w:rsidR="00D105A2">
      <w:rPr>
        <w:sz w:val="16"/>
        <w:szCs w:val="16"/>
      </w:rPr>
      <w:t>484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57E46"/>
    <w:rsid w:val="0009115B"/>
    <w:rsid w:val="0009182B"/>
    <w:rsid w:val="00092127"/>
    <w:rsid w:val="000928BB"/>
    <w:rsid w:val="00095ED4"/>
    <w:rsid w:val="000A3245"/>
    <w:rsid w:val="000A7817"/>
    <w:rsid w:val="000B3DA5"/>
    <w:rsid w:val="000D5471"/>
    <w:rsid w:val="000D5AE2"/>
    <w:rsid w:val="000E15E1"/>
    <w:rsid w:val="000E5951"/>
    <w:rsid w:val="000F10E7"/>
    <w:rsid w:val="000F20B3"/>
    <w:rsid w:val="000F26DF"/>
    <w:rsid w:val="001002C9"/>
    <w:rsid w:val="00100379"/>
    <w:rsid w:val="00101E7A"/>
    <w:rsid w:val="00103190"/>
    <w:rsid w:val="00107480"/>
    <w:rsid w:val="0011657C"/>
    <w:rsid w:val="0014535F"/>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3B33"/>
    <w:rsid w:val="00223BA7"/>
    <w:rsid w:val="00224F9A"/>
    <w:rsid w:val="00241B3B"/>
    <w:rsid w:val="002508BF"/>
    <w:rsid w:val="00252B22"/>
    <w:rsid w:val="00266A7F"/>
    <w:rsid w:val="00267141"/>
    <w:rsid w:val="00274B05"/>
    <w:rsid w:val="002A01A1"/>
    <w:rsid w:val="002A3E4D"/>
    <w:rsid w:val="002E0FB7"/>
    <w:rsid w:val="002E150C"/>
    <w:rsid w:val="002E4AE2"/>
    <w:rsid w:val="002F38A5"/>
    <w:rsid w:val="002F7E38"/>
    <w:rsid w:val="00304997"/>
    <w:rsid w:val="0032502F"/>
    <w:rsid w:val="00331A68"/>
    <w:rsid w:val="0033315E"/>
    <w:rsid w:val="00334ABA"/>
    <w:rsid w:val="00336B5B"/>
    <w:rsid w:val="003455EB"/>
    <w:rsid w:val="00350AD5"/>
    <w:rsid w:val="00350B31"/>
    <w:rsid w:val="00360465"/>
    <w:rsid w:val="00363609"/>
    <w:rsid w:val="003650FE"/>
    <w:rsid w:val="003715E4"/>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6623"/>
    <w:rsid w:val="005571A7"/>
    <w:rsid w:val="00575E01"/>
    <w:rsid w:val="00584969"/>
    <w:rsid w:val="00591159"/>
    <w:rsid w:val="005A5C93"/>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3189F"/>
    <w:rsid w:val="00731D90"/>
    <w:rsid w:val="00733D9D"/>
    <w:rsid w:val="007350D8"/>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51A8"/>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D06E9"/>
    <w:rsid w:val="008D4108"/>
    <w:rsid w:val="008D50E6"/>
    <w:rsid w:val="008F7389"/>
    <w:rsid w:val="00903A5C"/>
    <w:rsid w:val="00916BB7"/>
    <w:rsid w:val="00916EB8"/>
    <w:rsid w:val="00926762"/>
    <w:rsid w:val="00931C6A"/>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02B3C"/>
    <w:rsid w:val="00A11408"/>
    <w:rsid w:val="00A13ED1"/>
    <w:rsid w:val="00A15722"/>
    <w:rsid w:val="00A21F8B"/>
    <w:rsid w:val="00A24756"/>
    <w:rsid w:val="00A3075A"/>
    <w:rsid w:val="00A45E58"/>
    <w:rsid w:val="00A718B8"/>
    <w:rsid w:val="00A77255"/>
    <w:rsid w:val="00A830E4"/>
    <w:rsid w:val="00A90B09"/>
    <w:rsid w:val="00AA34CC"/>
    <w:rsid w:val="00AA56B6"/>
    <w:rsid w:val="00AC2DB2"/>
    <w:rsid w:val="00AC7116"/>
    <w:rsid w:val="00AD2280"/>
    <w:rsid w:val="00AD6C91"/>
    <w:rsid w:val="00AD73BF"/>
    <w:rsid w:val="00AF1159"/>
    <w:rsid w:val="00AF448C"/>
    <w:rsid w:val="00B07CEF"/>
    <w:rsid w:val="00B126D1"/>
    <w:rsid w:val="00B13BC5"/>
    <w:rsid w:val="00B141CA"/>
    <w:rsid w:val="00B35289"/>
    <w:rsid w:val="00B455E0"/>
    <w:rsid w:val="00B605BC"/>
    <w:rsid w:val="00B72164"/>
    <w:rsid w:val="00B74142"/>
    <w:rsid w:val="00B90CE6"/>
    <w:rsid w:val="00BA3B77"/>
    <w:rsid w:val="00BB69FC"/>
    <w:rsid w:val="00BC0329"/>
    <w:rsid w:val="00BC41C0"/>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B3499"/>
    <w:rsid w:val="00CC2391"/>
    <w:rsid w:val="00CC4A2A"/>
    <w:rsid w:val="00CC4CB2"/>
    <w:rsid w:val="00CC5EF6"/>
    <w:rsid w:val="00CC7670"/>
    <w:rsid w:val="00CE2856"/>
    <w:rsid w:val="00CF01EE"/>
    <w:rsid w:val="00CF2AAD"/>
    <w:rsid w:val="00D06A03"/>
    <w:rsid w:val="00D105A2"/>
    <w:rsid w:val="00D215BA"/>
    <w:rsid w:val="00D22B13"/>
    <w:rsid w:val="00D42C9C"/>
    <w:rsid w:val="00D5506F"/>
    <w:rsid w:val="00D74815"/>
    <w:rsid w:val="00D80624"/>
    <w:rsid w:val="00D86772"/>
    <w:rsid w:val="00D927D1"/>
    <w:rsid w:val="00DA2AEC"/>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6B53"/>
    <w:rsid w:val="00EF01E8"/>
    <w:rsid w:val="00F011CE"/>
    <w:rsid w:val="00F0592D"/>
    <w:rsid w:val="00F133A3"/>
    <w:rsid w:val="00F140B4"/>
    <w:rsid w:val="00F2113E"/>
    <w:rsid w:val="00F25E01"/>
    <w:rsid w:val="00F266AE"/>
    <w:rsid w:val="00F333B7"/>
    <w:rsid w:val="00F43BFC"/>
    <w:rsid w:val="00F50CE3"/>
    <w:rsid w:val="00F638A4"/>
    <w:rsid w:val="00F82D1A"/>
    <w:rsid w:val="00F960DB"/>
    <w:rsid w:val="00FA7178"/>
    <w:rsid w:val="00FC0147"/>
    <w:rsid w:val="00FD121C"/>
    <w:rsid w:val="00FE206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A34F8-B413-4050-B09E-0B98C4F8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FA074450.dotm</Template>
  <TotalTime>10</TotalTime>
  <Pages>11</Pages>
  <Words>4722</Words>
  <Characters>28527</Characters>
  <Application>Microsoft Office Word</Application>
  <DocSecurity>0</DocSecurity>
  <Lines>237</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8</cp:revision>
  <cp:lastPrinted>2016-10-19T15:56:00Z</cp:lastPrinted>
  <dcterms:created xsi:type="dcterms:W3CDTF">2016-09-15T10:20:00Z</dcterms:created>
  <dcterms:modified xsi:type="dcterms:W3CDTF">2016-10-19T16:13:00Z</dcterms:modified>
</cp:coreProperties>
</file>