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6" w:rsidRDefault="006D4F06" w:rsidP="006D4F0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843684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sjednaná pro období od 1.1.2013 do 31.12.2013</w:t>
      </w:r>
    </w:p>
    <w:p w:rsidR="006D4F06" w:rsidRPr="006D4F06" w:rsidRDefault="002A2F7F" w:rsidP="006D4F06">
      <w:pPr>
        <w:numPr>
          <w:ilvl w:val="1"/>
          <w:numId w:val="21"/>
        </w:numPr>
      </w:pPr>
      <w:r>
        <w:t>XXXXXX</w:t>
      </w:r>
    </w:p>
    <w:p w:rsidR="006D4F06" w:rsidRPr="006D4F06" w:rsidRDefault="002A2F7F" w:rsidP="002A2F7F">
      <w:pPr>
        <w:numPr>
          <w:ilvl w:val="1"/>
          <w:numId w:val="21"/>
        </w:numPr>
      </w:pPr>
      <w:r>
        <w:t>XXXXXX</w:t>
      </w:r>
    </w:p>
    <w:p w:rsidR="006D4F06" w:rsidRPr="006D4F06" w:rsidRDefault="002A2F7F" w:rsidP="002A2F7F">
      <w:pPr>
        <w:numPr>
          <w:ilvl w:val="1"/>
          <w:numId w:val="21"/>
        </w:numPr>
      </w:pPr>
      <w:r>
        <w:t>XXXXXX</w:t>
      </w:r>
    </w:p>
    <w:p w:rsidR="006D4F06" w:rsidRPr="006D4F06" w:rsidRDefault="006D4F06" w:rsidP="006D4F06">
      <w:pPr>
        <w:numPr>
          <w:ilvl w:val="2"/>
          <w:numId w:val="21"/>
        </w:numPr>
        <w:spacing w:after="0"/>
      </w:pPr>
    </w:p>
    <w:p w:rsidR="006D4F06" w:rsidRPr="006D4F06" w:rsidRDefault="002A2F7F" w:rsidP="002A2F7F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6D4F06" w:rsidRPr="006D4F06" w:rsidRDefault="002A2F7F" w:rsidP="002A2F7F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6D4F06" w:rsidRPr="006D4F06" w:rsidRDefault="006D4F06" w:rsidP="006D4F0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D4F06" w:rsidRDefault="006D4F06" w:rsidP="006D4F06">
      <w:pPr>
        <w:numPr>
          <w:ilvl w:val="0"/>
          <w:numId w:val="0"/>
        </w:numPr>
        <w:spacing w:before="120" w:after="0" w:line="240" w:lineRule="auto"/>
        <w:jc w:val="both"/>
      </w:pPr>
    </w:p>
    <w:p w:rsidR="006D4F06" w:rsidRDefault="006D4F06" w:rsidP="006D4F06">
      <w:pPr>
        <w:numPr>
          <w:ilvl w:val="0"/>
          <w:numId w:val="0"/>
        </w:numPr>
        <w:spacing w:before="120" w:after="0" w:line="240" w:lineRule="auto"/>
        <w:jc w:val="both"/>
      </w:pPr>
    </w:p>
    <w:p w:rsidR="006D4F06" w:rsidRDefault="006D4F06" w:rsidP="006D4F06">
      <w:pPr>
        <w:numPr>
          <w:ilvl w:val="0"/>
          <w:numId w:val="0"/>
        </w:numPr>
        <w:spacing w:before="120" w:after="0" w:line="240" w:lineRule="auto"/>
        <w:jc w:val="both"/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both"/>
        <w:sectPr w:rsidR="006D4F0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dne 20.12.2012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both"/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both"/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center"/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</w:pPr>
      <w:r>
        <w:br w:type="column"/>
      </w:r>
      <w:r w:rsidR="00843684">
        <w:lastRenderedPageBreak/>
        <w:t>Ve Valašských Kloboukách</w:t>
      </w:r>
      <w:r>
        <w:t xml:space="preserve"> dne 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</w:pP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D4F06" w:rsidRDefault="006D4F06" w:rsidP="006D4F06">
      <w:pPr>
        <w:numPr>
          <w:ilvl w:val="0"/>
          <w:numId w:val="0"/>
        </w:numPr>
        <w:spacing w:after="0" w:line="240" w:lineRule="auto"/>
        <w:jc w:val="center"/>
      </w:pPr>
    </w:p>
    <w:p w:rsidR="00AA4A4D" w:rsidRPr="006D4F06" w:rsidRDefault="002A2F7F" w:rsidP="006D4F06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6D4F06" w:rsidSect="006D4F0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BC" w:rsidRDefault="000F18BC">
      <w:r>
        <w:separator/>
      </w:r>
    </w:p>
  </w:endnote>
  <w:endnote w:type="continuationSeparator" w:id="0">
    <w:p w:rsidR="000F18BC" w:rsidRDefault="000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170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17052" w:rsidRPr="00160A6D">
      <w:rPr>
        <w:sz w:val="18"/>
        <w:szCs w:val="18"/>
      </w:rPr>
      <w:fldChar w:fldCharType="separate"/>
    </w:r>
    <w:r w:rsidR="000F18BC">
      <w:rPr>
        <w:noProof/>
        <w:sz w:val="18"/>
        <w:szCs w:val="18"/>
      </w:rPr>
      <w:t>1</w:t>
    </w:r>
    <w:r w:rsidR="002170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170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17052" w:rsidRPr="00160A6D">
      <w:rPr>
        <w:sz w:val="18"/>
        <w:szCs w:val="18"/>
      </w:rPr>
      <w:fldChar w:fldCharType="separate"/>
    </w:r>
    <w:r w:rsidR="000F18BC">
      <w:rPr>
        <w:noProof/>
        <w:sz w:val="18"/>
        <w:szCs w:val="18"/>
      </w:rPr>
      <w:t>1</w:t>
    </w:r>
    <w:r w:rsidR="002170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BC" w:rsidRDefault="000F18BC">
      <w:r>
        <w:separator/>
      </w:r>
    </w:p>
  </w:footnote>
  <w:footnote w:type="continuationSeparator" w:id="0">
    <w:p w:rsidR="000F18BC" w:rsidRDefault="000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F18B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6D4F0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D4F0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6D4F0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Příloha č. </w:t>
    </w:r>
    <w:r w:rsidR="00843684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>, Číslo smlouvy: 982607-1913/2011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876FB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18BC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05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2F7F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4F06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3684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5430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0F1503-6090-481E-88BC-A5915D6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6</cp:revision>
  <cp:lastPrinted>2012-12-20T07:20:00Z</cp:lastPrinted>
  <dcterms:created xsi:type="dcterms:W3CDTF">2012-12-20T07:17:00Z</dcterms:created>
  <dcterms:modified xsi:type="dcterms:W3CDTF">2016-12-07T16:43:00Z</dcterms:modified>
</cp:coreProperties>
</file>