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42" w:rsidRDefault="00FE0D9F">
      <w:pPr>
        <w:pStyle w:val="Zkladntext1"/>
        <w:shd w:val="clear" w:color="auto" w:fill="auto"/>
      </w:pPr>
      <w:bookmarkStart w:id="0" w:name="_GoBack"/>
      <w:bookmarkEnd w:id="0"/>
      <w:r>
        <w:t>REKAPITULACE ROZPOČTU po opravě Dodatkem č.3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5914"/>
      </w:tblGrid>
      <w:tr w:rsidR="00B30542">
        <w:trPr>
          <w:trHeight w:hRule="exact" w:val="226"/>
        </w:trPr>
        <w:tc>
          <w:tcPr>
            <w:tcW w:w="1051" w:type="dxa"/>
            <w:shd w:val="clear" w:color="auto" w:fill="FFFFCB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color w:val="000000"/>
              </w:rPr>
              <w:t>Stavba:</w:t>
            </w:r>
          </w:p>
        </w:tc>
        <w:tc>
          <w:tcPr>
            <w:tcW w:w="5914" w:type="dxa"/>
            <w:shd w:val="clear" w:color="auto" w:fill="FFFFCB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VALAŠSKÉ MUZEUM V PŘÍRODĚ V ROŽNOVĚ POD RADHOŠTĚM</w:t>
            </w:r>
          </w:p>
        </w:tc>
      </w:tr>
      <w:tr w:rsidR="00B30542">
        <w:trPr>
          <w:trHeight w:hRule="exact" w:val="235"/>
        </w:trPr>
        <w:tc>
          <w:tcPr>
            <w:tcW w:w="1051" w:type="dxa"/>
            <w:shd w:val="clear" w:color="auto" w:fill="FFFFCB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color w:val="000000"/>
              </w:rPr>
              <w:t>Objekt:</w:t>
            </w:r>
          </w:p>
        </w:tc>
        <w:tc>
          <w:tcPr>
            <w:tcW w:w="5914" w:type="dxa"/>
            <w:shd w:val="clear" w:color="auto" w:fill="FFFFCB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OPRAVA OBJEKTŮ VE VALAŠSKÉ DĚDINĚ</w:t>
            </w:r>
          </w:p>
        </w:tc>
      </w:tr>
      <w:tr w:rsidR="00B30542">
        <w:trPr>
          <w:trHeight w:hRule="exact" w:val="514"/>
        </w:trPr>
        <w:tc>
          <w:tcPr>
            <w:tcW w:w="1051" w:type="dxa"/>
            <w:shd w:val="clear" w:color="auto" w:fill="FFFFCB"/>
            <w:vAlign w:val="center"/>
          </w:tcPr>
          <w:p w:rsidR="00B30542" w:rsidRDefault="00FE0D9F">
            <w:pPr>
              <w:pStyle w:val="Jin0"/>
              <w:shd w:val="clear" w:color="auto" w:fill="auto"/>
              <w:spacing w:after="40"/>
            </w:pPr>
            <w:r>
              <w:rPr>
                <w:color w:val="000000"/>
              </w:rPr>
              <w:t>Část:</w:t>
            </w:r>
          </w:p>
          <w:p w:rsidR="00B30542" w:rsidRDefault="00FE0D9F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000000"/>
              </w:rPr>
              <w:t>JKSO:</w:t>
            </w:r>
          </w:p>
        </w:tc>
        <w:tc>
          <w:tcPr>
            <w:tcW w:w="5914" w:type="dxa"/>
            <w:shd w:val="clear" w:color="auto" w:fill="FFFFCB"/>
            <w:vAlign w:val="center"/>
          </w:tcPr>
          <w:p w:rsidR="00B30542" w:rsidRDefault="00FE0D9F">
            <w:pPr>
              <w:pStyle w:val="Jin0"/>
              <w:shd w:val="clear" w:color="auto" w:fill="auto"/>
              <w:spacing w:after="40"/>
              <w:ind w:firstLine="220"/>
            </w:pPr>
            <w:r>
              <w:rPr>
                <w:b w:val="0"/>
                <w:bCs w:val="0"/>
                <w:color w:val="000000"/>
              </w:rPr>
              <w:t>CHALUPA Z PRLOVA</w:t>
            </w:r>
          </w:p>
          <w:p w:rsidR="00B30542" w:rsidRDefault="00FE0D9F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801 24</w:t>
            </w:r>
          </w:p>
        </w:tc>
      </w:tr>
      <w:tr w:rsidR="00B30542">
        <w:trPr>
          <w:trHeight w:hRule="exact" w:val="322"/>
        </w:trPr>
        <w:tc>
          <w:tcPr>
            <w:tcW w:w="1051" w:type="dxa"/>
            <w:shd w:val="clear" w:color="auto" w:fill="FFFFCB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000000"/>
              </w:rPr>
              <w:t>Objednatel:</w:t>
            </w:r>
          </w:p>
        </w:tc>
        <w:tc>
          <w:tcPr>
            <w:tcW w:w="5914" w:type="dxa"/>
            <w:shd w:val="clear" w:color="auto" w:fill="FFFFCB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VMP ROŽNOV POD RADHOŠTĚM</w:t>
            </w:r>
          </w:p>
        </w:tc>
      </w:tr>
    </w:tbl>
    <w:p w:rsidR="00B30542" w:rsidRDefault="00FE0D9F">
      <w:pPr>
        <w:pStyle w:val="Titulektabulky0"/>
        <w:shd w:val="clear" w:color="auto" w:fill="auto"/>
        <w:spacing w:after="40"/>
      </w:pPr>
      <w:r>
        <w:t>Zhotovitel:</w:t>
      </w:r>
    </w:p>
    <w:p w:rsidR="00B30542" w:rsidRDefault="00FE0D9F">
      <w:pPr>
        <w:pStyle w:val="Titulektabulky0"/>
        <w:shd w:val="clear" w:color="auto" w:fill="auto"/>
        <w:spacing w:after="0"/>
      </w:pPr>
      <w:r>
        <w:t>Datum:</w:t>
      </w:r>
    </w:p>
    <w:p w:rsidR="00B30542" w:rsidRDefault="00B30542">
      <w:pPr>
        <w:spacing w:after="79" w:line="1" w:lineRule="exact"/>
      </w:pPr>
    </w:p>
    <w:p w:rsidR="00B30542" w:rsidRDefault="00B305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019"/>
        <w:gridCol w:w="1478"/>
      </w:tblGrid>
      <w:tr w:rsidR="00B30542">
        <w:trPr>
          <w:trHeight w:hRule="exact" w:val="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b w:val="0"/>
                <w:bCs w:val="0"/>
                <w:color w:val="000000"/>
              </w:rPr>
              <w:t>Kód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Popis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Cena celkem</w:t>
            </w:r>
          </w:p>
        </w:tc>
      </w:tr>
      <w:tr w:rsidR="00B30542">
        <w:trPr>
          <w:trHeight w:hRule="exact" w:val="2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</w:tr>
      <w:tr w:rsidR="00B30542"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color w:val="0000FF"/>
              </w:rPr>
              <w:t>HSV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color w:val="0000FF"/>
              </w:rPr>
              <w:t>Práce a dodávky HSV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382 889,34</w:t>
            </w:r>
          </w:p>
        </w:tc>
      </w:tr>
      <w:tr w:rsidR="00B30542"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Zemní práce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96 392,76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Zakládání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22 856,00</w:t>
            </w:r>
          </w:p>
        </w:tc>
      </w:tr>
      <w:tr w:rsidR="00B30542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Svislé a kompletní konstrukce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12 505,00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Komunikace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47 840,00</w:t>
            </w:r>
          </w:p>
        </w:tc>
      </w:tr>
      <w:tr w:rsidR="00B30542">
        <w:trPr>
          <w:trHeight w:hRule="exact" w:val="25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Úpravy povrchu, podlahy, osazení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76 491,18</w:t>
            </w:r>
          </w:p>
        </w:tc>
      </w:tr>
      <w:tr w:rsidR="00B30542">
        <w:trPr>
          <w:trHeight w:hRule="exact" w:val="23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Ostatní konstrukce a práce-bourání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640"/>
              <w:jc w:val="both"/>
            </w:pPr>
            <w:r>
              <w:t>126 804,40</w:t>
            </w:r>
          </w:p>
        </w:tc>
      </w:tr>
      <w:tr w:rsidR="00B30542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color w:val="0000FF"/>
              </w:rPr>
              <w:t>PSV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color w:val="0000FF"/>
              </w:rPr>
              <w:t>Práce a dodávky PSV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545 794,31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711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Izolace proti vodě, vlhkosti a plynům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right"/>
            </w:pPr>
            <w:r>
              <w:t>7 883,73</w:t>
            </w:r>
          </w:p>
        </w:tc>
      </w:tr>
      <w:tr w:rsidR="00B30542">
        <w:trPr>
          <w:trHeight w:hRule="exact" w:val="25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731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Vytápění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60 850,00</w:t>
            </w:r>
          </w:p>
        </w:tc>
      </w:tr>
      <w:tr w:rsidR="00B30542">
        <w:trPr>
          <w:trHeight w:hRule="exact" w:val="23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762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Konstrukce tesařské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640"/>
              <w:jc w:val="both"/>
            </w:pPr>
            <w:r>
              <w:t>175 270,37</w:t>
            </w:r>
          </w:p>
        </w:tc>
      </w:tr>
      <w:tr w:rsidR="00B30542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765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Krytiny tvrdé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87 067,68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766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Konstrukce truhlářské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53 879,50</w:t>
            </w:r>
          </w:p>
        </w:tc>
      </w:tr>
      <w:tr w:rsidR="00B30542"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767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Konstrukce zámečnické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11 587,20</w:t>
            </w:r>
          </w:p>
        </w:tc>
      </w:tr>
      <w:tr w:rsidR="00B30542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771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Podlahy z dlaždic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18 677,00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783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Dokončovací práce - konstrukce z kamene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14 019,00</w:t>
            </w:r>
          </w:p>
        </w:tc>
      </w:tr>
      <w:tr w:rsidR="00B30542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783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Dokončovací práce - nátěry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90 233,51</w:t>
            </w:r>
          </w:p>
        </w:tc>
      </w:tr>
      <w:tr w:rsidR="00B30542"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t>784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t>Dokončovací práce - malby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720"/>
              <w:jc w:val="both"/>
            </w:pPr>
            <w:r>
              <w:t>26 326,32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color w:val="0000FF"/>
              </w:rPr>
              <w:t>OST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color w:val="0000FF"/>
              </w:rPr>
              <w:t>Ostatní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144 360,00</w:t>
            </w:r>
          </w:p>
        </w:tc>
      </w:tr>
      <w:tr w:rsidR="00B30542">
        <w:trPr>
          <w:trHeight w:hRule="exact" w:val="240"/>
          <w:jc w:val="center"/>
        </w:trPr>
        <w:tc>
          <w:tcPr>
            <w:tcW w:w="1277" w:type="dxa"/>
            <w:shd w:val="clear" w:color="auto" w:fill="FFFFFF"/>
          </w:tcPr>
          <w:p w:rsidR="00B30542" w:rsidRDefault="00B30542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0542" w:rsidRDefault="00FE0D9F">
            <w:pPr>
              <w:pStyle w:val="Jin0"/>
              <w:shd w:val="clear" w:color="auto" w:fill="auto"/>
            </w:pPr>
            <w:r>
              <w:rPr>
                <w:color w:val="FF0000"/>
              </w:rPr>
              <w:t>Celkem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30542" w:rsidRDefault="00FE0D9F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1 073 043,65</w:t>
            </w:r>
          </w:p>
        </w:tc>
      </w:tr>
    </w:tbl>
    <w:p w:rsidR="00B30542" w:rsidRDefault="00FE0D9F">
      <w:pPr>
        <w:pStyle w:val="Zkladntext20"/>
        <w:shd w:val="clear" w:color="auto" w:fill="auto"/>
        <w:spacing w:after="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3E6C02C" wp14:editId="66672E00">
                <wp:simplePos x="0" y="0"/>
                <wp:positionH relativeFrom="page">
                  <wp:posOffset>671195</wp:posOffset>
                </wp:positionH>
                <wp:positionV relativeFrom="paragraph">
                  <wp:posOffset>0</wp:posOffset>
                </wp:positionV>
                <wp:extent cx="600710" cy="1612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542" w:rsidRDefault="00FE0D9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15.3.2019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2.85pt;margin-top:0;width:47.3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" filled="f" stroked="f">
                <v:textbox inset="0,0,0,0">
                  <w:txbxContent>
                    <w:p w:rsidR="00B30542" w:rsidRDefault="00FE0D9F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gramStart"/>
                      <w:r>
                        <w:t>15.3.2019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Chalupa z Prlova D3.xlsx</w:t>
      </w: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Pr="00FE0D9F" w:rsidRDefault="00FE0D9F" w:rsidP="00FE0D9F">
      <w:pPr>
        <w:keepNext/>
        <w:keepLines/>
        <w:tabs>
          <w:tab w:val="left" w:pos="1779"/>
        </w:tabs>
        <w:outlineLvl w:val="0"/>
        <w:rPr>
          <w:rFonts w:ascii="Arial" w:eastAsia="Arial" w:hAnsi="Arial" w:cs="Arial"/>
          <w:b/>
          <w:bCs/>
          <w:color w:val="FF0000"/>
        </w:rPr>
      </w:pPr>
      <w:bookmarkStart w:id="1" w:name="bookmark0"/>
      <w:bookmarkStart w:id="2" w:name="bookmark1"/>
      <w:r w:rsidRPr="00FE0D9F">
        <w:rPr>
          <w:rFonts w:ascii="Arial" w:eastAsia="Arial" w:hAnsi="Arial" w:cs="Arial"/>
          <w:b/>
          <w:bCs/>
          <w:color w:val="FF0000"/>
        </w:rPr>
        <w:lastRenderedPageBreak/>
        <w:t>ROZPOČET</w:t>
      </w:r>
      <w:r w:rsidRPr="00FE0D9F">
        <w:rPr>
          <w:rFonts w:ascii="Arial" w:eastAsia="Arial" w:hAnsi="Arial" w:cs="Arial"/>
          <w:b/>
          <w:bCs/>
          <w:color w:val="FF0000"/>
        </w:rPr>
        <w:tab/>
        <w:t>po opravě Dodatkem č.3</w:t>
      </w:r>
      <w:bookmarkEnd w:id="1"/>
      <w:bookmarkEnd w:id="2"/>
    </w:p>
    <w:p w:rsidR="00FE0D9F" w:rsidRPr="00FE0D9F" w:rsidRDefault="00FE0D9F" w:rsidP="00FE0D9F">
      <w:pPr>
        <w:tabs>
          <w:tab w:val="left" w:pos="1779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b/>
          <w:bCs/>
          <w:sz w:val="14"/>
          <w:szCs w:val="14"/>
        </w:rPr>
        <w:t>Stavba:</w:t>
      </w:r>
      <w:r w:rsidRPr="00FE0D9F">
        <w:rPr>
          <w:rFonts w:ascii="Arial" w:eastAsia="Arial" w:hAnsi="Arial" w:cs="Arial"/>
          <w:b/>
          <w:bCs/>
          <w:sz w:val="14"/>
          <w:szCs w:val="14"/>
        </w:rPr>
        <w:tab/>
      </w:r>
      <w:r w:rsidRPr="00FE0D9F">
        <w:rPr>
          <w:rFonts w:ascii="Arial" w:eastAsia="Arial" w:hAnsi="Arial" w:cs="Arial"/>
          <w:sz w:val="14"/>
          <w:szCs w:val="14"/>
        </w:rPr>
        <w:t>VALAŠSKÉ MUZEUM V PŘÍRODĚ V ROŽNOVĚ POD RADHOŠTĚM</w:t>
      </w:r>
    </w:p>
    <w:p w:rsidR="00FE0D9F" w:rsidRPr="00FE0D9F" w:rsidRDefault="00FE0D9F" w:rsidP="00FE0D9F">
      <w:pPr>
        <w:tabs>
          <w:tab w:val="left" w:pos="1779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b/>
          <w:bCs/>
          <w:sz w:val="14"/>
          <w:szCs w:val="14"/>
        </w:rPr>
        <w:t>Objekt:</w:t>
      </w:r>
      <w:r w:rsidRPr="00FE0D9F">
        <w:rPr>
          <w:rFonts w:ascii="Arial" w:eastAsia="Arial" w:hAnsi="Arial" w:cs="Arial"/>
          <w:b/>
          <w:bCs/>
          <w:sz w:val="14"/>
          <w:szCs w:val="14"/>
        </w:rPr>
        <w:tab/>
      </w:r>
      <w:r w:rsidRPr="00FE0D9F">
        <w:rPr>
          <w:rFonts w:ascii="Arial" w:eastAsia="Arial" w:hAnsi="Arial" w:cs="Arial"/>
          <w:sz w:val="14"/>
          <w:szCs w:val="14"/>
        </w:rPr>
        <w:t>OPRAVA OBJEKTŮ VE VALAŠSKÉ DĚDINĚ</w:t>
      </w:r>
    </w:p>
    <w:p w:rsidR="00FE0D9F" w:rsidRPr="00FE0D9F" w:rsidRDefault="00FE0D9F" w:rsidP="00FE0D9F">
      <w:pPr>
        <w:tabs>
          <w:tab w:val="left" w:pos="1779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b/>
          <w:bCs/>
          <w:sz w:val="14"/>
          <w:szCs w:val="14"/>
        </w:rPr>
        <w:t>Část:</w:t>
      </w:r>
      <w:r w:rsidRPr="00FE0D9F">
        <w:rPr>
          <w:rFonts w:ascii="Arial" w:eastAsia="Arial" w:hAnsi="Arial" w:cs="Arial"/>
          <w:b/>
          <w:bCs/>
          <w:sz w:val="14"/>
          <w:szCs w:val="14"/>
        </w:rPr>
        <w:tab/>
      </w:r>
      <w:r w:rsidRPr="00FE0D9F">
        <w:rPr>
          <w:rFonts w:ascii="Arial" w:eastAsia="Arial" w:hAnsi="Arial" w:cs="Arial"/>
          <w:sz w:val="14"/>
          <w:szCs w:val="14"/>
        </w:rPr>
        <w:t>CHALUPA Z PRLOVA</w:t>
      </w:r>
    </w:p>
    <w:p w:rsidR="00FE0D9F" w:rsidRPr="00FE0D9F" w:rsidRDefault="00FE0D9F" w:rsidP="00FE0D9F">
      <w:pPr>
        <w:spacing w:after="100"/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sz w:val="14"/>
          <w:szCs w:val="14"/>
        </w:rPr>
        <w:t>JKSO:</w:t>
      </w:r>
    </w:p>
    <w:p w:rsidR="00FE0D9F" w:rsidRPr="00FE0D9F" w:rsidRDefault="00FE0D9F" w:rsidP="00FE0D9F">
      <w:pPr>
        <w:tabs>
          <w:tab w:val="left" w:pos="1779"/>
        </w:tabs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sz w:val="14"/>
          <w:szCs w:val="14"/>
        </w:rPr>
        <w:t>Objednatel:</w:t>
      </w:r>
      <w:r w:rsidRPr="00FE0D9F">
        <w:rPr>
          <w:rFonts w:ascii="Arial" w:eastAsia="Arial" w:hAnsi="Arial" w:cs="Arial"/>
          <w:sz w:val="14"/>
          <w:szCs w:val="14"/>
        </w:rPr>
        <w:tab/>
        <w:t>VMP ROŽNOV POD RADHOŠTĚM</w:t>
      </w:r>
    </w:p>
    <w:p w:rsidR="00FE0D9F" w:rsidRPr="00FE0D9F" w:rsidRDefault="00FE0D9F" w:rsidP="00FE0D9F">
      <w:pPr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sz w:val="14"/>
          <w:szCs w:val="14"/>
        </w:rPr>
        <w:t>Zhotovitel:</w:t>
      </w:r>
    </w:p>
    <w:p w:rsidR="00FE0D9F" w:rsidRPr="00FE0D9F" w:rsidRDefault="00FE0D9F" w:rsidP="00FE0D9F">
      <w:pPr>
        <w:spacing w:after="100"/>
        <w:jc w:val="both"/>
        <w:rPr>
          <w:rFonts w:ascii="Arial" w:eastAsia="Arial" w:hAnsi="Arial" w:cs="Arial"/>
          <w:color w:val="auto"/>
          <w:sz w:val="14"/>
          <w:szCs w:val="14"/>
        </w:rPr>
      </w:pPr>
      <w:r w:rsidRPr="00FE0D9F">
        <w:rPr>
          <w:rFonts w:ascii="Arial" w:eastAsia="Arial" w:hAnsi="Arial" w:cs="Arial"/>
          <w:sz w:val="14"/>
          <w:szCs w:val="14"/>
        </w:rPr>
        <w:t>Datum: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282"/>
        <w:gridCol w:w="6854"/>
        <w:gridCol w:w="475"/>
        <w:gridCol w:w="994"/>
        <w:gridCol w:w="979"/>
        <w:gridCol w:w="1368"/>
        <w:gridCol w:w="542"/>
      </w:tblGrid>
      <w:tr w:rsidR="00FE0D9F" w:rsidRPr="00FE0D9F" w:rsidTr="007B41E3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P.Č.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ind w:firstLine="220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Kód položky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spacing w:line="271" w:lineRule="auto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Množství celkem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spacing w:line="271" w:lineRule="auto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Cena jednotková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Cena celkem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Sazba</w:t>
            </w:r>
          </w:p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DPH</w:t>
            </w:r>
          </w:p>
        </w:tc>
      </w:tr>
      <w:tr w:rsidR="00FE0D9F" w:rsidRPr="00FE0D9F" w:rsidTr="007B41E3">
        <w:trPr>
          <w:trHeight w:hRule="exact" w:val="3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</w:tr>
    </w:tbl>
    <w:p w:rsidR="00FE0D9F" w:rsidRPr="00FE0D9F" w:rsidRDefault="00FE0D9F" w:rsidP="00FE0D9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282"/>
        <w:gridCol w:w="6854"/>
        <w:gridCol w:w="475"/>
        <w:gridCol w:w="994"/>
        <w:gridCol w:w="979"/>
        <w:gridCol w:w="1368"/>
        <w:gridCol w:w="542"/>
      </w:tblGrid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HSV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Práce a dodávky HSV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382 889,34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Zemní práce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96 392,76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121101102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Sejmutí ornice s přemístěním na vzdálenost do 100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9,30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1 162,50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130001101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za ztížení vykopávky v blízkosti podzemního vedení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9,30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4 185,00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131201102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Hloubení jam nezapažených v hornině tř. 3 objemu do 1000 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5 100,00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131201109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za lepivost u hloubení jam nezapažených v hornině tř. 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132201101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Hloubení rýh š do 2000 mm v hornině tř. 3 objemu do 100 m3 ručně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24,50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20 825,00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132201109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za lepivost k hloubení rýh š do 2000 mm v hornině tř. 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24,50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3 062,50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161101101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Svislé přemístění výkopku z horniny tř. 1 až 4 hl výkopu do 2,5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28 656,00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162201201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Vodorovné přemístění do 10 m nošením výkopku z horniny tř. 1 až 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5 970,00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162201209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k vodorovnému přemístění nošením ZKD 10 m nošení výkopku z horniny tř. 1 až 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6 049,60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162301101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Vodorovné přemístění do 500 m výkopku z horniny tř. 1 až 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1 791,00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182001111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Plošná úprava terénu hornina tř 1 - 4 nerovnosti do +/-100 mm v rovinně a svahu do 1:5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104,000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3 328,00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180402111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Založení parkového trávníku výsevem v rovině a ve svahu do 1:5 vč. úpravy pláně pod ním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005724000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osivo směs travní parková luční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kg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5,20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624,00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181301102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Rozprostření ornice pl do 500 m2 v rovině nebo ve svahu do 1:5 tl vrstvy do 150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1 820,00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183403114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Obdělání půdy kultivátorováním v rovině a svahu do 1:5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184802611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Chemické odplevelení po založení kultury postřikem na široko v rovině a svahu do 1:5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208,00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184806112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Řez stromů netrnitých průklestem D koruny do 4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3 550,00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185803111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Ošetření trávníku shrabáním v rovině a svahu do 1:5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167101101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Nakládání výkopku z hornin tř. 1 až 4 do 100 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5 651,60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171201201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Uložení sypaniny na skládky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477,60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171 20-9999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Poplatek za uložení zeminy na skládku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35,82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2 793,96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Zakládání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22 856,00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212531111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Výplň odvodňovacích trativodů kamenivem hrubým drceným frakce 16 až 63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24,50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580,0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14 210,00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212752112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Trativod z drenážních trubek perforovaných otevřený výkop DN 70 nebo 100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6 525,00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212971110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Opláštění žeber geotextilií ve svahu do 1 : 2,5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405,00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216904212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Očištění ploch stlačeným vzduchem - stěn a základů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15,600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1 716,00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Svislé a kompletní konstrukce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12 505,00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31011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Oprava komínové hlavy včetně krycí desky bez vlivu na vzhled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311231114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spacing w:line="271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Zdivo nosné z cihel dl 290 mm pevnosti P 7 až 15 na MVC 2,5 - doplnění zdiva topeniště a komína po vyvložkování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0,890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4 005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</w:tbl>
    <w:p w:rsidR="00FE0D9F" w:rsidRPr="00FE0D9F" w:rsidRDefault="00FE0D9F" w:rsidP="00FE0D9F">
      <w:pPr>
        <w:spacing w:line="1" w:lineRule="exact"/>
        <w:rPr>
          <w:sz w:val="2"/>
          <w:szCs w:val="2"/>
        </w:rPr>
      </w:pPr>
      <w:r w:rsidRPr="00FE0D9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282"/>
        <w:gridCol w:w="6854"/>
        <w:gridCol w:w="475"/>
        <w:gridCol w:w="994"/>
        <w:gridCol w:w="979"/>
        <w:gridCol w:w="1368"/>
        <w:gridCol w:w="542"/>
      </w:tblGrid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Komunikace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47 840,00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564251111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Podklad nebo podsyp ze štěrkopísku ŠP fr.16/32 tl 150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4 160,00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564261111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Podklad nebo podsyp ze štěrkopísku ŠP fr.16/32 tl 200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5 200,00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564831111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Podklad ze štěrkodrtě ŠD fr.8-16 tl 100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3 120,00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564942111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Podklad z mechanicky zpevněného kameniva (minerální beton) MZK tl 120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7 800,00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5649991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Položení geotextilie 350g/m2 D+M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6 864,00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589116112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Kryt ploch mlatových jedno a dvouvrstvý z hmot hlinitopísčitých tl do 200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10 920,00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pc 589116112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příplatek za přídavek volské krve, řezanky a dalších organických materiálů do mlatové krycí plochy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52,000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188,00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9 776,00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Úpravy povrchu, podlahy, osazení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76 491,18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610991111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Zakrývání výplní vnitřních otvorů, předmětů a konstrukcí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48,60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1 701,00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611473R1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Vnitřní líčka 4 násobná stropů dřevěných trámových rovných vápenná tradiční technologie 100%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2 446,40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611481R2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Vytmelení stropů dřevěných trámových tmelem sádrovým před nátěrem líčkou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778,40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622452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Oprava vnější omítky stěny vápenohlinité - tradiční technologie - odstranění, doplnění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1 050,0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6 300,00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612473181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Vnitřní omítka zdiva vápenohlinitá tradiční technologie plněná řezanou slámou štuková oprava 50%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48,76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5 851,20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612473R3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Vnitřní líčka 4 násobná stěn dřevěných trámových roubených vápenná tradiční technologie 100%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68,76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7 563,60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3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631315R4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spacing w:line="276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Podlaha mlatová tl. 200 mm s organickými přísadami vč. násypu podlahy pod mlat směs štěrk frakce 16-32 tl. do 200 mm dodávka a montáž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27,800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22 240,00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612473186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k vnitřní omítce zdiva vápenné přes klínky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48,76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2 828,08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620991121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Zakrývání výplní venkovních otvorů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622 47-9002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Spárování venkovního a vnitřního roubení stěn mechem 1,5 kg/m2 přes klínky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106,65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26 662,50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Ostatní konstrukce a práce-bourání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126 804,40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941941041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Montáž lešení jednořadového s podlahami š do 1,2 m v do 10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122,65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8 585,50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941941291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k lešení jednořadovému s podlahami š do 1,2 m v do 10 m za první a ZKD měsíc použití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490,06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29 403,60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941941841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Demontáž lešení jednořadového s podlahami š do 1,2 m v do 10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122,65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5 151,30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941955001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Lešení lehké pomocné v podlah do 1,2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26,52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2 121,60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941955102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Lešení lehké pomocné v podlah do 3,5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26,60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175,0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4 655,00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952901111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Vyčištění budov bytové a občanské výstavby při výšce podlaží do 4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53,12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1 859,20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953921121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Dvířka komínová plechová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965031131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Bourání podlah z mazanin s podsypem tl. 400 mm pl přes 1 m2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470,0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13 066,00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965049112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k bourání minerálních mazanin za zkrápění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2 085,00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978012191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Odstranění násobných vápenných nátěrů vnitřních stěn o rozsahu do 100 %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68,76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8 595,00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978013191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Otlučení vnitřních omítek stěn MV nebo MVC stěn o rozsahu do 50 %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47,60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4 046,00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978023111A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Vysekání a vyčištění spár zdiva roubeného dřevěného mimo komínového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122,65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7 236,35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979011111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Svislá doprava suti a vybouraných hmot za prvé podlaží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3 784,10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979081111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Odvoz suti a vybouraných hmot na skládku do 1 km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6 179,10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979081121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Odvoz suti a vybouraných hmot na skládku ZKD 1 km přes 1 km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239,50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2 874,00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979082111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Vnitrostaveništní doprava suti a vybouraných hmot do 10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4 430,75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979082121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Vnitrostaveništní doprava suti a vybouraných hmot ZKD 5 m přes 10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407,15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979 08-9999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Poplatek za uložení suti a vybouraných na skládku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8 382,50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999281111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Přesun hmot pro opravy a údržbu budov v do 25 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25,890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525,00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13 592,25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PSV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Práce a dodávky PSV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545 794,31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Izolace proti vodě, vlhkosti a plynům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7 883,73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pc 01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Geotextílie 200 g/m2 pod mlatové podlahy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30,58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1 070,30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Pc02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úprava vodorovné izolace pod spodní trámy tmelením mrazuvzdorným trvale pružným tmelem D+M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38,80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4 850,00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spc711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Hydroizolační tmel mrazuvzdorný travale pružný í tl.3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3,800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1 900,00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21,0</w:t>
            </w:r>
          </w:p>
        </w:tc>
      </w:tr>
    </w:tbl>
    <w:p w:rsidR="00FE0D9F" w:rsidRPr="00FE0D9F" w:rsidRDefault="00FE0D9F" w:rsidP="00FE0D9F">
      <w:pPr>
        <w:spacing w:line="1" w:lineRule="exact"/>
        <w:rPr>
          <w:sz w:val="2"/>
          <w:szCs w:val="2"/>
        </w:rPr>
      </w:pPr>
      <w:r w:rsidRPr="00FE0D9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282"/>
        <w:gridCol w:w="6850"/>
        <w:gridCol w:w="480"/>
        <w:gridCol w:w="994"/>
        <w:gridCol w:w="979"/>
        <w:gridCol w:w="1368"/>
        <w:gridCol w:w="542"/>
      </w:tblGrid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lastRenderedPageBreak/>
              <w:t>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998711202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Přesun hmot pro izolace proti vodě, vlhkosti a plynům v objektech v do 12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19,76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63,43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731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Vytápění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60 850,00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spc 731-1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spacing w:line="276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Rekonstrukce a zprovoznění topeniště v kuchyni pece, kontrola konstrukce topeniště včetně nové šamotové vymazávky, provedení zaústění do komína včetně napojení v komíně, oprava a nová povrchová úprava dvířek a popelníků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60 850,0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60 850,00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Konstrukce tesařské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175 270,37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7625122R4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Oprava podlahové kce chléva a stodůlky z latí a prken hoblovaných vysušených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2 225,00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607262780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prkno hoblované jedle nebo smrk tl. 25 mm pero-drážka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22,25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350,00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7 787,50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762526110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Položení štěrkové vrstvy mezi a polštářů pod podlahy při osové vzdálenosti 65 cm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1 290,50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605121210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řezivo jehličnaté hranol jakost I-II délka 4 - 6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0,20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6 400,00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1 280,00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pc 605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Podklad ze štěrkopdrti 8-32 mm pod podlahu chléva a stodůlky tl. vrstvy 200 mm D+M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22,250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5 562,50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762331921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Vyřezání části střešní vazby přůřezové plochy do 224 cm2 délky do 3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1 836,00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762331922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Vyřezání části střešní vazby přůřezové plochy do 224 cm2 délky do 5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25,40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88,0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2 235,20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762332932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Doplnění části střešní vazby z hranolů průřezové plochy do 224 cm2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43,40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9 548,00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762341210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Oprava bednění střech rovných z hoblovaných prken na sraz (štíty) a zdobení vyřezávaním podlepením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762342216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Zřízení laťování na střechách jednoduchých sklonu do 60° osové vzdálenosti do 600 mm latě tesané - 40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%mpl2oc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hy 118,50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8 058,00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762342111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Demontáž laťování 40% plochy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1 777,50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762395000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Spojovací prostředky pro montáž krovu, bednění, laťování, klíny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2 520,00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 08-901Pr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Plombování části roubené stěny zvenčí hranoly včetně impregnace bandážováním a povrchové úpravy 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tesmáním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lepením50,40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39 312,00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 08-900Pr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Vsazování stěnky dl. do 3 m pl. do 120 cm2 do svislé drážky s mechováním s klíny dřevěnými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2 960,00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 08-9001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Vyvrtání otvorů pro klíny, klínování bukovými nebo dubovými klíny., lepení d 35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169,0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6 760,00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762 08-900KL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Klínek dubový nebo bukový, kruhový d 35 mm nebo čtvercový 45x45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2 800,00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pc 01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Latě SM/JD impregnované tesané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1,10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7 000,0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7 700,00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pc 02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Prkna SM/JD impregnované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0,78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4 500,0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3 510,00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pc 03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Řezivo SM/JD impregnované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1,72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6 150,0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10 578,00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Pc 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za ruční oparcování řeziva otesáváním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5 400,00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998762203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Přesun hmot pro konstrukce tesařské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7 324,31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51 270,17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Krytiny tvrdé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87 067,68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765321111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Demontáž šindelové krytiny na laťování do suti 40%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3 792,00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7653211112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k demontáži šindelové krytiny za sklon nad 45 st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118,50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765 32-90RA1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spacing w:line="271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Krytina šindel ručně štípaný jedlový tlakově impregnovaný na laťování vč. doplňků (dřevěný okap, dřevěný okapový hák) a povrchové úpravy - doplnění 40%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360,0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42 660,00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765 32-90RA2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Montáž krytiny šindelové vč. osazení doplňků - 40%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190,0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22 515,00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765 32-90RA3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k montáži krytiny šindelové na římsách - dvojité krytí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18,90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325,0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6 142,50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998765203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Přesun hmot pro krytiny tvrdé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2 959,92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11 839,68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Konstrukce truhlářské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53 879,50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766411822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Vyvěšení okenních a dveřních křídel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19,50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766411RA1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DMTZ a opětovná montáž obložek dveřních zárubní - otvor 700x1800 pro sanační a omítací práce 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5 000,00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766 62-RA1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c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h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 t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z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ru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ru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lá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b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k 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5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vajících vstupních dveří 850x1560 truhlářská a zámečnická (kování) včetně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15 000,00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766 62-RA2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c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h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 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tr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é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uh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ú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y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u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z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b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fe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áv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ž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j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ch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vč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ra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lí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 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ů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lkx zadních 1050x1700 truhlářská a zámečnická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8 500,00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766 62-RA3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spacing w:line="293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(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í)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c h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 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c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h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í 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é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j i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ú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z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b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y 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vý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a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pu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ah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fe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č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ž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b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lo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ž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l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é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z á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b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č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tn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tn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ě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k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á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tm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ní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elení, očištění a napuštění nátěru fermeží se včelím voskem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9 000,0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9 000,00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766 62-RA4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Repase dřevěného okna 560x620 mm včetně přetmelení, očištění a napuštění nátěru fermeží se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4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5 200,0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15 600,00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998766103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č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ř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l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í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v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sk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e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 w:rsidRPr="00FE0D9F">
              <w:rPr>
                <w:rFonts w:ascii="Arial" w:eastAsia="Arial" w:hAnsi="Arial" w:cs="Arial"/>
                <w:sz w:val="14"/>
                <w:szCs w:val="14"/>
                <w:vertAlign w:val="superscript"/>
              </w:rPr>
              <w:t>m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pro konstrukce truhlářské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1,900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767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Konstrukce zámečnické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11 587,20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767995104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Montáž atypických zámečnických konstrukcí hmotnosti do 5 kg na zpevnění krovu vlepováním do dvousl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ožkkosvé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 epoxy2l4e,p0i0d0la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6 000,00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</w:tbl>
    <w:p w:rsidR="00FE0D9F" w:rsidRPr="00FE0D9F" w:rsidRDefault="00FE0D9F" w:rsidP="00FE0D9F">
      <w:pPr>
        <w:spacing w:line="1" w:lineRule="exact"/>
        <w:rPr>
          <w:sz w:val="2"/>
          <w:szCs w:val="2"/>
        </w:rPr>
      </w:pPr>
      <w:r w:rsidRPr="00FE0D9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282"/>
        <w:gridCol w:w="6850"/>
        <w:gridCol w:w="480"/>
        <w:gridCol w:w="994"/>
        <w:gridCol w:w="979"/>
        <w:gridCol w:w="1368"/>
        <w:gridCol w:w="542"/>
      </w:tblGrid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998767103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Přesun hmot pro zámečnické konstrukce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6,984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5 587,20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771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Podlahy z dlaždic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18 677,00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spc 771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Ochrana kamenné dlažby před poškozením stavbou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54,800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6 576,00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spc 7711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očištění kamenné dlažby stávající, vyspravení spar románskou maltou, napuštění fermeží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54,800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220,00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color w:val="0000FF"/>
                <w:sz w:val="14"/>
                <w:szCs w:val="14"/>
              </w:rPr>
              <w:t>12 056,00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998771103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Přesun hmot pro podlahy z dlaždic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0,100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45,00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783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Dokončovací práce - konstrukce z kamene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14 019,00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78211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kamenný schod podsíňky .-očistit, restaurovat, chránit před vlivy stavby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6 000,00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78216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Kamenné prvky chodníku - přespárovat, očistit, zpevnit - odhad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14,850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540,00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8 019,00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783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Dokončovací práce - nátěry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90 233,51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78311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Fungicidní, algicidní a insekticidní ošetření, očistění a sanace dřevěných konstrukcí - viz rozpis sanační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chsopurba.c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í 1,000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86 746,01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86 746,01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783783312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Nátěry tesařských kcí fungicidním nátěrem-podl.rošt - nová podlaha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46,500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3 487,50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784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Dokončovací práce - malby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800080"/>
                <w:sz w:val="14"/>
                <w:szCs w:val="14"/>
              </w:rPr>
              <w:t>26 326,32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784 45-9001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Malby omítek stěn vápennou líčkou 4-násobné s tmelením spar sádrou s výztuží gázou - tradiční technol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ogime2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128,52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156,0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20 049,12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spc 784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příplatek za protiplísňovou přísadu oxid aktiv. Stříbra 2g/m2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209,240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30,00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6 277,20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OST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Ostatní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0000FF"/>
                <w:sz w:val="14"/>
                <w:szCs w:val="14"/>
              </w:rPr>
              <w:t>144 360,00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Termosanace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soub.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137160,00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137 160,00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0001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D+M hasící přístroj práškový 6 kg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1 800,00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7 200,00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21,0</w:t>
            </w:r>
          </w:p>
        </w:tc>
      </w:tr>
      <w:tr w:rsidR="00FE0D9F" w:rsidRPr="00FE0D9F" w:rsidTr="007B41E3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FF0000"/>
                <w:sz w:val="14"/>
                <w:szCs w:val="14"/>
              </w:rPr>
              <w:t>Celkem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b/>
                <w:bCs/>
                <w:color w:val="FF0000"/>
                <w:sz w:val="14"/>
                <w:szCs w:val="14"/>
              </w:rPr>
              <w:t>1 073 043,65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</w:tbl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Pr="00FE0D9F" w:rsidRDefault="00FE0D9F" w:rsidP="00FE0D9F">
      <w:pPr>
        <w:framePr w:w="4181" w:h="274" w:wrap="none" w:hAnchor="page" w:x="1029" w:y="1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FE0D9F">
        <w:rPr>
          <w:rFonts w:ascii="Arial" w:eastAsia="Arial" w:hAnsi="Arial" w:cs="Arial"/>
          <w:b/>
          <w:bCs/>
          <w:sz w:val="20"/>
          <w:szCs w:val="20"/>
        </w:rPr>
        <w:t>halupa z Prlova - Soupis sanačních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854"/>
        <w:gridCol w:w="859"/>
        <w:gridCol w:w="3437"/>
        <w:gridCol w:w="3134"/>
      </w:tblGrid>
      <w:tr w:rsidR="00FE0D9F" w:rsidRPr="00FE0D9F" w:rsidTr="007B41E3">
        <w:trPr>
          <w:trHeight w:hRule="exact" w:val="235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označení úkonu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jednotka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počet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použitý prostředek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poznámka</w:t>
            </w:r>
          </w:p>
        </w:tc>
      </w:tr>
      <w:tr w:rsidR="00FE0D9F" w:rsidRPr="00FE0D9F" w:rsidTr="007B41E3">
        <w:trPr>
          <w:trHeight w:hRule="exact" w:val="26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b/>
                <w:bCs/>
                <w:sz w:val="17"/>
                <w:szCs w:val="17"/>
              </w:rPr>
              <w:t>jedn.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2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Vyčištění podlah za pomoci průmyslového vysavače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 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4 8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pr ů m ysl o v ý vysavač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vč. podlahy půdy</w:t>
            </w:r>
          </w:p>
        </w:tc>
      </w:tr>
      <w:tr w:rsidR="00FE0D9F" w:rsidRPr="00FE0D9F" w:rsidTr="007B41E3">
        <w:trPr>
          <w:trHeight w:hRule="exact" w:val="39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Dezinfekce podlah před a v průběhu prací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F B,P , IP, 1,2,3 SP s obsahem biocidního stříbra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15% roztok</w:t>
            </w:r>
          </w:p>
        </w:tc>
      </w:tr>
      <w:tr w:rsidR="00FE0D9F" w:rsidRPr="00FE0D9F" w:rsidTr="007B41E3">
        <w:trPr>
          <w:trHeight w:hRule="exact" w:val="427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300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 xml:space="preserve">Ošetření podlah fungicidním prostředkem typu F B,P </w:t>
            </w:r>
            <w:r w:rsidRPr="00FE0D9F">
              <w:rPr>
                <w:rFonts w:ascii="Arial" w:eastAsia="Arial" w:hAnsi="Arial" w:cs="Arial"/>
                <w:sz w:val="15"/>
                <w:szCs w:val="15"/>
                <w:vertAlign w:val="subscript"/>
              </w:rPr>
              <w:t>,</w:t>
            </w:r>
            <w:r w:rsidRPr="00FE0D9F">
              <w:rPr>
                <w:rFonts w:ascii="Arial" w:eastAsia="Arial" w:hAnsi="Arial" w:cs="Arial"/>
                <w:sz w:val="15"/>
                <w:szCs w:val="15"/>
              </w:rPr>
              <w:t xml:space="preserve"> I </w:t>
            </w:r>
            <w:r w:rsidRPr="00FE0D9F">
              <w:rPr>
                <w:rFonts w:ascii="Arial" w:eastAsia="Arial" w:hAnsi="Arial" w:cs="Arial"/>
                <w:sz w:val="15"/>
                <w:szCs w:val="15"/>
                <w:vertAlign w:val="subscript"/>
              </w:rPr>
              <w:t xml:space="preserve">P </w:t>
            </w:r>
            <w:r w:rsidRPr="00FE0D9F">
              <w:rPr>
                <w:rFonts w:ascii="Arial" w:eastAsia="Arial" w:hAnsi="Arial" w:cs="Arial"/>
                <w:sz w:val="15"/>
                <w:szCs w:val="15"/>
              </w:rPr>
              <w:t>1,2,3 SP s obsahem biocidního stříbra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24,6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F B,P , IP, 1,2,3 SP s obsahem biocidního stříbra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15% roztok</w:t>
            </w:r>
          </w:p>
        </w:tc>
      </w:tr>
      <w:tr w:rsidR="00FE0D9F" w:rsidRPr="00FE0D9F" w:rsidTr="007B41E3">
        <w:trPr>
          <w:trHeight w:hRule="exact" w:val="40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6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Mechanické očištění od vápenných líček a starých nátěrů, zbytků omítek a nečistot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kartáč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11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Omytí povrchu dřevěných konstrukcí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478,59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voda s detergentem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1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Neutralizace dřevěných prvků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478,59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kyselý či zásaditý roztok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nutno provést zkoušku kyselosti</w:t>
            </w:r>
          </w:p>
        </w:tc>
      </w:tr>
      <w:tr w:rsidR="00FE0D9F" w:rsidRPr="00FE0D9F" w:rsidTr="007B41E3">
        <w:trPr>
          <w:trHeight w:hRule="exact" w:val="62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83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 xml:space="preserve">Ošetření dřevěných prvků specielní metodou bandážování“ prostředkem typu F B,P </w:t>
            </w:r>
            <w:r w:rsidRPr="00FE0D9F">
              <w:rPr>
                <w:rFonts w:ascii="Arial" w:eastAsia="Arial" w:hAnsi="Arial" w:cs="Arial"/>
                <w:sz w:val="15"/>
                <w:szCs w:val="15"/>
                <w:vertAlign w:val="subscript"/>
              </w:rPr>
              <w:t>,</w:t>
            </w:r>
            <w:r w:rsidRPr="00FE0D9F">
              <w:rPr>
                <w:rFonts w:ascii="Arial" w:eastAsia="Arial" w:hAnsi="Arial" w:cs="Arial"/>
                <w:sz w:val="15"/>
                <w:szCs w:val="15"/>
              </w:rPr>
              <w:t xml:space="preserve"> I</w:t>
            </w:r>
            <w:r w:rsidRPr="00FE0D9F">
              <w:rPr>
                <w:rFonts w:ascii="Arial" w:eastAsia="Arial" w:hAnsi="Arial" w:cs="Arial"/>
                <w:sz w:val="15"/>
                <w:szCs w:val="15"/>
                <w:vertAlign w:val="subscript"/>
              </w:rPr>
              <w:t>P</w:t>
            </w:r>
            <w:r w:rsidRPr="00FE0D9F">
              <w:rPr>
                <w:rFonts w:ascii="Arial" w:eastAsia="Arial" w:hAnsi="Arial" w:cs="Arial"/>
                <w:sz w:val="15"/>
                <w:szCs w:val="15"/>
              </w:rPr>
              <w:t>, 1,2,3 SP s obsahem biocidního stříbra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90,5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F B,P , IP, 1,2,3 SP s obsahem biocidního stříbra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7"/>
                <w:szCs w:val="17"/>
              </w:rPr>
            </w:pPr>
            <w:r w:rsidRPr="00FE0D9F">
              <w:rPr>
                <w:rFonts w:ascii="Arial" w:eastAsia="Arial" w:hAnsi="Arial" w:cs="Arial"/>
                <w:sz w:val="17"/>
                <w:szCs w:val="17"/>
              </w:rPr>
              <w:t>bandážovat fungicidem 1 týden</w:t>
            </w:r>
          </w:p>
        </w:tc>
      </w:tr>
      <w:tr w:rsidR="00FE0D9F" w:rsidRPr="00FE0D9F" w:rsidTr="007B41E3">
        <w:trPr>
          <w:trHeight w:hRule="exact" w:val="21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Statické zabezpečení stěny klínováním vlepenými klíny z tvrdé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hoksdklínků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tvrdé dřevo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kruhový či čtvercový průřez</w:t>
            </w:r>
          </w:p>
        </w:tc>
      </w:tr>
      <w:tr w:rsidR="00FE0D9F" w:rsidRPr="00FE0D9F" w:rsidTr="007B41E3">
        <w:trPr>
          <w:trHeight w:hRule="exact" w:val="62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83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 xml:space="preserve">Po skončení všech sanačních prací provést finální nástřik prostředkem typu F B,P </w:t>
            </w:r>
            <w:r w:rsidRPr="00FE0D9F">
              <w:rPr>
                <w:rFonts w:ascii="Arial" w:eastAsia="Arial" w:hAnsi="Arial" w:cs="Arial"/>
                <w:sz w:val="15"/>
                <w:szCs w:val="15"/>
                <w:vertAlign w:val="subscript"/>
              </w:rPr>
              <w:t>,</w:t>
            </w:r>
            <w:r w:rsidRPr="00FE0D9F">
              <w:rPr>
                <w:rFonts w:ascii="Arial" w:eastAsia="Arial" w:hAnsi="Arial" w:cs="Arial"/>
                <w:sz w:val="15"/>
                <w:szCs w:val="15"/>
              </w:rPr>
              <w:t xml:space="preserve"> I</w:t>
            </w:r>
            <w:r w:rsidRPr="00FE0D9F">
              <w:rPr>
                <w:rFonts w:ascii="Arial" w:eastAsia="Arial" w:hAnsi="Arial" w:cs="Arial"/>
                <w:sz w:val="15"/>
                <w:szCs w:val="15"/>
                <w:vertAlign w:val="subscript"/>
              </w:rPr>
              <w:t>P</w:t>
            </w:r>
            <w:r w:rsidRPr="00FE0D9F">
              <w:rPr>
                <w:rFonts w:ascii="Arial" w:eastAsia="Arial" w:hAnsi="Arial" w:cs="Arial"/>
                <w:sz w:val="15"/>
                <w:szCs w:val="15"/>
              </w:rPr>
              <w:t>, 1,2,3 SP s obsahem biocidního stříbra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478,59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F B,P , IP, 1,2,3 SP s obsahem biocidního stříbra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40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Přikotvení krokví pomocí vlepované závitové tyče f 6 mm dl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450 mksm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6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konstrukční lepidlo, po zatuhnutí seříznout tyč na potřebnou délku</w:t>
            </w:r>
          </w:p>
        </w:tc>
      </w:tr>
      <w:tr w:rsidR="00FE0D9F" w:rsidRPr="00FE0D9F" w:rsidTr="007B41E3">
        <w:trPr>
          <w:trHeight w:hRule="exact" w:val="211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Algicidní ošetření střechy a stěn roubení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ind w:firstLine="3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152,25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12595" w:h="5093" w:wrap="none" w:hAnchor="page" w:x="1010" w:y="476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63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1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Výměna celého prvku roubené stěny za nový z předem ošetřeného dřeva fungicidním a insekticidním prostředkem typu F B,P , IP, 1,2,3 SP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0,52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F B,P , IP, 1,2,3 SP s obsahem biocidního stříbra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12595" w:h="5093" w:wrap="none" w:hAnchor="page" w:x="1010" w:y="476"/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FE0D9F">
              <w:rPr>
                <w:rFonts w:ascii="Arial" w:eastAsia="Arial" w:hAnsi="Arial" w:cs="Arial"/>
                <w:sz w:val="15"/>
                <w:szCs w:val="15"/>
              </w:rPr>
              <w:t>vyjmutí z konstrukce jejím přizvednutím při současném statickém zajištění stěny</w:t>
            </w:r>
          </w:p>
        </w:tc>
      </w:tr>
    </w:tbl>
    <w:p w:rsidR="00FE0D9F" w:rsidRPr="00FE0D9F" w:rsidRDefault="00FE0D9F" w:rsidP="00FE0D9F">
      <w:pPr>
        <w:framePr w:w="12595" w:h="5093" w:wrap="none" w:hAnchor="page" w:x="1010" w:y="476"/>
        <w:spacing w:line="1" w:lineRule="exact"/>
      </w:pPr>
    </w:p>
    <w:p w:rsidR="00FE0D9F" w:rsidRPr="00FE0D9F" w:rsidRDefault="00FE0D9F" w:rsidP="00FE0D9F">
      <w:pPr>
        <w:framePr w:w="840" w:h="4877" w:wrap="none" w:hAnchor="page" w:x="13605" w:y="486"/>
        <w:spacing w:after="28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cena/jedn</w:t>
      </w:r>
    </w:p>
    <w:p w:rsidR="00FE0D9F" w:rsidRPr="00FE0D9F" w:rsidRDefault="00FE0D9F" w:rsidP="00FE0D9F">
      <w:pPr>
        <w:framePr w:w="840" w:h="4877" w:wrap="none" w:hAnchor="page" w:x="13605" w:y="486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10</w:t>
      </w:r>
    </w:p>
    <w:p w:rsidR="00FE0D9F" w:rsidRPr="00FE0D9F" w:rsidRDefault="00FE0D9F" w:rsidP="00FE0D9F">
      <w:pPr>
        <w:framePr w:w="840" w:h="4877" w:wrap="none" w:hAnchor="page" w:x="13605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24</w:t>
      </w:r>
    </w:p>
    <w:p w:rsidR="00FE0D9F" w:rsidRPr="00FE0D9F" w:rsidRDefault="00FE0D9F" w:rsidP="00FE0D9F">
      <w:pPr>
        <w:framePr w:w="840" w:h="4877" w:wrap="none" w:hAnchor="page" w:x="13605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90</w:t>
      </w:r>
    </w:p>
    <w:p w:rsidR="00FE0D9F" w:rsidRPr="00FE0D9F" w:rsidRDefault="00FE0D9F" w:rsidP="00FE0D9F">
      <w:pPr>
        <w:framePr w:w="840" w:h="4877" w:wrap="none" w:hAnchor="page" w:x="13605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210</w:t>
      </w:r>
    </w:p>
    <w:p w:rsidR="00FE0D9F" w:rsidRPr="00FE0D9F" w:rsidRDefault="00FE0D9F" w:rsidP="00FE0D9F">
      <w:pPr>
        <w:framePr w:w="840" w:h="4877" w:wrap="none" w:hAnchor="page" w:x="13605" w:y="486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7</w:t>
      </w:r>
    </w:p>
    <w:p w:rsidR="00FE0D9F" w:rsidRPr="00FE0D9F" w:rsidRDefault="00FE0D9F" w:rsidP="00FE0D9F">
      <w:pPr>
        <w:framePr w:w="840" w:h="4877" w:wrap="none" w:hAnchor="page" w:x="13605" w:y="486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7</w:t>
      </w:r>
    </w:p>
    <w:p w:rsidR="00FE0D9F" w:rsidRPr="00FE0D9F" w:rsidRDefault="00FE0D9F" w:rsidP="00FE0D9F">
      <w:pPr>
        <w:framePr w:w="840" w:h="4877" w:wrap="none" w:hAnchor="page" w:x="13605" w:y="486"/>
        <w:spacing w:after="42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360</w:t>
      </w:r>
    </w:p>
    <w:p w:rsidR="00FE0D9F" w:rsidRPr="00FE0D9F" w:rsidRDefault="00FE0D9F" w:rsidP="00FE0D9F">
      <w:pPr>
        <w:framePr w:w="840" w:h="4877" w:wrap="none" w:hAnchor="page" w:x="13605" w:y="486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50</w:t>
      </w:r>
    </w:p>
    <w:p w:rsidR="00FE0D9F" w:rsidRPr="00FE0D9F" w:rsidRDefault="00FE0D9F" w:rsidP="00FE0D9F">
      <w:pPr>
        <w:framePr w:w="840" w:h="4877" w:wrap="none" w:hAnchor="page" w:x="13605" w:y="486"/>
        <w:spacing w:after="42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25</w:t>
      </w:r>
    </w:p>
    <w:p w:rsidR="00FE0D9F" w:rsidRPr="00FE0D9F" w:rsidRDefault="00FE0D9F" w:rsidP="00FE0D9F">
      <w:pPr>
        <w:framePr w:w="840" w:h="4877" w:wrap="none" w:hAnchor="page" w:x="13605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45</w:t>
      </w:r>
    </w:p>
    <w:p w:rsidR="00FE0D9F" w:rsidRPr="00FE0D9F" w:rsidRDefault="00FE0D9F" w:rsidP="00FE0D9F">
      <w:pPr>
        <w:framePr w:w="840" w:h="4877" w:wrap="none" w:hAnchor="page" w:x="13605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60</w:t>
      </w:r>
    </w:p>
    <w:p w:rsidR="00FE0D9F" w:rsidRPr="00FE0D9F" w:rsidRDefault="00FE0D9F" w:rsidP="00FE0D9F">
      <w:pPr>
        <w:framePr w:w="840" w:h="4877" w:wrap="none" w:hAnchor="page" w:x="13605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18000</w:t>
      </w:r>
    </w:p>
    <w:p w:rsidR="00FE0D9F" w:rsidRPr="00FE0D9F" w:rsidRDefault="00FE0D9F" w:rsidP="00FE0D9F">
      <w:pPr>
        <w:framePr w:w="1123" w:h="2597" w:wrap="none" w:hAnchor="page" w:x="14450" w:y="486"/>
        <w:spacing w:after="280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celkem</w:t>
      </w:r>
    </w:p>
    <w:p w:rsidR="00FE0D9F" w:rsidRPr="00FE0D9F" w:rsidRDefault="00FE0D9F" w:rsidP="00FE0D9F">
      <w:pPr>
        <w:framePr w:w="1123" w:h="2597" w:wrap="none" w:hAnchor="page" w:x="14450" w:y="486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480</w:t>
      </w:r>
    </w:p>
    <w:p w:rsidR="00FE0D9F" w:rsidRPr="00FE0D9F" w:rsidRDefault="00FE0D9F" w:rsidP="00FE0D9F">
      <w:pPr>
        <w:framePr w:w="1123" w:h="2597" w:wrap="none" w:hAnchor="page" w:x="14450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1152</w:t>
      </w:r>
    </w:p>
    <w:p w:rsidR="00FE0D9F" w:rsidRPr="00FE0D9F" w:rsidRDefault="00FE0D9F" w:rsidP="00FE0D9F">
      <w:pPr>
        <w:framePr w:w="1123" w:h="2597" w:wrap="none" w:hAnchor="page" w:x="14450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2214</w:t>
      </w:r>
    </w:p>
    <w:p w:rsidR="00FE0D9F" w:rsidRPr="00FE0D9F" w:rsidRDefault="00FE0D9F" w:rsidP="00FE0D9F">
      <w:pPr>
        <w:framePr w:w="1123" w:h="2597" w:wrap="none" w:hAnchor="page" w:x="14450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10080</w:t>
      </w:r>
    </w:p>
    <w:p w:rsidR="00FE0D9F" w:rsidRPr="00FE0D9F" w:rsidRDefault="00FE0D9F" w:rsidP="00FE0D9F">
      <w:pPr>
        <w:framePr w:w="1123" w:h="2597" w:wrap="none" w:hAnchor="page" w:x="14450" w:y="486"/>
        <w:ind w:firstLine="440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3350,13</w:t>
      </w:r>
    </w:p>
    <w:p w:rsidR="00FE0D9F" w:rsidRPr="00FE0D9F" w:rsidRDefault="00FE0D9F" w:rsidP="00FE0D9F">
      <w:pPr>
        <w:framePr w:w="1123" w:h="2597" w:wrap="none" w:hAnchor="page" w:x="14450" w:y="486"/>
        <w:ind w:firstLine="440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3350,13</w:t>
      </w:r>
    </w:p>
    <w:p w:rsidR="00FE0D9F" w:rsidRPr="00FE0D9F" w:rsidRDefault="00FE0D9F" w:rsidP="00FE0D9F">
      <w:pPr>
        <w:framePr w:w="1123" w:h="2597" w:wrap="none" w:hAnchor="page" w:x="14450" w:y="486"/>
        <w:spacing w:after="200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32580</w:t>
      </w:r>
    </w:p>
    <w:p w:rsidR="00FE0D9F" w:rsidRPr="00FE0D9F" w:rsidRDefault="00FE0D9F" w:rsidP="00FE0D9F">
      <w:pPr>
        <w:framePr w:w="782" w:h="451" w:wrap="none" w:hAnchor="page" w:x="14791" w:y="3471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2000</w:t>
      </w:r>
    </w:p>
    <w:p w:rsidR="00FE0D9F" w:rsidRPr="00FE0D9F" w:rsidRDefault="00FE0D9F" w:rsidP="00FE0D9F">
      <w:pPr>
        <w:framePr w:w="782" w:h="451" w:wrap="none" w:hAnchor="page" w:x="14791" w:y="3471"/>
        <w:jc w:val="right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11964,75</w:t>
      </w:r>
    </w:p>
    <w:p w:rsidR="00FE0D9F" w:rsidRPr="00FE0D9F" w:rsidRDefault="00FE0D9F" w:rsidP="00FE0D9F">
      <w:pPr>
        <w:framePr w:w="451" w:h="850" w:wrap="none" w:hAnchor="page" w:x="15122" w:y="4311"/>
        <w:spacing w:after="200"/>
        <w:jc w:val="center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1080</w:t>
      </w:r>
    </w:p>
    <w:p w:rsidR="00FE0D9F" w:rsidRPr="00FE0D9F" w:rsidRDefault="00FE0D9F" w:rsidP="00FE0D9F">
      <w:pPr>
        <w:framePr w:w="451" w:h="850" w:wrap="none" w:hAnchor="page" w:x="15122" w:y="4311"/>
        <w:jc w:val="center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9135</w:t>
      </w:r>
    </w:p>
    <w:p w:rsidR="00FE0D9F" w:rsidRPr="00FE0D9F" w:rsidRDefault="00FE0D9F" w:rsidP="00FE0D9F">
      <w:pPr>
        <w:framePr w:w="451" w:h="850" w:wrap="none" w:hAnchor="page" w:x="15122" w:y="4311"/>
        <w:spacing w:after="100"/>
        <w:jc w:val="center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sz w:val="17"/>
          <w:szCs w:val="17"/>
        </w:rPr>
        <w:t>9360</w:t>
      </w:r>
    </w:p>
    <w:p w:rsidR="00FE0D9F" w:rsidRPr="00FE0D9F" w:rsidRDefault="00FE0D9F" w:rsidP="00FE0D9F">
      <w:pPr>
        <w:framePr w:w="773" w:h="235" w:wrap="none" w:hAnchor="page" w:x="14795" w:y="5574"/>
        <w:rPr>
          <w:rFonts w:ascii="Arial" w:eastAsia="Arial" w:hAnsi="Arial" w:cs="Arial"/>
          <w:color w:val="auto"/>
          <w:sz w:val="17"/>
          <w:szCs w:val="17"/>
        </w:rPr>
      </w:pPr>
      <w:r w:rsidRPr="00FE0D9F">
        <w:rPr>
          <w:rFonts w:ascii="Arial" w:eastAsia="Arial" w:hAnsi="Arial" w:cs="Arial"/>
          <w:b/>
          <w:bCs/>
          <w:sz w:val="17"/>
          <w:szCs w:val="17"/>
        </w:rPr>
        <w:t>86746,01</w:t>
      </w: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line="360" w:lineRule="exact"/>
      </w:pPr>
    </w:p>
    <w:p w:rsidR="00FE0D9F" w:rsidRPr="00FE0D9F" w:rsidRDefault="00FE0D9F" w:rsidP="00FE0D9F">
      <w:pPr>
        <w:spacing w:after="407" w:line="1" w:lineRule="exact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Default="00FE0D9F">
      <w:pPr>
        <w:pStyle w:val="Zkladntext20"/>
        <w:shd w:val="clear" w:color="auto" w:fill="auto"/>
        <w:spacing w:after="80"/>
        <w:jc w:val="center"/>
      </w:pPr>
    </w:p>
    <w:p w:rsidR="00FE0D9F" w:rsidRPr="00FE0D9F" w:rsidRDefault="00FE0D9F" w:rsidP="00FE0D9F">
      <w:pPr>
        <w:spacing w:after="360"/>
        <w:jc w:val="center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 w:rsidRPr="00FE0D9F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33655" distB="984885" distL="114300" distR="3101340" simplePos="0" relativeHeight="251659264" behindDoc="0" locked="0" layoutInCell="1" allowOverlap="1" wp14:anchorId="5B1A28E4" wp14:editId="159F9968">
                <wp:simplePos x="0" y="0"/>
                <wp:positionH relativeFrom="page">
                  <wp:posOffset>716280</wp:posOffset>
                </wp:positionH>
                <wp:positionV relativeFrom="paragraph">
                  <wp:posOffset>1240155</wp:posOffset>
                </wp:positionV>
                <wp:extent cx="481330" cy="133985"/>
                <wp:effectExtent l="0" t="0" r="0" b="0"/>
                <wp:wrapTopAndBottom/>
                <wp:docPr id="28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0D9F" w:rsidRDefault="00FE0D9F" w:rsidP="00FE0D9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56.4pt;margin-top:97.65pt;width:37.9pt;height:10.55pt;z-index:251659264;visibility:visible;mso-wrap-style:none;mso-wrap-distance-left:9pt;mso-wrap-distance-top:2.65pt;mso-wrap-distance-right:244.2pt;mso-wrap-distance-bottom:7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" filled="f" stroked="f">
                <v:textbox inset="0,0,0,0">
                  <w:txbxContent>
                    <w:p w:rsidR="00FE0D9F" w:rsidRDefault="00FE0D9F" w:rsidP="00FE0D9F">
                      <w:pPr>
                        <w:pStyle w:val="Zkladntext1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0D9F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222250" distB="796290" distL="114300" distR="3128645" simplePos="0" relativeHeight="251660288" behindDoc="0" locked="0" layoutInCell="1" allowOverlap="1" wp14:anchorId="26CCF7CF" wp14:editId="204B8F8D">
                <wp:simplePos x="0" y="0"/>
                <wp:positionH relativeFrom="page">
                  <wp:posOffset>716280</wp:posOffset>
                </wp:positionH>
                <wp:positionV relativeFrom="paragraph">
                  <wp:posOffset>1428750</wp:posOffset>
                </wp:positionV>
                <wp:extent cx="454025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0D9F" w:rsidRDefault="00FE0D9F" w:rsidP="00FE0D9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left:0;text-align:left;margin-left:56.4pt;margin-top:112.5pt;width:35.75pt;height:10.55pt;z-index:251660288;visibility:visible;mso-wrap-style:none;mso-wrap-distance-left:9pt;mso-wrap-distance-top:17.5pt;mso-wrap-distance-right:246.35pt;mso-wrap-distance-bottom:6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" filled="f" stroked="f">
                <v:textbox inset="0,0,0,0">
                  <w:txbxContent>
                    <w:p w:rsidR="00FE0D9F" w:rsidRDefault="00FE0D9F" w:rsidP="00FE0D9F">
                      <w:pPr>
                        <w:pStyle w:val="Zkladntext1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0D9F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411480" distB="612775" distL="114300" distR="3143885" simplePos="0" relativeHeight="251661312" behindDoc="0" locked="0" layoutInCell="1" allowOverlap="1" wp14:anchorId="0DCED56A" wp14:editId="52DDF808">
                <wp:simplePos x="0" y="0"/>
                <wp:positionH relativeFrom="page">
                  <wp:posOffset>716280</wp:posOffset>
                </wp:positionH>
                <wp:positionV relativeFrom="paragraph">
                  <wp:posOffset>1617980</wp:posOffset>
                </wp:positionV>
                <wp:extent cx="438785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0D9F" w:rsidRDefault="00FE0D9F" w:rsidP="00FE0D9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left:0;text-align:left;margin-left:56.4pt;margin-top:127.4pt;width:34.55pt;height:10.1pt;z-index:251661312;visibility:visible;mso-wrap-style:none;mso-wrap-distance-left:9pt;mso-wrap-distance-top:32.4pt;mso-wrap-distance-right:247.55pt;mso-wrap-distance-bottom:4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" filled="f" stroked="f">
                <v:textbox inset="0,0,0,0">
                  <w:txbxContent>
                    <w:p w:rsidR="00FE0D9F" w:rsidRDefault="00FE0D9F" w:rsidP="00FE0D9F">
                      <w:pPr>
                        <w:pStyle w:val="Zkladntext1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0D9F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w:drawing>
          <wp:anchor distT="0" distB="12700" distL="845820" distR="114300" simplePos="0" relativeHeight="251662336" behindDoc="0" locked="0" layoutInCell="1" allowOverlap="1" wp14:anchorId="28813169" wp14:editId="7F514F33">
            <wp:simplePos x="0" y="0"/>
            <wp:positionH relativeFrom="page">
              <wp:posOffset>1447800</wp:posOffset>
            </wp:positionH>
            <wp:positionV relativeFrom="paragraph">
              <wp:posOffset>1206500</wp:posOffset>
            </wp:positionV>
            <wp:extent cx="2736850" cy="1139825"/>
            <wp:effectExtent l="0" t="0" r="0" b="0"/>
            <wp:wrapTopAndBottom/>
            <wp:docPr id="30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368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D9F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w:drawing>
          <wp:anchor distT="161290" distB="0" distL="0" distR="0" simplePos="0" relativeHeight="251663360" behindDoc="0" locked="0" layoutInCell="1" allowOverlap="1" wp14:anchorId="6D58515C" wp14:editId="70361DBF">
            <wp:simplePos x="0" y="0"/>
            <wp:positionH relativeFrom="page">
              <wp:posOffset>4693920</wp:posOffset>
            </wp:positionH>
            <wp:positionV relativeFrom="paragraph">
              <wp:posOffset>1215390</wp:posOffset>
            </wp:positionV>
            <wp:extent cx="1999615" cy="113982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9961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D9F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72014CE" wp14:editId="54CB1CBE">
                <wp:simplePos x="0" y="0"/>
                <wp:positionH relativeFrom="page">
                  <wp:posOffset>5507990</wp:posOffset>
                </wp:positionH>
                <wp:positionV relativeFrom="paragraph">
                  <wp:posOffset>1054100</wp:posOffset>
                </wp:positionV>
                <wp:extent cx="198120" cy="13398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0D9F" w:rsidRDefault="00FE0D9F" w:rsidP="00FE0D9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33.7pt;margin-top:83pt;width:15.6pt;height:10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" filled="f" stroked="f">
                <v:textbox inset="0,0,0,0">
                  <w:txbxContent>
                    <w:p w:rsidR="00FE0D9F" w:rsidRDefault="00FE0D9F" w:rsidP="00FE0D9F">
                      <w:pPr>
                        <w:pStyle w:val="Titulekobrzku0"/>
                        <w:shd w:val="clear" w:color="auto" w:fill="auto"/>
                      </w:pPr>
                      <w:r>
                        <w:t>DIČ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0D9F">
        <w:rPr>
          <w:rFonts w:ascii="Arial" w:eastAsia="Arial" w:hAnsi="Arial" w:cs="Arial"/>
          <w:b/>
          <w:bCs/>
          <w:color w:val="FF0000"/>
          <w:sz w:val="32"/>
          <w:szCs w:val="32"/>
        </w:rPr>
        <w:t>KRYCÍ LIST ROZPOČTU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306"/>
        <w:gridCol w:w="2088"/>
        <w:gridCol w:w="1858"/>
        <w:gridCol w:w="106"/>
      </w:tblGrid>
      <w:tr w:rsidR="00FE0D9F" w:rsidRPr="00FE0D9F" w:rsidTr="007B41E3">
        <w:trPr>
          <w:trHeight w:hRule="exact" w:val="274"/>
        </w:trPr>
        <w:tc>
          <w:tcPr>
            <w:tcW w:w="1138" w:type="dxa"/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Název stavby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VALAŠSKÉ MUZEUM V PŘÍRODĚ ROŽNOV POD RADHOŠTĚM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JKSO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801 24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264"/>
        </w:trPr>
        <w:tc>
          <w:tcPr>
            <w:tcW w:w="1138" w:type="dxa"/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Název objektu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OPRAVA OBJEKTŮ VE VALAŠSKÉ DĚDINĚ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ind w:firstLine="820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EČO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326"/>
        </w:trPr>
        <w:tc>
          <w:tcPr>
            <w:tcW w:w="1138" w:type="dxa"/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Název části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DŮM Z VALAŠSKÉ POLANKY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Místo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ROŽNOV POD RADHOŠTĚM</w:t>
            </w:r>
          </w:p>
        </w:tc>
      </w:tr>
    </w:tbl>
    <w:p w:rsidR="00FE0D9F" w:rsidRPr="00FE0D9F" w:rsidRDefault="00FE0D9F" w:rsidP="00FE0D9F">
      <w:pPr>
        <w:framePr w:w="322" w:h="211" w:hSpace="134" w:wrap="notBeside" w:vAnchor="text" w:hAnchor="text" w:x="6385" w:y="899"/>
        <w:rPr>
          <w:rFonts w:ascii="Arial" w:eastAsia="Arial" w:hAnsi="Arial" w:cs="Arial"/>
          <w:sz w:val="14"/>
          <w:szCs w:val="14"/>
        </w:rPr>
      </w:pPr>
      <w:r w:rsidRPr="00FE0D9F">
        <w:rPr>
          <w:rFonts w:ascii="Arial" w:eastAsia="Arial" w:hAnsi="Arial" w:cs="Arial"/>
          <w:sz w:val="14"/>
          <w:szCs w:val="14"/>
        </w:rPr>
        <w:t>IČO</w:t>
      </w:r>
    </w:p>
    <w:p w:rsidR="00FE0D9F" w:rsidRPr="00FE0D9F" w:rsidRDefault="00FE0D9F" w:rsidP="00FE0D9F">
      <w:pPr>
        <w:spacing w:after="99" w:line="1" w:lineRule="exact"/>
      </w:pPr>
    </w:p>
    <w:p w:rsidR="00FE0D9F" w:rsidRPr="00FE0D9F" w:rsidRDefault="00FE0D9F" w:rsidP="00FE0D9F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426"/>
        <w:gridCol w:w="1512"/>
        <w:gridCol w:w="1440"/>
        <w:gridCol w:w="2016"/>
        <w:gridCol w:w="1963"/>
      </w:tblGrid>
      <w:tr w:rsidR="00FE0D9F" w:rsidRPr="00FE0D9F" w:rsidTr="007B41E3">
        <w:trPr>
          <w:trHeight w:hRule="exact" w:val="360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left="2180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 ě rné a ú č elové jednotky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 čet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180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Náklady / 1 m.j.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 č 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Náklady / 1 m.j.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660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Počet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340"/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Náklady / 1 m.j.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left="1360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ind w:firstLine="760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Rozpočtové náklady v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CZK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Základní rozp. náklady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tabs>
                <w:tab w:val="left" w:pos="45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Doplňkové náklady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tabs>
                <w:tab w:val="left" w:pos="52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Náklady na umístění stavby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1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HSV 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Dodávky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614 236,59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8 Práce p ř esčas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13 Zařízení staveniště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tabs>
                <w:tab w:val="left" w:pos="917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color w:val="EBEBEB"/>
                <w:sz w:val="14"/>
                <w:szCs w:val="14"/>
              </w:rPr>
              <w:t>21 %</w:t>
            </w:r>
            <w:r w:rsidRPr="00FE0D9F">
              <w:rPr>
                <w:rFonts w:ascii="Arial" w:eastAsia="Arial" w:hAnsi="Arial" w:cs="Arial"/>
                <w:color w:val="EBEBEB"/>
                <w:sz w:val="14"/>
                <w:szCs w:val="14"/>
              </w:rPr>
              <w:tab/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30 466,76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 Montáž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9 Bez pevné podl.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14 Územní vlivy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3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PSV 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Dodávky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ind w:firstLine="400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710 405,26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10 Kulturní památka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15 Mimostav. doprava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4 Montáž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16 Provozní vlivy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"M" 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>Dodávky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17 Ostatní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6 Montáž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18 NUS z rozpočtu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7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ZRN ( ř. 1-6)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1 324 641,85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12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DN (ř. 8-11)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19 </w:t>
            </w:r>
            <w:r w:rsidRPr="00FE0D9F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NUS (ř. 13-18)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30 466,76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20 HZS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21 Kompl. činnost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22 Ostatní náklady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tabs>
                <w:tab w:val="left" w:pos="51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Celkové náklady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23 Součet 7, 12, 19-22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1 324 641,85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Datum a podpis</w:t>
            </w:r>
          </w:p>
        </w:tc>
        <w:tc>
          <w:tcPr>
            <w:tcW w:w="1426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Razítko</w:t>
            </w:r>
          </w:p>
        </w:tc>
        <w:tc>
          <w:tcPr>
            <w:tcW w:w="1440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tabs>
                <w:tab w:val="left" w:pos="1094"/>
              </w:tabs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24 21 %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ab/>
              <w:t>1 324 641,85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tabs>
                <w:tab w:val="left" w:pos="88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DPH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278 174,80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Objednatel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tabs>
                <w:tab w:val="left" w:pos="1651"/>
              </w:tabs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25 15 %</w:t>
            </w:r>
            <w:r w:rsidRPr="00FE0D9F">
              <w:rPr>
                <w:rFonts w:ascii="Arial" w:eastAsia="Arial" w:hAnsi="Arial" w:cs="Arial"/>
                <w:sz w:val="14"/>
                <w:szCs w:val="14"/>
              </w:rPr>
              <w:tab/>
              <w:t>0,00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DPH </w:t>
            </w: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46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tabs>
                <w:tab w:val="left" w:pos="273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 xml:space="preserve">26 </w:t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s DPH (ř. 23-25)</w:t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1 602 816,65</w:t>
            </w:r>
          </w:p>
        </w:tc>
      </w:tr>
      <w:tr w:rsidR="00FE0D9F" w:rsidRPr="00FE0D9F" w:rsidTr="007B41E3">
        <w:trPr>
          <w:trHeight w:hRule="exact" w:val="35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Datum a podpis</w:t>
            </w:r>
          </w:p>
        </w:tc>
        <w:tc>
          <w:tcPr>
            <w:tcW w:w="1426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Razítko</w:t>
            </w:r>
          </w:p>
        </w:tc>
        <w:tc>
          <w:tcPr>
            <w:tcW w:w="1440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tabs>
                <w:tab w:val="left" w:pos="49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E0D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Přípočty a odpočty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Zhotovitel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27 Dodávky objednatele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28 Klouzavá doložka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  <w:tr w:rsidR="00FE0D9F" w:rsidRPr="00FE0D9F" w:rsidTr="007B41E3">
        <w:trPr>
          <w:trHeight w:hRule="exact" w:val="365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Datum a podpis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Razítko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E0D9F" w:rsidRPr="00FE0D9F" w:rsidRDefault="00FE0D9F" w:rsidP="00FE0D9F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D9F" w:rsidRPr="00FE0D9F" w:rsidRDefault="00FE0D9F" w:rsidP="00FE0D9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FE0D9F">
              <w:rPr>
                <w:rFonts w:ascii="Arial" w:eastAsia="Arial" w:hAnsi="Arial" w:cs="Arial"/>
                <w:sz w:val="14"/>
                <w:szCs w:val="14"/>
              </w:rPr>
              <w:t>29 Zvýhodnění + -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9F" w:rsidRPr="00FE0D9F" w:rsidRDefault="00FE0D9F" w:rsidP="00FE0D9F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FE0D9F">
              <w:rPr>
                <w:rFonts w:ascii="Arial" w:eastAsia="Arial" w:hAnsi="Arial" w:cs="Arial"/>
                <w:sz w:val="18"/>
                <w:szCs w:val="18"/>
              </w:rPr>
              <w:t>0,00</w:t>
            </w:r>
          </w:p>
        </w:tc>
      </w:tr>
    </w:tbl>
    <w:p w:rsidR="00FE0D9F" w:rsidRDefault="00FE0D9F">
      <w:pPr>
        <w:pStyle w:val="Zkladntext20"/>
        <w:shd w:val="clear" w:color="auto" w:fill="auto"/>
        <w:spacing w:after="80"/>
        <w:jc w:val="center"/>
      </w:pPr>
    </w:p>
    <w:sectPr w:rsidR="00FE0D9F">
      <w:pgSz w:w="16840" w:h="11900" w:orient="landscape"/>
      <w:pgMar w:top="953" w:right="4042" w:bottom="0" w:left="4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18" w:rsidRDefault="00780118">
      <w:r>
        <w:separator/>
      </w:r>
    </w:p>
  </w:endnote>
  <w:endnote w:type="continuationSeparator" w:id="0">
    <w:p w:rsidR="00780118" w:rsidRDefault="007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18" w:rsidRDefault="00780118"/>
  </w:footnote>
  <w:footnote w:type="continuationSeparator" w:id="0">
    <w:p w:rsidR="00780118" w:rsidRDefault="007801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0542"/>
    <w:rsid w:val="00780118"/>
    <w:rsid w:val="009A04F1"/>
    <w:rsid w:val="00B0197D"/>
    <w:rsid w:val="00B30542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80008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FF0000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800080"/>
      <w:sz w:val="15"/>
      <w:szCs w:val="15"/>
    </w:rPr>
  </w:style>
  <w:style w:type="character" w:customStyle="1" w:styleId="Nadpis1">
    <w:name w:val="Nadpis #1_"/>
    <w:basedOn w:val="Standardnpsmoodstavce"/>
    <w:link w:val="Nadpis10"/>
    <w:rsid w:val="00FE0D9F"/>
    <w:rPr>
      <w:rFonts w:ascii="Arial" w:eastAsia="Arial" w:hAnsi="Arial" w:cs="Arial"/>
      <w:b/>
      <w:bCs/>
      <w:color w:val="FF0000"/>
      <w:shd w:val="clear" w:color="auto" w:fill="FFFFFF"/>
    </w:rPr>
  </w:style>
  <w:style w:type="paragraph" w:customStyle="1" w:styleId="Nadpis10">
    <w:name w:val="Nadpis #1"/>
    <w:basedOn w:val="Normln"/>
    <w:link w:val="Nadpis1"/>
    <w:rsid w:val="00FE0D9F"/>
    <w:pPr>
      <w:shd w:val="clear" w:color="auto" w:fill="FFFFFF"/>
      <w:outlineLvl w:val="0"/>
    </w:pPr>
    <w:rPr>
      <w:rFonts w:ascii="Arial" w:eastAsia="Arial" w:hAnsi="Arial" w:cs="Arial"/>
      <w:b/>
      <w:bCs/>
      <w:color w:val="FF0000"/>
    </w:rPr>
  </w:style>
  <w:style w:type="character" w:customStyle="1" w:styleId="Titulekobrzku">
    <w:name w:val="Titulek obrázku_"/>
    <w:basedOn w:val="Standardnpsmoodstavce"/>
    <w:link w:val="Titulekobrzku0"/>
    <w:rsid w:val="00FE0D9F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FE0D9F"/>
    <w:pPr>
      <w:shd w:val="clear" w:color="auto" w:fill="FFFFFF"/>
    </w:pPr>
    <w:rPr>
      <w:rFonts w:ascii="Arial" w:eastAsia="Arial" w:hAnsi="Arial" w:cs="Arial"/>
      <w:color w:val="auto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80008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FF0000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800080"/>
      <w:sz w:val="15"/>
      <w:szCs w:val="15"/>
    </w:rPr>
  </w:style>
  <w:style w:type="character" w:customStyle="1" w:styleId="Nadpis1">
    <w:name w:val="Nadpis #1_"/>
    <w:basedOn w:val="Standardnpsmoodstavce"/>
    <w:link w:val="Nadpis10"/>
    <w:rsid w:val="00FE0D9F"/>
    <w:rPr>
      <w:rFonts w:ascii="Arial" w:eastAsia="Arial" w:hAnsi="Arial" w:cs="Arial"/>
      <w:b/>
      <w:bCs/>
      <w:color w:val="FF0000"/>
      <w:shd w:val="clear" w:color="auto" w:fill="FFFFFF"/>
    </w:rPr>
  </w:style>
  <w:style w:type="paragraph" w:customStyle="1" w:styleId="Nadpis10">
    <w:name w:val="Nadpis #1"/>
    <w:basedOn w:val="Normln"/>
    <w:link w:val="Nadpis1"/>
    <w:rsid w:val="00FE0D9F"/>
    <w:pPr>
      <w:shd w:val="clear" w:color="auto" w:fill="FFFFFF"/>
      <w:outlineLvl w:val="0"/>
    </w:pPr>
    <w:rPr>
      <w:rFonts w:ascii="Arial" w:eastAsia="Arial" w:hAnsi="Arial" w:cs="Arial"/>
      <w:b/>
      <w:bCs/>
      <w:color w:val="FF0000"/>
    </w:rPr>
  </w:style>
  <w:style w:type="character" w:customStyle="1" w:styleId="Titulekobrzku">
    <w:name w:val="Titulek obrázku_"/>
    <w:basedOn w:val="Standardnpsmoodstavce"/>
    <w:link w:val="Titulekobrzku0"/>
    <w:rsid w:val="00FE0D9F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FE0D9F"/>
    <w:pPr>
      <w:shd w:val="clear" w:color="auto" w:fill="FFFFFF"/>
    </w:pPr>
    <w:rPr>
      <w:rFonts w:ascii="Arial" w:eastAsia="Arial" w:hAnsi="Arial" w:cs="Arial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2660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Chalupa z Prlova D3</vt:lpstr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Chalupa z Prlova D3</dc:title>
  <dc:creator>cvikl</dc:creator>
  <cp:lastModifiedBy>Spokova</cp:lastModifiedBy>
  <cp:revision>2</cp:revision>
  <dcterms:created xsi:type="dcterms:W3CDTF">2019-03-19T07:30:00Z</dcterms:created>
  <dcterms:modified xsi:type="dcterms:W3CDTF">2019-03-19T07:30:00Z</dcterms:modified>
</cp:coreProperties>
</file>