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CF2B1" w14:textId="20052FFB" w:rsidR="0026648D" w:rsidRDefault="0080408B" w:rsidP="002E3D85">
      <w:pPr>
        <w:pStyle w:val="Nzev"/>
      </w:pPr>
      <w:r>
        <w:t>DODATEK Č. 1 KE SMLOUVĚ</w:t>
      </w:r>
      <w:r w:rsidR="00BE298A" w:rsidRPr="00BE298A">
        <w:t xml:space="preserve"> O POSKYTOVÁNÍ PRÁVNÍCH SLUŽEB</w:t>
      </w:r>
    </w:p>
    <w:tbl>
      <w:tblPr>
        <w:tblpPr w:leftFromText="141" w:rightFromText="141" w:vertAnchor="text" w:horzAnchor="margin" w:tblpY="400"/>
        <w:tblW w:w="8812" w:type="dxa"/>
        <w:tblLook w:val="01E0" w:firstRow="1" w:lastRow="1" w:firstColumn="1" w:lastColumn="1" w:noHBand="0" w:noVBand="0"/>
      </w:tblPr>
      <w:tblGrid>
        <w:gridCol w:w="4253"/>
        <w:gridCol w:w="4559"/>
      </w:tblGrid>
      <w:tr w:rsidR="0026648D" w:rsidRPr="0026648D" w14:paraId="55F33449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369738E8" w14:textId="77777777" w:rsidR="0026648D" w:rsidRPr="004514C8" w:rsidRDefault="004514C8" w:rsidP="0026648D">
            <w:pPr>
              <w:spacing w:after="0"/>
              <w:jc w:val="left"/>
              <w:rPr>
                <w:rStyle w:val="Siln"/>
              </w:rPr>
            </w:pPr>
            <w:r w:rsidRPr="004514C8">
              <w:rPr>
                <w:rStyle w:val="Siln"/>
              </w:rPr>
              <w:t>Šetina, Komendová &amp; Partners s.r.o., advokátní kancelář</w:t>
            </w:r>
          </w:p>
        </w:tc>
        <w:tc>
          <w:tcPr>
            <w:tcW w:w="4559" w:type="dxa"/>
            <w:vAlign w:val="center"/>
          </w:tcPr>
          <w:p w14:paraId="626EF67E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</w:p>
        </w:tc>
      </w:tr>
      <w:tr w:rsidR="0026648D" w:rsidRPr="0026648D" w14:paraId="7E75EBEC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6E29BFAA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se sídlem:</w:t>
            </w:r>
          </w:p>
        </w:tc>
        <w:tc>
          <w:tcPr>
            <w:tcW w:w="4559" w:type="dxa"/>
            <w:vAlign w:val="center"/>
          </w:tcPr>
          <w:p w14:paraId="52AAD338" w14:textId="77777777" w:rsidR="0026648D" w:rsidRPr="0026648D" w:rsidRDefault="004514C8" w:rsidP="004514C8">
            <w:pPr>
              <w:spacing w:after="0"/>
              <w:jc w:val="left"/>
              <w:rPr>
                <w:szCs w:val="20"/>
              </w:rPr>
            </w:pPr>
            <w:r w:rsidRPr="004514C8">
              <w:rPr>
                <w:szCs w:val="20"/>
              </w:rPr>
              <w:t>Purkyňova 649/127, Medlánky, 612 00 Brno</w:t>
            </w:r>
          </w:p>
        </w:tc>
      </w:tr>
      <w:tr w:rsidR="0026648D" w:rsidRPr="0026648D" w14:paraId="2C189FC5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0CE8C21C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IČO:</w:t>
            </w:r>
          </w:p>
        </w:tc>
        <w:tc>
          <w:tcPr>
            <w:tcW w:w="4559" w:type="dxa"/>
            <w:vAlign w:val="center"/>
          </w:tcPr>
          <w:p w14:paraId="586B6BEF" w14:textId="4B3DD887" w:rsidR="0026648D" w:rsidRPr="0026648D" w:rsidRDefault="004514C8" w:rsidP="0026648D">
            <w:pPr>
              <w:spacing w:after="0"/>
              <w:jc w:val="left"/>
              <w:rPr>
                <w:szCs w:val="20"/>
              </w:rPr>
            </w:pPr>
            <w:r w:rsidRPr="004514C8">
              <w:rPr>
                <w:szCs w:val="20"/>
              </w:rPr>
              <w:t>062</w:t>
            </w:r>
            <w:r w:rsidR="00DD0E50">
              <w:rPr>
                <w:szCs w:val="20"/>
              </w:rPr>
              <w:t xml:space="preserve"> </w:t>
            </w:r>
            <w:r w:rsidRPr="004514C8">
              <w:rPr>
                <w:szCs w:val="20"/>
              </w:rPr>
              <w:t>04</w:t>
            </w:r>
            <w:r w:rsidR="00DD0E50">
              <w:rPr>
                <w:szCs w:val="20"/>
              </w:rPr>
              <w:t xml:space="preserve"> </w:t>
            </w:r>
            <w:r w:rsidRPr="004514C8">
              <w:rPr>
                <w:szCs w:val="20"/>
              </w:rPr>
              <w:t>872</w:t>
            </w:r>
          </w:p>
        </w:tc>
      </w:tr>
      <w:tr w:rsidR="0026648D" w:rsidRPr="0026648D" w14:paraId="1A4327BD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47B60A47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zastoupen</w:t>
            </w:r>
            <w:r w:rsidR="004514C8">
              <w:rPr>
                <w:szCs w:val="20"/>
              </w:rPr>
              <w:t>a</w:t>
            </w:r>
            <w:r w:rsidRPr="0026648D">
              <w:rPr>
                <w:szCs w:val="20"/>
              </w:rPr>
              <w:t>:</w:t>
            </w:r>
          </w:p>
        </w:tc>
        <w:tc>
          <w:tcPr>
            <w:tcW w:w="4559" w:type="dxa"/>
            <w:vAlign w:val="center"/>
          </w:tcPr>
          <w:p w14:paraId="2DB52B19" w14:textId="514D3A15" w:rsidR="0026648D" w:rsidRPr="0026648D" w:rsidRDefault="004A6F33" w:rsidP="004514C8">
            <w:pPr>
              <w:spacing w:after="0"/>
              <w:jc w:val="left"/>
              <w:rPr>
                <w:szCs w:val="20"/>
              </w:rPr>
            </w:pPr>
            <w:r w:rsidRPr="001C539E">
              <w:rPr>
                <w:rFonts w:cstheme="minorHAnsi"/>
                <w:szCs w:val="24"/>
              </w:rPr>
              <w:t xml:space="preserve">JUDr. </w:t>
            </w:r>
            <w:r>
              <w:rPr>
                <w:rFonts w:cstheme="minorHAnsi"/>
                <w:szCs w:val="24"/>
              </w:rPr>
              <w:t>Tomášem Šetinou, jednatelem</w:t>
            </w:r>
          </w:p>
        </w:tc>
      </w:tr>
      <w:tr w:rsidR="0026648D" w:rsidRPr="0026648D" w14:paraId="3C4E076A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1D584658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zapsán</w:t>
            </w:r>
            <w:r w:rsidR="004514C8">
              <w:rPr>
                <w:szCs w:val="20"/>
              </w:rPr>
              <w:t>a</w:t>
            </w:r>
            <w:r w:rsidRPr="0026648D">
              <w:rPr>
                <w:szCs w:val="20"/>
              </w:rPr>
              <w:t xml:space="preserve"> v obchodním rejstříku</w:t>
            </w:r>
            <w:r>
              <w:rPr>
                <w:szCs w:val="20"/>
              </w:rPr>
              <w:t>:</w:t>
            </w:r>
          </w:p>
        </w:tc>
        <w:tc>
          <w:tcPr>
            <w:tcW w:w="4559" w:type="dxa"/>
            <w:vAlign w:val="center"/>
          </w:tcPr>
          <w:p w14:paraId="5E8F58C9" w14:textId="77777777" w:rsidR="0026648D" w:rsidRPr="0026648D" w:rsidRDefault="00BE298A" w:rsidP="004514C8">
            <w:pPr>
              <w:spacing w:after="0"/>
              <w:jc w:val="left"/>
              <w:rPr>
                <w:szCs w:val="20"/>
              </w:rPr>
            </w:pPr>
            <w:r w:rsidRPr="00B839F7">
              <w:rPr>
                <w:rFonts w:cstheme="minorHAnsi"/>
                <w:szCs w:val="24"/>
              </w:rPr>
              <w:t>u</w:t>
            </w:r>
            <w:r w:rsidR="004514C8">
              <w:rPr>
                <w:rFonts w:cstheme="minorHAnsi"/>
                <w:szCs w:val="24"/>
              </w:rPr>
              <w:t xml:space="preserve"> </w:t>
            </w:r>
            <w:r w:rsidR="004514C8" w:rsidRPr="004514C8">
              <w:rPr>
                <w:rFonts w:cstheme="minorHAnsi"/>
                <w:szCs w:val="24"/>
              </w:rPr>
              <w:t>Krajského soudu v Brně</w:t>
            </w:r>
            <w:r w:rsidR="004514C8">
              <w:rPr>
                <w:rFonts w:cstheme="minorHAnsi"/>
                <w:szCs w:val="24"/>
              </w:rPr>
              <w:t>, spis. zn. C</w:t>
            </w:r>
            <w:r w:rsidRPr="00B839F7">
              <w:rPr>
                <w:rFonts w:cstheme="minorHAnsi"/>
                <w:szCs w:val="24"/>
              </w:rPr>
              <w:t xml:space="preserve"> </w:t>
            </w:r>
            <w:r w:rsidR="004514C8" w:rsidRPr="004514C8">
              <w:rPr>
                <w:rFonts w:cstheme="minorHAnsi"/>
                <w:szCs w:val="24"/>
              </w:rPr>
              <w:t>100699</w:t>
            </w:r>
          </w:p>
        </w:tc>
      </w:tr>
      <w:tr w:rsidR="0026648D" w:rsidRPr="0026648D" w14:paraId="1DED1CEF" w14:textId="77777777" w:rsidTr="0026648D">
        <w:trPr>
          <w:trHeight w:val="397"/>
        </w:trPr>
        <w:tc>
          <w:tcPr>
            <w:tcW w:w="4253" w:type="dxa"/>
            <w:vAlign w:val="center"/>
          </w:tcPr>
          <w:p w14:paraId="187F32AB" w14:textId="77777777" w:rsidR="0026648D" w:rsidRPr="0026648D" w:rsidRDefault="0026648D" w:rsidP="00BE29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dále jen jako „</w:t>
            </w:r>
            <w:r w:rsidR="00BE298A">
              <w:rPr>
                <w:rStyle w:val="Siln"/>
                <w:i/>
              </w:rPr>
              <w:t>Advokátní kancelář</w:t>
            </w:r>
            <w:r w:rsidRPr="0026648D">
              <w:rPr>
                <w:szCs w:val="20"/>
              </w:rPr>
              <w:t xml:space="preserve">“ </w:t>
            </w:r>
          </w:p>
        </w:tc>
        <w:tc>
          <w:tcPr>
            <w:tcW w:w="4559" w:type="dxa"/>
            <w:vAlign w:val="center"/>
          </w:tcPr>
          <w:p w14:paraId="62C796B2" w14:textId="77777777"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</w:p>
        </w:tc>
      </w:tr>
    </w:tbl>
    <w:p w14:paraId="2C7BB060" w14:textId="77777777" w:rsidR="0026648D" w:rsidRDefault="0026648D" w:rsidP="0026648D"/>
    <w:p w14:paraId="202A2B84" w14:textId="77777777" w:rsidR="002E3D85" w:rsidRDefault="00BE298A" w:rsidP="002E3D85">
      <w:pPr>
        <w:spacing w:after="0"/>
      </w:pPr>
      <w:r>
        <w:t>a</w:t>
      </w:r>
    </w:p>
    <w:tbl>
      <w:tblPr>
        <w:tblpPr w:leftFromText="141" w:rightFromText="141" w:vertAnchor="text" w:horzAnchor="margin" w:tblpY="400"/>
        <w:tblW w:w="8812" w:type="dxa"/>
        <w:tblLook w:val="01E0" w:firstRow="1" w:lastRow="1" w:firstColumn="1" w:lastColumn="1" w:noHBand="0" w:noVBand="0"/>
      </w:tblPr>
      <w:tblGrid>
        <w:gridCol w:w="4253"/>
        <w:gridCol w:w="4559"/>
      </w:tblGrid>
      <w:tr w:rsidR="00BE298A" w:rsidRPr="0026648D" w14:paraId="23FF0FEF" w14:textId="77777777" w:rsidTr="00827AB6">
        <w:trPr>
          <w:trHeight w:val="397"/>
        </w:trPr>
        <w:tc>
          <w:tcPr>
            <w:tcW w:w="4253" w:type="dxa"/>
            <w:vAlign w:val="center"/>
          </w:tcPr>
          <w:p w14:paraId="0CD43C3A" w14:textId="5F1DBC6D" w:rsidR="00BE298A" w:rsidRPr="0026648D" w:rsidRDefault="00DD0E50" w:rsidP="00BE298A">
            <w:pPr>
              <w:spacing w:after="0"/>
              <w:jc w:val="left"/>
              <w:rPr>
                <w:rStyle w:val="Siln"/>
              </w:rPr>
            </w:pPr>
            <w:r w:rsidRPr="00DD708B">
              <w:rPr>
                <w:rStyle w:val="Siln"/>
              </w:rPr>
              <w:t>Thermal Pasohlávky a.s.</w:t>
            </w:r>
          </w:p>
        </w:tc>
        <w:tc>
          <w:tcPr>
            <w:tcW w:w="4559" w:type="dxa"/>
            <w:vAlign w:val="center"/>
          </w:tcPr>
          <w:p w14:paraId="4517254F" w14:textId="77777777" w:rsidR="00BE298A" w:rsidRPr="0026648D" w:rsidRDefault="00BE298A" w:rsidP="00BE298A">
            <w:pPr>
              <w:spacing w:after="0"/>
              <w:jc w:val="left"/>
              <w:rPr>
                <w:szCs w:val="20"/>
              </w:rPr>
            </w:pPr>
          </w:p>
        </w:tc>
      </w:tr>
      <w:tr w:rsidR="00BE298A" w:rsidRPr="0026648D" w14:paraId="720D13A5" w14:textId="77777777" w:rsidTr="00827AB6">
        <w:trPr>
          <w:trHeight w:val="397"/>
        </w:trPr>
        <w:tc>
          <w:tcPr>
            <w:tcW w:w="4253" w:type="dxa"/>
            <w:vAlign w:val="center"/>
          </w:tcPr>
          <w:p w14:paraId="0B12FB33" w14:textId="77777777" w:rsidR="00BE298A" w:rsidRPr="0026648D" w:rsidRDefault="00BE298A" w:rsidP="00BE29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se sídlem:</w:t>
            </w:r>
          </w:p>
        </w:tc>
        <w:tc>
          <w:tcPr>
            <w:tcW w:w="4559" w:type="dxa"/>
            <w:vAlign w:val="center"/>
          </w:tcPr>
          <w:p w14:paraId="723B8FEB" w14:textId="77A8581D" w:rsidR="00BE298A" w:rsidRPr="0026648D" w:rsidRDefault="00DD0E50" w:rsidP="00BE298A">
            <w:pPr>
              <w:spacing w:after="0"/>
              <w:jc w:val="left"/>
              <w:rPr>
                <w:szCs w:val="20"/>
              </w:rPr>
            </w:pPr>
            <w:r>
              <w:rPr>
                <w:rFonts w:cstheme="minorHAnsi"/>
                <w:szCs w:val="24"/>
              </w:rPr>
              <w:t>č</w:t>
            </w:r>
            <w:r w:rsidRPr="00DD708B">
              <w:rPr>
                <w:rFonts w:cstheme="minorHAnsi"/>
                <w:szCs w:val="24"/>
              </w:rPr>
              <w:t xml:space="preserve">. p. 1, </w:t>
            </w:r>
            <w:r>
              <w:rPr>
                <w:rFonts w:cstheme="minorHAnsi"/>
                <w:szCs w:val="24"/>
              </w:rPr>
              <w:t xml:space="preserve">PSČ </w:t>
            </w:r>
            <w:r w:rsidRPr="00DD708B">
              <w:rPr>
                <w:rFonts w:cstheme="minorHAnsi"/>
                <w:szCs w:val="24"/>
              </w:rPr>
              <w:t>691 22</w:t>
            </w:r>
            <w:r>
              <w:rPr>
                <w:rFonts w:cstheme="minorHAnsi"/>
                <w:szCs w:val="24"/>
              </w:rPr>
              <w:t>,</w:t>
            </w:r>
            <w:r w:rsidRPr="00DD708B">
              <w:rPr>
                <w:rFonts w:cstheme="minorHAnsi"/>
                <w:szCs w:val="24"/>
              </w:rPr>
              <w:t xml:space="preserve"> Pasohlávky</w:t>
            </w:r>
          </w:p>
        </w:tc>
      </w:tr>
      <w:tr w:rsidR="00BE298A" w:rsidRPr="0026648D" w14:paraId="51EC5443" w14:textId="77777777" w:rsidTr="00827AB6">
        <w:trPr>
          <w:trHeight w:val="397"/>
        </w:trPr>
        <w:tc>
          <w:tcPr>
            <w:tcW w:w="4253" w:type="dxa"/>
            <w:vAlign w:val="center"/>
          </w:tcPr>
          <w:p w14:paraId="7AB782B8" w14:textId="77777777" w:rsidR="00BE298A" w:rsidRPr="0026648D" w:rsidRDefault="00BE298A" w:rsidP="00BE29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IČO:</w:t>
            </w:r>
          </w:p>
        </w:tc>
        <w:tc>
          <w:tcPr>
            <w:tcW w:w="4559" w:type="dxa"/>
            <w:vAlign w:val="center"/>
          </w:tcPr>
          <w:p w14:paraId="6D1ECEB1" w14:textId="45B56ECE" w:rsidR="00BE298A" w:rsidRPr="009E72B9" w:rsidRDefault="00DD0E50" w:rsidP="00BE298A">
            <w:pPr>
              <w:spacing w:after="0"/>
              <w:jc w:val="left"/>
              <w:rPr>
                <w:szCs w:val="20"/>
                <w:highlight w:val="yellow"/>
              </w:rPr>
            </w:pPr>
            <w:r w:rsidRPr="00DD708B">
              <w:rPr>
                <w:rFonts w:cstheme="minorHAnsi"/>
                <w:szCs w:val="24"/>
              </w:rPr>
              <w:t>277</w:t>
            </w:r>
            <w:r>
              <w:rPr>
                <w:rFonts w:cstheme="minorHAnsi"/>
                <w:szCs w:val="24"/>
              </w:rPr>
              <w:t xml:space="preserve"> </w:t>
            </w:r>
            <w:r w:rsidRPr="00DD708B">
              <w:rPr>
                <w:rFonts w:cstheme="minorHAnsi"/>
                <w:szCs w:val="24"/>
              </w:rPr>
              <w:t>14</w:t>
            </w:r>
            <w:r>
              <w:rPr>
                <w:rFonts w:cstheme="minorHAnsi"/>
                <w:szCs w:val="24"/>
              </w:rPr>
              <w:t xml:space="preserve"> </w:t>
            </w:r>
            <w:r w:rsidRPr="00DD708B">
              <w:rPr>
                <w:rFonts w:cstheme="minorHAnsi"/>
                <w:szCs w:val="24"/>
              </w:rPr>
              <w:t>608</w:t>
            </w:r>
          </w:p>
        </w:tc>
      </w:tr>
      <w:tr w:rsidR="00BE298A" w:rsidRPr="0026648D" w14:paraId="65DEC5B4" w14:textId="77777777" w:rsidTr="00827AB6">
        <w:trPr>
          <w:trHeight w:val="397"/>
        </w:trPr>
        <w:tc>
          <w:tcPr>
            <w:tcW w:w="4253" w:type="dxa"/>
            <w:vAlign w:val="center"/>
          </w:tcPr>
          <w:p w14:paraId="726960D5" w14:textId="77777777" w:rsidR="00BE298A" w:rsidRPr="0026648D" w:rsidRDefault="00BE298A" w:rsidP="00BE29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zastoupen:</w:t>
            </w:r>
          </w:p>
        </w:tc>
        <w:tc>
          <w:tcPr>
            <w:tcW w:w="4559" w:type="dxa"/>
            <w:vAlign w:val="center"/>
          </w:tcPr>
          <w:p w14:paraId="4FB4CB0E" w14:textId="43E0558D" w:rsidR="00BE298A" w:rsidRPr="0026648D" w:rsidRDefault="00DD0E50" w:rsidP="0080408B">
            <w:pPr>
              <w:spacing w:after="0"/>
              <w:rPr>
                <w:szCs w:val="20"/>
              </w:rPr>
            </w:pPr>
            <w:r w:rsidRPr="00732028">
              <w:rPr>
                <w:rFonts w:cstheme="minorHAnsi"/>
                <w:szCs w:val="24"/>
              </w:rPr>
              <w:t>Ing. Martinem Itterheimem, předsedou představenstva společnosti, JUDr. Jiřím Olivou a Ing. Jakubem Janokem, členy představenstva společnosti</w:t>
            </w:r>
          </w:p>
        </w:tc>
      </w:tr>
      <w:tr w:rsidR="00BE298A" w:rsidRPr="0026648D" w14:paraId="779192C2" w14:textId="77777777" w:rsidTr="00827AB6">
        <w:trPr>
          <w:trHeight w:val="397"/>
        </w:trPr>
        <w:tc>
          <w:tcPr>
            <w:tcW w:w="4253" w:type="dxa"/>
            <w:vAlign w:val="center"/>
          </w:tcPr>
          <w:p w14:paraId="2E5380A1" w14:textId="77777777" w:rsidR="00BE298A" w:rsidRPr="0026648D" w:rsidRDefault="00BE298A" w:rsidP="00BE29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zapsán v obchodním rejstříku</w:t>
            </w:r>
            <w:r>
              <w:rPr>
                <w:szCs w:val="20"/>
              </w:rPr>
              <w:t>:</w:t>
            </w:r>
          </w:p>
        </w:tc>
        <w:tc>
          <w:tcPr>
            <w:tcW w:w="4559" w:type="dxa"/>
            <w:vAlign w:val="center"/>
          </w:tcPr>
          <w:p w14:paraId="547A6C17" w14:textId="6A2E479C" w:rsidR="00BE298A" w:rsidRPr="0026648D" w:rsidRDefault="00DD0E50" w:rsidP="004514C8">
            <w:pPr>
              <w:spacing w:after="0"/>
              <w:jc w:val="left"/>
              <w:rPr>
                <w:szCs w:val="20"/>
              </w:rPr>
            </w:pPr>
            <w:r>
              <w:rPr>
                <w:rFonts w:cstheme="minorHAnsi"/>
                <w:szCs w:val="24"/>
              </w:rPr>
              <w:t>u Krajského soudu v Brně, spis. zn. B 4822</w:t>
            </w:r>
          </w:p>
        </w:tc>
      </w:tr>
      <w:tr w:rsidR="00BE298A" w:rsidRPr="0026648D" w14:paraId="48AD010A" w14:textId="77777777" w:rsidTr="00827AB6">
        <w:trPr>
          <w:trHeight w:val="397"/>
        </w:trPr>
        <w:tc>
          <w:tcPr>
            <w:tcW w:w="4253" w:type="dxa"/>
            <w:vAlign w:val="center"/>
          </w:tcPr>
          <w:p w14:paraId="26B8059A" w14:textId="77777777" w:rsidR="00BE298A" w:rsidRPr="0026648D" w:rsidRDefault="00BE298A" w:rsidP="00BE29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dále jen jako „</w:t>
            </w:r>
            <w:r>
              <w:rPr>
                <w:rStyle w:val="Siln"/>
                <w:i/>
              </w:rPr>
              <w:t>Klient</w:t>
            </w:r>
            <w:r w:rsidRPr="0026648D">
              <w:rPr>
                <w:szCs w:val="20"/>
              </w:rPr>
              <w:t xml:space="preserve">“ </w:t>
            </w:r>
          </w:p>
        </w:tc>
        <w:tc>
          <w:tcPr>
            <w:tcW w:w="4559" w:type="dxa"/>
            <w:vAlign w:val="center"/>
          </w:tcPr>
          <w:p w14:paraId="7CBBB8C9" w14:textId="77777777" w:rsidR="00BE298A" w:rsidRPr="0026648D" w:rsidRDefault="00BE298A" w:rsidP="00BE298A">
            <w:pPr>
              <w:spacing w:after="0"/>
              <w:jc w:val="left"/>
              <w:rPr>
                <w:szCs w:val="20"/>
              </w:rPr>
            </w:pPr>
          </w:p>
        </w:tc>
      </w:tr>
    </w:tbl>
    <w:p w14:paraId="300DA697" w14:textId="77777777" w:rsidR="002E3D85" w:rsidRDefault="002E3D85" w:rsidP="002E3D85"/>
    <w:p w14:paraId="7734DAEB" w14:textId="77777777" w:rsidR="00DD0E50" w:rsidRDefault="00DD0E50" w:rsidP="002E3D85"/>
    <w:p w14:paraId="16BCAD0C" w14:textId="63486BEE" w:rsidR="002E3D85" w:rsidRDefault="00BE298A" w:rsidP="002E3D85">
      <w:r>
        <w:t>Advokátní kancelář a Klient</w:t>
      </w:r>
      <w:r w:rsidR="002E3D85" w:rsidRPr="002E3D85">
        <w:t xml:space="preserve"> budou označovaní jednotlivě jako „</w:t>
      </w:r>
      <w:r w:rsidR="002E3D85" w:rsidRPr="00DD0E50">
        <w:rPr>
          <w:i/>
        </w:rPr>
        <w:t>Smluvní strana</w:t>
      </w:r>
      <w:r w:rsidR="002E3D85" w:rsidRPr="002E3D85">
        <w:t>“, a</w:t>
      </w:r>
      <w:r>
        <w:t xml:space="preserve"> společně jako „</w:t>
      </w:r>
      <w:r w:rsidRPr="00DD0E50">
        <w:rPr>
          <w:i/>
        </w:rPr>
        <w:t>Smluvní strany</w:t>
      </w:r>
      <w:r>
        <w:t>“</w:t>
      </w:r>
    </w:p>
    <w:p w14:paraId="5F47760E" w14:textId="77777777" w:rsidR="00BE298A" w:rsidRPr="002E3D85" w:rsidRDefault="00BE298A" w:rsidP="002E3D85"/>
    <w:p w14:paraId="5388E8FA" w14:textId="0FF6D1D8" w:rsidR="002E3D85" w:rsidRDefault="002E3D85" w:rsidP="002E3D85">
      <w:r>
        <w:t>uz</w:t>
      </w:r>
      <w:r w:rsidR="00D262B7">
        <w:t xml:space="preserve">avírají </w:t>
      </w:r>
      <w:r w:rsidR="0080408B">
        <w:t>tento</w:t>
      </w:r>
    </w:p>
    <w:p w14:paraId="465E9C41" w14:textId="52F9FF6E" w:rsidR="00BE298A" w:rsidRDefault="0080408B" w:rsidP="002E3D85">
      <w:pPr>
        <w:jc w:val="center"/>
        <w:rPr>
          <w:rStyle w:val="Siln"/>
          <w:caps/>
        </w:rPr>
      </w:pPr>
      <w:r>
        <w:rPr>
          <w:rStyle w:val="Siln"/>
          <w:caps/>
        </w:rPr>
        <w:t>DODATEK Č. 1 KE SMLOUVĚ</w:t>
      </w:r>
      <w:r w:rsidR="009E72B9">
        <w:rPr>
          <w:rStyle w:val="Siln"/>
          <w:caps/>
        </w:rPr>
        <w:t xml:space="preserve"> </w:t>
      </w:r>
      <w:r w:rsidR="00BE298A" w:rsidRPr="00BE298A">
        <w:rPr>
          <w:rStyle w:val="Siln"/>
          <w:caps/>
        </w:rPr>
        <w:t xml:space="preserve">O POSKYTOVÁNÍ PRÁVNÍCH SLUŽEB </w:t>
      </w:r>
    </w:p>
    <w:p w14:paraId="369D56DC" w14:textId="48BE397B" w:rsidR="008036F5" w:rsidRDefault="002E3D85" w:rsidP="002E3D85">
      <w:pPr>
        <w:jc w:val="center"/>
      </w:pPr>
      <w:r>
        <w:t>(dále jen „</w:t>
      </w:r>
      <w:r w:rsidR="0080408B">
        <w:rPr>
          <w:i/>
        </w:rPr>
        <w:t>Dodatek č. 1</w:t>
      </w:r>
      <w:r>
        <w:t>“)</w:t>
      </w:r>
    </w:p>
    <w:p w14:paraId="4D1A0951" w14:textId="77777777" w:rsidR="00DC149C" w:rsidRDefault="00DC149C" w:rsidP="00DC149C">
      <w:pPr>
        <w:pStyle w:val="lnekislovannew"/>
      </w:pPr>
    </w:p>
    <w:p w14:paraId="7AE448A1" w14:textId="435F2007" w:rsidR="003A7AD5" w:rsidRPr="003A7AD5" w:rsidRDefault="009E72B9" w:rsidP="00C24175">
      <w:pPr>
        <w:pStyle w:val="Nadpis1"/>
      </w:pPr>
      <w:r>
        <w:t>PŘEDMĚT SMLOUVY</w:t>
      </w:r>
    </w:p>
    <w:p w14:paraId="18FB181C" w14:textId="77777777" w:rsidR="0080408B" w:rsidRPr="0080408B" w:rsidRDefault="0080408B" w:rsidP="0080408B">
      <w:pPr>
        <w:pStyle w:val="Odstavecseseznamem"/>
        <w:numPr>
          <w:ilvl w:val="0"/>
          <w:numId w:val="21"/>
        </w:numPr>
      </w:pPr>
      <w:r>
        <w:rPr>
          <w:rFonts w:cstheme="minorHAnsi"/>
          <w:szCs w:val="24"/>
        </w:rPr>
        <w:t>Smluvní strany uzavřely dne 7. 2. 2019 Smlouvu o poskytování právních služeb (dále jako „Smlouva“).</w:t>
      </w:r>
    </w:p>
    <w:p w14:paraId="335C91FF" w14:textId="77777777" w:rsidR="0080408B" w:rsidRDefault="0080408B" w:rsidP="0080408B">
      <w:pPr>
        <w:pStyle w:val="Odstavecseseznamem"/>
        <w:numPr>
          <w:ilvl w:val="0"/>
          <w:numId w:val="0"/>
        </w:numPr>
        <w:ind w:left="360"/>
      </w:pPr>
    </w:p>
    <w:p w14:paraId="5A625D62" w14:textId="77777777" w:rsidR="0080408B" w:rsidRDefault="0080408B" w:rsidP="0080408B">
      <w:pPr>
        <w:pStyle w:val="lnekislovannew"/>
      </w:pPr>
    </w:p>
    <w:p w14:paraId="0AA56C25" w14:textId="5598A384" w:rsidR="0080408B" w:rsidRPr="003A7AD5" w:rsidRDefault="0080408B" w:rsidP="0080408B">
      <w:pPr>
        <w:pStyle w:val="Nadpis1"/>
      </w:pPr>
      <w:r>
        <w:lastRenderedPageBreak/>
        <w:t>PŘEDMĚT DODATKU Č. 1</w:t>
      </w:r>
    </w:p>
    <w:p w14:paraId="07327E5E" w14:textId="4CF73739" w:rsidR="0080408B" w:rsidRPr="0080408B" w:rsidRDefault="0080408B" w:rsidP="0080408B">
      <w:pPr>
        <w:pStyle w:val="Odstavecseseznamem"/>
        <w:numPr>
          <w:ilvl w:val="0"/>
          <w:numId w:val="48"/>
        </w:numPr>
      </w:pPr>
      <w:r>
        <w:rPr>
          <w:rFonts w:cstheme="minorHAnsi"/>
          <w:szCs w:val="24"/>
        </w:rPr>
        <w:t xml:space="preserve">Smluvní strany se s ohledem na rozsah poskytování právního poradenství dohodly, že uzavřou dodatek č. 1 ke Smlouvě (dále jako „Dodatek č. 1“). </w:t>
      </w:r>
    </w:p>
    <w:p w14:paraId="3C88E7C8" w14:textId="46259DFD" w:rsidR="0080408B" w:rsidRDefault="00372197" w:rsidP="0080408B">
      <w:pPr>
        <w:pStyle w:val="Odstavecseseznamem"/>
        <w:numPr>
          <w:ilvl w:val="0"/>
          <w:numId w:val="48"/>
        </w:numPr>
      </w:pPr>
      <w:r>
        <w:t>Smluvní strany se dohodly, že čl. II, odst. 1 Smlouvy se mění tak, že nové znění čl. II, odst. 1 je následující</w:t>
      </w:r>
    </w:p>
    <w:p w14:paraId="339E48FA" w14:textId="69C759CC" w:rsidR="0080408B" w:rsidRPr="00372197" w:rsidRDefault="00372197" w:rsidP="00372197">
      <w:pPr>
        <w:pStyle w:val="Odstavecseseznamem"/>
        <w:numPr>
          <w:ilvl w:val="0"/>
          <w:numId w:val="0"/>
        </w:numPr>
        <w:ind w:left="360"/>
        <w:rPr>
          <w:i/>
        </w:rPr>
      </w:pPr>
      <w:r>
        <w:rPr>
          <w:i/>
        </w:rPr>
        <w:t>Za poskytování právních služeb dle této Smlouvy se Klient zavazuje platit Advokátní kanceláři sjednanou odměnu, jejíž výše činí 1.900,-Kč + DPH za každou hodinu práce s tím, že minimální zúčtovací jednotkou bude jedna čtvrthodina. Advokátní kancelář je kdykoli oprávněna požadovat zálohu na shora uvedenou odměnu. Smluvní strany sjednávají, že maximální finanční rozsah poskytování právních služeb specifikovaných v čl. I, odst. 3 Smlouvy činí maximálně 119 hodin, tedy částku 226.100,-Kč bez DPH.</w:t>
      </w:r>
    </w:p>
    <w:p w14:paraId="3A15F10C" w14:textId="10FD7BCE" w:rsidR="009E72B9" w:rsidRPr="009E72B9" w:rsidRDefault="00372197" w:rsidP="0080408B">
      <w:pPr>
        <w:pStyle w:val="Odstavecseseznamem"/>
        <w:numPr>
          <w:ilvl w:val="0"/>
          <w:numId w:val="48"/>
        </w:numPr>
      </w:pPr>
      <w:r>
        <w:t>V ostatním zůstává Smlouva beze změny.</w:t>
      </w:r>
    </w:p>
    <w:p w14:paraId="701E2A53" w14:textId="77777777" w:rsidR="00772983" w:rsidRDefault="00772983" w:rsidP="00772983">
      <w:pPr>
        <w:ind w:left="360"/>
      </w:pPr>
    </w:p>
    <w:p w14:paraId="504A9AFA" w14:textId="77777777" w:rsidR="00772983" w:rsidRPr="00E157CB" w:rsidRDefault="00772983" w:rsidP="00772983">
      <w:pPr>
        <w:pStyle w:val="lnekislovannew"/>
      </w:pPr>
    </w:p>
    <w:p w14:paraId="59284727" w14:textId="77777777" w:rsidR="00772983" w:rsidRDefault="00772983" w:rsidP="00C24175">
      <w:pPr>
        <w:pStyle w:val="Nadpis1"/>
      </w:pPr>
      <w:r w:rsidRPr="00772983">
        <w:t>Závěrečná ustanovení</w:t>
      </w:r>
    </w:p>
    <w:p w14:paraId="793E974E" w14:textId="3358F59F" w:rsidR="00772983" w:rsidRPr="00772983" w:rsidRDefault="00674A47" w:rsidP="00772983">
      <w:pPr>
        <w:numPr>
          <w:ilvl w:val="0"/>
          <w:numId w:val="40"/>
        </w:numPr>
      </w:pPr>
      <w:r>
        <w:t>V případě, že se S</w:t>
      </w:r>
      <w:r w:rsidR="00772983" w:rsidRPr="00772983">
        <w:t>mluvní strany dohodnou na změně, doplně</w:t>
      </w:r>
      <w:r>
        <w:t xml:space="preserve">ní či zrušení </w:t>
      </w:r>
      <w:r w:rsidR="00372197">
        <w:t>tohoto Dodatku č. 1</w:t>
      </w:r>
      <w:r w:rsidR="00772983" w:rsidRPr="00772983">
        <w:t xml:space="preserve">, je třeba k platnosti takového právního úkonu písemné formy. </w:t>
      </w:r>
    </w:p>
    <w:p w14:paraId="713F7A01" w14:textId="2687BCF1" w:rsidR="00772983" w:rsidRPr="00772983" w:rsidRDefault="00372197" w:rsidP="00772983">
      <w:pPr>
        <w:numPr>
          <w:ilvl w:val="0"/>
          <w:numId w:val="40"/>
        </w:numPr>
      </w:pPr>
      <w:r>
        <w:t>Tento Dodatek č. 1 je sepsán</w:t>
      </w:r>
      <w:r w:rsidR="00772983" w:rsidRPr="00772983">
        <w:t xml:space="preserve"> ve dvou vyhotoveních s plat</w:t>
      </w:r>
      <w:r w:rsidR="00674A47">
        <w:t>ností originálu, přičemž každá S</w:t>
      </w:r>
      <w:r w:rsidR="00772983" w:rsidRPr="00772983">
        <w:t>mluvní strana obdrží po jednom.</w:t>
      </w:r>
    </w:p>
    <w:p w14:paraId="2B385D25" w14:textId="77A10B05" w:rsidR="00772983" w:rsidRDefault="00372197" w:rsidP="00772983">
      <w:pPr>
        <w:numPr>
          <w:ilvl w:val="0"/>
          <w:numId w:val="40"/>
        </w:numPr>
      </w:pPr>
      <w:r>
        <w:t>Tento Dodatek č. 1</w:t>
      </w:r>
      <w:r w:rsidR="00772983" w:rsidRPr="00772983">
        <w:t xml:space="preserve"> nabývá platnosti a účinnosti níže uvedeným dnem jejího uzavření. </w:t>
      </w:r>
    </w:p>
    <w:p w14:paraId="16B4BF9D" w14:textId="1DA6EA8A" w:rsidR="00772983" w:rsidRPr="00772983" w:rsidRDefault="00772983" w:rsidP="00772983">
      <w:r w:rsidRPr="00772983">
        <w:t>NA DŮKAZ TOHO, ž</w:t>
      </w:r>
      <w:r w:rsidR="00674A47">
        <w:t xml:space="preserve">e Smluvní strany s obsahem </w:t>
      </w:r>
      <w:r w:rsidR="00372197">
        <w:t>Dodatku č. 1</w:t>
      </w:r>
      <w:r w:rsidRPr="00772983">
        <w:t xml:space="preserve"> souhlas</w:t>
      </w:r>
      <w:r w:rsidR="00372197">
        <w:t>í, rozumí ji a zavazují se k jeho</w:t>
      </w:r>
      <w:r w:rsidRPr="00772983">
        <w:t xml:space="preserve"> plnění, připojují své</w:t>
      </w:r>
      <w:r w:rsidR="00674A47">
        <w:t xml:space="preserve"> podpisy a prohlašují, že </w:t>
      </w:r>
      <w:r w:rsidR="00372197">
        <w:t>tento Dodatek č. 1 byl uzavřen</w:t>
      </w:r>
      <w:r w:rsidRPr="00772983">
        <w:t xml:space="preserve"> podle jejich svobodné a vážné vůle prosté tísně, zejména tísně finanční.</w:t>
      </w:r>
    </w:p>
    <w:p w14:paraId="2F279E1D" w14:textId="77777777" w:rsidR="00E157CB" w:rsidRPr="00E157CB" w:rsidRDefault="00E157CB" w:rsidP="00E157C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72"/>
        <w:gridCol w:w="4395"/>
      </w:tblGrid>
      <w:tr w:rsidR="004932EC" w14:paraId="21293EDB" w14:textId="77777777" w:rsidTr="004932EC">
        <w:trPr>
          <w:cantSplit/>
        </w:trPr>
        <w:tc>
          <w:tcPr>
            <w:tcW w:w="9062" w:type="dxa"/>
            <w:gridSpan w:val="3"/>
          </w:tcPr>
          <w:p w14:paraId="1DE97B3B" w14:textId="77777777" w:rsidR="004932EC" w:rsidRPr="007D7F77" w:rsidRDefault="004932EC" w:rsidP="00091C7F">
            <w:pPr>
              <w:spacing w:after="160" w:line="259" w:lineRule="auto"/>
              <w:jc w:val="left"/>
            </w:pPr>
          </w:p>
        </w:tc>
      </w:tr>
      <w:tr w:rsidR="007D7F77" w14:paraId="31F11289" w14:textId="77777777" w:rsidTr="004932EC">
        <w:trPr>
          <w:cantSplit/>
        </w:trPr>
        <w:tc>
          <w:tcPr>
            <w:tcW w:w="4667" w:type="dxa"/>
            <w:gridSpan w:val="2"/>
          </w:tcPr>
          <w:p w14:paraId="465D28C8" w14:textId="1BD0FABC" w:rsidR="007D7F77" w:rsidRDefault="00BB2BDB" w:rsidP="00EF32F9">
            <w:pPr>
              <w:jc w:val="center"/>
            </w:pPr>
            <w:r>
              <w:t xml:space="preserve">V </w:t>
            </w:r>
            <w:r w:rsidR="00671E08">
              <w:t>Brně</w:t>
            </w:r>
            <w:r>
              <w:t xml:space="preserve"> dne</w:t>
            </w:r>
            <w:r w:rsidR="007D7F77" w:rsidRPr="007D7F77">
              <w:t xml:space="preserve"> </w:t>
            </w:r>
            <w:r w:rsidR="00EF32F9">
              <w:t>18.3.2019</w:t>
            </w:r>
            <w:bookmarkStart w:id="0" w:name="_GoBack"/>
            <w:bookmarkEnd w:id="0"/>
          </w:p>
        </w:tc>
        <w:tc>
          <w:tcPr>
            <w:tcW w:w="4395" w:type="dxa"/>
          </w:tcPr>
          <w:p w14:paraId="7EF25698" w14:textId="5116639E" w:rsidR="007D7F77" w:rsidRDefault="00671E08" w:rsidP="00671E08">
            <w:pPr>
              <w:jc w:val="center"/>
            </w:pPr>
            <w:r>
              <w:t>V Brně</w:t>
            </w:r>
            <w:r w:rsidR="00BB2BDB">
              <w:t xml:space="preserve"> dne</w:t>
            </w:r>
            <w:r w:rsidR="007D7F77" w:rsidRPr="007D7F77">
              <w:t xml:space="preserve"> </w:t>
            </w:r>
            <w:r>
              <w:t>18.3.2019</w:t>
            </w:r>
          </w:p>
        </w:tc>
      </w:tr>
      <w:tr w:rsidR="007D7F77" w14:paraId="400AB55B" w14:textId="77777777" w:rsidTr="004932EC">
        <w:trPr>
          <w:cantSplit/>
        </w:trPr>
        <w:tc>
          <w:tcPr>
            <w:tcW w:w="4667" w:type="dxa"/>
            <w:gridSpan w:val="2"/>
          </w:tcPr>
          <w:p w14:paraId="41DA5DFA" w14:textId="77777777" w:rsidR="00372197" w:rsidRPr="007D7F77" w:rsidRDefault="00372197" w:rsidP="007D7F77"/>
        </w:tc>
        <w:tc>
          <w:tcPr>
            <w:tcW w:w="4395" w:type="dxa"/>
          </w:tcPr>
          <w:p w14:paraId="715409D9" w14:textId="77777777" w:rsidR="007D7F77" w:rsidRPr="007D7F77" w:rsidRDefault="007D7F77" w:rsidP="007D7F77"/>
        </w:tc>
      </w:tr>
      <w:tr w:rsidR="007D7F77" w14:paraId="55A527DA" w14:textId="77777777" w:rsidTr="004932EC">
        <w:trPr>
          <w:cantSplit/>
        </w:trPr>
        <w:tc>
          <w:tcPr>
            <w:tcW w:w="4667" w:type="dxa"/>
            <w:gridSpan w:val="2"/>
            <w:vAlign w:val="top"/>
          </w:tcPr>
          <w:p w14:paraId="75DC30B5" w14:textId="77777777" w:rsidR="007D7F77" w:rsidRPr="00FC6C9A" w:rsidRDefault="007D7F77" w:rsidP="00596BCE">
            <w:pPr>
              <w:pStyle w:val="Zkladntext"/>
              <w:spacing w:after="0"/>
              <w:jc w:val="center"/>
              <w:rPr>
                <w:rFonts w:ascii="Verdana" w:hAnsi="Verdana"/>
              </w:rPr>
            </w:pPr>
            <w:r w:rsidRPr="00FC6C9A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____________________________</w:t>
            </w:r>
          </w:p>
        </w:tc>
        <w:tc>
          <w:tcPr>
            <w:tcW w:w="4395" w:type="dxa"/>
          </w:tcPr>
          <w:p w14:paraId="1B4588FE" w14:textId="77777777" w:rsidR="007D7F77" w:rsidRDefault="007D7F77" w:rsidP="00596BCE">
            <w:pPr>
              <w:spacing w:after="0"/>
              <w:jc w:val="center"/>
            </w:pPr>
            <w:r w:rsidRPr="007D7F77">
              <w:t>_______________________________</w:t>
            </w:r>
          </w:p>
        </w:tc>
      </w:tr>
      <w:tr w:rsidR="00DD0E50" w14:paraId="7054CBCE" w14:textId="77777777" w:rsidTr="004932EC">
        <w:trPr>
          <w:cantSplit/>
        </w:trPr>
        <w:tc>
          <w:tcPr>
            <w:tcW w:w="4667" w:type="dxa"/>
            <w:gridSpan w:val="2"/>
            <w:vAlign w:val="top"/>
          </w:tcPr>
          <w:p w14:paraId="3BF6BD26" w14:textId="105429EE" w:rsidR="00DD0E50" w:rsidRPr="007D7F77" w:rsidRDefault="00DD0E50" w:rsidP="00DD0E50">
            <w:pPr>
              <w:spacing w:after="0"/>
              <w:jc w:val="center"/>
            </w:pPr>
            <w:r>
              <w:t>JUDr. Tomáš Šetina, advokát</w:t>
            </w:r>
          </w:p>
        </w:tc>
        <w:tc>
          <w:tcPr>
            <w:tcW w:w="4395" w:type="dxa"/>
            <w:vAlign w:val="top"/>
          </w:tcPr>
          <w:p w14:paraId="03C32450" w14:textId="35967F65" w:rsidR="00DD0E50" w:rsidRPr="007D7F77" w:rsidRDefault="00671E08" w:rsidP="00372197">
            <w:pPr>
              <w:spacing w:after="0"/>
              <w:jc w:val="center"/>
            </w:pPr>
            <w:r>
              <w:t>Ing. Martin Itterheim</w:t>
            </w:r>
            <w:r w:rsidR="00DD0E50">
              <w:t xml:space="preserve">, </w:t>
            </w:r>
            <w:r w:rsidR="00372197">
              <w:t>člen</w:t>
            </w:r>
            <w:r w:rsidR="00DD0E50">
              <w:t xml:space="preserve"> představenstva společnosti</w:t>
            </w:r>
          </w:p>
        </w:tc>
      </w:tr>
      <w:tr w:rsidR="00DD0E50" w14:paraId="28145C6F" w14:textId="77777777" w:rsidTr="004932EC">
        <w:trPr>
          <w:cantSplit/>
        </w:trPr>
        <w:tc>
          <w:tcPr>
            <w:tcW w:w="4667" w:type="dxa"/>
            <w:gridSpan w:val="2"/>
            <w:vAlign w:val="top"/>
          </w:tcPr>
          <w:p w14:paraId="001B8744" w14:textId="77777777" w:rsidR="00DD0E50" w:rsidRPr="007D7F77" w:rsidRDefault="00DD0E50" w:rsidP="00DD0E50">
            <w:pPr>
              <w:spacing w:after="0"/>
              <w:jc w:val="center"/>
              <w:rPr>
                <w:rStyle w:val="Siln"/>
              </w:rPr>
            </w:pPr>
            <w:r w:rsidRPr="002F4777">
              <w:rPr>
                <w:rFonts w:ascii="Calibri" w:eastAsia="Times New Roman" w:hAnsi="Calibri" w:cs="Calibri"/>
                <w:b/>
                <w:szCs w:val="24"/>
                <w:lang w:eastAsia="cs-CZ"/>
              </w:rPr>
              <w:t>Šetina, Komendová &amp; Partners s.r.o., advokátní kancelář</w:t>
            </w:r>
            <w:r w:rsidRPr="002F4777">
              <w:rPr>
                <w:rStyle w:val="Siln"/>
                <w:rFonts w:ascii="Calibri" w:eastAsia="Times New Roman" w:hAnsi="Calibri" w:cs="Calibri"/>
                <w:bCs w:val="0"/>
                <w:szCs w:val="24"/>
                <w:lang w:eastAsia="cs-CZ"/>
              </w:rPr>
              <w:t xml:space="preserve"> </w:t>
            </w:r>
          </w:p>
        </w:tc>
        <w:tc>
          <w:tcPr>
            <w:tcW w:w="4395" w:type="dxa"/>
            <w:vAlign w:val="top"/>
          </w:tcPr>
          <w:p w14:paraId="707C8152" w14:textId="77777777" w:rsidR="00DD0E50" w:rsidRPr="00091C7F" w:rsidRDefault="00DD0E50" w:rsidP="00DD0E50">
            <w:pPr>
              <w:spacing w:after="0" w:line="288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cs-CZ"/>
              </w:rPr>
            </w:pPr>
            <w:r w:rsidRPr="00DD708B">
              <w:rPr>
                <w:rStyle w:val="Siln"/>
              </w:rPr>
              <w:t>Thermal Pasohlávky a.s.</w:t>
            </w:r>
          </w:p>
          <w:p w14:paraId="770C25D5" w14:textId="77777777" w:rsidR="00DD0E50" w:rsidRPr="007D7F77" w:rsidRDefault="00DD0E50" w:rsidP="00DD0E50">
            <w:pPr>
              <w:spacing w:after="0"/>
              <w:jc w:val="center"/>
              <w:rPr>
                <w:rStyle w:val="Siln"/>
              </w:rPr>
            </w:pPr>
          </w:p>
        </w:tc>
      </w:tr>
      <w:tr w:rsidR="00DD0E50" w14:paraId="59AE7764" w14:textId="77777777" w:rsidTr="001F6592">
        <w:trPr>
          <w:gridAfter w:val="2"/>
          <w:wAfter w:w="4667" w:type="dxa"/>
          <w:cantSplit/>
        </w:trPr>
        <w:tc>
          <w:tcPr>
            <w:tcW w:w="4395" w:type="dxa"/>
          </w:tcPr>
          <w:p w14:paraId="24BDD696" w14:textId="77777777" w:rsidR="00DD0E50" w:rsidRDefault="00DD0E50" w:rsidP="00372197"/>
          <w:p w14:paraId="5D77D836" w14:textId="43245026" w:rsidR="00DD0E50" w:rsidRDefault="00DD0E50" w:rsidP="00671E08">
            <w:pPr>
              <w:jc w:val="center"/>
            </w:pPr>
            <w:r>
              <w:t xml:space="preserve">V </w:t>
            </w:r>
            <w:r w:rsidR="00671E08">
              <w:t>Brně</w:t>
            </w:r>
            <w:r>
              <w:t xml:space="preserve"> dne</w:t>
            </w:r>
            <w:r w:rsidR="00671E08">
              <w:t xml:space="preserve"> 18.3.2019</w:t>
            </w:r>
          </w:p>
        </w:tc>
      </w:tr>
      <w:tr w:rsidR="00DD0E50" w:rsidRPr="007D7F77" w14:paraId="1A14AA67" w14:textId="77777777" w:rsidTr="001F6592">
        <w:trPr>
          <w:gridAfter w:val="2"/>
          <w:wAfter w:w="4667" w:type="dxa"/>
          <w:cantSplit/>
        </w:trPr>
        <w:tc>
          <w:tcPr>
            <w:tcW w:w="4395" w:type="dxa"/>
          </w:tcPr>
          <w:p w14:paraId="15272720" w14:textId="77777777" w:rsidR="00DD0E50" w:rsidRPr="007D7F77" w:rsidRDefault="00DD0E50" w:rsidP="001F6592"/>
        </w:tc>
      </w:tr>
      <w:tr w:rsidR="00DD0E50" w14:paraId="3622F4DA" w14:textId="77777777" w:rsidTr="001F6592">
        <w:trPr>
          <w:gridAfter w:val="2"/>
          <w:wAfter w:w="4667" w:type="dxa"/>
          <w:cantSplit/>
        </w:trPr>
        <w:tc>
          <w:tcPr>
            <w:tcW w:w="4395" w:type="dxa"/>
          </w:tcPr>
          <w:p w14:paraId="25D9F89A" w14:textId="77777777" w:rsidR="00DD0E50" w:rsidRDefault="00DD0E50" w:rsidP="001F6592">
            <w:pPr>
              <w:spacing w:after="0"/>
              <w:jc w:val="center"/>
            </w:pPr>
            <w:r w:rsidRPr="007D7F77">
              <w:t>_______________________________</w:t>
            </w:r>
          </w:p>
        </w:tc>
      </w:tr>
      <w:tr w:rsidR="00DD0E50" w:rsidRPr="007D7F77" w14:paraId="16670167" w14:textId="77777777" w:rsidTr="001F6592">
        <w:trPr>
          <w:gridAfter w:val="2"/>
          <w:wAfter w:w="4667" w:type="dxa"/>
          <w:cantSplit/>
        </w:trPr>
        <w:tc>
          <w:tcPr>
            <w:tcW w:w="4395" w:type="dxa"/>
            <w:vAlign w:val="top"/>
          </w:tcPr>
          <w:p w14:paraId="76181EEB" w14:textId="1A78848C" w:rsidR="00DD0E50" w:rsidRPr="007D7F77" w:rsidRDefault="00671E08" w:rsidP="00671E08">
            <w:pPr>
              <w:spacing w:after="0"/>
              <w:jc w:val="center"/>
            </w:pPr>
            <w:r>
              <w:t>JUDr. Jiří Oliva</w:t>
            </w:r>
            <w:r w:rsidR="00DD0E50">
              <w:t>, člen představenstva společnosti</w:t>
            </w:r>
          </w:p>
        </w:tc>
      </w:tr>
      <w:tr w:rsidR="00DD0E50" w:rsidRPr="007D7F77" w14:paraId="2FA5451F" w14:textId="77777777" w:rsidTr="001F6592">
        <w:trPr>
          <w:gridAfter w:val="2"/>
          <w:wAfter w:w="4667" w:type="dxa"/>
          <w:cantSplit/>
        </w:trPr>
        <w:tc>
          <w:tcPr>
            <w:tcW w:w="4395" w:type="dxa"/>
            <w:vAlign w:val="top"/>
          </w:tcPr>
          <w:p w14:paraId="08AD92C8" w14:textId="77777777" w:rsidR="00DD0E50" w:rsidRPr="00091C7F" w:rsidRDefault="00DD0E50" w:rsidP="001F6592">
            <w:pPr>
              <w:spacing w:after="0" w:line="288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cs-CZ"/>
              </w:rPr>
            </w:pPr>
            <w:r w:rsidRPr="00DD708B">
              <w:rPr>
                <w:rStyle w:val="Siln"/>
              </w:rPr>
              <w:t>Thermal Pasohlávky a.s.</w:t>
            </w:r>
          </w:p>
          <w:p w14:paraId="05E4A547" w14:textId="77777777" w:rsidR="00DD0E50" w:rsidRPr="007D7F77" w:rsidRDefault="00DD0E50" w:rsidP="001F6592">
            <w:pPr>
              <w:spacing w:after="0"/>
              <w:jc w:val="center"/>
              <w:rPr>
                <w:rStyle w:val="Siln"/>
              </w:rPr>
            </w:pPr>
          </w:p>
        </w:tc>
      </w:tr>
    </w:tbl>
    <w:p w14:paraId="47C1D489" w14:textId="77777777" w:rsidR="000F6E9A" w:rsidRDefault="000F6E9A" w:rsidP="007D7F77">
      <w:pPr>
        <w:sectPr w:rsidR="000F6E9A" w:rsidSect="00AE6DCA">
          <w:headerReference w:type="default" r:id="rId9"/>
          <w:footerReference w:type="default" r:id="rId10"/>
          <w:pgSz w:w="11906" w:h="16838"/>
          <w:pgMar w:top="1417" w:right="1417" w:bottom="851" w:left="1417" w:header="568" w:footer="263" w:gutter="0"/>
          <w:cols w:space="708"/>
          <w:docGrid w:linePitch="360"/>
        </w:sectPr>
      </w:pPr>
    </w:p>
    <w:p w14:paraId="1FE4E92D" w14:textId="31143240" w:rsidR="00685A06" w:rsidRPr="00F27DE5" w:rsidRDefault="00685A06" w:rsidP="00372197">
      <w:pPr>
        <w:pStyle w:val="Nzev"/>
        <w:jc w:val="both"/>
        <w:rPr>
          <w:b w:val="0"/>
          <w:caps w:val="0"/>
        </w:rPr>
      </w:pPr>
    </w:p>
    <w:sectPr w:rsidR="00685A06" w:rsidRPr="00F27DE5" w:rsidSect="00AE6DCA">
      <w:headerReference w:type="default" r:id="rId11"/>
      <w:footerReference w:type="default" r:id="rId12"/>
      <w:pgSz w:w="11906" w:h="16838"/>
      <w:pgMar w:top="1417" w:right="1417" w:bottom="851" w:left="1417" w:header="568" w:footer="26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42C4B3" w16cid:durableId="20050317"/>
  <w16cid:commentId w16cid:paraId="7DCA61E2" w16cid:durableId="20050318"/>
  <w16cid:commentId w16cid:paraId="3F3CC318" w16cid:durableId="200507CB"/>
  <w16cid:commentId w16cid:paraId="7259962B" w16cid:durableId="200503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8D9EE" w14:textId="77777777" w:rsidR="00B042CC" w:rsidRDefault="00B042CC" w:rsidP="002F1FDF">
      <w:pPr>
        <w:spacing w:after="0"/>
      </w:pPr>
      <w:r>
        <w:separator/>
      </w:r>
    </w:p>
  </w:endnote>
  <w:endnote w:type="continuationSeparator" w:id="0">
    <w:p w14:paraId="14D5079A" w14:textId="77777777" w:rsidR="00B042CC" w:rsidRDefault="00B042CC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14:paraId="7D2AB3A1" w14:textId="6A00C93A" w:rsidR="00685A06" w:rsidRPr="00764F42" w:rsidRDefault="00685A06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 w:rsidR="00EF32F9">
          <w:rPr>
            <w:noProof/>
            <w:sz w:val="20"/>
          </w:rPr>
          <w:t>2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="00372197">
          <w:rPr>
            <w:sz w:val="20"/>
          </w:rPr>
          <w:t>2</w:t>
        </w:r>
      </w:p>
    </w:sdtContent>
  </w:sdt>
  <w:p w14:paraId="6A3A2E22" w14:textId="77777777" w:rsidR="0015496A" w:rsidRDefault="0015496A" w:rsidP="00AE6DCA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E0D10" w14:textId="77777777" w:rsidR="000F6E9A" w:rsidRDefault="000F6E9A" w:rsidP="00AE6DC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4917A" w14:textId="77777777" w:rsidR="00B042CC" w:rsidRDefault="00B042CC" w:rsidP="002F1FDF">
      <w:pPr>
        <w:spacing w:after="0"/>
      </w:pPr>
      <w:r>
        <w:separator/>
      </w:r>
    </w:p>
  </w:footnote>
  <w:footnote w:type="continuationSeparator" w:id="0">
    <w:p w14:paraId="01438D10" w14:textId="77777777" w:rsidR="00B042CC" w:rsidRDefault="00B042CC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70B9" w14:textId="1418C65E" w:rsidR="00685A06" w:rsidRPr="004C5497" w:rsidRDefault="00685A06" w:rsidP="00685A06">
    <w:pPr>
      <w:pStyle w:val="Zhlav"/>
      <w:jc w:val="center"/>
      <w:rPr>
        <w:caps/>
        <w:sz w:val="22"/>
      </w:rPr>
    </w:pPr>
    <w:r w:rsidRPr="004C5497">
      <w:rPr>
        <w:caps/>
        <w:noProof/>
        <w:sz w:val="2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1EA562" wp14:editId="63BB9723">
              <wp:simplePos x="0" y="0"/>
              <wp:positionH relativeFrom="margin">
                <wp:align>center</wp:align>
              </wp:positionH>
              <wp:positionV relativeFrom="paragraph">
                <wp:posOffset>318135</wp:posOffset>
              </wp:positionV>
              <wp:extent cx="7560000" cy="0"/>
              <wp:effectExtent l="0" t="0" r="222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 xmlns:w15="http://schemas.microsoft.com/office/word/2012/wordml">
          <w:pict>
            <v:line w14:anchorId="1D173A44" id="Přímá spojnice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5.05pt" to="595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Fr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="00372197">
      <w:rPr>
        <w:caps/>
        <w:sz w:val="22"/>
      </w:rPr>
      <w:t>DODATEK Č. 1 KE smlouvĚ</w:t>
    </w:r>
    <w:r w:rsidR="00091C7F">
      <w:rPr>
        <w:caps/>
        <w:sz w:val="22"/>
      </w:rPr>
      <w:t xml:space="preserve"> </w:t>
    </w:r>
    <w:r w:rsidR="00BE298A">
      <w:rPr>
        <w:caps/>
        <w:sz w:val="22"/>
      </w:rPr>
      <w:t>o poskytování právních služeb</w:t>
    </w:r>
  </w:p>
  <w:p w14:paraId="36DF5601" w14:textId="77777777" w:rsidR="00685A06" w:rsidRDefault="00685A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0A867" w14:textId="77777777" w:rsidR="000F6E9A" w:rsidRDefault="000F6E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FA6"/>
    <w:multiLevelType w:val="multilevel"/>
    <w:tmpl w:val="62AE4AEE"/>
    <w:numStyleLink w:val="Vcerovovseznam"/>
  </w:abstractNum>
  <w:abstractNum w:abstractNumId="1">
    <w:nsid w:val="05250750"/>
    <w:multiLevelType w:val="multilevel"/>
    <w:tmpl w:val="62AE4AEE"/>
    <w:numStyleLink w:val="Vcerovovseznam"/>
  </w:abstractNum>
  <w:abstractNum w:abstractNumId="2">
    <w:nsid w:val="08CB041F"/>
    <w:multiLevelType w:val="hybridMultilevel"/>
    <w:tmpl w:val="A8B234A6"/>
    <w:lvl w:ilvl="0" w:tplc="65BA3074">
      <w:start w:val="1"/>
      <w:numFmt w:val="upperRoman"/>
      <w:lvlText w:val="ČLÁNEK %1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6D87"/>
    <w:multiLevelType w:val="multilevel"/>
    <w:tmpl w:val="8CEA86D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0485C10"/>
    <w:multiLevelType w:val="hybridMultilevel"/>
    <w:tmpl w:val="20085A02"/>
    <w:lvl w:ilvl="0" w:tplc="65BA3074">
      <w:start w:val="1"/>
      <w:numFmt w:val="upperRoman"/>
      <w:lvlText w:val="ČLÁNEK %1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A40E1"/>
    <w:multiLevelType w:val="multilevel"/>
    <w:tmpl w:val="62AE4AEE"/>
    <w:numStyleLink w:val="Vcerovovseznam"/>
  </w:abstractNum>
  <w:abstractNum w:abstractNumId="6">
    <w:nsid w:val="16223973"/>
    <w:multiLevelType w:val="hybridMultilevel"/>
    <w:tmpl w:val="F356C1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9434D4A"/>
    <w:multiLevelType w:val="multilevel"/>
    <w:tmpl w:val="57389BAA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0D056D"/>
    <w:multiLevelType w:val="multilevel"/>
    <w:tmpl w:val="62AE4AEE"/>
    <w:numStyleLink w:val="Vcerovovseznam"/>
  </w:abstractNum>
  <w:abstractNum w:abstractNumId="9">
    <w:nsid w:val="1BC50202"/>
    <w:multiLevelType w:val="hybridMultilevel"/>
    <w:tmpl w:val="6B58A390"/>
    <w:lvl w:ilvl="0" w:tplc="A0486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569A2"/>
    <w:multiLevelType w:val="multilevel"/>
    <w:tmpl w:val="62AE4AEE"/>
    <w:numStyleLink w:val="Vcerovovseznam"/>
  </w:abstractNum>
  <w:abstractNum w:abstractNumId="11">
    <w:nsid w:val="282A0704"/>
    <w:multiLevelType w:val="hybridMultilevel"/>
    <w:tmpl w:val="91B8B120"/>
    <w:lvl w:ilvl="0" w:tplc="A0486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D5CBE"/>
    <w:multiLevelType w:val="multilevel"/>
    <w:tmpl w:val="62AE4AEE"/>
    <w:numStyleLink w:val="Vcerovovseznam"/>
  </w:abstractNum>
  <w:abstractNum w:abstractNumId="13">
    <w:nsid w:val="2CFD2181"/>
    <w:multiLevelType w:val="hybridMultilevel"/>
    <w:tmpl w:val="1556FE04"/>
    <w:lvl w:ilvl="0" w:tplc="A0486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8398D"/>
    <w:multiLevelType w:val="hybridMultilevel"/>
    <w:tmpl w:val="8676ECE0"/>
    <w:lvl w:ilvl="0" w:tplc="139817C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4626F"/>
    <w:multiLevelType w:val="multilevel"/>
    <w:tmpl w:val="0628908A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1166568"/>
    <w:multiLevelType w:val="hybridMultilevel"/>
    <w:tmpl w:val="45FA03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B0A78"/>
    <w:multiLevelType w:val="multilevel"/>
    <w:tmpl w:val="62AE4AEE"/>
    <w:numStyleLink w:val="Vcerovovseznam"/>
  </w:abstractNum>
  <w:abstractNum w:abstractNumId="18">
    <w:nsid w:val="31FE172B"/>
    <w:multiLevelType w:val="multilevel"/>
    <w:tmpl w:val="62AE4AEE"/>
    <w:numStyleLink w:val="Vcerovovseznam"/>
  </w:abstractNum>
  <w:abstractNum w:abstractNumId="19">
    <w:nsid w:val="36533A13"/>
    <w:multiLevelType w:val="multilevel"/>
    <w:tmpl w:val="62AE4AEE"/>
    <w:numStyleLink w:val="Vcerovovseznam"/>
  </w:abstractNum>
  <w:abstractNum w:abstractNumId="20">
    <w:nsid w:val="3F4E5129"/>
    <w:multiLevelType w:val="multilevel"/>
    <w:tmpl w:val="968E6A32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F962F3F"/>
    <w:multiLevelType w:val="hybridMultilevel"/>
    <w:tmpl w:val="94840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D2145"/>
    <w:multiLevelType w:val="multilevel"/>
    <w:tmpl w:val="62AE4AEE"/>
    <w:numStyleLink w:val="Vcerovovseznam"/>
  </w:abstractNum>
  <w:abstractNum w:abstractNumId="23">
    <w:nsid w:val="41FE6B2F"/>
    <w:multiLevelType w:val="multilevel"/>
    <w:tmpl w:val="62AE4AEE"/>
    <w:numStyleLink w:val="Vcerovovseznam"/>
  </w:abstractNum>
  <w:abstractNum w:abstractNumId="24">
    <w:nsid w:val="47DD20A0"/>
    <w:multiLevelType w:val="multilevel"/>
    <w:tmpl w:val="62AE4AEE"/>
    <w:numStyleLink w:val="Vcerovovseznam"/>
  </w:abstractNum>
  <w:abstractNum w:abstractNumId="25">
    <w:nsid w:val="4A9C09C8"/>
    <w:multiLevelType w:val="hybridMultilevel"/>
    <w:tmpl w:val="F356C1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1696EBD"/>
    <w:multiLevelType w:val="multilevel"/>
    <w:tmpl w:val="62AE4AEE"/>
    <w:numStyleLink w:val="Vcerovovseznam"/>
  </w:abstractNum>
  <w:abstractNum w:abstractNumId="27">
    <w:nsid w:val="516C5CA6"/>
    <w:multiLevelType w:val="multilevel"/>
    <w:tmpl w:val="62AE4AEE"/>
    <w:numStyleLink w:val="Vcerovovseznam"/>
  </w:abstractNum>
  <w:abstractNum w:abstractNumId="28">
    <w:nsid w:val="5356526F"/>
    <w:multiLevelType w:val="multilevel"/>
    <w:tmpl w:val="62AE4AEE"/>
    <w:numStyleLink w:val="Vcerovovseznam"/>
  </w:abstractNum>
  <w:abstractNum w:abstractNumId="29">
    <w:nsid w:val="55AE2C2E"/>
    <w:multiLevelType w:val="multilevel"/>
    <w:tmpl w:val="32BE1B48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08" w:hanging="360"/>
      </w:pPr>
      <w:rPr>
        <w:rFonts w:hint="default"/>
      </w:rPr>
    </w:lvl>
  </w:abstractNum>
  <w:abstractNum w:abstractNumId="30">
    <w:nsid w:val="5DA727A8"/>
    <w:multiLevelType w:val="multilevel"/>
    <w:tmpl w:val="62AE4AEE"/>
    <w:numStyleLink w:val="Vcerovovseznam"/>
  </w:abstractNum>
  <w:abstractNum w:abstractNumId="31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F935DA"/>
    <w:multiLevelType w:val="hybridMultilevel"/>
    <w:tmpl w:val="4C70EB6E"/>
    <w:lvl w:ilvl="0" w:tplc="A04865C8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9984B36"/>
    <w:multiLevelType w:val="multilevel"/>
    <w:tmpl w:val="62AE4AEE"/>
    <w:numStyleLink w:val="Vcerovovseznam"/>
  </w:abstractNum>
  <w:abstractNum w:abstractNumId="35">
    <w:nsid w:val="6BC07ADB"/>
    <w:multiLevelType w:val="hybridMultilevel"/>
    <w:tmpl w:val="F2C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B4FD9"/>
    <w:multiLevelType w:val="hybridMultilevel"/>
    <w:tmpl w:val="E58E19CE"/>
    <w:lvl w:ilvl="0" w:tplc="69AC66B8">
      <w:start w:val="1"/>
      <w:numFmt w:val="upperRoman"/>
      <w:pStyle w:val="lnekislovannew"/>
      <w:lvlText w:val="ČLÁNEK %1."/>
      <w:lvlJc w:val="center"/>
      <w:pPr>
        <w:ind w:left="720" w:hanging="360"/>
      </w:pPr>
      <w:rPr>
        <w:rFonts w:hint="default"/>
        <w:b/>
      </w:rPr>
    </w:lvl>
    <w:lvl w:ilvl="1" w:tplc="5198C84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B1814"/>
    <w:multiLevelType w:val="multilevel"/>
    <w:tmpl w:val="62AE4AEE"/>
    <w:numStyleLink w:val="Vcerovovseznam"/>
  </w:abstractNum>
  <w:abstractNum w:abstractNumId="38">
    <w:nsid w:val="6CC51675"/>
    <w:multiLevelType w:val="hybridMultilevel"/>
    <w:tmpl w:val="F356C1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F653A3A"/>
    <w:multiLevelType w:val="multilevel"/>
    <w:tmpl w:val="62AE4AEE"/>
    <w:numStyleLink w:val="Vcerovovseznam"/>
  </w:abstractNum>
  <w:abstractNum w:abstractNumId="4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C5369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18668E9"/>
    <w:multiLevelType w:val="hybridMultilevel"/>
    <w:tmpl w:val="EDEC3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47AAD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A596FFB"/>
    <w:multiLevelType w:val="multilevel"/>
    <w:tmpl w:val="62AE4AEE"/>
    <w:numStyleLink w:val="Vcerovovseznam"/>
  </w:abstractNum>
  <w:abstractNum w:abstractNumId="45">
    <w:nsid w:val="7BF83E36"/>
    <w:multiLevelType w:val="hybridMultilevel"/>
    <w:tmpl w:val="1632EE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395754"/>
    <w:multiLevelType w:val="multilevel"/>
    <w:tmpl w:val="62AE4AEE"/>
    <w:numStyleLink w:val="Vcerovovseznam"/>
  </w:abstractNum>
  <w:abstractNum w:abstractNumId="47">
    <w:nsid w:val="7CB74B38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1"/>
  </w:num>
  <w:num w:numId="2">
    <w:abstractNumId w:val="40"/>
  </w:num>
  <w:num w:numId="3">
    <w:abstractNumId w:val="33"/>
  </w:num>
  <w:num w:numId="4">
    <w:abstractNumId w:val="3"/>
  </w:num>
  <w:num w:numId="5">
    <w:abstractNumId w:val="26"/>
  </w:num>
  <w:num w:numId="6">
    <w:abstractNumId w:val="28"/>
  </w:num>
  <w:num w:numId="7">
    <w:abstractNumId w:val="7"/>
  </w:num>
  <w:num w:numId="8">
    <w:abstractNumId w:val="15"/>
  </w:num>
  <w:num w:numId="9">
    <w:abstractNumId w:val="12"/>
  </w:num>
  <w:num w:numId="10">
    <w:abstractNumId w:val="22"/>
  </w:num>
  <w:num w:numId="11">
    <w:abstractNumId w:val="1"/>
  </w:num>
  <w:num w:numId="12">
    <w:abstractNumId w:val="19"/>
  </w:num>
  <w:num w:numId="13">
    <w:abstractNumId w:val="20"/>
  </w:num>
  <w:num w:numId="14">
    <w:abstractNumId w:val="16"/>
  </w:num>
  <w:num w:numId="15">
    <w:abstractNumId w:val="34"/>
  </w:num>
  <w:num w:numId="16">
    <w:abstractNumId w:val="37"/>
  </w:num>
  <w:num w:numId="17">
    <w:abstractNumId w:val="2"/>
  </w:num>
  <w:num w:numId="18">
    <w:abstractNumId w:val="4"/>
  </w:num>
  <w:num w:numId="19">
    <w:abstractNumId w:val="36"/>
  </w:num>
  <w:num w:numId="20">
    <w:abstractNumId w:val="46"/>
  </w:num>
  <w:num w:numId="21">
    <w:abstractNumId w:val="39"/>
  </w:num>
  <w:num w:numId="22">
    <w:abstractNumId w:val="27"/>
  </w:num>
  <w:num w:numId="23">
    <w:abstractNumId w:val="18"/>
  </w:num>
  <w:num w:numId="24">
    <w:abstractNumId w:val="23"/>
  </w:num>
  <w:num w:numId="25">
    <w:abstractNumId w:val="17"/>
  </w:num>
  <w:num w:numId="26">
    <w:abstractNumId w:val="10"/>
  </w:num>
  <w:num w:numId="27">
    <w:abstractNumId w:val="0"/>
  </w:num>
  <w:num w:numId="28">
    <w:abstractNumId w:val="30"/>
  </w:num>
  <w:num w:numId="29">
    <w:abstractNumId w:val="5"/>
  </w:num>
  <w:num w:numId="30">
    <w:abstractNumId w:val="24"/>
  </w:num>
  <w:num w:numId="31">
    <w:abstractNumId w:val="41"/>
  </w:num>
  <w:num w:numId="32">
    <w:abstractNumId w:val="42"/>
  </w:num>
  <w:num w:numId="33">
    <w:abstractNumId w:val="8"/>
  </w:num>
  <w:num w:numId="34">
    <w:abstractNumId w:val="44"/>
  </w:num>
  <w:num w:numId="35">
    <w:abstractNumId w:val="29"/>
  </w:num>
  <w:num w:numId="36">
    <w:abstractNumId w:val="43"/>
  </w:num>
  <w:num w:numId="37">
    <w:abstractNumId w:val="38"/>
  </w:num>
  <w:num w:numId="38">
    <w:abstractNumId w:val="45"/>
  </w:num>
  <w:num w:numId="39">
    <w:abstractNumId w:val="25"/>
  </w:num>
  <w:num w:numId="40">
    <w:abstractNumId w:val="6"/>
  </w:num>
  <w:num w:numId="41">
    <w:abstractNumId w:val="35"/>
  </w:num>
  <w:num w:numId="42">
    <w:abstractNumId w:val="21"/>
  </w:num>
  <w:num w:numId="43">
    <w:abstractNumId w:val="11"/>
  </w:num>
  <w:num w:numId="44">
    <w:abstractNumId w:val="13"/>
  </w:num>
  <w:num w:numId="45">
    <w:abstractNumId w:val="14"/>
  </w:num>
  <w:num w:numId="46">
    <w:abstractNumId w:val="32"/>
  </w:num>
  <w:num w:numId="47">
    <w:abstractNumId w:val="9"/>
  </w:num>
  <w:num w:numId="48">
    <w:abstractNumId w:val="4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69"/>
    <w:rsid w:val="000739BA"/>
    <w:rsid w:val="00091C7F"/>
    <w:rsid w:val="000B2388"/>
    <w:rsid w:val="000D4593"/>
    <w:rsid w:val="000F6E9A"/>
    <w:rsid w:val="00141BAA"/>
    <w:rsid w:val="00143A38"/>
    <w:rsid w:val="00145F73"/>
    <w:rsid w:val="0015496A"/>
    <w:rsid w:val="00192119"/>
    <w:rsid w:val="001A3B19"/>
    <w:rsid w:val="001C2D22"/>
    <w:rsid w:val="001E69AA"/>
    <w:rsid w:val="0023124A"/>
    <w:rsid w:val="0026648D"/>
    <w:rsid w:val="002C3D9B"/>
    <w:rsid w:val="002E3D85"/>
    <w:rsid w:val="002F1FDF"/>
    <w:rsid w:val="002F4777"/>
    <w:rsid w:val="00365035"/>
    <w:rsid w:val="00372197"/>
    <w:rsid w:val="003A7AD5"/>
    <w:rsid w:val="003D08D7"/>
    <w:rsid w:val="003F1D69"/>
    <w:rsid w:val="0040728F"/>
    <w:rsid w:val="00442C8B"/>
    <w:rsid w:val="004514C8"/>
    <w:rsid w:val="00467B69"/>
    <w:rsid w:val="004932EC"/>
    <w:rsid w:val="004A6F33"/>
    <w:rsid w:val="004C5497"/>
    <w:rsid w:val="004F5EA3"/>
    <w:rsid w:val="00500D03"/>
    <w:rsid w:val="005013D4"/>
    <w:rsid w:val="005123DB"/>
    <w:rsid w:val="00563787"/>
    <w:rsid w:val="005637C0"/>
    <w:rsid w:val="0059403C"/>
    <w:rsid w:val="00596BCE"/>
    <w:rsid w:val="005E75B0"/>
    <w:rsid w:val="005F6FBD"/>
    <w:rsid w:val="00622C70"/>
    <w:rsid w:val="00655688"/>
    <w:rsid w:val="00662D3D"/>
    <w:rsid w:val="00671E08"/>
    <w:rsid w:val="00674A47"/>
    <w:rsid w:val="00685A06"/>
    <w:rsid w:val="006A0878"/>
    <w:rsid w:val="006A1B1D"/>
    <w:rsid w:val="006B0B04"/>
    <w:rsid w:val="006B6F55"/>
    <w:rsid w:val="006D0CD2"/>
    <w:rsid w:val="00732028"/>
    <w:rsid w:val="00737E48"/>
    <w:rsid w:val="007418C9"/>
    <w:rsid w:val="007435B8"/>
    <w:rsid w:val="0074609A"/>
    <w:rsid w:val="00764F42"/>
    <w:rsid w:val="00772983"/>
    <w:rsid w:val="00774CCD"/>
    <w:rsid w:val="00794E2D"/>
    <w:rsid w:val="007D32C4"/>
    <w:rsid w:val="007D7F77"/>
    <w:rsid w:val="008036F5"/>
    <w:rsid w:val="0080408B"/>
    <w:rsid w:val="008128A1"/>
    <w:rsid w:val="008363C0"/>
    <w:rsid w:val="00847DE4"/>
    <w:rsid w:val="00870BC9"/>
    <w:rsid w:val="00870D0E"/>
    <w:rsid w:val="008A2AA2"/>
    <w:rsid w:val="009066E3"/>
    <w:rsid w:val="00930C14"/>
    <w:rsid w:val="00951F1F"/>
    <w:rsid w:val="00953E8A"/>
    <w:rsid w:val="0099711F"/>
    <w:rsid w:val="009A0BC0"/>
    <w:rsid w:val="009A7776"/>
    <w:rsid w:val="009B2DCC"/>
    <w:rsid w:val="009D07F8"/>
    <w:rsid w:val="009D5C10"/>
    <w:rsid w:val="009D7A8E"/>
    <w:rsid w:val="009E72B9"/>
    <w:rsid w:val="009F0971"/>
    <w:rsid w:val="00A418C6"/>
    <w:rsid w:val="00AA60BD"/>
    <w:rsid w:val="00AB64EF"/>
    <w:rsid w:val="00AE6DCA"/>
    <w:rsid w:val="00AF27E1"/>
    <w:rsid w:val="00B042CC"/>
    <w:rsid w:val="00B8082F"/>
    <w:rsid w:val="00BB2BDB"/>
    <w:rsid w:val="00BE298A"/>
    <w:rsid w:val="00C24175"/>
    <w:rsid w:val="00C43F25"/>
    <w:rsid w:val="00C91B37"/>
    <w:rsid w:val="00CB1A61"/>
    <w:rsid w:val="00CC1E5A"/>
    <w:rsid w:val="00CC52E4"/>
    <w:rsid w:val="00CE1555"/>
    <w:rsid w:val="00CF0CF4"/>
    <w:rsid w:val="00D262B7"/>
    <w:rsid w:val="00D44DF4"/>
    <w:rsid w:val="00D50FE0"/>
    <w:rsid w:val="00DA11F6"/>
    <w:rsid w:val="00DC149C"/>
    <w:rsid w:val="00DC6068"/>
    <w:rsid w:val="00DC68DA"/>
    <w:rsid w:val="00DD0E50"/>
    <w:rsid w:val="00DF5664"/>
    <w:rsid w:val="00E157CB"/>
    <w:rsid w:val="00E3368B"/>
    <w:rsid w:val="00E561E1"/>
    <w:rsid w:val="00E615E8"/>
    <w:rsid w:val="00E64B3D"/>
    <w:rsid w:val="00E80ABD"/>
    <w:rsid w:val="00E94DB5"/>
    <w:rsid w:val="00EA755A"/>
    <w:rsid w:val="00EB5D75"/>
    <w:rsid w:val="00EF32F9"/>
    <w:rsid w:val="00EF49A5"/>
    <w:rsid w:val="00EF7148"/>
    <w:rsid w:val="00F23E03"/>
    <w:rsid w:val="00F27DE5"/>
    <w:rsid w:val="00F4507D"/>
    <w:rsid w:val="00F56B92"/>
    <w:rsid w:val="00F62C24"/>
    <w:rsid w:val="00FA46CC"/>
    <w:rsid w:val="00FB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48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1" w:unhideWhenUsed="0" w:qFormat="1"/>
    <w:lsdException w:name="heading 1" w:locked="0" w:semiHidden="0" w:uiPriority="9" w:unhideWhenUsed="0" w:qFormat="1"/>
    <w:lsdException w:name="heading 2" w:locked="0" w:uiPriority="9"/>
    <w:lsdException w:name="heading 3" w:locked="0" w:uiPriority="9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Title" w:locked="0" w:semiHidden="0" w:unhideWhenUsed="0" w:qFormat="1"/>
    <w:lsdException w:name="Default Paragraph Font" w:locked="0" w:uiPriority="1"/>
    <w:lsdException w:name="Body Text" w:uiPriority="0"/>
    <w:lsdException w:name="Subtitle" w:locked="0" w:semiHidden="0" w:uiPriority="11" w:unhideWhenUsed="0"/>
    <w:lsdException w:name="Strong" w:locked="0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nhideWhenUsed="0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A3B19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uiPriority w:val="9"/>
    <w:qFormat/>
    <w:locked/>
    <w:rsid w:val="00C24175"/>
    <w:pPr>
      <w:keepNext/>
      <w:keepLines/>
      <w:spacing w:before="120"/>
      <w:ind w:hanging="284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C24175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titul">
    <w:name w:val="Subtitle"/>
    <w:basedOn w:val="Normln"/>
    <w:next w:val="Normln"/>
    <w:link w:val="Podtitul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"/>
    <w:basedOn w:val="Normln"/>
    <w:uiPriority w:val="34"/>
    <w:qFormat/>
    <w:locked/>
    <w:rsid w:val="00CC1E5A"/>
    <w:pPr>
      <w:numPr>
        <w:numId w:val="1"/>
      </w:numPr>
      <w:spacing w:before="120" w:after="0"/>
      <w:ind w:left="357" w:hanging="357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19"/>
      </w:numPr>
      <w:spacing w:before="240"/>
      <w:ind w:left="0" w:right="-454" w:firstLine="0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F2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Odkaznakoment">
    <w:name w:val="annotation reference"/>
    <w:basedOn w:val="Standardnpsmoodstavce"/>
    <w:uiPriority w:val="99"/>
    <w:semiHidden/>
    <w:unhideWhenUsed/>
    <w:locked/>
    <w:rsid w:val="00451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451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14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451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4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514C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4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locked/>
    <w:rsid w:val="00DA11F6"/>
    <w:rPr>
      <w:color w:val="0063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1" w:unhideWhenUsed="0" w:qFormat="1"/>
    <w:lsdException w:name="heading 1" w:locked="0" w:semiHidden="0" w:uiPriority="9" w:unhideWhenUsed="0" w:qFormat="1"/>
    <w:lsdException w:name="heading 2" w:locked="0" w:uiPriority="9"/>
    <w:lsdException w:name="heading 3" w:locked="0" w:uiPriority="9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Title" w:locked="0" w:semiHidden="0" w:unhideWhenUsed="0" w:qFormat="1"/>
    <w:lsdException w:name="Default Paragraph Font" w:locked="0" w:uiPriority="1"/>
    <w:lsdException w:name="Body Text" w:uiPriority="0"/>
    <w:lsdException w:name="Subtitle" w:locked="0" w:semiHidden="0" w:uiPriority="11" w:unhideWhenUsed="0"/>
    <w:lsdException w:name="Strong" w:locked="0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nhideWhenUsed="0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A3B19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uiPriority w:val="9"/>
    <w:qFormat/>
    <w:locked/>
    <w:rsid w:val="00C24175"/>
    <w:pPr>
      <w:keepNext/>
      <w:keepLines/>
      <w:spacing w:before="120"/>
      <w:ind w:hanging="284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C24175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titul">
    <w:name w:val="Subtitle"/>
    <w:basedOn w:val="Normln"/>
    <w:next w:val="Normln"/>
    <w:link w:val="Podtitul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"/>
    <w:basedOn w:val="Normln"/>
    <w:uiPriority w:val="34"/>
    <w:qFormat/>
    <w:locked/>
    <w:rsid w:val="00CC1E5A"/>
    <w:pPr>
      <w:numPr>
        <w:numId w:val="1"/>
      </w:numPr>
      <w:spacing w:before="120" w:after="0"/>
      <w:ind w:left="357" w:hanging="357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19"/>
      </w:numPr>
      <w:spacing w:before="240"/>
      <w:ind w:left="0" w:right="-454" w:firstLine="0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F2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Odkaznakoment">
    <w:name w:val="annotation reference"/>
    <w:basedOn w:val="Standardnpsmoodstavce"/>
    <w:uiPriority w:val="99"/>
    <w:semiHidden/>
    <w:unhideWhenUsed/>
    <w:locked/>
    <w:rsid w:val="00451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451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14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451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4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514C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4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locked/>
    <w:rsid w:val="00DA11F6"/>
    <w:rPr>
      <w:color w:val="0063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8" ma:contentTypeDescription="Vytvoří nový dokument" ma:contentTypeScope="" ma:versionID="6cd5742782c2e7bf4516c2bcde373086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1ce56ce4a93a8fcd1712ddc80527668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9BAD1-42BE-4390-9E6B-D9DE9EEFA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27E85-E082-4C3C-BA4E-47FBDC3B0DFC}"/>
</file>

<file path=customXml/itemProps3.xml><?xml version="1.0" encoding="utf-8"?>
<ds:datastoreItem xmlns:ds="http://schemas.openxmlformats.org/officeDocument/2006/customXml" ds:itemID="{B8F0A283-69AD-4682-B2B6-E8B875487057}"/>
</file>

<file path=customXml/itemProps4.xml><?xml version="1.0" encoding="utf-8"?>
<ds:datastoreItem xmlns:ds="http://schemas.openxmlformats.org/officeDocument/2006/customXml" ds:itemID="{9AB30F83-C180-46C1-A970-9E04A001A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AKZL a patrneři</dc:creator>
  <cp:lastModifiedBy>Office</cp:lastModifiedBy>
  <cp:revision>2</cp:revision>
  <cp:lastPrinted>2019-03-18T11:53:00Z</cp:lastPrinted>
  <dcterms:created xsi:type="dcterms:W3CDTF">2019-03-18T13:24:00Z</dcterms:created>
  <dcterms:modified xsi:type="dcterms:W3CDTF">2019-03-18T13:24:00Z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