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2D8" w:rsidRDefault="001942D8" w:rsidP="00283621">
      <w:pPr>
        <w:spacing w:after="693" w:line="259" w:lineRule="auto"/>
        <w:ind w:left="792" w:right="0" w:firstLine="0"/>
        <w:jc w:val="center"/>
        <w:rPr>
          <w:rFonts w:ascii="Arial" w:hAnsi="Arial" w:cs="Arial"/>
          <w:b/>
          <w:sz w:val="36"/>
          <w:szCs w:val="24"/>
        </w:rPr>
      </w:pPr>
      <w:r>
        <w:rPr>
          <w:rFonts w:ascii="Arial" w:hAnsi="Arial" w:cs="Arial"/>
          <w:b/>
          <w:sz w:val="36"/>
          <w:szCs w:val="24"/>
        </w:rPr>
        <w:t>DODATEK č. 1/2019</w:t>
      </w:r>
    </w:p>
    <w:p w:rsidR="00F5547B" w:rsidRPr="00872277" w:rsidRDefault="001942D8" w:rsidP="00283621">
      <w:pPr>
        <w:spacing w:after="693" w:line="259" w:lineRule="auto"/>
        <w:ind w:left="792" w:right="0" w:firstLine="0"/>
        <w:jc w:val="center"/>
        <w:rPr>
          <w:rFonts w:ascii="Arial" w:hAnsi="Arial" w:cs="Arial"/>
          <w:b/>
          <w:sz w:val="36"/>
          <w:szCs w:val="24"/>
        </w:rPr>
      </w:pPr>
      <w:r>
        <w:rPr>
          <w:rFonts w:ascii="Arial" w:hAnsi="Arial" w:cs="Arial"/>
          <w:b/>
          <w:sz w:val="36"/>
          <w:szCs w:val="24"/>
        </w:rPr>
        <w:t xml:space="preserve">ke </w:t>
      </w:r>
      <w:r w:rsidR="00283621" w:rsidRPr="00283621">
        <w:rPr>
          <w:rFonts w:ascii="Arial" w:hAnsi="Arial" w:cs="Arial"/>
          <w:b/>
          <w:sz w:val="36"/>
          <w:szCs w:val="24"/>
        </w:rPr>
        <w:t>SMLOUV</w:t>
      </w:r>
      <w:r>
        <w:rPr>
          <w:rFonts w:ascii="Arial" w:hAnsi="Arial" w:cs="Arial"/>
          <w:b/>
          <w:sz w:val="36"/>
          <w:szCs w:val="24"/>
        </w:rPr>
        <w:t>Ě</w:t>
      </w:r>
      <w:r w:rsidR="00283621" w:rsidRPr="00283621">
        <w:rPr>
          <w:rFonts w:ascii="Arial" w:hAnsi="Arial" w:cs="Arial"/>
          <w:b/>
          <w:sz w:val="36"/>
          <w:szCs w:val="24"/>
        </w:rPr>
        <w:t xml:space="preserve"> O ÚČASTI NA ŘEŠENÍ PROJEKTU VÝZKUMU</w:t>
      </w:r>
      <w:r w:rsidR="00283621">
        <w:rPr>
          <w:rFonts w:ascii="Arial" w:hAnsi="Arial" w:cs="Arial"/>
          <w:b/>
          <w:sz w:val="36"/>
          <w:szCs w:val="24"/>
        </w:rPr>
        <w:t xml:space="preserve"> </w:t>
      </w:r>
      <w:r w:rsidR="00283621" w:rsidRPr="00283621">
        <w:rPr>
          <w:rFonts w:ascii="Arial" w:hAnsi="Arial" w:cs="Arial"/>
          <w:b/>
          <w:sz w:val="36"/>
          <w:szCs w:val="24"/>
        </w:rPr>
        <w:t>A VÝVOJE A O</w:t>
      </w:r>
      <w:r>
        <w:rPr>
          <w:rFonts w:ascii="Arial" w:hAnsi="Arial" w:cs="Arial"/>
          <w:b/>
          <w:sz w:val="36"/>
          <w:szCs w:val="24"/>
        </w:rPr>
        <w:t> </w:t>
      </w:r>
      <w:r w:rsidR="00283621" w:rsidRPr="00283621">
        <w:rPr>
          <w:rFonts w:ascii="Arial" w:hAnsi="Arial" w:cs="Arial"/>
          <w:b/>
          <w:sz w:val="36"/>
          <w:szCs w:val="24"/>
        </w:rPr>
        <w:t>VYUŽITÍ VÝSLEDKŮ VÝZKUMU A VÝVOJE</w:t>
      </w:r>
    </w:p>
    <w:p w:rsidR="00484FF4" w:rsidRPr="00840BAD" w:rsidRDefault="00484FF4" w:rsidP="00484FF4">
      <w:pPr>
        <w:spacing w:after="0"/>
        <w:ind w:left="0" w:right="3322" w:firstLine="0"/>
        <w:rPr>
          <w:rFonts w:ascii="Arial" w:hAnsi="Arial" w:cs="Arial"/>
          <w:b/>
          <w:szCs w:val="24"/>
        </w:rPr>
      </w:pPr>
      <w:r w:rsidRPr="00840BAD">
        <w:rPr>
          <w:rFonts w:ascii="Arial" w:hAnsi="Arial" w:cs="Arial"/>
          <w:b/>
          <w:szCs w:val="24"/>
        </w:rPr>
        <w:t xml:space="preserve">Ústav geoniky AV ČR, v. v. i. </w:t>
      </w:r>
    </w:p>
    <w:p w:rsidR="00484FF4" w:rsidRPr="00840BAD" w:rsidRDefault="00484FF4" w:rsidP="00484FF4">
      <w:pPr>
        <w:spacing w:after="0"/>
        <w:ind w:left="0" w:right="2433" w:firstLine="0"/>
        <w:rPr>
          <w:rFonts w:ascii="Arial" w:hAnsi="Arial" w:cs="Arial"/>
          <w:szCs w:val="24"/>
        </w:rPr>
      </w:pPr>
      <w:r w:rsidRPr="00840BAD">
        <w:rPr>
          <w:rFonts w:ascii="Arial" w:hAnsi="Arial" w:cs="Arial"/>
          <w:szCs w:val="24"/>
        </w:rPr>
        <w:t>se sídlem: Studentská 1768/9, 708</w:t>
      </w:r>
      <w:r>
        <w:rPr>
          <w:rFonts w:ascii="Arial" w:hAnsi="Arial" w:cs="Arial"/>
          <w:szCs w:val="24"/>
        </w:rPr>
        <w:t xml:space="preserve">  </w:t>
      </w:r>
      <w:r w:rsidRPr="00840BAD">
        <w:rPr>
          <w:rFonts w:ascii="Arial" w:hAnsi="Arial" w:cs="Arial"/>
          <w:szCs w:val="24"/>
        </w:rPr>
        <w:t xml:space="preserve">00 Ostrava – </w:t>
      </w:r>
      <w:r>
        <w:rPr>
          <w:rFonts w:ascii="Arial" w:hAnsi="Arial" w:cs="Arial"/>
          <w:szCs w:val="24"/>
        </w:rPr>
        <w:t>P</w:t>
      </w:r>
      <w:r w:rsidRPr="00840BAD">
        <w:rPr>
          <w:rFonts w:ascii="Arial" w:hAnsi="Arial" w:cs="Arial"/>
          <w:szCs w:val="24"/>
        </w:rPr>
        <w:t>oruba</w:t>
      </w:r>
    </w:p>
    <w:p w:rsidR="00484FF4" w:rsidRPr="00840BAD" w:rsidRDefault="00484FF4" w:rsidP="00484FF4">
      <w:pPr>
        <w:spacing w:after="0"/>
        <w:ind w:left="0" w:right="3322" w:firstLine="0"/>
        <w:rPr>
          <w:rFonts w:ascii="Arial" w:hAnsi="Arial" w:cs="Arial"/>
          <w:szCs w:val="24"/>
        </w:rPr>
      </w:pPr>
      <w:r w:rsidRPr="00840BAD">
        <w:rPr>
          <w:rFonts w:ascii="Arial" w:hAnsi="Arial" w:cs="Arial"/>
          <w:szCs w:val="24"/>
        </w:rPr>
        <w:t>IČ: 68145535</w:t>
      </w:r>
    </w:p>
    <w:p w:rsidR="00484FF4" w:rsidRPr="00840BAD" w:rsidRDefault="00484FF4" w:rsidP="00484FF4">
      <w:pPr>
        <w:spacing w:after="0"/>
        <w:ind w:left="0" w:right="3322" w:firstLine="0"/>
        <w:rPr>
          <w:rFonts w:ascii="Arial" w:hAnsi="Arial" w:cs="Arial"/>
          <w:szCs w:val="24"/>
        </w:rPr>
      </w:pPr>
      <w:r w:rsidRPr="00840BAD">
        <w:rPr>
          <w:rFonts w:ascii="Arial" w:hAnsi="Arial" w:cs="Arial"/>
          <w:szCs w:val="24"/>
        </w:rPr>
        <w:t>DIČ: CZ68145535</w:t>
      </w:r>
    </w:p>
    <w:p w:rsidR="00484FF4" w:rsidRPr="00840BAD" w:rsidRDefault="00484FF4" w:rsidP="00484FF4">
      <w:pPr>
        <w:spacing w:after="0"/>
        <w:ind w:left="0" w:right="2008" w:firstLine="0"/>
        <w:rPr>
          <w:rFonts w:ascii="Arial" w:hAnsi="Arial" w:cs="Arial"/>
          <w:szCs w:val="24"/>
        </w:rPr>
      </w:pPr>
      <w:r w:rsidRPr="00840BAD">
        <w:rPr>
          <w:rFonts w:ascii="Arial" w:hAnsi="Arial" w:cs="Arial"/>
          <w:szCs w:val="24"/>
        </w:rPr>
        <w:t>Zastoupená: Ing. Josefem Foldynou, CSc., ředitelem</w:t>
      </w:r>
    </w:p>
    <w:p w:rsidR="00484FF4" w:rsidRPr="00840BAD" w:rsidRDefault="00484FF4" w:rsidP="00484FF4">
      <w:pPr>
        <w:spacing w:after="0"/>
        <w:ind w:left="0" w:right="3322" w:firstLine="0"/>
        <w:rPr>
          <w:rFonts w:ascii="Arial" w:hAnsi="Arial" w:cs="Arial"/>
          <w:szCs w:val="24"/>
        </w:rPr>
      </w:pPr>
      <w:r w:rsidRPr="00840BAD">
        <w:rPr>
          <w:rFonts w:ascii="Arial" w:hAnsi="Arial" w:cs="Arial"/>
          <w:szCs w:val="24"/>
        </w:rPr>
        <w:t xml:space="preserve">Bankovní </w:t>
      </w:r>
      <w:r w:rsidRPr="00072D82">
        <w:rPr>
          <w:rFonts w:ascii="Arial" w:hAnsi="Arial" w:cs="Arial"/>
          <w:szCs w:val="24"/>
        </w:rPr>
        <w:t xml:space="preserve">spojení: </w:t>
      </w:r>
      <w:r>
        <w:rPr>
          <w:rFonts w:ascii="Arial" w:hAnsi="Arial" w:cs="Arial"/>
          <w:szCs w:val="24"/>
        </w:rPr>
        <w:t>130091-</w:t>
      </w:r>
      <w:r w:rsidRPr="00072D82">
        <w:rPr>
          <w:rFonts w:ascii="Arial" w:hAnsi="Arial" w:cs="Arial"/>
          <w:szCs w:val="24"/>
        </w:rPr>
        <w:t>10427761/0710</w:t>
      </w:r>
    </w:p>
    <w:p w:rsidR="00484FF4" w:rsidRPr="00872277" w:rsidRDefault="00484FF4" w:rsidP="00484FF4">
      <w:pPr>
        <w:spacing w:after="5" w:line="446" w:lineRule="auto"/>
        <w:ind w:left="0" w:right="2150" w:firstLine="0"/>
        <w:rPr>
          <w:rFonts w:ascii="Arial" w:hAnsi="Arial" w:cs="Arial"/>
          <w:szCs w:val="24"/>
        </w:rPr>
      </w:pPr>
      <w:r w:rsidRPr="00872277">
        <w:rPr>
          <w:rFonts w:ascii="Arial" w:hAnsi="Arial" w:cs="Arial"/>
          <w:szCs w:val="24"/>
        </w:rPr>
        <w:t>(dále také jako „příjemce“)</w:t>
      </w:r>
    </w:p>
    <w:p w:rsidR="00484FF4" w:rsidRPr="00872277" w:rsidRDefault="00484FF4" w:rsidP="00484FF4">
      <w:pPr>
        <w:spacing w:after="5" w:line="446" w:lineRule="auto"/>
        <w:ind w:left="0" w:right="6156" w:firstLine="0"/>
        <w:rPr>
          <w:rFonts w:ascii="Arial" w:hAnsi="Arial" w:cs="Arial"/>
          <w:szCs w:val="24"/>
        </w:rPr>
      </w:pPr>
      <w:r w:rsidRPr="00872277">
        <w:rPr>
          <w:rFonts w:ascii="Arial" w:hAnsi="Arial" w:cs="Arial"/>
          <w:szCs w:val="24"/>
        </w:rPr>
        <w:t>a</w:t>
      </w:r>
    </w:p>
    <w:p w:rsidR="00484FF4" w:rsidRPr="00404426" w:rsidRDefault="00484FF4" w:rsidP="00484FF4">
      <w:pPr>
        <w:spacing w:after="0"/>
        <w:ind w:left="0" w:right="3322" w:firstLine="0"/>
        <w:rPr>
          <w:rFonts w:ascii="Arial" w:hAnsi="Arial" w:cs="Arial"/>
          <w:b/>
          <w:color w:val="auto"/>
          <w:szCs w:val="24"/>
        </w:rPr>
      </w:pPr>
      <w:proofErr w:type="gramStart"/>
      <w:r w:rsidRPr="00404426">
        <w:rPr>
          <w:rFonts w:ascii="Arial" w:hAnsi="Arial" w:cs="Arial"/>
          <w:b/>
          <w:color w:val="auto"/>
          <w:szCs w:val="24"/>
        </w:rPr>
        <w:t>VUSTE-APIS,  s.</w:t>
      </w:r>
      <w:proofErr w:type="gramEnd"/>
      <w:r w:rsidRPr="00404426">
        <w:rPr>
          <w:rFonts w:ascii="Arial" w:hAnsi="Arial" w:cs="Arial"/>
          <w:b/>
          <w:color w:val="auto"/>
          <w:szCs w:val="24"/>
        </w:rPr>
        <w:t>r.o.</w:t>
      </w:r>
    </w:p>
    <w:p w:rsidR="00484FF4" w:rsidRPr="00404426" w:rsidRDefault="00484FF4" w:rsidP="00484FF4">
      <w:pPr>
        <w:spacing w:after="0"/>
        <w:ind w:left="0" w:right="3322" w:firstLine="0"/>
        <w:rPr>
          <w:rFonts w:ascii="Arial" w:hAnsi="Arial" w:cs="Arial"/>
          <w:color w:val="auto"/>
          <w:szCs w:val="24"/>
        </w:rPr>
      </w:pPr>
      <w:r w:rsidRPr="00404426">
        <w:rPr>
          <w:rFonts w:ascii="Arial" w:hAnsi="Arial" w:cs="Arial"/>
          <w:color w:val="auto"/>
          <w:szCs w:val="24"/>
        </w:rPr>
        <w:t xml:space="preserve">se sídlem: Velflíkova 1428/4, 160 00 Praha 6 </w:t>
      </w:r>
    </w:p>
    <w:p w:rsidR="00484FF4" w:rsidRPr="00404426" w:rsidRDefault="00484FF4" w:rsidP="00484FF4">
      <w:pPr>
        <w:spacing w:after="0"/>
        <w:ind w:left="0" w:right="3322" w:firstLine="0"/>
        <w:rPr>
          <w:rFonts w:ascii="Arial" w:hAnsi="Arial" w:cs="Arial"/>
          <w:color w:val="auto"/>
          <w:szCs w:val="24"/>
        </w:rPr>
      </w:pPr>
      <w:r w:rsidRPr="00404426">
        <w:rPr>
          <w:rFonts w:ascii="Arial" w:hAnsi="Arial" w:cs="Arial"/>
          <w:color w:val="auto"/>
          <w:szCs w:val="24"/>
        </w:rPr>
        <w:t>IČ: 48108219</w:t>
      </w:r>
    </w:p>
    <w:p w:rsidR="00484FF4" w:rsidRPr="00404426" w:rsidRDefault="00484FF4" w:rsidP="00484FF4">
      <w:pPr>
        <w:spacing w:after="0"/>
        <w:ind w:left="0" w:right="3322" w:firstLine="0"/>
        <w:rPr>
          <w:rFonts w:ascii="Arial" w:hAnsi="Arial" w:cs="Arial"/>
          <w:color w:val="auto"/>
          <w:szCs w:val="24"/>
        </w:rPr>
      </w:pPr>
      <w:r w:rsidRPr="00404426">
        <w:rPr>
          <w:rFonts w:ascii="Arial" w:hAnsi="Arial" w:cs="Arial"/>
          <w:color w:val="auto"/>
          <w:szCs w:val="24"/>
        </w:rPr>
        <w:t>DIČ: CZ481082190</w:t>
      </w:r>
    </w:p>
    <w:p w:rsidR="00484FF4" w:rsidRPr="00404426" w:rsidRDefault="00484FF4" w:rsidP="00484FF4">
      <w:pPr>
        <w:tabs>
          <w:tab w:val="left" w:pos="6804"/>
        </w:tabs>
        <w:spacing w:after="0"/>
        <w:ind w:left="0" w:right="2150" w:firstLine="0"/>
        <w:rPr>
          <w:rFonts w:ascii="Arial" w:hAnsi="Arial" w:cs="Arial"/>
          <w:color w:val="auto"/>
          <w:szCs w:val="24"/>
        </w:rPr>
      </w:pPr>
      <w:r w:rsidRPr="00404426">
        <w:rPr>
          <w:rFonts w:ascii="Arial" w:hAnsi="Arial" w:cs="Arial"/>
          <w:color w:val="auto"/>
          <w:szCs w:val="24"/>
        </w:rPr>
        <w:t>Zastoupená: Ing. Josefem Vančurou, CSc., jednatelem</w:t>
      </w:r>
    </w:p>
    <w:p w:rsidR="00484FF4" w:rsidRPr="00404426" w:rsidRDefault="00484FF4" w:rsidP="00484FF4">
      <w:pPr>
        <w:spacing w:after="0"/>
        <w:ind w:left="0" w:right="3322" w:firstLine="0"/>
        <w:rPr>
          <w:rFonts w:ascii="Arial" w:hAnsi="Arial" w:cs="Arial"/>
          <w:color w:val="auto"/>
          <w:szCs w:val="24"/>
        </w:rPr>
      </w:pPr>
      <w:r w:rsidRPr="00404426">
        <w:rPr>
          <w:rFonts w:ascii="Arial" w:hAnsi="Arial" w:cs="Arial"/>
          <w:color w:val="auto"/>
          <w:szCs w:val="24"/>
        </w:rPr>
        <w:t>Bankovní spojení: 2001551292/2010</w:t>
      </w:r>
    </w:p>
    <w:p w:rsidR="00484FF4" w:rsidRPr="00404426" w:rsidRDefault="00484FF4" w:rsidP="00484FF4">
      <w:pPr>
        <w:spacing w:after="0"/>
        <w:ind w:left="0" w:right="3322" w:firstLine="0"/>
        <w:rPr>
          <w:rFonts w:ascii="Arial" w:hAnsi="Arial" w:cs="Arial"/>
          <w:color w:val="auto"/>
          <w:szCs w:val="24"/>
        </w:rPr>
      </w:pPr>
      <w:r w:rsidRPr="00404426">
        <w:rPr>
          <w:rFonts w:ascii="Arial" w:hAnsi="Arial" w:cs="Arial"/>
          <w:color w:val="auto"/>
          <w:szCs w:val="24"/>
        </w:rPr>
        <w:t xml:space="preserve">(dále také jako „další účastník”) </w:t>
      </w:r>
    </w:p>
    <w:p w:rsidR="003C3062" w:rsidRPr="00872277" w:rsidRDefault="003C3062" w:rsidP="003C3062">
      <w:pPr>
        <w:spacing w:after="140" w:line="339" w:lineRule="auto"/>
        <w:ind w:left="0" w:right="3636" w:firstLine="0"/>
        <w:rPr>
          <w:rFonts w:ascii="Arial" w:hAnsi="Arial" w:cs="Arial"/>
          <w:szCs w:val="24"/>
        </w:rPr>
      </w:pPr>
    </w:p>
    <w:p w:rsidR="00F5547B" w:rsidRPr="00872277" w:rsidRDefault="00872277" w:rsidP="003C3062">
      <w:pPr>
        <w:spacing w:after="140" w:line="339" w:lineRule="auto"/>
        <w:ind w:left="0" w:right="3636" w:firstLine="0"/>
        <w:rPr>
          <w:rFonts w:ascii="Arial" w:hAnsi="Arial" w:cs="Arial"/>
          <w:szCs w:val="24"/>
        </w:rPr>
      </w:pPr>
      <w:r w:rsidRPr="00872277">
        <w:rPr>
          <w:rFonts w:ascii="Arial" w:hAnsi="Arial" w:cs="Arial"/>
          <w:szCs w:val="24"/>
        </w:rPr>
        <w:t>společně dále také</w:t>
      </w:r>
      <w:r w:rsidR="003C3062" w:rsidRPr="00872277">
        <w:rPr>
          <w:rFonts w:ascii="Arial" w:hAnsi="Arial" w:cs="Arial"/>
          <w:szCs w:val="24"/>
        </w:rPr>
        <w:t xml:space="preserve"> </w:t>
      </w:r>
      <w:r w:rsidRPr="00872277">
        <w:rPr>
          <w:rFonts w:ascii="Arial" w:hAnsi="Arial" w:cs="Arial"/>
          <w:szCs w:val="24"/>
        </w:rPr>
        <w:t>jako „partne</w:t>
      </w:r>
      <w:r w:rsidR="003C3062" w:rsidRPr="00872277">
        <w:rPr>
          <w:rFonts w:ascii="Arial" w:hAnsi="Arial" w:cs="Arial"/>
          <w:szCs w:val="24"/>
        </w:rPr>
        <w:t>ři</w:t>
      </w:r>
      <w:r w:rsidR="003C3062" w:rsidRPr="00872277">
        <w:rPr>
          <w:rFonts w:ascii="Arial" w:hAnsi="Arial" w:cs="Arial"/>
          <w:noProof/>
          <w:szCs w:val="24"/>
        </w:rPr>
        <w:t>“</w:t>
      </w:r>
    </w:p>
    <w:p w:rsidR="00F5547B" w:rsidRPr="00872277" w:rsidRDefault="00872277" w:rsidP="003C3062">
      <w:pPr>
        <w:spacing w:after="497"/>
        <w:ind w:left="0" w:right="403" w:firstLine="0"/>
        <w:rPr>
          <w:rFonts w:ascii="Arial" w:hAnsi="Arial" w:cs="Arial"/>
          <w:szCs w:val="24"/>
        </w:rPr>
      </w:pPr>
      <w:r w:rsidRPr="00872277">
        <w:rPr>
          <w:rFonts w:ascii="Arial" w:hAnsi="Arial" w:cs="Arial"/>
          <w:szCs w:val="24"/>
        </w:rPr>
        <w:t xml:space="preserve">uzavírají v rámci </w:t>
      </w:r>
      <w:r w:rsidR="00544291">
        <w:rPr>
          <w:rFonts w:ascii="Arial" w:hAnsi="Arial" w:cs="Arial"/>
          <w:szCs w:val="24"/>
        </w:rPr>
        <w:t>4</w:t>
      </w:r>
      <w:r w:rsidRPr="00872277">
        <w:rPr>
          <w:rFonts w:ascii="Arial" w:hAnsi="Arial" w:cs="Arial"/>
          <w:szCs w:val="24"/>
        </w:rPr>
        <w:t xml:space="preserve">. veřejné soutěže Programu na podporu aplikovaného </w:t>
      </w:r>
      <w:r w:rsidR="003C3062" w:rsidRPr="00872277">
        <w:rPr>
          <w:rFonts w:ascii="Arial" w:hAnsi="Arial" w:cs="Arial"/>
          <w:szCs w:val="24"/>
        </w:rPr>
        <w:t xml:space="preserve">výzkumu, experimentálního vývoje </w:t>
      </w:r>
      <w:r w:rsidR="00544291">
        <w:rPr>
          <w:rFonts w:ascii="Arial" w:hAnsi="Arial" w:cs="Arial"/>
          <w:szCs w:val="24"/>
        </w:rPr>
        <w:t>EPSILON</w:t>
      </w:r>
      <w:r w:rsidRPr="00872277">
        <w:rPr>
          <w:rFonts w:ascii="Arial" w:hAnsi="Arial" w:cs="Arial"/>
          <w:szCs w:val="24"/>
        </w:rPr>
        <w:t xml:space="preserve">, vyhlašovaného Technologickou agenturou ČR (dále jako „poskytovatel </w:t>
      </w:r>
      <w:r w:rsidRPr="00872277">
        <w:rPr>
          <w:rFonts w:ascii="Arial" w:hAnsi="Arial" w:cs="Arial"/>
          <w:szCs w:val="24"/>
          <w:vertAlign w:val="superscript"/>
        </w:rPr>
        <w:t>l</w:t>
      </w:r>
      <w:r w:rsidRPr="00872277">
        <w:rPr>
          <w:rFonts w:ascii="Arial" w:hAnsi="Arial" w:cs="Arial"/>
          <w:szCs w:val="24"/>
        </w:rPr>
        <w:t>') a (dále jako „program”) t</w:t>
      </w:r>
      <w:r w:rsidR="001942D8">
        <w:rPr>
          <w:rFonts w:ascii="Arial" w:hAnsi="Arial" w:cs="Arial"/>
          <w:szCs w:val="24"/>
        </w:rPr>
        <w:t>ent</w:t>
      </w:r>
      <w:r w:rsidRPr="00872277">
        <w:rPr>
          <w:rFonts w:ascii="Arial" w:hAnsi="Arial" w:cs="Arial"/>
          <w:szCs w:val="24"/>
        </w:rPr>
        <w:t xml:space="preserve">o </w:t>
      </w:r>
      <w:r w:rsidR="001942D8">
        <w:rPr>
          <w:rFonts w:ascii="Arial" w:hAnsi="Arial" w:cs="Arial"/>
          <w:szCs w:val="24"/>
        </w:rPr>
        <w:t xml:space="preserve">Dodatek č. 1/2019 ke </w:t>
      </w:r>
      <w:r w:rsidRPr="00872277">
        <w:rPr>
          <w:rFonts w:ascii="Arial" w:hAnsi="Arial" w:cs="Arial"/>
          <w:szCs w:val="24"/>
        </w:rPr>
        <w:t>Smlouv</w:t>
      </w:r>
      <w:r w:rsidR="001942D8">
        <w:rPr>
          <w:rFonts w:ascii="Arial" w:hAnsi="Arial" w:cs="Arial"/>
          <w:szCs w:val="24"/>
        </w:rPr>
        <w:t>ě</w:t>
      </w:r>
      <w:r w:rsidRPr="00872277">
        <w:rPr>
          <w:rFonts w:ascii="Arial" w:hAnsi="Arial" w:cs="Arial"/>
          <w:szCs w:val="24"/>
        </w:rPr>
        <w:t xml:space="preserve"> o účasti na řešení projektu s </w:t>
      </w:r>
      <w:r w:rsidRPr="00840BAD">
        <w:rPr>
          <w:rFonts w:ascii="Arial" w:hAnsi="Arial" w:cs="Arial"/>
          <w:szCs w:val="24"/>
        </w:rPr>
        <w:t>názvem ”</w:t>
      </w:r>
      <w:r w:rsidR="00544291">
        <w:rPr>
          <w:rFonts w:ascii="Arial" w:hAnsi="Arial" w:cs="Arial"/>
          <w:szCs w:val="24"/>
        </w:rPr>
        <w:t>Vývoj speciálních abraziv pro obrábění těžkoobrobitelných materiálů technologií AWJ včetně prototypu Smart recyklační linky podle principů Průmysl 4.0“,</w:t>
      </w:r>
      <w:r w:rsidR="009A260A" w:rsidRPr="00840BAD">
        <w:rPr>
          <w:rFonts w:ascii="Arial" w:hAnsi="Arial" w:cs="Arial"/>
          <w:szCs w:val="24"/>
        </w:rPr>
        <w:t xml:space="preserve"> </w:t>
      </w:r>
      <w:r w:rsidR="00650774" w:rsidRPr="00840BAD">
        <w:rPr>
          <w:rFonts w:ascii="Arial" w:hAnsi="Arial" w:cs="Arial"/>
          <w:szCs w:val="24"/>
        </w:rPr>
        <w:t>číslo projektu</w:t>
      </w:r>
      <w:r w:rsidR="009A260A" w:rsidRPr="00840BAD">
        <w:t xml:space="preserve"> </w:t>
      </w:r>
      <w:r w:rsidR="009A260A" w:rsidRPr="00840BAD">
        <w:rPr>
          <w:rFonts w:ascii="Arial" w:hAnsi="Arial" w:cs="Arial"/>
          <w:szCs w:val="24"/>
        </w:rPr>
        <w:t>T</w:t>
      </w:r>
      <w:r w:rsidR="00544291">
        <w:rPr>
          <w:rFonts w:ascii="Arial" w:hAnsi="Arial" w:cs="Arial"/>
          <w:szCs w:val="24"/>
        </w:rPr>
        <w:t>H04020218</w:t>
      </w:r>
      <w:r w:rsidR="00641F4B" w:rsidRPr="00840BAD">
        <w:rPr>
          <w:rFonts w:ascii="Arial" w:hAnsi="Arial" w:cs="Arial"/>
          <w:szCs w:val="24"/>
        </w:rPr>
        <w:t xml:space="preserve"> (dále jen „</w:t>
      </w:r>
      <w:r w:rsidR="001942D8">
        <w:rPr>
          <w:rFonts w:ascii="Arial" w:hAnsi="Arial" w:cs="Arial"/>
          <w:szCs w:val="24"/>
        </w:rPr>
        <w:t>Dodatek</w:t>
      </w:r>
      <w:r w:rsidR="00641F4B" w:rsidRPr="00840BAD">
        <w:rPr>
          <w:rFonts w:ascii="Arial" w:hAnsi="Arial" w:cs="Arial"/>
          <w:szCs w:val="24"/>
        </w:rPr>
        <w:t>“)</w:t>
      </w:r>
    </w:p>
    <w:p w:rsidR="00F5547B" w:rsidRPr="00872277" w:rsidRDefault="003C3062" w:rsidP="00872277">
      <w:pPr>
        <w:spacing w:after="0" w:line="259" w:lineRule="auto"/>
        <w:ind w:left="567" w:right="24" w:hanging="567"/>
        <w:jc w:val="center"/>
        <w:rPr>
          <w:rFonts w:ascii="Arial" w:hAnsi="Arial" w:cs="Arial"/>
          <w:b/>
          <w:szCs w:val="24"/>
        </w:rPr>
      </w:pPr>
      <w:r w:rsidRPr="00872277">
        <w:rPr>
          <w:rFonts w:ascii="Arial" w:hAnsi="Arial" w:cs="Arial"/>
          <w:b/>
          <w:szCs w:val="24"/>
        </w:rPr>
        <w:t>I.</w:t>
      </w:r>
    </w:p>
    <w:p w:rsidR="00F5547B" w:rsidRPr="00872277" w:rsidRDefault="00872277" w:rsidP="00641F4B">
      <w:pPr>
        <w:pStyle w:val="Nadpis1"/>
        <w:ind w:left="567" w:hanging="567"/>
        <w:rPr>
          <w:rFonts w:ascii="Arial" w:hAnsi="Arial" w:cs="Arial"/>
          <w:b/>
          <w:sz w:val="24"/>
          <w:szCs w:val="24"/>
        </w:rPr>
      </w:pPr>
      <w:r w:rsidRPr="00872277">
        <w:rPr>
          <w:rFonts w:ascii="Arial" w:hAnsi="Arial" w:cs="Arial"/>
          <w:b/>
          <w:sz w:val="24"/>
          <w:szCs w:val="24"/>
        </w:rPr>
        <w:t xml:space="preserve">Předmět </w:t>
      </w:r>
      <w:r w:rsidR="001942D8">
        <w:rPr>
          <w:rFonts w:ascii="Arial" w:hAnsi="Arial" w:cs="Arial"/>
          <w:b/>
          <w:sz w:val="24"/>
          <w:szCs w:val="24"/>
        </w:rPr>
        <w:t>Dodatku</w:t>
      </w:r>
    </w:p>
    <w:p w:rsidR="001942D8" w:rsidRPr="001942D8" w:rsidRDefault="00872277" w:rsidP="001942D8">
      <w:pPr>
        <w:numPr>
          <w:ilvl w:val="0"/>
          <w:numId w:val="1"/>
        </w:numPr>
        <w:ind w:left="567" w:right="140" w:hanging="567"/>
        <w:rPr>
          <w:rFonts w:ascii="Arial" w:hAnsi="Arial" w:cs="Arial"/>
          <w:b/>
          <w:szCs w:val="24"/>
        </w:rPr>
      </w:pPr>
      <w:r w:rsidRPr="00872277">
        <w:rPr>
          <w:rFonts w:ascii="Arial" w:hAnsi="Arial" w:cs="Arial"/>
          <w:szCs w:val="24"/>
        </w:rPr>
        <w:t>Předmětem t</w:t>
      </w:r>
      <w:r w:rsidR="001942D8">
        <w:rPr>
          <w:rFonts w:ascii="Arial" w:hAnsi="Arial" w:cs="Arial"/>
          <w:szCs w:val="24"/>
        </w:rPr>
        <w:t>oho</w:t>
      </w:r>
      <w:r w:rsidRPr="00872277">
        <w:rPr>
          <w:rFonts w:ascii="Arial" w:hAnsi="Arial" w:cs="Arial"/>
          <w:szCs w:val="24"/>
        </w:rPr>
        <w:t xml:space="preserve">to </w:t>
      </w:r>
      <w:r w:rsidR="001942D8">
        <w:rPr>
          <w:rFonts w:ascii="Arial" w:hAnsi="Arial" w:cs="Arial"/>
          <w:szCs w:val="24"/>
        </w:rPr>
        <w:t>Dodatku</w:t>
      </w:r>
      <w:r w:rsidRPr="00840BAD">
        <w:rPr>
          <w:rFonts w:ascii="Arial" w:hAnsi="Arial" w:cs="Arial"/>
          <w:szCs w:val="24"/>
        </w:rPr>
        <w:t xml:space="preserve"> je </w:t>
      </w:r>
      <w:r w:rsidR="001942D8">
        <w:rPr>
          <w:rFonts w:ascii="Arial" w:hAnsi="Arial" w:cs="Arial"/>
          <w:szCs w:val="24"/>
        </w:rPr>
        <w:t xml:space="preserve">změna bankovního spojení uvedeného na smlouvě mezi příjemcem a dalším účastníkem tak, aby bylo v souladu s bankovním spojením příjemce uvedeným na Smlouvě o poskytnutí podpory mezi </w:t>
      </w:r>
      <w:bookmarkStart w:id="0" w:name="_GoBack"/>
      <w:bookmarkEnd w:id="0"/>
      <w:r w:rsidR="001942D8">
        <w:rPr>
          <w:rFonts w:ascii="Arial" w:hAnsi="Arial" w:cs="Arial"/>
          <w:szCs w:val="24"/>
        </w:rPr>
        <w:t>poskytovatelem Technologickou agenturou ČR a hlavním příjemcem Ústavem geoniky AV ČR, v. v. i.</w:t>
      </w:r>
      <w:r w:rsidRPr="00872277">
        <w:rPr>
          <w:rFonts w:ascii="Arial" w:hAnsi="Arial" w:cs="Arial"/>
          <w:szCs w:val="24"/>
        </w:rPr>
        <w:t xml:space="preserve"> </w:t>
      </w:r>
    </w:p>
    <w:p w:rsidR="001942D8" w:rsidRPr="001942D8" w:rsidRDefault="001942D8" w:rsidP="001942D8">
      <w:pPr>
        <w:ind w:right="140"/>
        <w:rPr>
          <w:rFonts w:ascii="Arial" w:hAnsi="Arial" w:cs="Arial"/>
          <w:b/>
          <w:szCs w:val="24"/>
        </w:rPr>
      </w:pPr>
    </w:p>
    <w:p w:rsidR="001942D8" w:rsidRPr="001942D8" w:rsidRDefault="001942D8" w:rsidP="0087043F">
      <w:pPr>
        <w:numPr>
          <w:ilvl w:val="0"/>
          <w:numId w:val="1"/>
        </w:numPr>
        <w:ind w:left="567" w:right="24" w:hanging="567"/>
        <w:rPr>
          <w:rFonts w:ascii="Arial" w:hAnsi="Arial" w:cs="Arial"/>
          <w:b/>
          <w:szCs w:val="24"/>
        </w:rPr>
      </w:pPr>
      <w:r w:rsidRPr="001942D8">
        <w:rPr>
          <w:rFonts w:ascii="Arial" w:hAnsi="Arial" w:cs="Arial"/>
          <w:szCs w:val="24"/>
        </w:rPr>
        <w:lastRenderedPageBreak/>
        <w:t>Bankovním účtem</w:t>
      </w:r>
      <w:r w:rsidRPr="001942D8">
        <w:rPr>
          <w:rFonts w:ascii="Arial" w:hAnsi="Arial" w:cs="Arial"/>
          <w:b/>
          <w:szCs w:val="24"/>
        </w:rPr>
        <w:t xml:space="preserve"> </w:t>
      </w:r>
      <w:r w:rsidRPr="001942D8">
        <w:rPr>
          <w:rFonts w:ascii="Arial" w:hAnsi="Arial" w:cs="Arial"/>
          <w:szCs w:val="24"/>
        </w:rPr>
        <w:t>příjemce Ústavu geoniky AV ČR, v. v. i. pro účely tohoto projektu je účet vedený u ČNB Ostrava,</w:t>
      </w:r>
      <w:r>
        <w:rPr>
          <w:rFonts w:ascii="Arial" w:hAnsi="Arial" w:cs="Arial"/>
          <w:b/>
          <w:szCs w:val="24"/>
        </w:rPr>
        <w:t xml:space="preserve"> č. 130091-10427761/0710</w:t>
      </w:r>
      <w:r w:rsidR="0087043F">
        <w:rPr>
          <w:rFonts w:ascii="Arial" w:hAnsi="Arial" w:cs="Arial"/>
          <w:b/>
          <w:szCs w:val="24"/>
        </w:rPr>
        <w:t>.</w:t>
      </w:r>
    </w:p>
    <w:p w:rsidR="00F5547B" w:rsidRDefault="00872277" w:rsidP="0087043F">
      <w:pPr>
        <w:ind w:left="567" w:right="-260" w:firstLine="0"/>
        <w:jc w:val="center"/>
        <w:rPr>
          <w:rFonts w:ascii="Arial" w:hAnsi="Arial" w:cs="Arial"/>
          <w:b/>
          <w:szCs w:val="24"/>
        </w:rPr>
      </w:pPr>
      <w:r w:rsidRPr="00872277">
        <w:rPr>
          <w:rFonts w:ascii="Arial" w:hAnsi="Arial" w:cs="Arial"/>
          <w:b/>
          <w:szCs w:val="24"/>
        </w:rPr>
        <w:t>XI</w:t>
      </w:r>
      <w:r w:rsidR="00283621">
        <w:rPr>
          <w:rFonts w:ascii="Arial" w:hAnsi="Arial" w:cs="Arial"/>
          <w:b/>
          <w:szCs w:val="24"/>
        </w:rPr>
        <w:t>I</w:t>
      </w:r>
      <w:r w:rsidRPr="00872277">
        <w:rPr>
          <w:rFonts w:ascii="Arial" w:hAnsi="Arial" w:cs="Arial"/>
          <w:b/>
          <w:szCs w:val="24"/>
        </w:rPr>
        <w:t>.</w:t>
      </w:r>
    </w:p>
    <w:p w:rsidR="00F5547B" w:rsidRPr="00872277" w:rsidRDefault="00872277" w:rsidP="00E93B1F">
      <w:pPr>
        <w:spacing w:after="3" w:line="259" w:lineRule="auto"/>
        <w:ind w:left="567" w:right="0" w:hanging="567"/>
        <w:jc w:val="center"/>
        <w:rPr>
          <w:rFonts w:ascii="Arial" w:hAnsi="Arial" w:cs="Arial"/>
          <w:b/>
          <w:szCs w:val="24"/>
        </w:rPr>
      </w:pPr>
      <w:r w:rsidRPr="00872277">
        <w:rPr>
          <w:rFonts w:ascii="Arial" w:hAnsi="Arial" w:cs="Arial"/>
          <w:b/>
          <w:szCs w:val="24"/>
        </w:rPr>
        <w:t>Závěrečná ustanovení</w:t>
      </w:r>
    </w:p>
    <w:p w:rsidR="0087043F" w:rsidRDefault="001942D8" w:rsidP="00283621">
      <w:pPr>
        <w:numPr>
          <w:ilvl w:val="1"/>
          <w:numId w:val="12"/>
        </w:numPr>
        <w:ind w:left="567" w:right="35" w:hanging="567"/>
        <w:rPr>
          <w:rFonts w:ascii="Arial" w:hAnsi="Arial" w:cs="Arial"/>
          <w:szCs w:val="24"/>
        </w:rPr>
      </w:pPr>
      <w:r w:rsidRPr="0087043F">
        <w:rPr>
          <w:rFonts w:ascii="Arial" w:hAnsi="Arial" w:cs="Arial"/>
          <w:szCs w:val="24"/>
        </w:rPr>
        <w:t>Dodatek</w:t>
      </w:r>
      <w:r w:rsidR="00595E0D" w:rsidRPr="0087043F">
        <w:rPr>
          <w:rFonts w:ascii="Arial" w:hAnsi="Arial" w:cs="Arial"/>
          <w:szCs w:val="24"/>
        </w:rPr>
        <w:t xml:space="preserve"> nabývá platnosti dnem podpisu smluvními stranami a účinnosti dnem zveřejnění v registru smluv dle zákona č. 340/2015 Sb., o zvláštních podmínkách účinnosti některých smluv, uveřejňování těchto smluv a o registru smluv (</w:t>
      </w:r>
      <w:r w:rsidR="0087043F" w:rsidRPr="0087043F">
        <w:rPr>
          <w:rFonts w:ascii="Arial" w:hAnsi="Arial" w:cs="Arial"/>
          <w:szCs w:val="24"/>
        </w:rPr>
        <w:t>Z</w:t>
      </w:r>
      <w:r w:rsidR="00595E0D" w:rsidRPr="0087043F">
        <w:rPr>
          <w:rFonts w:ascii="Arial" w:hAnsi="Arial" w:cs="Arial"/>
          <w:szCs w:val="24"/>
        </w:rPr>
        <w:t xml:space="preserve">ákon o registru smluv), ve znění pozdějších předpisů, podle toho, které datum nastane později. Uveřejnění </w:t>
      </w:r>
      <w:r w:rsidR="0087043F" w:rsidRPr="0087043F">
        <w:rPr>
          <w:rFonts w:ascii="Arial" w:hAnsi="Arial" w:cs="Arial"/>
          <w:szCs w:val="24"/>
        </w:rPr>
        <w:t>Dodatku</w:t>
      </w:r>
      <w:r w:rsidR="00595E0D" w:rsidRPr="0087043F">
        <w:rPr>
          <w:rFonts w:ascii="Arial" w:hAnsi="Arial" w:cs="Arial"/>
          <w:szCs w:val="24"/>
        </w:rPr>
        <w:t xml:space="preserve"> dle předchozí věty zajistí příjemce. </w:t>
      </w:r>
    </w:p>
    <w:p w:rsidR="00895A3F" w:rsidRPr="0087043F" w:rsidRDefault="001942D8" w:rsidP="00283621">
      <w:pPr>
        <w:numPr>
          <w:ilvl w:val="1"/>
          <w:numId w:val="12"/>
        </w:numPr>
        <w:ind w:left="567" w:right="35" w:hanging="567"/>
        <w:rPr>
          <w:rFonts w:ascii="Arial" w:hAnsi="Arial" w:cs="Arial"/>
          <w:szCs w:val="24"/>
        </w:rPr>
      </w:pPr>
      <w:r w:rsidRPr="0087043F">
        <w:rPr>
          <w:rFonts w:ascii="Arial" w:hAnsi="Arial" w:cs="Arial"/>
          <w:szCs w:val="24"/>
        </w:rPr>
        <w:t xml:space="preserve">Veškerá ostatní ustanovení </w:t>
      </w:r>
      <w:r w:rsidR="0087043F" w:rsidRPr="0087043F">
        <w:rPr>
          <w:rFonts w:ascii="Arial" w:hAnsi="Arial" w:cs="Arial"/>
          <w:szCs w:val="24"/>
        </w:rPr>
        <w:t>Smlouvy o účasti na řešení projektu s názvem ”Vývoj speciálních abraziv pro obrábění těžkoobrobitelných materiálů technologií AWJ včetně prototypu Smart recyklační linky podle principů Průmysl 4.0“, číslo projektu</w:t>
      </w:r>
      <w:r w:rsidR="0087043F" w:rsidRPr="00840BAD">
        <w:t xml:space="preserve"> </w:t>
      </w:r>
      <w:r w:rsidR="0087043F" w:rsidRPr="0087043F">
        <w:rPr>
          <w:rFonts w:ascii="Arial" w:hAnsi="Arial" w:cs="Arial"/>
          <w:szCs w:val="24"/>
        </w:rPr>
        <w:t xml:space="preserve">TH04020218, zůstávají v platnosti a beze změny. </w:t>
      </w:r>
    </w:p>
    <w:p w:rsidR="00F5547B" w:rsidRDefault="0087043F" w:rsidP="00813006">
      <w:pPr>
        <w:numPr>
          <w:ilvl w:val="1"/>
          <w:numId w:val="12"/>
        </w:numPr>
        <w:spacing w:line="252" w:lineRule="auto"/>
        <w:ind w:left="567" w:right="34" w:hanging="567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Dodatek</w:t>
      </w:r>
      <w:r w:rsidR="00872277" w:rsidRPr="00872277">
        <w:rPr>
          <w:rFonts w:ascii="Arial" w:hAnsi="Arial" w:cs="Arial"/>
          <w:szCs w:val="24"/>
        </w:rPr>
        <w:t xml:space="preserve"> se vyhotovuje ve </w:t>
      </w:r>
      <w:r w:rsidR="001B485A">
        <w:rPr>
          <w:rFonts w:ascii="Arial" w:hAnsi="Arial" w:cs="Arial"/>
          <w:szCs w:val="24"/>
        </w:rPr>
        <w:t>2</w:t>
      </w:r>
      <w:r w:rsidR="00872277" w:rsidRPr="00872277">
        <w:rPr>
          <w:rFonts w:ascii="Arial" w:hAnsi="Arial" w:cs="Arial"/>
          <w:szCs w:val="24"/>
        </w:rPr>
        <w:t xml:space="preserve"> originálních výtiscích, z nichž každ</w:t>
      </w:r>
      <w:r w:rsidR="001B485A">
        <w:rPr>
          <w:rFonts w:ascii="Arial" w:hAnsi="Arial" w:cs="Arial"/>
          <w:szCs w:val="24"/>
        </w:rPr>
        <w:t>ý</w:t>
      </w:r>
      <w:r w:rsidR="00872277" w:rsidRPr="00872277">
        <w:rPr>
          <w:rFonts w:ascii="Arial" w:hAnsi="Arial" w:cs="Arial"/>
          <w:szCs w:val="24"/>
        </w:rPr>
        <w:t xml:space="preserve"> </w:t>
      </w:r>
      <w:r w:rsidR="001B485A">
        <w:rPr>
          <w:rFonts w:ascii="Arial" w:hAnsi="Arial" w:cs="Arial"/>
          <w:szCs w:val="24"/>
        </w:rPr>
        <w:t>partner</w:t>
      </w:r>
      <w:r w:rsidR="00872277" w:rsidRPr="00872277">
        <w:rPr>
          <w:rFonts w:ascii="Arial" w:hAnsi="Arial" w:cs="Arial"/>
          <w:szCs w:val="24"/>
        </w:rPr>
        <w:t xml:space="preserve"> obdrží po jednom výtisku.</w:t>
      </w:r>
    </w:p>
    <w:p w:rsidR="00813006" w:rsidRPr="00872277" w:rsidRDefault="00813006" w:rsidP="00813006">
      <w:pPr>
        <w:numPr>
          <w:ilvl w:val="1"/>
          <w:numId w:val="12"/>
        </w:numPr>
        <w:ind w:left="567" w:right="35" w:hanging="567"/>
        <w:rPr>
          <w:rFonts w:ascii="Arial" w:hAnsi="Arial" w:cs="Arial"/>
          <w:szCs w:val="24"/>
        </w:rPr>
      </w:pPr>
      <w:r w:rsidRPr="00813006">
        <w:rPr>
          <w:rFonts w:ascii="Arial" w:hAnsi="Arial" w:cs="Arial"/>
          <w:szCs w:val="24"/>
        </w:rPr>
        <w:t>Smluvní strany výslovně potvrzují, že t</w:t>
      </w:r>
      <w:r w:rsidR="0087043F">
        <w:rPr>
          <w:rFonts w:ascii="Arial" w:hAnsi="Arial" w:cs="Arial"/>
          <w:szCs w:val="24"/>
        </w:rPr>
        <w:t>en</w:t>
      </w:r>
      <w:r w:rsidRPr="00813006">
        <w:rPr>
          <w:rFonts w:ascii="Arial" w:hAnsi="Arial" w:cs="Arial"/>
          <w:szCs w:val="24"/>
        </w:rPr>
        <w:t xml:space="preserve">to </w:t>
      </w:r>
      <w:r w:rsidR="0087043F">
        <w:rPr>
          <w:rFonts w:ascii="Arial" w:hAnsi="Arial" w:cs="Arial"/>
          <w:szCs w:val="24"/>
        </w:rPr>
        <w:t>Dodatek</w:t>
      </w:r>
      <w:r w:rsidRPr="00813006">
        <w:rPr>
          <w:rFonts w:ascii="Arial" w:hAnsi="Arial" w:cs="Arial"/>
          <w:szCs w:val="24"/>
        </w:rPr>
        <w:t xml:space="preserve"> je výsledkem jejich jednání a každá ze stran měla příležitost ovlivnit je</w:t>
      </w:r>
      <w:r w:rsidR="0087043F">
        <w:rPr>
          <w:rFonts w:ascii="Arial" w:hAnsi="Arial" w:cs="Arial"/>
          <w:szCs w:val="24"/>
        </w:rPr>
        <w:t>ho</w:t>
      </w:r>
      <w:r w:rsidRPr="00813006">
        <w:rPr>
          <w:rFonts w:ascii="Arial" w:hAnsi="Arial" w:cs="Arial"/>
          <w:szCs w:val="24"/>
        </w:rPr>
        <w:t xml:space="preserve"> základní podmínky</w:t>
      </w:r>
      <w:r w:rsidR="008A1E66">
        <w:rPr>
          <w:rFonts w:ascii="Arial" w:hAnsi="Arial" w:cs="Arial"/>
          <w:szCs w:val="24"/>
        </w:rPr>
        <w:t>.</w:t>
      </w:r>
    </w:p>
    <w:p w:rsidR="00650774" w:rsidRDefault="00650774">
      <w:pPr>
        <w:spacing w:after="95"/>
        <w:ind w:left="0" w:right="35" w:firstLine="0"/>
        <w:rPr>
          <w:rFonts w:ascii="Arial" w:hAnsi="Arial" w:cs="Arial"/>
          <w:szCs w:val="24"/>
        </w:rPr>
      </w:pPr>
    </w:p>
    <w:p w:rsidR="00650774" w:rsidRDefault="00650774">
      <w:pPr>
        <w:spacing w:after="95"/>
        <w:ind w:left="0" w:right="35" w:firstLine="0"/>
        <w:rPr>
          <w:rFonts w:ascii="Arial" w:hAnsi="Arial" w:cs="Arial"/>
          <w:szCs w:val="24"/>
        </w:rPr>
      </w:pPr>
    </w:p>
    <w:p w:rsidR="00F5547B" w:rsidRPr="00872277" w:rsidRDefault="00872277">
      <w:pPr>
        <w:spacing w:after="95"/>
        <w:ind w:left="0" w:right="35" w:firstLine="0"/>
        <w:rPr>
          <w:rFonts w:ascii="Arial" w:hAnsi="Arial" w:cs="Arial"/>
          <w:szCs w:val="24"/>
        </w:rPr>
      </w:pPr>
      <w:r w:rsidRPr="00872277">
        <w:rPr>
          <w:rFonts w:ascii="Arial" w:hAnsi="Arial" w:cs="Arial"/>
          <w:szCs w:val="24"/>
        </w:rPr>
        <w:t xml:space="preserve">V </w:t>
      </w:r>
      <w:r w:rsidR="00C42FB8">
        <w:rPr>
          <w:rFonts w:ascii="Arial" w:hAnsi="Arial" w:cs="Arial"/>
          <w:szCs w:val="24"/>
        </w:rPr>
        <w:t>Ostrav</w:t>
      </w:r>
      <w:r w:rsidRPr="00872277">
        <w:rPr>
          <w:rFonts w:ascii="Arial" w:hAnsi="Arial" w:cs="Arial"/>
          <w:szCs w:val="24"/>
        </w:rPr>
        <w:t>ě dne</w:t>
      </w:r>
    </w:p>
    <w:p w:rsidR="00C30ADC" w:rsidRPr="00872277" w:rsidRDefault="00C30ADC">
      <w:pPr>
        <w:rPr>
          <w:rFonts w:ascii="Arial" w:hAnsi="Arial" w:cs="Arial"/>
          <w:szCs w:val="24"/>
        </w:rPr>
      </w:pPr>
    </w:p>
    <w:p w:rsidR="008A1E66" w:rsidRDefault="008A1E66" w:rsidP="0087043F">
      <w:pPr>
        <w:spacing w:after="0" w:line="252" w:lineRule="auto"/>
        <w:ind w:left="0" w:right="4253"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______________________</w:t>
      </w:r>
    </w:p>
    <w:p w:rsidR="00C42FB8" w:rsidRPr="00872277" w:rsidRDefault="00C42FB8" w:rsidP="00C42FB8">
      <w:pPr>
        <w:spacing w:after="0" w:line="252" w:lineRule="auto"/>
        <w:ind w:left="0" w:right="4255" w:firstLine="0"/>
        <w:rPr>
          <w:rFonts w:ascii="Arial" w:hAnsi="Arial" w:cs="Arial"/>
          <w:szCs w:val="24"/>
        </w:rPr>
      </w:pPr>
      <w:r w:rsidRPr="00840BAD">
        <w:rPr>
          <w:rFonts w:ascii="Arial" w:hAnsi="Arial" w:cs="Arial"/>
          <w:szCs w:val="24"/>
        </w:rPr>
        <w:t>Ing. Josef Foldyna, CSc., ředitel</w:t>
      </w:r>
    </w:p>
    <w:p w:rsidR="0087043F" w:rsidRDefault="0087043F" w:rsidP="0087043F">
      <w:pPr>
        <w:spacing w:after="95"/>
        <w:ind w:left="0" w:right="35" w:firstLine="0"/>
        <w:rPr>
          <w:rFonts w:ascii="Arial" w:hAnsi="Arial" w:cs="Arial"/>
          <w:szCs w:val="24"/>
        </w:rPr>
      </w:pPr>
    </w:p>
    <w:p w:rsidR="0087043F" w:rsidRDefault="0087043F" w:rsidP="0087043F">
      <w:pPr>
        <w:spacing w:after="95"/>
        <w:ind w:left="0" w:right="35" w:firstLine="0"/>
        <w:rPr>
          <w:rFonts w:ascii="Arial" w:hAnsi="Arial" w:cs="Arial"/>
          <w:szCs w:val="24"/>
        </w:rPr>
      </w:pPr>
    </w:p>
    <w:p w:rsidR="0087043F" w:rsidRDefault="0087043F" w:rsidP="0087043F">
      <w:pPr>
        <w:spacing w:after="95"/>
        <w:ind w:left="0" w:right="35" w:firstLine="0"/>
        <w:rPr>
          <w:rFonts w:ascii="Arial" w:hAnsi="Arial" w:cs="Arial"/>
          <w:szCs w:val="24"/>
        </w:rPr>
      </w:pPr>
    </w:p>
    <w:p w:rsidR="0087043F" w:rsidRDefault="0087043F" w:rsidP="0087043F">
      <w:pPr>
        <w:spacing w:after="95"/>
        <w:ind w:left="0" w:right="35" w:firstLine="0"/>
        <w:rPr>
          <w:rFonts w:ascii="Arial" w:hAnsi="Arial" w:cs="Arial"/>
          <w:szCs w:val="24"/>
        </w:rPr>
      </w:pPr>
    </w:p>
    <w:p w:rsidR="0087043F" w:rsidRDefault="0087043F" w:rsidP="0087043F">
      <w:pPr>
        <w:spacing w:after="95"/>
        <w:ind w:left="0" w:right="35" w:firstLine="0"/>
        <w:rPr>
          <w:rFonts w:ascii="Arial" w:hAnsi="Arial" w:cs="Arial"/>
          <w:szCs w:val="24"/>
        </w:rPr>
      </w:pPr>
      <w:r w:rsidRPr="00872277">
        <w:rPr>
          <w:rFonts w:ascii="Arial" w:hAnsi="Arial" w:cs="Arial"/>
          <w:szCs w:val="24"/>
        </w:rPr>
        <w:t xml:space="preserve">V </w:t>
      </w:r>
      <w:r w:rsidR="00484FF4">
        <w:rPr>
          <w:rFonts w:ascii="Arial" w:hAnsi="Arial" w:cs="Arial"/>
          <w:szCs w:val="24"/>
        </w:rPr>
        <w:t>Praze</w:t>
      </w:r>
      <w:r w:rsidRPr="00872277">
        <w:rPr>
          <w:rFonts w:ascii="Arial" w:hAnsi="Arial" w:cs="Arial"/>
          <w:szCs w:val="24"/>
        </w:rPr>
        <w:t xml:space="preserve"> dne</w:t>
      </w:r>
    </w:p>
    <w:p w:rsidR="0087043F" w:rsidRPr="00872277" w:rsidRDefault="0087043F" w:rsidP="0087043F">
      <w:pPr>
        <w:spacing w:line="252" w:lineRule="auto"/>
        <w:ind w:left="0" w:right="34" w:firstLine="0"/>
        <w:rPr>
          <w:rFonts w:ascii="Arial" w:hAnsi="Arial" w:cs="Arial"/>
          <w:szCs w:val="24"/>
        </w:rPr>
      </w:pPr>
    </w:p>
    <w:p w:rsidR="00641F4B" w:rsidRPr="00872277" w:rsidRDefault="00E93B1F" w:rsidP="0087043F">
      <w:pPr>
        <w:spacing w:after="95"/>
        <w:ind w:left="0" w:right="35" w:firstLine="0"/>
        <w:rPr>
          <w:rFonts w:ascii="Arial" w:hAnsi="Arial" w:cs="Arial"/>
          <w:szCs w:val="24"/>
        </w:rPr>
      </w:pPr>
      <w:r w:rsidRPr="00872277">
        <w:rPr>
          <w:rFonts w:ascii="Arial" w:hAnsi="Arial" w:cs="Arial"/>
          <w:szCs w:val="24"/>
        </w:rPr>
        <w:t>________________________</w:t>
      </w:r>
    </w:p>
    <w:p w:rsidR="00F5547B" w:rsidRPr="00872277" w:rsidRDefault="009A260A" w:rsidP="0087043F">
      <w:pPr>
        <w:spacing w:after="95"/>
        <w:ind w:left="0" w:right="35" w:firstLine="0"/>
        <w:rPr>
          <w:rFonts w:ascii="Arial" w:hAnsi="Arial" w:cs="Arial"/>
          <w:szCs w:val="24"/>
        </w:rPr>
      </w:pPr>
      <w:r w:rsidRPr="00840BAD">
        <w:rPr>
          <w:rFonts w:ascii="Arial" w:hAnsi="Arial" w:cs="Arial"/>
          <w:szCs w:val="24"/>
        </w:rPr>
        <w:t xml:space="preserve">Ing. </w:t>
      </w:r>
      <w:r w:rsidR="00484FF4">
        <w:rPr>
          <w:rFonts w:ascii="Arial" w:hAnsi="Arial" w:cs="Arial"/>
          <w:szCs w:val="24"/>
        </w:rPr>
        <w:t>Josef Vančura, CSc.,</w:t>
      </w:r>
      <w:r w:rsidR="0087043F">
        <w:rPr>
          <w:rFonts w:ascii="Arial" w:hAnsi="Arial" w:cs="Arial"/>
          <w:szCs w:val="24"/>
        </w:rPr>
        <w:t xml:space="preserve"> </w:t>
      </w:r>
      <w:r w:rsidR="00C441BB">
        <w:rPr>
          <w:rFonts w:ascii="Arial" w:hAnsi="Arial" w:cs="Arial"/>
          <w:szCs w:val="24"/>
        </w:rPr>
        <w:t>je</w:t>
      </w:r>
      <w:r w:rsidR="004F0D31">
        <w:rPr>
          <w:rFonts w:ascii="Arial" w:hAnsi="Arial" w:cs="Arial"/>
          <w:szCs w:val="24"/>
        </w:rPr>
        <w:t>dn</w:t>
      </w:r>
      <w:r w:rsidR="00C441BB">
        <w:rPr>
          <w:rFonts w:ascii="Arial" w:hAnsi="Arial" w:cs="Arial"/>
          <w:szCs w:val="24"/>
        </w:rPr>
        <w:t>atel</w:t>
      </w:r>
    </w:p>
    <w:sectPr w:rsidR="00F5547B" w:rsidRPr="00872277" w:rsidSect="00641F4B">
      <w:type w:val="continuous"/>
      <w:pgSz w:w="11902" w:h="16834"/>
      <w:pgMar w:top="1498" w:right="2239" w:bottom="965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6075D"/>
    <w:multiLevelType w:val="hybridMultilevel"/>
    <w:tmpl w:val="CF568E24"/>
    <w:lvl w:ilvl="0" w:tplc="9FD40FE0">
      <w:start w:val="1"/>
      <w:numFmt w:val="decimal"/>
      <w:lvlText w:val="%1."/>
      <w:lvlJc w:val="left"/>
      <w:pPr>
        <w:ind w:left="1512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DA14EC">
      <w:start w:val="1"/>
      <w:numFmt w:val="decimal"/>
      <w:lvlText w:val="%2."/>
      <w:lvlJc w:val="left"/>
      <w:pPr>
        <w:ind w:left="1588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FF02154">
      <w:start w:val="1"/>
      <w:numFmt w:val="lowerRoman"/>
      <w:lvlText w:val="%3"/>
      <w:lvlJc w:val="left"/>
      <w:pPr>
        <w:ind w:left="2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4BEB19C">
      <w:start w:val="1"/>
      <w:numFmt w:val="decimal"/>
      <w:lvlText w:val="%4"/>
      <w:lvlJc w:val="left"/>
      <w:pPr>
        <w:ind w:left="3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98E6BEC">
      <w:start w:val="1"/>
      <w:numFmt w:val="lowerLetter"/>
      <w:lvlText w:val="%5"/>
      <w:lvlJc w:val="left"/>
      <w:pPr>
        <w:ind w:left="3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4723DE2">
      <w:start w:val="1"/>
      <w:numFmt w:val="lowerRoman"/>
      <w:lvlText w:val="%6"/>
      <w:lvlJc w:val="left"/>
      <w:pPr>
        <w:ind w:left="4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3C22108">
      <w:start w:val="1"/>
      <w:numFmt w:val="decimal"/>
      <w:lvlText w:val="%7"/>
      <w:lvlJc w:val="left"/>
      <w:pPr>
        <w:ind w:left="5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D181AE4">
      <w:start w:val="1"/>
      <w:numFmt w:val="lowerLetter"/>
      <w:lvlText w:val="%8"/>
      <w:lvlJc w:val="left"/>
      <w:pPr>
        <w:ind w:left="5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1B809E8">
      <w:start w:val="1"/>
      <w:numFmt w:val="lowerRoman"/>
      <w:lvlText w:val="%9"/>
      <w:lvlJc w:val="left"/>
      <w:pPr>
        <w:ind w:left="6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CB8024F"/>
    <w:multiLevelType w:val="hybridMultilevel"/>
    <w:tmpl w:val="06509696"/>
    <w:lvl w:ilvl="0" w:tplc="9984D462">
      <w:start w:val="1"/>
      <w:numFmt w:val="decimal"/>
      <w:lvlText w:val="%1."/>
      <w:lvlJc w:val="left"/>
      <w:pPr>
        <w:ind w:left="1529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306FA6">
      <w:start w:val="1"/>
      <w:numFmt w:val="lowerLetter"/>
      <w:lvlText w:val="%2"/>
      <w:lvlJc w:val="left"/>
      <w:pPr>
        <w:ind w:left="1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8E5CA0">
      <w:start w:val="1"/>
      <w:numFmt w:val="lowerRoman"/>
      <w:lvlText w:val="%3"/>
      <w:lvlJc w:val="left"/>
      <w:pPr>
        <w:ind w:left="2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0AA820">
      <w:start w:val="1"/>
      <w:numFmt w:val="decimal"/>
      <w:lvlText w:val="%4"/>
      <w:lvlJc w:val="left"/>
      <w:pPr>
        <w:ind w:left="2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464CB6">
      <w:start w:val="1"/>
      <w:numFmt w:val="lowerLetter"/>
      <w:lvlText w:val="%5"/>
      <w:lvlJc w:val="left"/>
      <w:pPr>
        <w:ind w:left="3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FCA1CE">
      <w:start w:val="1"/>
      <w:numFmt w:val="lowerRoman"/>
      <w:lvlText w:val="%6"/>
      <w:lvlJc w:val="left"/>
      <w:pPr>
        <w:ind w:left="4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0885C8">
      <w:start w:val="1"/>
      <w:numFmt w:val="decimal"/>
      <w:lvlText w:val="%7"/>
      <w:lvlJc w:val="left"/>
      <w:pPr>
        <w:ind w:left="5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14FE64">
      <w:start w:val="1"/>
      <w:numFmt w:val="lowerLetter"/>
      <w:lvlText w:val="%8"/>
      <w:lvlJc w:val="left"/>
      <w:pPr>
        <w:ind w:left="5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64269E">
      <w:start w:val="1"/>
      <w:numFmt w:val="lowerRoman"/>
      <w:lvlText w:val="%9"/>
      <w:lvlJc w:val="left"/>
      <w:pPr>
        <w:ind w:left="6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7D713E6"/>
    <w:multiLevelType w:val="hybridMultilevel"/>
    <w:tmpl w:val="42646B14"/>
    <w:lvl w:ilvl="0" w:tplc="7390F832">
      <w:start w:val="1"/>
      <w:numFmt w:val="decimal"/>
      <w:lvlText w:val="%1."/>
      <w:lvlJc w:val="left"/>
      <w:pPr>
        <w:ind w:left="1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2E8DD2">
      <w:start w:val="1"/>
      <w:numFmt w:val="lowerLetter"/>
      <w:lvlText w:val="%2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60A642">
      <w:start w:val="1"/>
      <w:numFmt w:val="lowerRoman"/>
      <w:lvlText w:val="%3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A8D09A">
      <w:start w:val="1"/>
      <w:numFmt w:val="decimal"/>
      <w:lvlText w:val="%4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9E1FBE">
      <w:start w:val="1"/>
      <w:numFmt w:val="lowerLetter"/>
      <w:lvlText w:val="%5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8698A4">
      <w:start w:val="1"/>
      <w:numFmt w:val="lowerRoman"/>
      <w:lvlText w:val="%6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DA3704">
      <w:start w:val="1"/>
      <w:numFmt w:val="decimal"/>
      <w:lvlText w:val="%7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18C2D2">
      <w:start w:val="1"/>
      <w:numFmt w:val="lowerLetter"/>
      <w:lvlText w:val="%8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263674">
      <w:start w:val="1"/>
      <w:numFmt w:val="lowerRoman"/>
      <w:lvlText w:val="%9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8267169"/>
    <w:multiLevelType w:val="hybridMultilevel"/>
    <w:tmpl w:val="4F12DE0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99A2812"/>
    <w:multiLevelType w:val="hybridMultilevel"/>
    <w:tmpl w:val="01602886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A5B1BB8"/>
    <w:multiLevelType w:val="hybridMultilevel"/>
    <w:tmpl w:val="CF568E24"/>
    <w:lvl w:ilvl="0" w:tplc="9FD40FE0">
      <w:start w:val="1"/>
      <w:numFmt w:val="decimal"/>
      <w:lvlText w:val="%1."/>
      <w:lvlJc w:val="left"/>
      <w:pPr>
        <w:ind w:left="1512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DA14EC">
      <w:start w:val="1"/>
      <w:numFmt w:val="decimal"/>
      <w:lvlText w:val="%2."/>
      <w:lvlJc w:val="left"/>
      <w:pPr>
        <w:ind w:left="1588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FF02154">
      <w:start w:val="1"/>
      <w:numFmt w:val="lowerRoman"/>
      <w:lvlText w:val="%3"/>
      <w:lvlJc w:val="left"/>
      <w:pPr>
        <w:ind w:left="2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4BEB19C">
      <w:start w:val="1"/>
      <w:numFmt w:val="decimal"/>
      <w:lvlText w:val="%4"/>
      <w:lvlJc w:val="left"/>
      <w:pPr>
        <w:ind w:left="3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98E6BEC">
      <w:start w:val="1"/>
      <w:numFmt w:val="lowerLetter"/>
      <w:lvlText w:val="%5"/>
      <w:lvlJc w:val="left"/>
      <w:pPr>
        <w:ind w:left="3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4723DE2">
      <w:start w:val="1"/>
      <w:numFmt w:val="lowerRoman"/>
      <w:lvlText w:val="%6"/>
      <w:lvlJc w:val="left"/>
      <w:pPr>
        <w:ind w:left="4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3C22108">
      <w:start w:val="1"/>
      <w:numFmt w:val="decimal"/>
      <w:lvlText w:val="%7"/>
      <w:lvlJc w:val="left"/>
      <w:pPr>
        <w:ind w:left="5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D181AE4">
      <w:start w:val="1"/>
      <w:numFmt w:val="lowerLetter"/>
      <w:lvlText w:val="%8"/>
      <w:lvlJc w:val="left"/>
      <w:pPr>
        <w:ind w:left="5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1B809E8">
      <w:start w:val="1"/>
      <w:numFmt w:val="lowerRoman"/>
      <w:lvlText w:val="%9"/>
      <w:lvlJc w:val="left"/>
      <w:pPr>
        <w:ind w:left="6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B785D48"/>
    <w:multiLevelType w:val="multilevel"/>
    <w:tmpl w:val="78F6F940"/>
    <w:lvl w:ilvl="0">
      <w:start w:val="1"/>
      <w:numFmt w:val="decimal"/>
      <w:pStyle w:val="SML1"/>
      <w:lvlText w:val="%1."/>
      <w:lvlJc w:val="left"/>
      <w:pPr>
        <w:ind w:left="360" w:hanging="360"/>
      </w:pPr>
    </w:lvl>
    <w:lvl w:ilvl="1">
      <w:start w:val="1"/>
      <w:numFmt w:val="decimal"/>
      <w:pStyle w:val="SML11"/>
      <w:lvlText w:val="%1.%2."/>
      <w:lvlJc w:val="left"/>
      <w:pPr>
        <w:ind w:left="792" w:hanging="432"/>
      </w:pPr>
    </w:lvl>
    <w:lvl w:ilvl="2">
      <w:start w:val="1"/>
      <w:numFmt w:val="decimal"/>
      <w:pStyle w:val="SML111"/>
      <w:lvlText w:val="%1.%2.%3."/>
      <w:lvlJc w:val="left"/>
      <w:pPr>
        <w:ind w:left="1224" w:hanging="504"/>
      </w:pPr>
    </w:lvl>
    <w:lvl w:ilvl="3">
      <w:start w:val="1"/>
      <w:numFmt w:val="lowerRoman"/>
      <w:pStyle w:val="SMLi"/>
      <w:lvlText w:val="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14A1FCE"/>
    <w:multiLevelType w:val="hybridMultilevel"/>
    <w:tmpl w:val="94888C3E"/>
    <w:lvl w:ilvl="0" w:tplc="A8007A34">
      <w:start w:val="1"/>
      <w:numFmt w:val="decimal"/>
      <w:lvlText w:val="%1."/>
      <w:lvlJc w:val="left"/>
      <w:pPr>
        <w:ind w:left="1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1A29BAA">
      <w:start w:val="1"/>
      <w:numFmt w:val="lowerLetter"/>
      <w:lvlText w:val="%2"/>
      <w:lvlJc w:val="left"/>
      <w:pPr>
        <w:ind w:left="1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D8628F6">
      <w:start w:val="1"/>
      <w:numFmt w:val="lowerRoman"/>
      <w:lvlText w:val="%3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8304C66">
      <w:start w:val="1"/>
      <w:numFmt w:val="decimal"/>
      <w:lvlText w:val="%4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CC21406">
      <w:start w:val="1"/>
      <w:numFmt w:val="lowerLetter"/>
      <w:lvlText w:val="%5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9409BF8">
      <w:start w:val="1"/>
      <w:numFmt w:val="lowerRoman"/>
      <w:lvlText w:val="%6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75AD7F6">
      <w:start w:val="1"/>
      <w:numFmt w:val="decimal"/>
      <w:lvlText w:val="%7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9225856">
      <w:start w:val="1"/>
      <w:numFmt w:val="lowerLetter"/>
      <w:lvlText w:val="%8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576EAC6">
      <w:start w:val="1"/>
      <w:numFmt w:val="lowerRoman"/>
      <w:lvlText w:val="%9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FD62F8F"/>
    <w:multiLevelType w:val="hybridMultilevel"/>
    <w:tmpl w:val="9716CAC8"/>
    <w:lvl w:ilvl="0" w:tplc="9FD40FE0">
      <w:start w:val="1"/>
      <w:numFmt w:val="decimal"/>
      <w:lvlText w:val="%1."/>
      <w:lvlJc w:val="left"/>
      <w:pPr>
        <w:ind w:left="1068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5B148F4"/>
    <w:multiLevelType w:val="hybridMultilevel"/>
    <w:tmpl w:val="B88A245A"/>
    <w:lvl w:ilvl="0" w:tplc="D8E8D192">
      <w:start w:val="1"/>
      <w:numFmt w:val="decimal"/>
      <w:lvlText w:val="%1."/>
      <w:lvlJc w:val="left"/>
      <w:pPr>
        <w:ind w:left="1544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E2B942">
      <w:start w:val="1"/>
      <w:numFmt w:val="lowerLetter"/>
      <w:lvlText w:val="%2"/>
      <w:lvlJc w:val="left"/>
      <w:pPr>
        <w:ind w:left="1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BCA1E4">
      <w:start w:val="1"/>
      <w:numFmt w:val="lowerRoman"/>
      <w:lvlText w:val="%3"/>
      <w:lvlJc w:val="left"/>
      <w:pPr>
        <w:ind w:left="1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7A0694">
      <w:start w:val="1"/>
      <w:numFmt w:val="decimal"/>
      <w:lvlText w:val="%4"/>
      <w:lvlJc w:val="left"/>
      <w:pPr>
        <w:ind w:left="2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CA0766">
      <w:start w:val="1"/>
      <w:numFmt w:val="lowerLetter"/>
      <w:lvlText w:val="%5"/>
      <w:lvlJc w:val="left"/>
      <w:pPr>
        <w:ind w:left="3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6CCDFE">
      <w:start w:val="1"/>
      <w:numFmt w:val="lowerRoman"/>
      <w:lvlText w:val="%6"/>
      <w:lvlJc w:val="left"/>
      <w:pPr>
        <w:ind w:left="4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66B8FE">
      <w:start w:val="1"/>
      <w:numFmt w:val="decimal"/>
      <w:lvlText w:val="%7"/>
      <w:lvlJc w:val="left"/>
      <w:pPr>
        <w:ind w:left="4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32A0AA">
      <w:start w:val="1"/>
      <w:numFmt w:val="lowerLetter"/>
      <w:lvlText w:val="%8"/>
      <w:lvlJc w:val="left"/>
      <w:pPr>
        <w:ind w:left="5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7C82DC">
      <w:start w:val="1"/>
      <w:numFmt w:val="lowerRoman"/>
      <w:lvlText w:val="%9"/>
      <w:lvlJc w:val="left"/>
      <w:pPr>
        <w:ind w:left="6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FC32972"/>
    <w:multiLevelType w:val="hybridMultilevel"/>
    <w:tmpl w:val="469885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220FC5"/>
    <w:multiLevelType w:val="hybridMultilevel"/>
    <w:tmpl w:val="891C8694"/>
    <w:lvl w:ilvl="0" w:tplc="16DC73C4">
      <w:start w:val="1"/>
      <w:numFmt w:val="decimal"/>
      <w:lvlText w:val="%1."/>
      <w:lvlJc w:val="left"/>
      <w:pPr>
        <w:ind w:left="1442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17">
      <w:start w:val="1"/>
      <w:numFmt w:val="lowerLetter"/>
      <w:lvlText w:val="%2)"/>
      <w:lvlJc w:val="left"/>
      <w:pPr>
        <w:ind w:left="1103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7A393A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8E84D6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F8F40C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A87808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42DAFA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46189C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2EE0DA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BA04C8D"/>
    <w:multiLevelType w:val="hybridMultilevel"/>
    <w:tmpl w:val="F138B8D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1B5730"/>
    <w:multiLevelType w:val="hybridMultilevel"/>
    <w:tmpl w:val="D3169708"/>
    <w:lvl w:ilvl="0" w:tplc="B846D1D2">
      <w:start w:val="1"/>
      <w:numFmt w:val="decimal"/>
      <w:lvlText w:val="%1."/>
      <w:lvlJc w:val="left"/>
      <w:pPr>
        <w:ind w:left="1601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00CE928">
      <w:start w:val="1"/>
      <w:numFmt w:val="lowerLetter"/>
      <w:lvlText w:val="%2"/>
      <w:lvlJc w:val="left"/>
      <w:pPr>
        <w:ind w:left="1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12206BE">
      <w:start w:val="1"/>
      <w:numFmt w:val="lowerRoman"/>
      <w:lvlText w:val="%3"/>
      <w:lvlJc w:val="left"/>
      <w:pPr>
        <w:ind w:left="1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12A2246">
      <w:start w:val="1"/>
      <w:numFmt w:val="decimal"/>
      <w:lvlText w:val="%4"/>
      <w:lvlJc w:val="left"/>
      <w:pPr>
        <w:ind w:left="2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C64810C">
      <w:start w:val="1"/>
      <w:numFmt w:val="lowerLetter"/>
      <w:lvlText w:val="%5"/>
      <w:lvlJc w:val="left"/>
      <w:pPr>
        <w:ind w:left="3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558FAF8">
      <w:start w:val="1"/>
      <w:numFmt w:val="lowerRoman"/>
      <w:lvlText w:val="%6"/>
      <w:lvlJc w:val="left"/>
      <w:pPr>
        <w:ind w:left="4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28A1F0E">
      <w:start w:val="1"/>
      <w:numFmt w:val="decimal"/>
      <w:lvlText w:val="%7"/>
      <w:lvlJc w:val="left"/>
      <w:pPr>
        <w:ind w:left="4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51C43D2">
      <w:start w:val="1"/>
      <w:numFmt w:val="lowerLetter"/>
      <w:lvlText w:val="%8"/>
      <w:lvlJc w:val="left"/>
      <w:pPr>
        <w:ind w:left="5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0A492E4">
      <w:start w:val="1"/>
      <w:numFmt w:val="lowerRoman"/>
      <w:lvlText w:val="%9"/>
      <w:lvlJc w:val="left"/>
      <w:pPr>
        <w:ind w:left="6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BAB3B49"/>
    <w:multiLevelType w:val="multilevel"/>
    <w:tmpl w:val="5BB00D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F7F338E"/>
    <w:multiLevelType w:val="hybridMultilevel"/>
    <w:tmpl w:val="AB94E932"/>
    <w:lvl w:ilvl="0" w:tplc="AB241EA0">
      <w:start w:val="1"/>
      <w:numFmt w:val="decimal"/>
      <w:lvlText w:val="%1."/>
      <w:lvlJc w:val="left"/>
      <w:pPr>
        <w:ind w:left="1555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32D63E">
      <w:start w:val="1"/>
      <w:numFmt w:val="lowerLetter"/>
      <w:lvlText w:val="%2"/>
      <w:lvlJc w:val="left"/>
      <w:pPr>
        <w:ind w:left="1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3EC2EC">
      <w:start w:val="1"/>
      <w:numFmt w:val="lowerRoman"/>
      <w:lvlText w:val="%3"/>
      <w:lvlJc w:val="left"/>
      <w:pPr>
        <w:ind w:left="2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9263AC">
      <w:start w:val="1"/>
      <w:numFmt w:val="decimal"/>
      <w:lvlText w:val="%4"/>
      <w:lvlJc w:val="left"/>
      <w:pPr>
        <w:ind w:left="2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4E0250">
      <w:start w:val="1"/>
      <w:numFmt w:val="lowerLetter"/>
      <w:lvlText w:val="%5"/>
      <w:lvlJc w:val="left"/>
      <w:pPr>
        <w:ind w:left="3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EAEFD8">
      <w:start w:val="1"/>
      <w:numFmt w:val="lowerRoman"/>
      <w:lvlText w:val="%6"/>
      <w:lvlJc w:val="left"/>
      <w:pPr>
        <w:ind w:left="4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4291C6">
      <w:start w:val="1"/>
      <w:numFmt w:val="decimal"/>
      <w:lvlText w:val="%7"/>
      <w:lvlJc w:val="left"/>
      <w:pPr>
        <w:ind w:left="4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5057EA">
      <w:start w:val="1"/>
      <w:numFmt w:val="lowerLetter"/>
      <w:lvlText w:val="%8"/>
      <w:lvlJc w:val="left"/>
      <w:pPr>
        <w:ind w:left="5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7AB3C6">
      <w:start w:val="1"/>
      <w:numFmt w:val="lowerRoman"/>
      <w:lvlText w:val="%9"/>
      <w:lvlJc w:val="left"/>
      <w:pPr>
        <w:ind w:left="6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07F0FDB"/>
    <w:multiLevelType w:val="hybridMultilevel"/>
    <w:tmpl w:val="258000C8"/>
    <w:lvl w:ilvl="0" w:tplc="39583B90">
      <w:start w:val="1"/>
      <w:numFmt w:val="decimal"/>
      <w:lvlText w:val="%1."/>
      <w:lvlJc w:val="left"/>
      <w:pPr>
        <w:ind w:left="1442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5637CA">
      <w:start w:val="1"/>
      <w:numFmt w:val="lowerLetter"/>
      <w:lvlText w:val="%2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782EF6">
      <w:start w:val="1"/>
      <w:numFmt w:val="lowerRoman"/>
      <w:lvlText w:val="%3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324770">
      <w:start w:val="1"/>
      <w:numFmt w:val="decimal"/>
      <w:lvlText w:val="%4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221356">
      <w:start w:val="1"/>
      <w:numFmt w:val="lowerLetter"/>
      <w:lvlText w:val="%5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6C2F4E">
      <w:start w:val="1"/>
      <w:numFmt w:val="lowerRoman"/>
      <w:lvlText w:val="%6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7461E0">
      <w:start w:val="1"/>
      <w:numFmt w:val="decimal"/>
      <w:lvlText w:val="%7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80EC7C">
      <w:start w:val="1"/>
      <w:numFmt w:val="lowerLetter"/>
      <w:lvlText w:val="%8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289D84">
      <w:start w:val="1"/>
      <w:numFmt w:val="lowerRoman"/>
      <w:lvlText w:val="%9"/>
      <w:lvlJc w:val="left"/>
      <w:pPr>
        <w:ind w:left="6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71D71596"/>
    <w:multiLevelType w:val="hybridMultilevel"/>
    <w:tmpl w:val="7FA0B5E8"/>
    <w:lvl w:ilvl="0" w:tplc="0DC47B64">
      <w:start w:val="1"/>
      <w:numFmt w:val="decimal"/>
      <w:lvlText w:val="%1."/>
      <w:lvlJc w:val="left"/>
      <w:pPr>
        <w:ind w:left="1555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32D63E">
      <w:start w:val="1"/>
      <w:numFmt w:val="lowerLetter"/>
      <w:lvlText w:val="%2"/>
      <w:lvlJc w:val="left"/>
      <w:pPr>
        <w:ind w:left="1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3EC2EC">
      <w:start w:val="1"/>
      <w:numFmt w:val="lowerRoman"/>
      <w:lvlText w:val="%3"/>
      <w:lvlJc w:val="left"/>
      <w:pPr>
        <w:ind w:left="2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9263AC">
      <w:start w:val="1"/>
      <w:numFmt w:val="decimal"/>
      <w:lvlText w:val="%4"/>
      <w:lvlJc w:val="left"/>
      <w:pPr>
        <w:ind w:left="2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4E0250">
      <w:start w:val="1"/>
      <w:numFmt w:val="lowerLetter"/>
      <w:lvlText w:val="%5"/>
      <w:lvlJc w:val="left"/>
      <w:pPr>
        <w:ind w:left="3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EAEFD8">
      <w:start w:val="1"/>
      <w:numFmt w:val="lowerRoman"/>
      <w:lvlText w:val="%6"/>
      <w:lvlJc w:val="left"/>
      <w:pPr>
        <w:ind w:left="4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4291C6">
      <w:start w:val="1"/>
      <w:numFmt w:val="decimal"/>
      <w:lvlText w:val="%7"/>
      <w:lvlJc w:val="left"/>
      <w:pPr>
        <w:ind w:left="4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5057EA">
      <w:start w:val="1"/>
      <w:numFmt w:val="lowerLetter"/>
      <w:lvlText w:val="%8"/>
      <w:lvlJc w:val="left"/>
      <w:pPr>
        <w:ind w:left="5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7AB3C6">
      <w:start w:val="1"/>
      <w:numFmt w:val="lowerRoman"/>
      <w:lvlText w:val="%9"/>
      <w:lvlJc w:val="left"/>
      <w:pPr>
        <w:ind w:left="6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777C260B"/>
    <w:multiLevelType w:val="hybridMultilevel"/>
    <w:tmpl w:val="D766F866"/>
    <w:lvl w:ilvl="0" w:tplc="28EAEE00">
      <w:start w:val="1"/>
      <w:numFmt w:val="decimal"/>
      <w:lvlText w:val="%1."/>
      <w:lvlJc w:val="left"/>
      <w:pPr>
        <w:ind w:left="1529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306FA6">
      <w:start w:val="1"/>
      <w:numFmt w:val="lowerLetter"/>
      <w:lvlText w:val="%2"/>
      <w:lvlJc w:val="left"/>
      <w:pPr>
        <w:ind w:left="1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8E5CA0">
      <w:start w:val="1"/>
      <w:numFmt w:val="lowerRoman"/>
      <w:lvlText w:val="%3"/>
      <w:lvlJc w:val="left"/>
      <w:pPr>
        <w:ind w:left="2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0AA820">
      <w:start w:val="1"/>
      <w:numFmt w:val="decimal"/>
      <w:lvlText w:val="%4"/>
      <w:lvlJc w:val="left"/>
      <w:pPr>
        <w:ind w:left="2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464CB6">
      <w:start w:val="1"/>
      <w:numFmt w:val="lowerLetter"/>
      <w:lvlText w:val="%5"/>
      <w:lvlJc w:val="left"/>
      <w:pPr>
        <w:ind w:left="3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FCA1CE">
      <w:start w:val="1"/>
      <w:numFmt w:val="lowerRoman"/>
      <w:lvlText w:val="%6"/>
      <w:lvlJc w:val="left"/>
      <w:pPr>
        <w:ind w:left="4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0885C8">
      <w:start w:val="1"/>
      <w:numFmt w:val="decimal"/>
      <w:lvlText w:val="%7"/>
      <w:lvlJc w:val="left"/>
      <w:pPr>
        <w:ind w:left="5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14FE64">
      <w:start w:val="1"/>
      <w:numFmt w:val="lowerLetter"/>
      <w:lvlText w:val="%8"/>
      <w:lvlJc w:val="left"/>
      <w:pPr>
        <w:ind w:left="5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64269E">
      <w:start w:val="1"/>
      <w:numFmt w:val="lowerRoman"/>
      <w:lvlText w:val="%9"/>
      <w:lvlJc w:val="left"/>
      <w:pPr>
        <w:ind w:left="6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17"/>
  </w:num>
  <w:num w:numId="3">
    <w:abstractNumId w:val="2"/>
  </w:num>
  <w:num w:numId="4">
    <w:abstractNumId w:val="9"/>
  </w:num>
  <w:num w:numId="5">
    <w:abstractNumId w:val="11"/>
  </w:num>
  <w:num w:numId="6">
    <w:abstractNumId w:val="13"/>
  </w:num>
  <w:num w:numId="7">
    <w:abstractNumId w:val="16"/>
  </w:num>
  <w:num w:numId="8">
    <w:abstractNumId w:val="7"/>
  </w:num>
  <w:num w:numId="9">
    <w:abstractNumId w:val="0"/>
  </w:num>
  <w:num w:numId="10">
    <w:abstractNumId w:val="18"/>
  </w:num>
  <w:num w:numId="11">
    <w:abstractNumId w:val="15"/>
  </w:num>
  <w:num w:numId="12">
    <w:abstractNumId w:val="5"/>
  </w:num>
  <w:num w:numId="13">
    <w:abstractNumId w:val="14"/>
  </w:num>
  <w:num w:numId="14">
    <w:abstractNumId w:val="10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3"/>
  </w:num>
  <w:num w:numId="18">
    <w:abstractNumId w:val="4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47B"/>
    <w:rsid w:val="00023D80"/>
    <w:rsid w:val="00057DBA"/>
    <w:rsid w:val="00072D82"/>
    <w:rsid w:val="000D689F"/>
    <w:rsid w:val="001942D8"/>
    <w:rsid w:val="001A07AE"/>
    <w:rsid w:val="001B485A"/>
    <w:rsid w:val="001C38DE"/>
    <w:rsid w:val="0022404A"/>
    <w:rsid w:val="00283621"/>
    <w:rsid w:val="00286F99"/>
    <w:rsid w:val="003002CB"/>
    <w:rsid w:val="003C3062"/>
    <w:rsid w:val="003E297F"/>
    <w:rsid w:val="00484FF4"/>
    <w:rsid w:val="00485EE8"/>
    <w:rsid w:val="004A423A"/>
    <w:rsid w:val="004C3152"/>
    <w:rsid w:val="004D2079"/>
    <w:rsid w:val="004D32A8"/>
    <w:rsid w:val="004F0D31"/>
    <w:rsid w:val="00544291"/>
    <w:rsid w:val="00595E0D"/>
    <w:rsid w:val="005A6A7A"/>
    <w:rsid w:val="005E3594"/>
    <w:rsid w:val="006014E0"/>
    <w:rsid w:val="0061465C"/>
    <w:rsid w:val="006360A9"/>
    <w:rsid w:val="00641F4B"/>
    <w:rsid w:val="00650774"/>
    <w:rsid w:val="00737C22"/>
    <w:rsid w:val="007A2BF8"/>
    <w:rsid w:val="00813006"/>
    <w:rsid w:val="00840BAD"/>
    <w:rsid w:val="00857AE4"/>
    <w:rsid w:val="0087043F"/>
    <w:rsid w:val="00872277"/>
    <w:rsid w:val="0089260F"/>
    <w:rsid w:val="00893CFC"/>
    <w:rsid w:val="00895A3F"/>
    <w:rsid w:val="008A1E66"/>
    <w:rsid w:val="00912159"/>
    <w:rsid w:val="00956373"/>
    <w:rsid w:val="009A260A"/>
    <w:rsid w:val="00A413DD"/>
    <w:rsid w:val="00B339AC"/>
    <w:rsid w:val="00B37246"/>
    <w:rsid w:val="00B377F9"/>
    <w:rsid w:val="00C0155E"/>
    <w:rsid w:val="00C01A3C"/>
    <w:rsid w:val="00C30ADC"/>
    <w:rsid w:val="00C42FB8"/>
    <w:rsid w:val="00C441BB"/>
    <w:rsid w:val="00C65E43"/>
    <w:rsid w:val="00C74A06"/>
    <w:rsid w:val="00CD36EE"/>
    <w:rsid w:val="00D53E01"/>
    <w:rsid w:val="00D650FC"/>
    <w:rsid w:val="00E66335"/>
    <w:rsid w:val="00E72BEF"/>
    <w:rsid w:val="00E80039"/>
    <w:rsid w:val="00E93B1F"/>
    <w:rsid w:val="00F459C3"/>
    <w:rsid w:val="00F5131D"/>
    <w:rsid w:val="00F5547B"/>
    <w:rsid w:val="00F93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043F"/>
    <w:pPr>
      <w:spacing w:after="275" w:line="251" w:lineRule="auto"/>
      <w:ind w:left="1219" w:right="5335" w:hanging="34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224"/>
      <w:ind w:left="1385" w:hanging="10"/>
      <w:jc w:val="center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241"/>
      <w:ind w:left="896" w:hanging="10"/>
      <w:jc w:val="center"/>
      <w:outlineLvl w:val="1"/>
    </w:pPr>
    <w:rPr>
      <w:rFonts w:ascii="Times New Roman" w:eastAsia="Times New Roman" w:hAnsi="Times New Roman" w:cs="Times New Roman"/>
      <w:color w:val="000000"/>
      <w:sz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130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color w:val="000000"/>
      <w:sz w:val="26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813006"/>
    <w:pPr>
      <w:ind w:left="720"/>
      <w:contextualSpacing/>
    </w:pPr>
  </w:style>
  <w:style w:type="paragraph" w:styleId="Zpat">
    <w:name w:val="footer"/>
    <w:basedOn w:val="Normln"/>
    <w:link w:val="ZpatChar"/>
    <w:unhideWhenUsed/>
    <w:rsid w:val="00813006"/>
    <w:pPr>
      <w:tabs>
        <w:tab w:val="center" w:pos="4320"/>
        <w:tab w:val="right" w:pos="8640"/>
      </w:tabs>
      <w:spacing w:after="0" w:line="240" w:lineRule="auto"/>
      <w:ind w:left="0" w:right="0" w:firstLine="0"/>
    </w:pPr>
    <w:rPr>
      <w:rFonts w:asciiTheme="minorHAnsi" w:eastAsia="Cambria" w:hAnsiTheme="minorHAnsi"/>
      <w:color w:val="000000" w:themeColor="text1"/>
      <w:sz w:val="22"/>
      <w:lang w:eastAsia="en-US"/>
    </w:rPr>
  </w:style>
  <w:style w:type="character" w:customStyle="1" w:styleId="ZpatChar">
    <w:name w:val="Zápatí Char"/>
    <w:basedOn w:val="Standardnpsmoodstavce"/>
    <w:link w:val="Zpat"/>
    <w:rsid w:val="00813006"/>
    <w:rPr>
      <w:rFonts w:eastAsia="Cambria" w:cs="Times New Roman"/>
      <w:color w:val="000000" w:themeColor="text1"/>
      <w:lang w:eastAsia="en-US"/>
    </w:rPr>
  </w:style>
  <w:style w:type="paragraph" w:customStyle="1" w:styleId="SML11">
    <w:name w:val="!SML 1.1."/>
    <w:basedOn w:val="SML1"/>
    <w:qFormat/>
    <w:rsid w:val="00813006"/>
    <w:pPr>
      <w:keepNext w:val="0"/>
      <w:keepLines w:val="0"/>
      <w:numPr>
        <w:ilvl w:val="1"/>
      </w:numPr>
      <w:spacing w:before="120"/>
      <w:ind w:left="709" w:hanging="709"/>
      <w:outlineLvl w:val="1"/>
    </w:pPr>
    <w:rPr>
      <w:b w:val="0"/>
    </w:rPr>
  </w:style>
  <w:style w:type="paragraph" w:customStyle="1" w:styleId="SML1">
    <w:name w:val="!SML 1."/>
    <w:basedOn w:val="Nadpis3"/>
    <w:next w:val="SML11"/>
    <w:qFormat/>
    <w:rsid w:val="00813006"/>
    <w:pPr>
      <w:numPr>
        <w:numId w:val="15"/>
      </w:numPr>
      <w:shd w:val="clear" w:color="auto" w:fill="FFFFFF"/>
      <w:spacing w:before="240" w:after="120" w:line="240" w:lineRule="auto"/>
      <w:ind w:left="709" w:right="0" w:hanging="709"/>
      <w:outlineLvl w:val="0"/>
    </w:pPr>
    <w:rPr>
      <w:rFonts w:ascii="Calibri" w:eastAsia="Times New Roman" w:hAnsi="Calibri" w:cs="Arial"/>
      <w:b/>
      <w:bCs/>
      <w:color w:val="auto"/>
      <w:szCs w:val="26"/>
    </w:rPr>
  </w:style>
  <w:style w:type="paragraph" w:customStyle="1" w:styleId="SML111">
    <w:name w:val="!SML 1.1.1."/>
    <w:basedOn w:val="SML11"/>
    <w:qFormat/>
    <w:rsid w:val="00813006"/>
    <w:pPr>
      <w:numPr>
        <w:ilvl w:val="2"/>
      </w:numPr>
      <w:tabs>
        <w:tab w:val="num" w:pos="360"/>
      </w:tabs>
      <w:ind w:left="1701" w:hanging="981"/>
    </w:pPr>
  </w:style>
  <w:style w:type="paragraph" w:customStyle="1" w:styleId="SMLi">
    <w:name w:val="!SML i."/>
    <w:basedOn w:val="SML111"/>
    <w:qFormat/>
    <w:rsid w:val="00813006"/>
    <w:pPr>
      <w:numPr>
        <w:ilvl w:val="3"/>
      </w:numPr>
      <w:tabs>
        <w:tab w:val="num" w:pos="360"/>
      </w:tabs>
      <w:ind w:left="2268" w:hanging="567"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81300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6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6373"/>
    <w:rPr>
      <w:rFonts w:ascii="Segoe UI" w:eastAsia="Times New Roman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043F"/>
    <w:pPr>
      <w:spacing w:after="275" w:line="251" w:lineRule="auto"/>
      <w:ind w:left="1219" w:right="5335" w:hanging="34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224"/>
      <w:ind w:left="1385" w:hanging="10"/>
      <w:jc w:val="center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241"/>
      <w:ind w:left="896" w:hanging="10"/>
      <w:jc w:val="center"/>
      <w:outlineLvl w:val="1"/>
    </w:pPr>
    <w:rPr>
      <w:rFonts w:ascii="Times New Roman" w:eastAsia="Times New Roman" w:hAnsi="Times New Roman" w:cs="Times New Roman"/>
      <w:color w:val="000000"/>
      <w:sz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130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color w:val="000000"/>
      <w:sz w:val="26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813006"/>
    <w:pPr>
      <w:ind w:left="720"/>
      <w:contextualSpacing/>
    </w:pPr>
  </w:style>
  <w:style w:type="paragraph" w:styleId="Zpat">
    <w:name w:val="footer"/>
    <w:basedOn w:val="Normln"/>
    <w:link w:val="ZpatChar"/>
    <w:unhideWhenUsed/>
    <w:rsid w:val="00813006"/>
    <w:pPr>
      <w:tabs>
        <w:tab w:val="center" w:pos="4320"/>
        <w:tab w:val="right" w:pos="8640"/>
      </w:tabs>
      <w:spacing w:after="0" w:line="240" w:lineRule="auto"/>
      <w:ind w:left="0" w:right="0" w:firstLine="0"/>
    </w:pPr>
    <w:rPr>
      <w:rFonts w:asciiTheme="minorHAnsi" w:eastAsia="Cambria" w:hAnsiTheme="minorHAnsi"/>
      <w:color w:val="000000" w:themeColor="text1"/>
      <w:sz w:val="22"/>
      <w:lang w:eastAsia="en-US"/>
    </w:rPr>
  </w:style>
  <w:style w:type="character" w:customStyle="1" w:styleId="ZpatChar">
    <w:name w:val="Zápatí Char"/>
    <w:basedOn w:val="Standardnpsmoodstavce"/>
    <w:link w:val="Zpat"/>
    <w:rsid w:val="00813006"/>
    <w:rPr>
      <w:rFonts w:eastAsia="Cambria" w:cs="Times New Roman"/>
      <w:color w:val="000000" w:themeColor="text1"/>
      <w:lang w:eastAsia="en-US"/>
    </w:rPr>
  </w:style>
  <w:style w:type="paragraph" w:customStyle="1" w:styleId="SML11">
    <w:name w:val="!SML 1.1."/>
    <w:basedOn w:val="SML1"/>
    <w:qFormat/>
    <w:rsid w:val="00813006"/>
    <w:pPr>
      <w:keepNext w:val="0"/>
      <w:keepLines w:val="0"/>
      <w:numPr>
        <w:ilvl w:val="1"/>
      </w:numPr>
      <w:spacing w:before="120"/>
      <w:ind w:left="709" w:hanging="709"/>
      <w:outlineLvl w:val="1"/>
    </w:pPr>
    <w:rPr>
      <w:b w:val="0"/>
    </w:rPr>
  </w:style>
  <w:style w:type="paragraph" w:customStyle="1" w:styleId="SML1">
    <w:name w:val="!SML 1."/>
    <w:basedOn w:val="Nadpis3"/>
    <w:next w:val="SML11"/>
    <w:qFormat/>
    <w:rsid w:val="00813006"/>
    <w:pPr>
      <w:numPr>
        <w:numId w:val="15"/>
      </w:numPr>
      <w:shd w:val="clear" w:color="auto" w:fill="FFFFFF"/>
      <w:spacing w:before="240" w:after="120" w:line="240" w:lineRule="auto"/>
      <w:ind w:left="709" w:right="0" w:hanging="709"/>
      <w:outlineLvl w:val="0"/>
    </w:pPr>
    <w:rPr>
      <w:rFonts w:ascii="Calibri" w:eastAsia="Times New Roman" w:hAnsi="Calibri" w:cs="Arial"/>
      <w:b/>
      <w:bCs/>
      <w:color w:val="auto"/>
      <w:szCs w:val="26"/>
    </w:rPr>
  </w:style>
  <w:style w:type="paragraph" w:customStyle="1" w:styleId="SML111">
    <w:name w:val="!SML 1.1.1."/>
    <w:basedOn w:val="SML11"/>
    <w:qFormat/>
    <w:rsid w:val="00813006"/>
    <w:pPr>
      <w:numPr>
        <w:ilvl w:val="2"/>
      </w:numPr>
      <w:tabs>
        <w:tab w:val="num" w:pos="360"/>
      </w:tabs>
      <w:ind w:left="1701" w:hanging="981"/>
    </w:pPr>
  </w:style>
  <w:style w:type="paragraph" w:customStyle="1" w:styleId="SMLi">
    <w:name w:val="!SML i."/>
    <w:basedOn w:val="SML111"/>
    <w:qFormat/>
    <w:rsid w:val="00813006"/>
    <w:pPr>
      <w:numPr>
        <w:ilvl w:val="3"/>
      </w:numPr>
      <w:tabs>
        <w:tab w:val="num" w:pos="360"/>
      </w:tabs>
      <w:ind w:left="2268" w:hanging="567"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81300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6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6373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2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A1DA45-9287-48BA-9A3C-1E3B8076F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381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Radim Kunc</dc:creator>
  <cp:lastModifiedBy>Iva Imrichova</cp:lastModifiedBy>
  <cp:revision>4</cp:revision>
  <cp:lastPrinted>2019-03-08T08:26:00Z</cp:lastPrinted>
  <dcterms:created xsi:type="dcterms:W3CDTF">2019-03-08T08:21:00Z</dcterms:created>
  <dcterms:modified xsi:type="dcterms:W3CDTF">2019-03-08T08:28:00Z</dcterms:modified>
</cp:coreProperties>
</file>