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547" w:rsidRDefault="00443876" w:rsidP="00443876">
      <w:pPr>
        <w:jc w:val="center"/>
        <w:rPr>
          <w:rFonts w:ascii="Arial" w:hAnsi="Arial" w:cs="Arial"/>
          <w:b/>
          <w:sz w:val="36"/>
        </w:rPr>
      </w:pPr>
      <w:r w:rsidRPr="00047A7F">
        <w:rPr>
          <w:rFonts w:ascii="Arial" w:hAnsi="Arial" w:cs="Arial"/>
          <w:b/>
          <w:sz w:val="36"/>
        </w:rPr>
        <w:t xml:space="preserve">Smlouva </w:t>
      </w:r>
      <w:r w:rsidR="00C91547">
        <w:rPr>
          <w:rFonts w:ascii="Arial" w:hAnsi="Arial" w:cs="Arial"/>
          <w:b/>
          <w:sz w:val="36"/>
        </w:rPr>
        <w:t>o poskytnutí dotace</w:t>
      </w:r>
    </w:p>
    <w:p w:rsidR="00443876" w:rsidRPr="00047A7F" w:rsidRDefault="00EB1609" w:rsidP="001908C9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MJ-SML/</w:t>
      </w:r>
      <w:r w:rsidR="00B65A09">
        <w:rPr>
          <w:rFonts w:ascii="Arial" w:hAnsi="Arial" w:cs="Arial"/>
          <w:b/>
          <w:sz w:val="36"/>
        </w:rPr>
        <w:t>0170</w:t>
      </w:r>
      <w:r>
        <w:rPr>
          <w:rFonts w:ascii="Arial" w:hAnsi="Arial" w:cs="Arial"/>
          <w:b/>
          <w:sz w:val="36"/>
        </w:rPr>
        <w:t>/201</w:t>
      </w:r>
      <w:r w:rsidR="00CE56E8">
        <w:rPr>
          <w:rFonts w:ascii="Arial" w:hAnsi="Arial" w:cs="Arial"/>
          <w:b/>
          <w:sz w:val="36"/>
        </w:rPr>
        <w:t>9</w:t>
      </w:r>
    </w:p>
    <w:p w:rsidR="00C024EF" w:rsidRPr="00376A0B" w:rsidRDefault="00C024EF" w:rsidP="00C024EF">
      <w:pPr>
        <w:pStyle w:val="Odstavecseseznamem"/>
        <w:numPr>
          <w:ilvl w:val="0"/>
          <w:numId w:val="14"/>
        </w:numPr>
        <w:spacing w:before="360"/>
        <w:jc w:val="center"/>
        <w:rPr>
          <w:rFonts w:ascii="Arial" w:hAnsi="Arial" w:cs="Arial"/>
          <w:b/>
          <w:bCs/>
        </w:rPr>
      </w:pPr>
      <w:r w:rsidRPr="00376A0B">
        <w:rPr>
          <w:rFonts w:ascii="Arial" w:hAnsi="Arial" w:cs="Arial"/>
          <w:b/>
          <w:bCs/>
        </w:rPr>
        <w:t>Smluvní strany</w:t>
      </w:r>
    </w:p>
    <w:p w:rsidR="00C024EF" w:rsidRPr="00376A0B" w:rsidRDefault="00C024EF" w:rsidP="00C024EF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:rsidR="00353243" w:rsidRPr="005C35FB" w:rsidRDefault="00353243" w:rsidP="00353243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se sídlem: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="00CE56E8">
        <w:rPr>
          <w:rFonts w:ascii="Arial" w:hAnsi="Arial" w:cs="Arial"/>
          <w:sz w:val="22"/>
          <w:szCs w:val="22"/>
        </w:rPr>
        <w:t>Mgr. Bc. Zdeňkou Blišťanovou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:rsidR="00353243" w:rsidRPr="005C35FB" w:rsidRDefault="00353243" w:rsidP="00353243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</w:r>
      <w:r w:rsidR="00EB3A17">
        <w:rPr>
          <w:rFonts w:ascii="Arial" w:hAnsi="Arial" w:cs="Arial"/>
          <w:sz w:val="22"/>
          <w:szCs w:val="22"/>
        </w:rPr>
        <w:t>xxxxxxxxxx</w:t>
      </w:r>
    </w:p>
    <w:p w:rsidR="00353243" w:rsidRPr="005C35FB" w:rsidRDefault="00353243" w:rsidP="00353243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:rsidR="00353243" w:rsidRPr="005C35FB" w:rsidRDefault="00353243" w:rsidP="00353243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353243" w:rsidRPr="005C35FB" w:rsidRDefault="00353243" w:rsidP="00353243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:rsidR="00353243" w:rsidRPr="005C35FB" w:rsidRDefault="00353243" w:rsidP="00353243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65A09" w:rsidRPr="005C35FB" w:rsidRDefault="00B65A09" w:rsidP="00B65A09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Tenisový klub Jeseník, z.s.</w:t>
      </w:r>
    </w:p>
    <w:p w:rsidR="00B65A09" w:rsidRPr="0042503F" w:rsidRDefault="00B65A09" w:rsidP="00B65A09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se sídlem: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Janáčková 747, 790 01 Jeseník</w:t>
      </w:r>
    </w:p>
    <w:p w:rsidR="00B65A09" w:rsidRDefault="00B65A09" w:rsidP="00B65A0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5C35F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      Ing. Václavem Macháčkem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B65A09" w:rsidRPr="005C35FB" w:rsidRDefault="00B65A09" w:rsidP="00B65A0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IČ: 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47999225</w:t>
      </w:r>
    </w:p>
    <w:p w:rsidR="00B65A09" w:rsidRPr="005C35FB" w:rsidRDefault="00B65A09" w:rsidP="00B65A09">
      <w:pPr>
        <w:ind w:firstLine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bankovní spojení: </w:t>
      </w:r>
      <w:r w:rsidR="00EB3A17">
        <w:rPr>
          <w:rFonts w:ascii="Arial" w:hAnsi="Arial" w:cs="Arial"/>
          <w:sz w:val="22"/>
          <w:szCs w:val="22"/>
        </w:rPr>
        <w:t>xxxxxxxxxx</w:t>
      </w:r>
    </w:p>
    <w:p w:rsidR="00353243" w:rsidRPr="005C35FB" w:rsidRDefault="00B65A09" w:rsidP="00B65A09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</w:t>
      </w:r>
      <w:r w:rsidR="00353243" w:rsidRPr="005C35FB">
        <w:rPr>
          <w:rFonts w:ascii="Arial" w:hAnsi="Arial" w:cs="Arial"/>
          <w:sz w:val="22"/>
          <w:szCs w:val="22"/>
        </w:rPr>
        <w:t>(dále jen „příjemce“)</w:t>
      </w:r>
    </w:p>
    <w:p w:rsidR="00C024EF" w:rsidRPr="005C35FB" w:rsidRDefault="00C024EF" w:rsidP="00C024EF">
      <w:pPr>
        <w:jc w:val="both"/>
        <w:rPr>
          <w:rFonts w:ascii="Arial" w:hAnsi="Arial" w:cs="Arial"/>
          <w:sz w:val="22"/>
          <w:szCs w:val="22"/>
        </w:rPr>
      </w:pPr>
    </w:p>
    <w:p w:rsidR="00C024EF" w:rsidRPr="00376A0B" w:rsidRDefault="00C024EF" w:rsidP="00C024EF">
      <w:pPr>
        <w:pStyle w:val="Odstavecseseznamem"/>
        <w:numPr>
          <w:ilvl w:val="0"/>
          <w:numId w:val="14"/>
        </w:numPr>
        <w:spacing w:before="360"/>
        <w:jc w:val="center"/>
        <w:rPr>
          <w:rFonts w:ascii="Arial" w:hAnsi="Arial" w:cs="Arial"/>
          <w:b/>
          <w:bCs/>
        </w:rPr>
      </w:pPr>
      <w:r w:rsidRPr="00376A0B">
        <w:rPr>
          <w:rFonts w:ascii="Arial" w:hAnsi="Arial" w:cs="Arial"/>
          <w:b/>
          <w:bCs/>
        </w:rPr>
        <w:t>Úvodní ustanovení</w:t>
      </w:r>
    </w:p>
    <w:p w:rsidR="00C024EF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C34A8C" w:rsidRPr="00376A0B">
        <w:rPr>
          <w:rFonts w:ascii="Arial" w:hAnsi="Arial" w:cs="Arial"/>
          <w:b w:val="0"/>
          <w:bCs w:val="0"/>
          <w:sz w:val="22"/>
          <w:szCs w:val="22"/>
        </w:rPr>
        <w:t>l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B16C22" w:rsidRPr="00376A0B">
        <w:rPr>
          <w:rFonts w:ascii="Arial" w:hAnsi="Arial" w:cs="Arial"/>
          <w:b w:val="0"/>
          <w:bCs w:val="0"/>
          <w:sz w:val="22"/>
          <w:szCs w:val="22"/>
        </w:rPr>
        <w:t>z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ákona č. 500/2004 Sb., správní řád, a se zákonem č.</w:t>
      </w:r>
      <w:r>
        <w:rPr>
          <w:rFonts w:ascii="Arial" w:hAnsi="Arial" w:cs="Arial"/>
          <w:b w:val="0"/>
          <w:bCs w:val="0"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(dále jen „zákon č. 250/2000 Sb.“),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 xml:space="preserve">oba ve znění pozdějších právních předpisů. </w:t>
      </w:r>
    </w:p>
    <w:p w:rsidR="00C024EF" w:rsidRPr="00376A0B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76A0B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376A0B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C024EF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3634B0">
        <w:rPr>
          <w:rFonts w:ascii="Arial" w:hAnsi="Arial" w:cs="Arial"/>
          <w:b w:val="0"/>
          <w:bCs w:val="0"/>
          <w:sz w:val="22"/>
          <w:szCs w:val="22"/>
        </w:rPr>
        <w:t>dotací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z rozpočtu města pro rok 201</w:t>
      </w:r>
      <w:r w:rsidR="00CE56E8">
        <w:rPr>
          <w:rFonts w:ascii="Arial" w:hAnsi="Arial" w:cs="Arial"/>
          <w:b w:val="0"/>
          <w:bCs w:val="0"/>
          <w:sz w:val="22"/>
          <w:szCs w:val="22"/>
        </w:rPr>
        <w:t>9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:rsidR="002A3024" w:rsidRPr="002A3024" w:rsidRDefault="00C024EF" w:rsidP="00376A0B">
      <w:pPr>
        <w:pStyle w:val="Zkladntext"/>
        <w:numPr>
          <w:ilvl w:val="0"/>
          <w:numId w:val="17"/>
        </w:numPr>
        <w:spacing w:before="120"/>
        <w:jc w:val="both"/>
        <w:rPr>
          <w:rFonts w:ascii="Arial" w:hAnsi="Arial" w:cs="Arial"/>
          <w:b w:val="0"/>
          <w:bCs w:val="0"/>
          <w:strike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Pr="00376A0B">
        <w:rPr>
          <w:rFonts w:ascii="Arial" w:hAnsi="Arial" w:cs="Arial"/>
          <w:b w:val="0"/>
          <w:bCs w:val="0"/>
          <w:sz w:val="22"/>
          <w:szCs w:val="22"/>
        </w:rPr>
        <w:t>a v případě porušení rozpočtové kázně bude postupováno dle tohoto zákona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C024EF" w:rsidRDefault="00C024EF" w:rsidP="002A3024">
      <w:pPr>
        <w:pStyle w:val="Zkladntext"/>
        <w:spacing w:before="120"/>
        <w:ind w:left="360"/>
        <w:jc w:val="both"/>
        <w:rPr>
          <w:rFonts w:ascii="Arial" w:hAnsi="Arial" w:cs="Arial"/>
          <w:b w:val="0"/>
          <w:bCs w:val="0"/>
          <w:strike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C024EF" w:rsidRPr="00376A0B" w:rsidRDefault="00C024EF" w:rsidP="00C024EF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376A0B">
        <w:rPr>
          <w:rFonts w:cs="Arial"/>
          <w:sz w:val="24"/>
          <w:szCs w:val="24"/>
        </w:rPr>
        <w:t>Předmět a účel dotace</w:t>
      </w:r>
    </w:p>
    <w:p w:rsidR="00C024EF" w:rsidRPr="00C12C3A" w:rsidRDefault="00C024EF" w:rsidP="00C024EF">
      <w:pPr>
        <w:numPr>
          <w:ilvl w:val="0"/>
          <w:numId w:val="1"/>
        </w:numPr>
        <w:jc w:val="both"/>
        <w:rPr>
          <w:rFonts w:ascii="Arial" w:hAnsi="Arial" w:cs="Arial"/>
          <w:strike/>
          <w:sz w:val="22"/>
          <w:szCs w:val="22"/>
        </w:rPr>
      </w:pPr>
      <w:r w:rsidRPr="00376A0B">
        <w:rPr>
          <w:rFonts w:ascii="Arial" w:hAnsi="Arial" w:cs="Arial"/>
          <w:sz w:val="22"/>
          <w:szCs w:val="22"/>
        </w:rPr>
        <w:t xml:space="preserve">Poskytovatel se na základě této smlouvy zavazuje poskytnout příjemci neinvestiční účelovou dotaci ve výši </w:t>
      </w:r>
      <w:r w:rsidR="00B65A09" w:rsidRPr="00B65A09">
        <w:rPr>
          <w:rFonts w:ascii="Arial" w:hAnsi="Arial" w:cs="Arial"/>
          <w:b/>
          <w:sz w:val="22"/>
          <w:szCs w:val="22"/>
        </w:rPr>
        <w:t>29. 000</w:t>
      </w:r>
      <w:r w:rsidR="00353243" w:rsidRPr="00B65A09">
        <w:rPr>
          <w:rFonts w:ascii="Arial" w:hAnsi="Arial" w:cs="Arial"/>
          <w:b/>
          <w:sz w:val="22"/>
          <w:szCs w:val="22"/>
        </w:rPr>
        <w:t>,- Kč</w:t>
      </w:r>
      <w:r w:rsidRPr="00376A0B">
        <w:rPr>
          <w:rFonts w:ascii="Arial" w:hAnsi="Arial" w:cs="Arial"/>
          <w:b/>
          <w:sz w:val="22"/>
          <w:szCs w:val="22"/>
        </w:rPr>
        <w:t>,</w:t>
      </w:r>
      <w:r w:rsidRPr="00376A0B">
        <w:rPr>
          <w:rFonts w:ascii="Arial" w:hAnsi="Arial" w:cs="Arial"/>
          <w:sz w:val="22"/>
          <w:szCs w:val="22"/>
        </w:rPr>
        <w:t xml:space="preserve"> slovy: </w:t>
      </w:r>
      <w:r w:rsidR="00B65A09">
        <w:rPr>
          <w:rFonts w:ascii="Arial" w:hAnsi="Arial" w:cs="Arial"/>
          <w:sz w:val="22"/>
          <w:szCs w:val="22"/>
        </w:rPr>
        <w:t>dvacet devět tisíc</w:t>
      </w:r>
      <w:r w:rsidRPr="00376A0B">
        <w:rPr>
          <w:rFonts w:ascii="Arial" w:hAnsi="Arial" w:cs="Arial"/>
          <w:sz w:val="22"/>
          <w:szCs w:val="22"/>
        </w:rPr>
        <w:t xml:space="preserve"> korun českých (dále jen "dotace").</w:t>
      </w:r>
      <w:r w:rsidRPr="00C12C3A">
        <w:rPr>
          <w:rFonts w:ascii="Arial" w:hAnsi="Arial" w:cs="Arial"/>
          <w:sz w:val="22"/>
          <w:szCs w:val="22"/>
        </w:rPr>
        <w:t xml:space="preserve"> </w:t>
      </w:r>
    </w:p>
    <w:p w:rsidR="00C024EF" w:rsidRPr="005C35FB" w:rsidRDefault="00C024EF" w:rsidP="00C024E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024EF" w:rsidRDefault="00C024EF" w:rsidP="00C024E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Účelem poskytnutí dotace je úhrada části nákladů </w:t>
      </w:r>
      <w:r>
        <w:rPr>
          <w:rFonts w:ascii="Arial" w:hAnsi="Arial" w:cs="Arial"/>
          <w:sz w:val="22"/>
          <w:szCs w:val="22"/>
        </w:rPr>
        <w:t>souvisejících s </w:t>
      </w:r>
      <w:r w:rsidRPr="00B65A09">
        <w:rPr>
          <w:rFonts w:ascii="Arial" w:hAnsi="Arial" w:cs="Arial"/>
          <w:b/>
          <w:sz w:val="22"/>
          <w:szCs w:val="22"/>
        </w:rPr>
        <w:t>celoroční činností</w:t>
      </w:r>
      <w:r w:rsidR="00B65A09" w:rsidRPr="00B65A09">
        <w:rPr>
          <w:rFonts w:ascii="Arial" w:hAnsi="Arial" w:cs="Arial"/>
          <w:b/>
          <w:sz w:val="22"/>
          <w:szCs w:val="22"/>
        </w:rPr>
        <w:t xml:space="preserve"> dětí a mládeže</w:t>
      </w:r>
      <w:r>
        <w:rPr>
          <w:rFonts w:ascii="Arial" w:hAnsi="Arial" w:cs="Arial"/>
          <w:sz w:val="22"/>
          <w:szCs w:val="22"/>
        </w:rPr>
        <w:t xml:space="preserve"> </w:t>
      </w:r>
      <w:r w:rsidR="002A3024" w:rsidRPr="00E3229C">
        <w:rPr>
          <w:rFonts w:ascii="Arial" w:hAnsi="Arial" w:cs="Arial"/>
          <w:sz w:val="22"/>
          <w:szCs w:val="22"/>
        </w:rPr>
        <w:t xml:space="preserve">(dále jen „činnost“) </w:t>
      </w:r>
      <w:r w:rsidRPr="00E3229C">
        <w:rPr>
          <w:rFonts w:ascii="Arial" w:hAnsi="Arial" w:cs="Arial"/>
          <w:sz w:val="22"/>
          <w:szCs w:val="22"/>
        </w:rPr>
        <w:t xml:space="preserve">příjemce: </w:t>
      </w:r>
    </w:p>
    <w:p w:rsidR="00B65A09" w:rsidRDefault="00B65A09" w:rsidP="00B65A09">
      <w:pPr>
        <w:pStyle w:val="Odstavecseseznamem"/>
        <w:rPr>
          <w:rFonts w:ascii="Arial" w:hAnsi="Arial" w:cs="Arial"/>
          <w:sz w:val="22"/>
          <w:szCs w:val="22"/>
        </w:rPr>
      </w:pPr>
    </w:p>
    <w:p w:rsidR="00B65A09" w:rsidRPr="00E3229C" w:rsidRDefault="00B65A09" w:rsidP="00B65A09">
      <w:pPr>
        <w:ind w:left="360"/>
        <w:rPr>
          <w:rFonts w:ascii="Arial" w:hAnsi="Arial" w:cs="Arial"/>
          <w:sz w:val="22"/>
          <w:szCs w:val="22"/>
        </w:rPr>
      </w:pPr>
    </w:p>
    <w:p w:rsidR="00B65A09" w:rsidRPr="000040AF" w:rsidRDefault="00B65A09" w:rsidP="00B65A09">
      <w:pPr>
        <w:pStyle w:val="Odstavecseseznamem"/>
        <w:ind w:left="360"/>
        <w:jc w:val="center"/>
        <w:rPr>
          <w:rFonts w:ascii="Arial" w:hAnsi="Arial" w:cs="Arial"/>
        </w:rPr>
      </w:pPr>
      <w:r w:rsidRPr="00336A4F">
        <w:rPr>
          <w:rFonts w:ascii="Arial" w:hAnsi="Arial" w:cs="Arial"/>
          <w:b/>
        </w:rPr>
        <w:t>Tenisový klub Jeseník, z.s</w:t>
      </w:r>
      <w:r w:rsidRPr="000040AF">
        <w:rPr>
          <w:rFonts w:ascii="Arial" w:hAnsi="Arial" w:cs="Arial"/>
          <w:b/>
        </w:rPr>
        <w:t>,</w:t>
      </w:r>
    </w:p>
    <w:p w:rsidR="00C024EF" w:rsidRDefault="00BE5156" w:rsidP="00BE5156">
      <w:pPr>
        <w:pStyle w:val="Nadpis1"/>
        <w:spacing w:before="120" w:after="0"/>
        <w:ind w:left="360"/>
        <w:jc w:val="center"/>
        <w:rPr>
          <w:rFonts w:cs="Arial"/>
          <w:sz w:val="22"/>
          <w:szCs w:val="22"/>
        </w:rPr>
      </w:pPr>
      <w:r>
        <w:rPr>
          <w:rFonts w:cs="Arial"/>
          <w:sz w:val="24"/>
          <w:szCs w:val="24"/>
        </w:rPr>
        <w:lastRenderedPageBreak/>
        <w:t xml:space="preserve"> </w:t>
      </w:r>
    </w:p>
    <w:p w:rsidR="00BE5156" w:rsidRPr="00BE5156" w:rsidRDefault="00BE5156" w:rsidP="00BE5156"/>
    <w:p w:rsidR="00C024EF" w:rsidRPr="00376A0B" w:rsidRDefault="00C024EF" w:rsidP="00C024EF">
      <w:pPr>
        <w:ind w:left="360"/>
        <w:jc w:val="both"/>
        <w:rPr>
          <w:rFonts w:ascii="Arial" w:hAnsi="Arial" w:cs="Arial"/>
          <w:sz w:val="22"/>
          <w:szCs w:val="22"/>
        </w:rPr>
      </w:pPr>
      <w:r w:rsidRPr="00376A0B">
        <w:rPr>
          <w:rFonts w:ascii="Arial" w:hAnsi="Arial" w:cs="Arial"/>
          <w:sz w:val="22"/>
          <w:szCs w:val="22"/>
        </w:rPr>
        <w:t xml:space="preserve">a to dle stanov příjemce, v souladu se </w:t>
      </w:r>
      <w:r w:rsidR="00A36595" w:rsidRPr="00376A0B">
        <w:rPr>
          <w:rFonts w:ascii="Arial" w:hAnsi="Arial" w:cs="Arial"/>
          <w:sz w:val="22"/>
          <w:szCs w:val="22"/>
        </w:rPr>
        <w:t>žádostí</w:t>
      </w:r>
      <w:r w:rsidRPr="00376A0B">
        <w:rPr>
          <w:rFonts w:ascii="Arial" w:hAnsi="Arial" w:cs="Arial"/>
          <w:sz w:val="22"/>
          <w:szCs w:val="22"/>
        </w:rPr>
        <w:t xml:space="preserve"> příjemce o </w:t>
      </w:r>
      <w:r w:rsidR="003D23BF">
        <w:rPr>
          <w:rFonts w:ascii="Arial" w:hAnsi="Arial" w:cs="Arial"/>
          <w:sz w:val="22"/>
          <w:szCs w:val="22"/>
        </w:rPr>
        <w:t>dotaci</w:t>
      </w:r>
      <w:r w:rsidRPr="00376A0B">
        <w:rPr>
          <w:rFonts w:ascii="Arial" w:hAnsi="Arial" w:cs="Arial"/>
          <w:sz w:val="22"/>
          <w:szCs w:val="22"/>
        </w:rPr>
        <w:t xml:space="preserve"> a s Pravidly pro poskytování </w:t>
      </w:r>
      <w:r w:rsidR="003D23BF">
        <w:rPr>
          <w:rFonts w:ascii="Arial" w:hAnsi="Arial" w:cs="Arial"/>
          <w:sz w:val="22"/>
          <w:szCs w:val="22"/>
        </w:rPr>
        <w:t>dotace</w:t>
      </w:r>
      <w:r w:rsidRPr="00376A0B">
        <w:rPr>
          <w:rFonts w:ascii="Arial" w:hAnsi="Arial" w:cs="Arial"/>
          <w:sz w:val="22"/>
          <w:szCs w:val="22"/>
        </w:rPr>
        <w:t xml:space="preserve"> z rozpočtu města (dále jen "Pravidla"). </w:t>
      </w:r>
    </w:p>
    <w:p w:rsidR="00BE5156" w:rsidRPr="00376A0B" w:rsidRDefault="00BE5156" w:rsidP="00B65A09">
      <w:pPr>
        <w:jc w:val="both"/>
        <w:rPr>
          <w:rFonts w:ascii="Arial" w:hAnsi="Arial" w:cs="Arial"/>
          <w:sz w:val="22"/>
          <w:szCs w:val="22"/>
        </w:rPr>
      </w:pPr>
    </w:p>
    <w:p w:rsidR="00C024EF" w:rsidRPr="005C35FB" w:rsidRDefault="00C024EF" w:rsidP="00C024EF">
      <w:pPr>
        <w:jc w:val="both"/>
        <w:rPr>
          <w:rFonts w:ascii="Arial" w:hAnsi="Arial" w:cs="Arial"/>
          <w:sz w:val="22"/>
          <w:szCs w:val="22"/>
        </w:rPr>
      </w:pPr>
    </w:p>
    <w:p w:rsidR="00C024EF" w:rsidRDefault="00C024EF" w:rsidP="00C024E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Dotace bude poskytnuta převodem na bankovní účet příjemce uvedený v záhlaví této smlouvy do 14 dnů ode dne nabytí účinnosti této smlouvy. Dnem </w:t>
      </w:r>
      <w:r w:rsidRPr="00376A0B">
        <w:rPr>
          <w:rFonts w:ascii="Arial" w:hAnsi="Arial" w:cs="Arial"/>
          <w:sz w:val="22"/>
          <w:szCs w:val="22"/>
        </w:rPr>
        <w:t xml:space="preserve">poskytnutí dotace </w:t>
      </w:r>
      <w:r w:rsidRPr="00C91547">
        <w:rPr>
          <w:rFonts w:ascii="Arial" w:hAnsi="Arial" w:cs="Arial"/>
          <w:sz w:val="22"/>
          <w:szCs w:val="22"/>
        </w:rPr>
        <w:t>se rozumí den odepsání finančních prostředků z účtu poskytovatele.</w:t>
      </w:r>
    </w:p>
    <w:p w:rsidR="002A3024" w:rsidRDefault="002A3024" w:rsidP="002A302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E3F9B" w:rsidRPr="00C91547" w:rsidRDefault="00CE3F9B" w:rsidP="002A302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024EF" w:rsidRPr="002A3024" w:rsidRDefault="00C024EF" w:rsidP="002A3024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376A0B">
        <w:rPr>
          <w:rFonts w:cs="Arial"/>
          <w:sz w:val="24"/>
          <w:szCs w:val="24"/>
        </w:rPr>
        <w:t>Podmínky použití dotace</w:t>
      </w:r>
    </w:p>
    <w:p w:rsidR="0080721E" w:rsidRPr="00C91547" w:rsidRDefault="0080721E" w:rsidP="002A3024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dotaci přijímá a zavazuje se ji použít výlučně v souladu s účelem poskytnutí dotace dle čl. </w:t>
      </w:r>
      <w:r w:rsidR="00376A0B">
        <w:rPr>
          <w:rFonts w:ascii="Arial" w:hAnsi="Arial" w:cs="Arial"/>
          <w:sz w:val="22"/>
          <w:szCs w:val="22"/>
        </w:rPr>
        <w:t>III.</w:t>
      </w:r>
      <w:r w:rsidRPr="00C91547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F4726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z rozpočtu města. </w:t>
      </w:r>
    </w:p>
    <w:p w:rsidR="0080721E" w:rsidRPr="00C91547" w:rsidRDefault="0080721E" w:rsidP="0080721E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064D58" w:rsidP="00064D58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použít poskytnut</w:t>
      </w:r>
      <w:r w:rsidR="00413B38" w:rsidRPr="00C91547">
        <w:rPr>
          <w:rFonts w:ascii="Arial" w:hAnsi="Arial" w:cs="Arial"/>
          <w:sz w:val="22"/>
          <w:szCs w:val="22"/>
        </w:rPr>
        <w:t>ou</w:t>
      </w:r>
      <w:r w:rsidRPr="00C91547">
        <w:rPr>
          <w:rFonts w:ascii="Arial" w:hAnsi="Arial" w:cs="Arial"/>
          <w:sz w:val="22"/>
          <w:szCs w:val="22"/>
        </w:rPr>
        <w:t xml:space="preserve"> </w:t>
      </w:r>
      <w:r w:rsidR="00413B38" w:rsidRPr="00C91547">
        <w:rPr>
          <w:rFonts w:ascii="Arial" w:hAnsi="Arial" w:cs="Arial"/>
          <w:sz w:val="22"/>
          <w:szCs w:val="22"/>
        </w:rPr>
        <w:t>dotaci</w:t>
      </w:r>
      <w:r w:rsidRPr="00C91547">
        <w:rPr>
          <w:rFonts w:ascii="Arial" w:hAnsi="Arial" w:cs="Arial"/>
          <w:sz w:val="22"/>
          <w:szCs w:val="22"/>
        </w:rPr>
        <w:t xml:space="preserve"> výhradně na úhradu nezbytných nákladů časově a věcně souvisejících s účetním obdobím roku </w:t>
      </w:r>
      <w:r w:rsidRPr="00C91547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201</w:t>
      </w:r>
      <w:r w:rsidR="00CE56E8">
        <w:rPr>
          <w:rFonts w:ascii="Arial" w:hAnsi="Arial" w:cs="Arial"/>
          <w:sz w:val="22"/>
          <w:szCs w:val="22"/>
          <w:shd w:val="clear" w:color="auto" w:fill="D9D9D9" w:themeFill="background1" w:themeFillShade="D9"/>
        </w:rPr>
        <w:t>9</w:t>
      </w:r>
      <w:r w:rsidRPr="00C91547">
        <w:rPr>
          <w:rFonts w:ascii="Arial" w:hAnsi="Arial" w:cs="Arial"/>
          <w:sz w:val="22"/>
          <w:szCs w:val="22"/>
        </w:rPr>
        <w:t xml:space="preserve">,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="00443876" w:rsidRPr="00C91547">
        <w:rPr>
          <w:rFonts w:ascii="Arial" w:hAnsi="Arial" w:cs="Arial"/>
          <w:sz w:val="22"/>
          <w:szCs w:val="22"/>
        </w:rPr>
        <w:t xml:space="preserve"> musí být použit</w:t>
      </w:r>
      <w:r w:rsidR="00413B38" w:rsidRPr="00C91547">
        <w:rPr>
          <w:rFonts w:ascii="Arial" w:hAnsi="Arial" w:cs="Arial"/>
          <w:sz w:val="22"/>
          <w:szCs w:val="22"/>
        </w:rPr>
        <w:t>a</w:t>
      </w:r>
      <w:r w:rsidR="00443876" w:rsidRPr="00C91547">
        <w:rPr>
          <w:rFonts w:ascii="Arial" w:hAnsi="Arial" w:cs="Arial"/>
          <w:sz w:val="22"/>
          <w:szCs w:val="22"/>
        </w:rPr>
        <w:t xml:space="preserve"> účelně a hospodárně. </w:t>
      </w:r>
    </w:p>
    <w:p w:rsidR="00064D58" w:rsidRPr="00C91547" w:rsidRDefault="00064D58" w:rsidP="00064D5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CE3F9B" w:rsidRDefault="00443876" w:rsidP="00CE3F9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E3F9B">
        <w:rPr>
          <w:rFonts w:ascii="Arial" w:hAnsi="Arial" w:cs="Arial"/>
          <w:sz w:val="22"/>
          <w:szCs w:val="22"/>
        </w:rPr>
        <w:t xml:space="preserve">Příjemce </w:t>
      </w:r>
      <w:r w:rsidR="00B65A09">
        <w:rPr>
          <w:rFonts w:ascii="Arial" w:hAnsi="Arial" w:cs="Arial"/>
          <w:sz w:val="22"/>
          <w:szCs w:val="22"/>
        </w:rPr>
        <w:t>musí dotaci použít na: náklady uvedené v žádosti o dotaci.</w:t>
      </w:r>
    </w:p>
    <w:p w:rsidR="00064D58" w:rsidRPr="00CE3F9B" w:rsidRDefault="00064D58" w:rsidP="00064D58">
      <w:pPr>
        <w:jc w:val="both"/>
        <w:rPr>
          <w:rFonts w:ascii="Arial" w:hAnsi="Arial" w:cs="Arial"/>
          <w:sz w:val="22"/>
          <w:szCs w:val="22"/>
        </w:rPr>
      </w:pPr>
    </w:p>
    <w:p w:rsidR="00443876" w:rsidRPr="00241704" w:rsidRDefault="00D57AE8" w:rsidP="00241704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2D1FBE">
        <w:rPr>
          <w:rFonts w:ascii="Arial" w:hAnsi="Arial" w:cs="Arial"/>
          <w:sz w:val="22"/>
          <w:szCs w:val="22"/>
          <w:shd w:val="clear" w:color="auto" w:fill="FFFFFF" w:themeFill="background1"/>
        </w:rPr>
        <w:t>Příjemce projekt realizuje vlastním jménem a na vlastní odpovědnost.</w:t>
      </w:r>
      <w:r>
        <w:t xml:space="preserve"> </w:t>
      </w:r>
      <w:r w:rsidR="00443876" w:rsidRPr="00241704">
        <w:rPr>
          <w:rFonts w:ascii="Arial" w:hAnsi="Arial" w:cs="Arial"/>
          <w:sz w:val="22"/>
          <w:szCs w:val="22"/>
        </w:rPr>
        <w:t xml:space="preserve">Příjemce nesmí </w:t>
      </w:r>
      <w:r w:rsidR="00413B38" w:rsidRPr="00241704">
        <w:rPr>
          <w:rFonts w:ascii="Arial" w:hAnsi="Arial" w:cs="Arial"/>
          <w:sz w:val="22"/>
          <w:szCs w:val="22"/>
        </w:rPr>
        <w:t>dotaci</w:t>
      </w:r>
      <w:r w:rsidR="00443876" w:rsidRPr="00241704">
        <w:rPr>
          <w:rFonts w:ascii="Arial" w:hAnsi="Arial" w:cs="Arial"/>
          <w:sz w:val="22"/>
          <w:szCs w:val="22"/>
        </w:rPr>
        <w:t xml:space="preserve"> nebo část poskytnout třetí osobě</w:t>
      </w:r>
      <w:r>
        <w:rPr>
          <w:rFonts w:ascii="Arial" w:hAnsi="Arial" w:cs="Arial"/>
          <w:sz w:val="22"/>
          <w:szCs w:val="22"/>
        </w:rPr>
        <w:t>.</w:t>
      </w:r>
      <w:r w:rsidRPr="00D57AE8">
        <w:t xml:space="preserve"> </w:t>
      </w:r>
      <w:r w:rsidR="0030523A" w:rsidRPr="002D1FBE">
        <w:rPr>
          <w:rFonts w:ascii="Arial" w:hAnsi="Arial" w:cs="Arial"/>
          <w:sz w:val="22"/>
          <w:szCs w:val="22"/>
          <w:shd w:val="clear" w:color="auto" w:fill="FFFFFF" w:themeFill="background1"/>
        </w:rPr>
        <w:t>Dodavatelem plnění nesmí být člen žádajícího subjektu.</w:t>
      </w:r>
    </w:p>
    <w:p w:rsidR="00064D58" w:rsidRPr="00C91547" w:rsidRDefault="00064D58" w:rsidP="00064D58">
      <w:pPr>
        <w:jc w:val="both"/>
        <w:rPr>
          <w:rFonts w:ascii="Arial" w:hAnsi="Arial" w:cs="Arial"/>
          <w:i/>
          <w:sz w:val="22"/>
          <w:szCs w:val="22"/>
        </w:rPr>
      </w:pPr>
    </w:p>
    <w:p w:rsidR="00443876" w:rsidRPr="001315BF" w:rsidRDefault="00443876" w:rsidP="00FA1493">
      <w:pPr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 povinen vést řádně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a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odděleně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evidenci</w:t>
      </w:r>
      <w:r w:rsidR="00FA1493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>čerpání z</w:t>
      </w:r>
      <w:r w:rsidR="00413B38" w:rsidRPr="00C91547">
        <w:rPr>
          <w:rFonts w:ascii="Arial" w:hAnsi="Arial" w:cs="Arial"/>
          <w:sz w:val="22"/>
          <w:szCs w:val="22"/>
        </w:rPr>
        <w:t> </w:t>
      </w:r>
      <w:r w:rsidRPr="00C91547">
        <w:rPr>
          <w:rFonts w:ascii="Arial" w:hAnsi="Arial" w:cs="Arial"/>
          <w:sz w:val="22"/>
          <w:szCs w:val="22"/>
        </w:rPr>
        <w:t>poskytnuté</w:t>
      </w:r>
      <w:r w:rsidR="00413B38" w:rsidRPr="00C91547">
        <w:rPr>
          <w:rFonts w:ascii="Arial" w:hAnsi="Arial" w:cs="Arial"/>
          <w:sz w:val="22"/>
          <w:szCs w:val="22"/>
        </w:rPr>
        <w:t xml:space="preserve"> dotace</w:t>
      </w:r>
      <w:r w:rsidRPr="00C91547">
        <w:rPr>
          <w:rFonts w:ascii="Arial" w:hAnsi="Arial" w:cs="Arial"/>
          <w:sz w:val="22"/>
          <w:szCs w:val="22"/>
        </w:rPr>
        <w:t xml:space="preserve"> </w:t>
      </w:r>
      <w:r w:rsidR="0080721E" w:rsidRPr="00376A0B">
        <w:rPr>
          <w:rFonts w:ascii="Arial" w:hAnsi="Arial" w:cs="Arial"/>
          <w:sz w:val="22"/>
          <w:szCs w:val="22"/>
        </w:rPr>
        <w:t xml:space="preserve">ve svém </w:t>
      </w:r>
      <w:r w:rsidRPr="00376A0B">
        <w:rPr>
          <w:rFonts w:ascii="Arial" w:hAnsi="Arial" w:cs="Arial"/>
          <w:sz w:val="22"/>
          <w:szCs w:val="22"/>
        </w:rPr>
        <w:t xml:space="preserve">účetnictví </w:t>
      </w:r>
      <w:r w:rsidR="00FA1493" w:rsidRPr="00376A0B">
        <w:rPr>
          <w:rFonts w:ascii="Arial" w:hAnsi="Arial" w:cs="Arial"/>
          <w:sz w:val="22"/>
          <w:szCs w:val="22"/>
        </w:rPr>
        <w:t>a originály dokladů označit „</w:t>
      </w:r>
      <w:r w:rsidR="00FA1493" w:rsidRPr="008F42A7">
        <w:rPr>
          <w:rFonts w:ascii="Arial" w:hAnsi="Arial" w:cs="Arial"/>
          <w:b/>
          <w:sz w:val="22"/>
          <w:szCs w:val="22"/>
        </w:rPr>
        <w:t>hrazeno z </w:t>
      </w:r>
      <w:r w:rsidR="00413B38" w:rsidRPr="008F42A7">
        <w:rPr>
          <w:rFonts w:ascii="Arial" w:hAnsi="Arial" w:cs="Arial"/>
          <w:b/>
          <w:sz w:val="22"/>
          <w:szCs w:val="22"/>
        </w:rPr>
        <w:t>dotace</w:t>
      </w:r>
      <w:r w:rsidR="00FA1493" w:rsidRPr="008F42A7">
        <w:rPr>
          <w:rFonts w:ascii="Arial" w:hAnsi="Arial" w:cs="Arial"/>
          <w:b/>
          <w:sz w:val="22"/>
          <w:szCs w:val="22"/>
        </w:rPr>
        <w:t xml:space="preserve"> města Jeseník</w:t>
      </w:r>
      <w:r w:rsidR="00FA1493" w:rsidRPr="00376A0B">
        <w:rPr>
          <w:rFonts w:ascii="Arial" w:hAnsi="Arial" w:cs="Arial"/>
          <w:sz w:val="22"/>
          <w:szCs w:val="22"/>
        </w:rPr>
        <w:t>“.</w:t>
      </w:r>
    </w:p>
    <w:p w:rsidR="0005739E" w:rsidRPr="001315BF" w:rsidRDefault="0005739E" w:rsidP="0005739E">
      <w:pPr>
        <w:pStyle w:val="Odstavecseseznamem"/>
        <w:rPr>
          <w:rFonts w:ascii="Arial" w:hAnsi="Arial" w:cs="Arial"/>
          <w:sz w:val="22"/>
          <w:szCs w:val="22"/>
        </w:rPr>
      </w:pPr>
    </w:p>
    <w:p w:rsidR="001315BF" w:rsidRDefault="001315BF" w:rsidP="001315BF">
      <w:pPr>
        <w:pStyle w:val="Zkladntext3"/>
        <w:numPr>
          <w:ilvl w:val="0"/>
          <w:numId w:val="7"/>
        </w:numPr>
        <w:spacing w:after="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:rsidR="001315BF" w:rsidRPr="001315BF" w:rsidRDefault="001315BF" w:rsidP="001315BF">
      <w:pPr>
        <w:pStyle w:val="Zkladntext3"/>
        <w:spacing w:after="0"/>
        <w:jc w:val="both"/>
        <w:rPr>
          <w:rFonts w:cs="Arial"/>
          <w:sz w:val="22"/>
          <w:szCs w:val="22"/>
        </w:rPr>
      </w:pPr>
    </w:p>
    <w:p w:rsidR="0005739E" w:rsidRPr="001315BF" w:rsidRDefault="001315BF" w:rsidP="001315B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Dotace na činnost činí maximálně </w:t>
      </w:r>
      <w:r w:rsidR="003563BE">
        <w:rPr>
          <w:rFonts w:ascii="Arial" w:hAnsi="Arial" w:cs="Arial"/>
          <w:sz w:val="22"/>
          <w:szCs w:val="22"/>
        </w:rPr>
        <w:t xml:space="preserve"> </w:t>
      </w:r>
      <w:r w:rsidR="000E297B">
        <w:rPr>
          <w:rFonts w:ascii="Arial" w:hAnsi="Arial" w:cs="Arial"/>
          <w:sz w:val="22"/>
          <w:szCs w:val="22"/>
        </w:rPr>
        <w:t xml:space="preserve">50% </w:t>
      </w:r>
      <w:r w:rsidRPr="00C91547">
        <w:rPr>
          <w:rFonts w:ascii="Arial" w:hAnsi="Arial" w:cs="Arial"/>
          <w:sz w:val="22"/>
          <w:szCs w:val="22"/>
        </w:rPr>
        <w:t xml:space="preserve">celkových ročních nákladů příjemce </w:t>
      </w:r>
      <w:r w:rsidRPr="00376A0B">
        <w:rPr>
          <w:rFonts w:ascii="Arial" w:hAnsi="Arial" w:cs="Arial"/>
          <w:sz w:val="22"/>
          <w:szCs w:val="22"/>
        </w:rPr>
        <w:t xml:space="preserve">na danou činnost. </w:t>
      </w:r>
    </w:p>
    <w:p w:rsidR="00443876" w:rsidRPr="00C91547" w:rsidRDefault="00443876" w:rsidP="00FA1493">
      <w:pPr>
        <w:rPr>
          <w:rFonts w:ascii="Arial" w:hAnsi="Arial" w:cs="Arial"/>
          <w:sz w:val="22"/>
          <w:szCs w:val="22"/>
        </w:rPr>
      </w:pPr>
    </w:p>
    <w:p w:rsidR="00443876" w:rsidRPr="00C91547" w:rsidRDefault="00443876" w:rsidP="007127C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Příjemce je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povinen </w:t>
      </w:r>
      <w:r w:rsidRPr="00C91547">
        <w:rPr>
          <w:rFonts w:ascii="Arial" w:hAnsi="Arial" w:cs="Arial"/>
          <w:b/>
          <w:sz w:val="22"/>
          <w:szCs w:val="22"/>
        </w:rPr>
        <w:t xml:space="preserve">nejpozději do </w:t>
      </w:r>
      <w:r w:rsidR="00CE56E8">
        <w:rPr>
          <w:rFonts w:ascii="Arial" w:hAnsi="Arial" w:cs="Arial"/>
          <w:b/>
          <w:sz w:val="22"/>
          <w:szCs w:val="22"/>
          <w:shd w:val="clear" w:color="auto" w:fill="D9D9D9" w:themeFill="background1" w:themeFillShade="D9"/>
        </w:rPr>
        <w:t>31. 1. 2020</w:t>
      </w:r>
      <w:r w:rsidRPr="00C91547">
        <w:rPr>
          <w:rFonts w:ascii="Arial" w:hAnsi="Arial" w:cs="Arial"/>
          <w:b/>
          <w:sz w:val="22"/>
          <w:szCs w:val="22"/>
        </w:rPr>
        <w:t xml:space="preserve"> předložit vyúčtování </w:t>
      </w:r>
      <w:r w:rsidR="00413B38" w:rsidRPr="00C91547">
        <w:rPr>
          <w:rFonts w:ascii="Arial" w:hAnsi="Arial" w:cs="Arial"/>
          <w:b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>.</w:t>
      </w:r>
      <w:r w:rsidR="007127C3" w:rsidRPr="00C91547">
        <w:rPr>
          <w:rFonts w:ascii="Arial" w:hAnsi="Arial" w:cs="Arial"/>
          <w:sz w:val="22"/>
          <w:szCs w:val="22"/>
        </w:rPr>
        <w:t xml:space="preserve"> </w:t>
      </w:r>
    </w:p>
    <w:p w:rsidR="00443876" w:rsidRPr="00C91547" w:rsidRDefault="00443876" w:rsidP="00443876">
      <w:pPr>
        <w:ind w:firstLine="284"/>
        <w:jc w:val="both"/>
        <w:rPr>
          <w:rFonts w:ascii="Arial" w:hAnsi="Arial" w:cs="Arial"/>
          <w:b/>
          <w:sz w:val="22"/>
          <w:szCs w:val="22"/>
        </w:rPr>
      </w:pPr>
    </w:p>
    <w:p w:rsidR="00443876" w:rsidRPr="00C91547" w:rsidRDefault="00443876" w:rsidP="00443876">
      <w:pPr>
        <w:ind w:firstLine="348"/>
        <w:jc w:val="both"/>
        <w:rPr>
          <w:rFonts w:ascii="Arial" w:hAnsi="Arial" w:cs="Arial"/>
          <w:b/>
          <w:sz w:val="22"/>
          <w:szCs w:val="22"/>
        </w:rPr>
      </w:pPr>
      <w:r w:rsidRPr="00C91547">
        <w:rPr>
          <w:rFonts w:ascii="Arial" w:hAnsi="Arial" w:cs="Arial"/>
          <w:b/>
          <w:sz w:val="22"/>
          <w:szCs w:val="22"/>
        </w:rPr>
        <w:t>Vyúčtování musí obsahovat:</w:t>
      </w:r>
    </w:p>
    <w:p w:rsidR="00D01610" w:rsidRPr="00C91547" w:rsidRDefault="00D01610" w:rsidP="00D01610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Závěrečnou zprávu vyplněnou na předepsaném formuláři, který je ke stažení na</w:t>
      </w:r>
      <w:r w:rsidR="00D01610" w:rsidRPr="00C91547">
        <w:rPr>
          <w:rFonts w:ascii="Arial" w:hAnsi="Arial" w:cs="Arial"/>
          <w:sz w:val="22"/>
          <w:szCs w:val="22"/>
        </w:rPr>
        <w:t xml:space="preserve"> </w:t>
      </w:r>
      <w:r w:rsidR="0052401A" w:rsidRPr="00C91547">
        <w:rPr>
          <w:rFonts w:ascii="Arial" w:hAnsi="Arial" w:cs="Arial"/>
          <w:sz w:val="22"/>
          <w:szCs w:val="22"/>
        </w:rPr>
        <w:t>webových stránkách města Jeseník</w:t>
      </w:r>
      <w:r w:rsidRPr="00C91547">
        <w:rPr>
          <w:rFonts w:ascii="Arial" w:hAnsi="Arial" w:cs="Arial"/>
          <w:sz w:val="22"/>
          <w:szCs w:val="22"/>
        </w:rPr>
        <w:t xml:space="preserve"> (</w:t>
      </w:r>
      <w:hyperlink r:id="rId9" w:history="1">
        <w:r w:rsidR="0052401A" w:rsidRPr="00C91547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C91547">
        <w:rPr>
          <w:rFonts w:ascii="Arial" w:hAnsi="Arial" w:cs="Arial"/>
          <w:sz w:val="22"/>
          <w:szCs w:val="22"/>
        </w:rPr>
        <w:t>).</w:t>
      </w:r>
    </w:p>
    <w:p w:rsidR="00C2197A" w:rsidRPr="00C91547" w:rsidRDefault="00C2197A" w:rsidP="00C2197A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D01610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Přehled c</w:t>
      </w:r>
      <w:r w:rsidR="00443876" w:rsidRPr="00C91547">
        <w:rPr>
          <w:rFonts w:ascii="Arial" w:hAnsi="Arial" w:cs="Arial"/>
          <w:sz w:val="22"/>
          <w:szCs w:val="22"/>
        </w:rPr>
        <w:t>eloroční</w:t>
      </w:r>
      <w:r w:rsidRPr="00C91547">
        <w:rPr>
          <w:rFonts w:ascii="Arial" w:hAnsi="Arial" w:cs="Arial"/>
          <w:sz w:val="22"/>
          <w:szCs w:val="22"/>
        </w:rPr>
        <w:t>ho</w:t>
      </w:r>
      <w:r w:rsidR="00443876" w:rsidRPr="00C91547">
        <w:rPr>
          <w:rFonts w:ascii="Arial" w:hAnsi="Arial" w:cs="Arial"/>
          <w:sz w:val="22"/>
          <w:szCs w:val="22"/>
        </w:rPr>
        <w:t xml:space="preserve"> hospodaření v</w:t>
      </w:r>
      <w:r w:rsidR="0052401A" w:rsidRPr="00C91547">
        <w:rPr>
          <w:rFonts w:ascii="Arial" w:hAnsi="Arial" w:cs="Arial"/>
          <w:sz w:val="22"/>
          <w:szCs w:val="22"/>
        </w:rPr>
        <w:t xml:space="preserve"> obdobném </w:t>
      </w:r>
      <w:r w:rsidR="00443876" w:rsidRPr="00C91547">
        <w:rPr>
          <w:rFonts w:ascii="Arial" w:hAnsi="Arial" w:cs="Arial"/>
          <w:sz w:val="22"/>
          <w:szCs w:val="22"/>
        </w:rPr>
        <w:t>členění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jako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v</w:t>
      </w:r>
      <w:r w:rsidRPr="00C91547">
        <w:rPr>
          <w:rFonts w:ascii="Arial" w:hAnsi="Arial" w:cs="Arial"/>
          <w:sz w:val="22"/>
          <w:szCs w:val="22"/>
        </w:rPr>
        <w:t> </w:t>
      </w:r>
      <w:r w:rsidR="00443876" w:rsidRPr="00C91547">
        <w:rPr>
          <w:rFonts w:ascii="Arial" w:hAnsi="Arial" w:cs="Arial"/>
          <w:sz w:val="22"/>
          <w:szCs w:val="22"/>
        </w:rPr>
        <w:t>žádost</w:t>
      </w:r>
      <w:r w:rsidRPr="00C91547">
        <w:rPr>
          <w:rFonts w:ascii="Arial" w:hAnsi="Arial" w:cs="Arial"/>
          <w:sz w:val="22"/>
          <w:szCs w:val="22"/>
        </w:rPr>
        <w:t xml:space="preserve">i </w:t>
      </w:r>
      <w:r w:rsidR="00443876" w:rsidRPr="00C91547">
        <w:rPr>
          <w:rFonts w:ascii="Arial" w:hAnsi="Arial" w:cs="Arial"/>
          <w:sz w:val="22"/>
          <w:szCs w:val="22"/>
        </w:rPr>
        <w:t>o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0D0ED4">
        <w:rPr>
          <w:rFonts w:ascii="Arial" w:hAnsi="Arial" w:cs="Arial"/>
          <w:sz w:val="22"/>
          <w:szCs w:val="22"/>
        </w:rPr>
        <w:t>dotaci</w:t>
      </w:r>
      <w:r w:rsidR="0052401A" w:rsidRPr="00C91547">
        <w:rPr>
          <w:rFonts w:ascii="Arial" w:hAnsi="Arial" w:cs="Arial"/>
          <w:sz w:val="22"/>
          <w:szCs w:val="22"/>
        </w:rPr>
        <w:t xml:space="preserve"> </w:t>
      </w:r>
      <w:r w:rsidR="00443876" w:rsidRPr="00C91547">
        <w:rPr>
          <w:rFonts w:ascii="Arial" w:hAnsi="Arial" w:cs="Arial"/>
          <w:sz w:val="22"/>
          <w:szCs w:val="22"/>
        </w:rPr>
        <w:t>na činnost.</w:t>
      </w:r>
    </w:p>
    <w:p w:rsidR="00C2197A" w:rsidRPr="00C91547" w:rsidRDefault="00C2197A" w:rsidP="00C2197A">
      <w:pPr>
        <w:pStyle w:val="Odstavecseseznamem"/>
        <w:rPr>
          <w:rFonts w:ascii="Arial" w:hAnsi="Arial" w:cs="Arial"/>
          <w:sz w:val="22"/>
          <w:szCs w:val="22"/>
        </w:rPr>
      </w:pPr>
    </w:p>
    <w:p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Soupis výdajů hrazených z poskytnuté dotace doložený:</w:t>
      </w:r>
    </w:p>
    <w:p w:rsidR="00E90415" w:rsidRDefault="00E90415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analytickou sestavou z účetnictví  </w:t>
      </w:r>
    </w:p>
    <w:p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fotokopiemi faktur s podrobným rozpisem dodávky (případně dodacím listem), popřípadě jiných účetních dokladů včetně příloh, prokazujících vynaložení výdajů (kopie výpisu z běžného účtu),</w:t>
      </w:r>
    </w:p>
    <w:p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fotokopiemi výdajových dokladů včetně příloh (stvrzenky, paragony apod.), na základě kterých je pokladní doklad vystaven,</w:t>
      </w:r>
    </w:p>
    <w:p w:rsidR="00443876" w:rsidRPr="00C91547" w:rsidRDefault="00443876" w:rsidP="0044387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prezenční listiny nebo seznamy osob v případě přepravy osob, poskytnutí stravování a ubytování, v případě poskytnutí cen nad 300,- Kč potvrzení o převzetí cen nebo výsledkové listiny.</w:t>
      </w:r>
    </w:p>
    <w:p w:rsidR="00443876" w:rsidRPr="00C91547" w:rsidRDefault="00443876" w:rsidP="00D01610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Čestné prohlášení, že fotokopie předaných dokladů jsou shodné s originály dokladů a se záznamy v účetnictví příjemce a nejsou použité u jiného poskytovatele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>.</w:t>
      </w:r>
    </w:p>
    <w:p w:rsidR="00C2197A" w:rsidRPr="00C91547" w:rsidRDefault="00C2197A" w:rsidP="00C2197A">
      <w:pPr>
        <w:jc w:val="both"/>
        <w:rPr>
          <w:rFonts w:ascii="Arial" w:hAnsi="Arial" w:cs="Arial"/>
          <w:sz w:val="22"/>
          <w:szCs w:val="22"/>
        </w:rPr>
      </w:pPr>
    </w:p>
    <w:p w:rsidR="00EA770E" w:rsidRDefault="00B123A0" w:rsidP="00EA770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lastRenderedPageBreak/>
        <w:t>Příjemce je povinen písemně oznámit poskytovateli do 15 dnů veškeré změny související s čerpáním poskytnuté</w:t>
      </w:r>
      <w:r w:rsidR="00413B38" w:rsidRPr="00C91547">
        <w:rPr>
          <w:rFonts w:ascii="Arial" w:hAnsi="Arial" w:cs="Arial"/>
          <w:sz w:val="22"/>
          <w:szCs w:val="22"/>
        </w:rPr>
        <w:t xml:space="preserve"> dotace</w:t>
      </w:r>
      <w:r w:rsidRPr="00C91547">
        <w:rPr>
          <w:rFonts w:ascii="Arial" w:hAnsi="Arial" w:cs="Arial"/>
          <w:sz w:val="22"/>
          <w:szCs w:val="22"/>
        </w:rPr>
        <w:t xml:space="preserve"> včetně změn identifikačních údajů. Z důvodů změn identifikačních údajů smluvních stran či změny účtu není nutné uzavírat ke smlouvě dodatek. </w:t>
      </w:r>
    </w:p>
    <w:p w:rsidR="00EA770E" w:rsidRDefault="00EA770E" w:rsidP="00EA770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123A0" w:rsidRPr="00EA770E" w:rsidRDefault="0042503F" w:rsidP="00EA770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A770E">
        <w:rPr>
          <w:rFonts w:ascii="Arial" w:hAnsi="Arial" w:cs="Arial"/>
          <w:bCs/>
          <w:color w:val="000000"/>
          <w:sz w:val="22"/>
          <w:szCs w:val="22"/>
        </w:rPr>
        <w:t xml:space="preserve">Příjemce je povinen zveřejnit důstojným a viditelným způsobem, že činnost je podporována městem Jeseník, zejména zveřejněním loga města např. na svých webových stránkách, na propagačních materiálech. Návod užití loga města je na stránkách města v odkaze </w:t>
      </w:r>
      <w:hyperlink r:id="rId10" w:history="1">
        <w:r w:rsidRPr="00EA770E">
          <w:rPr>
            <w:rStyle w:val="Hypertextovodkaz"/>
            <w:sz w:val="22"/>
            <w:szCs w:val="22"/>
          </w:rPr>
          <w:t>http://www.jesenik.org/obcan/30-symboly-mesta.html</w:t>
        </w:r>
      </w:hyperlink>
      <w:r w:rsidRPr="00EA770E">
        <w:rPr>
          <w:sz w:val="22"/>
          <w:szCs w:val="22"/>
        </w:rPr>
        <w:t>.</w:t>
      </w:r>
      <w:r w:rsidR="008F42A7">
        <w:rPr>
          <w:sz w:val="22"/>
          <w:szCs w:val="22"/>
        </w:rPr>
        <w:t xml:space="preserve"> </w:t>
      </w:r>
      <w:r w:rsidR="00B123A0" w:rsidRPr="00EA770E">
        <w:rPr>
          <w:rFonts w:ascii="Arial" w:hAnsi="Arial" w:cs="Arial"/>
          <w:sz w:val="22"/>
          <w:szCs w:val="22"/>
        </w:rPr>
        <w:t>Poskytovatel uděluje příjemci souhlas s bezúplatným užitím loga města Jeseník</w:t>
      </w:r>
      <w:r w:rsidR="00E1342A" w:rsidRPr="00EA770E">
        <w:rPr>
          <w:rFonts w:ascii="Arial" w:hAnsi="Arial" w:cs="Arial"/>
          <w:sz w:val="22"/>
          <w:szCs w:val="22"/>
        </w:rPr>
        <w:t>.</w:t>
      </w:r>
    </w:p>
    <w:p w:rsidR="00B123A0" w:rsidRPr="00C91547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:rsidR="0080721E" w:rsidRPr="00376A0B" w:rsidRDefault="00443876" w:rsidP="0080721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C91547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neby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la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použit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a</w:t>
      </w:r>
      <w:r w:rsidR="007979F4" w:rsidRPr="00C91547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na účet poskytovatele </w:t>
      </w:r>
      <w:r w:rsidR="00C07BE4">
        <w:rPr>
          <w:rFonts w:ascii="Arial" w:hAnsi="Arial" w:cs="Arial"/>
          <w:sz w:val="22"/>
          <w:szCs w:val="22"/>
          <w:lang w:eastAsia="ar-SA"/>
        </w:rPr>
        <w:t>č. účtu:</w:t>
      </w:r>
      <w:r w:rsidR="009D713D">
        <w:rPr>
          <w:rFonts w:ascii="Arial" w:hAnsi="Arial" w:cs="Arial"/>
          <w:sz w:val="22"/>
          <w:szCs w:val="22"/>
          <w:lang w:eastAsia="ar-SA"/>
        </w:rPr>
        <w:t xml:space="preserve"> 19-1520841/0100 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nejpozději do 15 dnů ode dne předložení vyúčtování poskytovateli. </w:t>
      </w:r>
      <w:r w:rsidR="0080721E" w:rsidRPr="00376A0B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443876" w:rsidRPr="00C91547" w:rsidRDefault="00443876" w:rsidP="0080721E">
      <w:pPr>
        <w:ind w:left="426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Default="00443876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C91547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jí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="0080721E" w:rsidRPr="00C91547">
        <w:rPr>
          <w:rFonts w:ascii="Arial" w:hAnsi="Arial" w:cs="Arial"/>
          <w:sz w:val="22"/>
          <w:szCs w:val="22"/>
          <w:lang w:eastAsia="ar-SA"/>
        </w:rPr>
        <w:t>I</w:t>
      </w:r>
      <w:r w:rsidRPr="00C9154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C91547">
        <w:rPr>
          <w:rFonts w:ascii="Arial" w:hAnsi="Arial" w:cs="Arial"/>
          <w:sz w:val="22"/>
          <w:szCs w:val="22"/>
          <w:lang w:eastAsia="ar-SA"/>
        </w:rPr>
        <w:t>I</w:t>
      </w:r>
      <w:r w:rsidRPr="00C91547">
        <w:rPr>
          <w:rFonts w:ascii="Arial" w:hAnsi="Arial" w:cs="Arial"/>
          <w:sz w:val="22"/>
          <w:szCs w:val="22"/>
          <w:lang w:eastAsia="ar-SA"/>
        </w:rPr>
        <w:t>.</w:t>
      </w:r>
      <w:r w:rsidR="008F42A7">
        <w:rPr>
          <w:rFonts w:ascii="Arial" w:hAnsi="Arial" w:cs="Arial"/>
          <w:sz w:val="22"/>
          <w:szCs w:val="22"/>
          <w:lang w:eastAsia="ar-SA"/>
        </w:rPr>
        <w:t>,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dotace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sjednaných v čl. </w:t>
      </w:r>
      <w:r w:rsidR="0080721E" w:rsidRPr="00C91547">
        <w:rPr>
          <w:rFonts w:ascii="Arial" w:hAnsi="Arial" w:cs="Arial"/>
          <w:sz w:val="22"/>
          <w:szCs w:val="22"/>
          <w:lang w:eastAsia="ar-SA"/>
        </w:rPr>
        <w:t>IV.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odst. 1</w:t>
      </w:r>
      <w:r w:rsidR="00F92EDF" w:rsidRPr="00C91547">
        <w:rPr>
          <w:rFonts w:ascii="Arial" w:hAnsi="Arial" w:cs="Arial"/>
          <w:sz w:val="22"/>
          <w:szCs w:val="22"/>
          <w:lang w:eastAsia="ar-SA"/>
        </w:rPr>
        <w:t>.</w:t>
      </w:r>
      <w:r w:rsidR="00B123A0" w:rsidRPr="00C91547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0F03D5">
        <w:rPr>
          <w:rFonts w:ascii="Arial" w:hAnsi="Arial" w:cs="Arial"/>
          <w:sz w:val="22"/>
          <w:szCs w:val="22"/>
          <w:lang w:eastAsia="ar-SA"/>
        </w:rPr>
        <w:t>7</w:t>
      </w:r>
      <w:r w:rsidR="00F92EDF" w:rsidRPr="00C91547">
        <w:rPr>
          <w:rFonts w:ascii="Arial" w:hAnsi="Arial" w:cs="Arial"/>
          <w:sz w:val="22"/>
          <w:szCs w:val="22"/>
          <w:lang w:eastAsia="ar-SA"/>
        </w:rPr>
        <w:t>.</w:t>
      </w:r>
      <w:r w:rsidR="008F42A7">
        <w:rPr>
          <w:rFonts w:ascii="Arial" w:hAnsi="Arial" w:cs="Arial"/>
          <w:sz w:val="22"/>
          <w:szCs w:val="22"/>
          <w:lang w:eastAsia="ar-SA"/>
        </w:rPr>
        <w:t>,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dotaci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413B38" w:rsidRPr="00C91547">
        <w:rPr>
          <w:rFonts w:ascii="Arial" w:hAnsi="Arial" w:cs="Arial"/>
          <w:sz w:val="22"/>
          <w:szCs w:val="22"/>
          <w:lang w:eastAsia="ar-SA"/>
        </w:rPr>
        <w:t>jí</w:t>
      </w:r>
      <w:r w:rsidRPr="00C91547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</w:p>
    <w:p w:rsidR="002A3024" w:rsidRDefault="002A3024" w:rsidP="002A3024">
      <w:pPr>
        <w:pStyle w:val="Odstavecseseznamem"/>
        <w:rPr>
          <w:rFonts w:ascii="Arial" w:hAnsi="Arial" w:cs="Arial"/>
          <w:sz w:val="22"/>
          <w:szCs w:val="22"/>
          <w:lang w:eastAsia="ar-SA"/>
        </w:rPr>
      </w:pPr>
    </w:p>
    <w:p w:rsidR="002A3024" w:rsidRPr="002A3024" w:rsidRDefault="002A3024" w:rsidP="002A302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V případě, že příjemce poruší povinnost</w:t>
      </w:r>
      <w:r w:rsidR="00E3229C">
        <w:rPr>
          <w:rFonts w:ascii="Arial" w:hAnsi="Arial" w:cs="Arial"/>
          <w:sz w:val="22"/>
          <w:szCs w:val="22"/>
          <w:lang w:eastAsia="ar-SA"/>
        </w:rPr>
        <w:t>i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uveden</w:t>
      </w:r>
      <w:r w:rsidR="00E3229C">
        <w:rPr>
          <w:rFonts w:ascii="Arial" w:hAnsi="Arial" w:cs="Arial"/>
          <w:sz w:val="22"/>
          <w:szCs w:val="22"/>
          <w:lang w:eastAsia="ar-SA"/>
        </w:rPr>
        <w:t>é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v ustanoveních čl. I</w:t>
      </w:r>
      <w:r>
        <w:rPr>
          <w:rFonts w:ascii="Arial" w:hAnsi="Arial" w:cs="Arial"/>
          <w:sz w:val="22"/>
          <w:szCs w:val="22"/>
          <w:lang w:eastAsia="ar-SA"/>
        </w:rPr>
        <w:t>V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odst. </w:t>
      </w:r>
      <w:r w:rsidR="000F03D5">
        <w:rPr>
          <w:rFonts w:ascii="Arial" w:hAnsi="Arial" w:cs="Arial"/>
          <w:sz w:val="22"/>
          <w:szCs w:val="22"/>
          <w:lang w:eastAsia="ar-SA"/>
        </w:rPr>
        <w:t>8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D23536">
        <w:rPr>
          <w:rFonts w:ascii="Arial" w:hAnsi="Arial" w:cs="Arial"/>
          <w:sz w:val="22"/>
          <w:szCs w:val="22"/>
          <w:lang w:eastAsia="ar-SA"/>
        </w:rPr>
        <w:t xml:space="preserve">až </w:t>
      </w:r>
      <w:r w:rsidR="000F03D5">
        <w:rPr>
          <w:rFonts w:ascii="Arial" w:hAnsi="Arial" w:cs="Arial"/>
          <w:sz w:val="22"/>
          <w:szCs w:val="22"/>
          <w:lang w:eastAsia="ar-SA"/>
        </w:rPr>
        <w:t>10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. této smlouvy, </w:t>
      </w:r>
      <w:r>
        <w:rPr>
          <w:rFonts w:ascii="Arial" w:hAnsi="Arial" w:cs="Arial"/>
          <w:sz w:val="22"/>
          <w:szCs w:val="22"/>
          <w:lang w:eastAsia="ar-SA"/>
        </w:rPr>
        <w:t>jedná se o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porušení méně závažné povinnosti ve smyslu ust. § 22 odst. 5 zákona č. 250/2000 Sb. Sankce za tato porušení se stanoví následujícím procentním rozmezím:</w:t>
      </w:r>
    </w:p>
    <w:p w:rsidR="002A3024" w:rsidRPr="002A3024" w:rsidRDefault="002A3024" w:rsidP="002A3024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2A3024" w:rsidRPr="002A3024" w:rsidRDefault="002A3024" w:rsidP="002A302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0F03D5">
        <w:rPr>
          <w:rFonts w:ascii="Arial" w:hAnsi="Arial" w:cs="Arial"/>
          <w:sz w:val="22"/>
          <w:szCs w:val="22"/>
          <w:lang w:eastAsia="ar-SA"/>
        </w:rPr>
        <w:t>8</w:t>
      </w:r>
      <w:r w:rsidRPr="002A3024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="009D713D">
        <w:rPr>
          <w:rFonts w:ascii="Arial" w:hAnsi="Arial" w:cs="Arial"/>
          <w:sz w:val="22"/>
          <w:szCs w:val="22"/>
          <w:lang w:eastAsia="ar-SA"/>
        </w:rPr>
        <w:t xml:space="preserve">  </w:t>
      </w:r>
      <w:r w:rsidRPr="002A3024">
        <w:rPr>
          <w:rFonts w:ascii="Arial" w:hAnsi="Arial" w:cs="Arial"/>
          <w:sz w:val="22"/>
          <w:szCs w:val="22"/>
          <w:lang w:eastAsia="ar-SA"/>
        </w:rPr>
        <w:t>5%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>10%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>od 31 do 50 kalendářních dnů</w:t>
      </w:r>
      <w:r w:rsidRPr="002A3024">
        <w:rPr>
          <w:rFonts w:ascii="Arial" w:hAnsi="Arial" w:cs="Arial"/>
          <w:sz w:val="22"/>
          <w:szCs w:val="22"/>
          <w:lang w:eastAsia="ar-SA"/>
        </w:rPr>
        <w:tab/>
      </w:r>
      <w:r w:rsidRPr="002A3024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2A3024" w:rsidRDefault="002A3024" w:rsidP="002A302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2A3024">
        <w:rPr>
          <w:rFonts w:ascii="Arial" w:hAnsi="Arial" w:cs="Arial"/>
          <w:sz w:val="22"/>
          <w:szCs w:val="22"/>
          <w:lang w:eastAsia="ar-SA"/>
        </w:rPr>
        <w:t xml:space="preserve">Porušení povinností stanovených v odst. </w:t>
      </w:r>
      <w:r w:rsidR="000F03D5">
        <w:rPr>
          <w:rFonts w:ascii="Arial" w:hAnsi="Arial" w:cs="Arial"/>
          <w:sz w:val="22"/>
          <w:szCs w:val="22"/>
          <w:lang w:eastAsia="ar-SA"/>
        </w:rPr>
        <w:t>9</w:t>
      </w:r>
      <w:r w:rsidRPr="002A3024">
        <w:rPr>
          <w:rFonts w:ascii="Arial" w:hAnsi="Arial" w:cs="Arial"/>
          <w:sz w:val="22"/>
          <w:szCs w:val="22"/>
          <w:lang w:eastAsia="ar-SA"/>
        </w:rPr>
        <w:t>.</w:t>
      </w:r>
      <w:r w:rsidR="00D23536">
        <w:rPr>
          <w:rFonts w:ascii="Arial" w:hAnsi="Arial" w:cs="Arial"/>
          <w:sz w:val="22"/>
          <w:szCs w:val="22"/>
          <w:lang w:eastAsia="ar-SA"/>
        </w:rPr>
        <w:t xml:space="preserve">a </w:t>
      </w:r>
      <w:r w:rsidR="000F03D5">
        <w:rPr>
          <w:rFonts w:ascii="Arial" w:hAnsi="Arial" w:cs="Arial"/>
          <w:sz w:val="22"/>
          <w:szCs w:val="22"/>
          <w:lang w:eastAsia="ar-SA"/>
        </w:rPr>
        <w:t>10</w:t>
      </w:r>
      <w:r w:rsidR="00D23536">
        <w:rPr>
          <w:rFonts w:ascii="Arial" w:hAnsi="Arial" w:cs="Arial"/>
          <w:sz w:val="22"/>
          <w:szCs w:val="22"/>
          <w:lang w:eastAsia="ar-SA"/>
        </w:rPr>
        <w:t>.</w:t>
      </w:r>
      <w:r w:rsidRPr="002A3024">
        <w:rPr>
          <w:rFonts w:ascii="Arial" w:hAnsi="Arial" w:cs="Arial"/>
          <w:sz w:val="22"/>
          <w:szCs w:val="22"/>
          <w:lang w:eastAsia="ar-SA"/>
        </w:rPr>
        <w:tab/>
        <w:t>2% poskytnuté</w:t>
      </w:r>
      <w:r w:rsidR="000D0ED4">
        <w:rPr>
          <w:rFonts w:ascii="Arial" w:hAnsi="Arial" w:cs="Arial"/>
          <w:sz w:val="22"/>
          <w:szCs w:val="22"/>
          <w:lang w:eastAsia="ar-SA"/>
        </w:rPr>
        <w:t xml:space="preserve"> dotace</w:t>
      </w:r>
      <w:r w:rsidRPr="002A3024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2A3024" w:rsidRPr="002A3024" w:rsidRDefault="002A3024" w:rsidP="002A3024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52401A" w:rsidRPr="00C91547" w:rsidRDefault="0052401A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</w:t>
      </w:r>
      <w:r w:rsidR="00413B38" w:rsidRPr="00C91547">
        <w:rPr>
          <w:rFonts w:ascii="Arial" w:hAnsi="Arial" w:cs="Arial"/>
          <w:sz w:val="22"/>
          <w:szCs w:val="22"/>
        </w:rPr>
        <w:t>dotace</w:t>
      </w:r>
      <w:r w:rsidRPr="00C91547">
        <w:rPr>
          <w:rFonts w:ascii="Arial" w:hAnsi="Arial" w:cs="Arial"/>
          <w:sz w:val="22"/>
          <w:szCs w:val="22"/>
        </w:rPr>
        <w:t xml:space="preserve"> budou uloženy u příjemce.</w:t>
      </w:r>
    </w:p>
    <w:p w:rsidR="00443876" w:rsidRPr="00C91547" w:rsidRDefault="00443876" w:rsidP="001B4FD1">
      <w:pPr>
        <w:jc w:val="both"/>
        <w:rPr>
          <w:rFonts w:ascii="Arial" w:hAnsi="Arial" w:cs="Arial"/>
          <w:sz w:val="22"/>
          <w:szCs w:val="22"/>
        </w:rPr>
      </w:pPr>
    </w:p>
    <w:p w:rsidR="00443876" w:rsidRPr="00C91547" w:rsidRDefault="00443876" w:rsidP="0080721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91547">
        <w:rPr>
          <w:rFonts w:ascii="Arial" w:hAnsi="Arial" w:cs="Arial"/>
          <w:sz w:val="22"/>
          <w:szCs w:val="22"/>
        </w:rPr>
        <w:t>V případě, že se příjemce dopustí porušení rozpočtové kázně ve smyslu ust.</w:t>
      </w:r>
      <w:r w:rsidR="00E1342A" w:rsidRPr="00C91547">
        <w:rPr>
          <w:rFonts w:ascii="Arial" w:hAnsi="Arial" w:cs="Arial"/>
          <w:sz w:val="22"/>
          <w:szCs w:val="22"/>
        </w:rPr>
        <w:t xml:space="preserve"> </w:t>
      </w:r>
      <w:r w:rsidRPr="00C91547">
        <w:rPr>
          <w:rFonts w:ascii="Arial" w:hAnsi="Arial" w:cs="Arial"/>
          <w:sz w:val="22"/>
          <w:szCs w:val="22"/>
        </w:rPr>
        <w:t xml:space="preserve"> § 22 zákona č. 250/2000 Sb.,</w:t>
      </w:r>
      <w:r w:rsidR="00E1342A" w:rsidRPr="00C91547">
        <w:rPr>
          <w:rFonts w:ascii="Arial" w:hAnsi="Arial" w:cs="Arial"/>
          <w:sz w:val="22"/>
          <w:szCs w:val="22"/>
        </w:rPr>
        <w:t xml:space="preserve"> o rozpočtových pravidlech územních rozpočtů</w:t>
      </w:r>
      <w:r w:rsidR="00C91997" w:rsidRPr="00C91547">
        <w:rPr>
          <w:rFonts w:ascii="Arial" w:hAnsi="Arial" w:cs="Arial"/>
          <w:sz w:val="22"/>
          <w:szCs w:val="22"/>
        </w:rPr>
        <w:t xml:space="preserve">, ve znění pozdějších předpisů, </w:t>
      </w:r>
      <w:r w:rsidRPr="00C91547">
        <w:rPr>
          <w:rFonts w:ascii="Arial" w:hAnsi="Arial" w:cs="Arial"/>
          <w:sz w:val="22"/>
          <w:szCs w:val="22"/>
        </w:rPr>
        <w:t xml:space="preserve">je </w:t>
      </w:r>
      <w:r w:rsidR="00C91997" w:rsidRPr="00C91547">
        <w:rPr>
          <w:rFonts w:ascii="Arial" w:hAnsi="Arial" w:cs="Arial"/>
          <w:sz w:val="22"/>
          <w:szCs w:val="22"/>
        </w:rPr>
        <w:t xml:space="preserve">příjemce </w:t>
      </w:r>
      <w:r w:rsidRPr="00C91547">
        <w:rPr>
          <w:rFonts w:ascii="Arial" w:hAnsi="Arial" w:cs="Arial"/>
          <w:sz w:val="22"/>
          <w:szCs w:val="22"/>
        </w:rPr>
        <w:t xml:space="preserve">povinen odvést uložený odvod spolu s penálem na účet poskytovatele. Penále je stanoveno ve výši 1 promile denně z neoprávněně použitých nebo zadržených prostředků, nejvýše však do výše této částky. </w:t>
      </w:r>
    </w:p>
    <w:p w:rsidR="00CB08F1" w:rsidRDefault="00CB08F1" w:rsidP="00CB08F1">
      <w:pPr>
        <w:jc w:val="both"/>
        <w:rPr>
          <w:rFonts w:ascii="Arial" w:hAnsi="Arial" w:cs="Arial"/>
          <w:sz w:val="22"/>
          <w:szCs w:val="22"/>
        </w:rPr>
      </w:pPr>
    </w:p>
    <w:p w:rsidR="00B90CC6" w:rsidRPr="00C91547" w:rsidRDefault="00B90CC6" w:rsidP="00CB08F1">
      <w:pPr>
        <w:jc w:val="both"/>
        <w:rPr>
          <w:rFonts w:ascii="Arial" w:hAnsi="Arial" w:cs="Arial"/>
          <w:sz w:val="22"/>
          <w:szCs w:val="22"/>
        </w:rPr>
      </w:pPr>
    </w:p>
    <w:p w:rsidR="00532850" w:rsidRPr="005C35FB" w:rsidRDefault="00532850" w:rsidP="00532850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532850" w:rsidRPr="00532850" w:rsidRDefault="00532850" w:rsidP="00532850">
      <w:pPr>
        <w:pStyle w:val="Nadpis1"/>
        <w:numPr>
          <w:ilvl w:val="0"/>
          <w:numId w:val="14"/>
        </w:numPr>
        <w:ind w:left="0" w:firstLine="0"/>
        <w:jc w:val="center"/>
        <w:rPr>
          <w:rFonts w:cs="Arial"/>
          <w:sz w:val="24"/>
          <w:szCs w:val="24"/>
        </w:rPr>
      </w:pPr>
      <w:r w:rsidRPr="00532850">
        <w:rPr>
          <w:rFonts w:cs="Arial"/>
          <w:sz w:val="24"/>
          <w:szCs w:val="24"/>
        </w:rPr>
        <w:t>Závěrečná ustanovení</w:t>
      </w:r>
    </w:p>
    <w:p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532850" w:rsidRPr="00D83826" w:rsidRDefault="00532850" w:rsidP="00532850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1.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Příjemce prohlašuje, že nemá neuhrazené splatné závazky vůči městu Jeseník a jim zřízeným a zakládaným organizacím. Dále prohlašuje, že nemá neuhrazené splatné závazky po lhůtě splatnosti vůči státním fondům, zdravotním pojišťovnám a státnímu rozpočtu, zejména finančnímu úřadu a správě sociálního zabezpečení, a že není s poskytovatelem nebo s jeho příspěvkovými organizacemi v soudním sporu.</w:t>
      </w:r>
    </w:p>
    <w:p w:rsidR="00532850" w:rsidRPr="00D83826" w:rsidRDefault="00532850" w:rsidP="00532850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532850" w:rsidRPr="00D83826" w:rsidRDefault="00532850" w:rsidP="00532850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2.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:rsidR="00532850" w:rsidRPr="00D83826" w:rsidRDefault="00532850" w:rsidP="00532850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532850" w:rsidRPr="00D83826" w:rsidRDefault="00532850" w:rsidP="00532850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lastRenderedPageBreak/>
        <w:t>3.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Tato smlouva nabývá platnosti dnem podpisu oběma smluvními stranami a </w:t>
      </w:r>
      <w:r w:rsidRPr="00B65A09">
        <w:rPr>
          <w:rFonts w:ascii="Arial" w:hAnsi="Arial" w:cs="Arial"/>
          <w:color w:val="000000"/>
          <w:sz w:val="22"/>
          <w:szCs w:val="22"/>
        </w:rPr>
        <w:t>účinností dnem zveřejnění v registru smluv</w:t>
      </w:r>
      <w:r w:rsidR="00B65A09" w:rsidRPr="00B65A09">
        <w:rPr>
          <w:rFonts w:ascii="Arial" w:hAnsi="Arial" w:cs="Arial"/>
          <w:color w:val="000000"/>
          <w:sz w:val="22"/>
          <w:szCs w:val="22"/>
        </w:rPr>
        <w:t>.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32850" w:rsidRPr="00D83826" w:rsidRDefault="00532850" w:rsidP="00532850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532850" w:rsidRPr="00D83826" w:rsidRDefault="00532850" w:rsidP="00532850">
      <w:pPr>
        <w:ind w:left="456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>4.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Smluvní strany jsou srozuměny s tím, že tato smlouva bude uveřejněna v registru smluv dle zákona č. 340/2015 Sb., o zvláštních podmínkách účinnosti některých smluv, uveřejňování těchto smluv a o registru smluv (zákon o registru smluv), ve znění pozdějších předpisů.  Smlouvy od 10 tis. budou zveřejněny v Registru smluv na základě směrnice RM č. 2/2016. Uveřejnění této smlouvy v registru smluv zajistí poskytovatel.</w:t>
      </w:r>
    </w:p>
    <w:p w:rsidR="00532850" w:rsidRPr="00316915" w:rsidRDefault="00532850" w:rsidP="00316915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532850" w:rsidRPr="00D83826" w:rsidRDefault="00316915" w:rsidP="00532850">
      <w:pPr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 w:rsidR="00532850" w:rsidRPr="00D83826">
        <w:rPr>
          <w:rFonts w:ascii="Arial" w:hAnsi="Arial" w:cs="Arial"/>
          <w:color w:val="000000"/>
          <w:sz w:val="22"/>
          <w:szCs w:val="22"/>
        </w:rPr>
        <w:t xml:space="preserve">.    Příjemce bere na vědomí, že osobní údaje poskytnuté Městu Jeseník v </w:t>
      </w:r>
      <w:r w:rsidR="00532850">
        <w:rPr>
          <w:rFonts w:ascii="Arial" w:hAnsi="Arial" w:cs="Arial"/>
          <w:color w:val="000000"/>
          <w:sz w:val="22"/>
          <w:szCs w:val="22"/>
        </w:rPr>
        <w:t xml:space="preserve">souvislosti s poskytnutím  </w:t>
      </w:r>
      <w:r w:rsidR="00532850" w:rsidRPr="00D83826">
        <w:rPr>
          <w:rFonts w:ascii="Arial" w:hAnsi="Arial" w:cs="Arial"/>
          <w:color w:val="000000"/>
          <w:sz w:val="22"/>
          <w:szCs w:val="22"/>
        </w:rPr>
        <w:t>dotace dle této smlouvy budou zpracovávány v souladu s obecným nařízením EU o ochraně osobních údajů (GDPR), a to na základě čl. 6 odst. 1 písm. b), c), f) GD</w:t>
      </w:r>
      <w:r w:rsidR="00532850">
        <w:rPr>
          <w:rFonts w:ascii="Arial" w:hAnsi="Arial" w:cs="Arial"/>
          <w:color w:val="000000"/>
          <w:sz w:val="22"/>
          <w:szCs w:val="22"/>
        </w:rPr>
        <w:t xml:space="preserve">PR. Data příjemce budou u Města </w:t>
      </w:r>
      <w:r w:rsidR="00532850" w:rsidRPr="00D83826">
        <w:rPr>
          <w:rFonts w:ascii="Arial" w:hAnsi="Arial" w:cs="Arial"/>
          <w:color w:val="000000"/>
          <w:sz w:val="22"/>
          <w:szCs w:val="22"/>
        </w:rPr>
        <w:t xml:space="preserve">Jeseník uchována dle platného Spisového a skartačního řádu po dobu 10 let a poté budou zlikvidována. Další informace týkající se práv subjektu údajů a způsobu jejich uplatnění jsou zveřejněny na webových stránkách Města Jeseník </w:t>
      </w:r>
      <w:hyperlink r:id="rId11" w:tgtFrame="_blank" w:history="1">
        <w:r w:rsidR="00532850" w:rsidRPr="00D83826">
          <w:rPr>
            <w:rFonts w:ascii="Arial" w:hAnsi="Arial" w:cs="Arial"/>
            <w:color w:val="000000"/>
            <w:sz w:val="22"/>
            <w:szCs w:val="22"/>
          </w:rPr>
          <w:t>www.jesenik.org</w:t>
        </w:r>
      </w:hyperlink>
      <w:r w:rsidR="00532850" w:rsidRPr="00D83826">
        <w:rPr>
          <w:rFonts w:ascii="Arial" w:hAnsi="Arial" w:cs="Arial"/>
          <w:color w:val="000000"/>
          <w:sz w:val="22"/>
          <w:szCs w:val="22"/>
        </w:rPr>
        <w:t>.</w:t>
      </w:r>
    </w:p>
    <w:p w:rsidR="00532850" w:rsidRPr="00D83826" w:rsidRDefault="00532850" w:rsidP="00532850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532850" w:rsidRPr="00D83826" w:rsidRDefault="00316915" w:rsidP="00532850">
      <w:pPr>
        <w:ind w:left="456" w:hanging="36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6</w:t>
      </w:r>
      <w:r w:rsidR="00532850" w:rsidRPr="00D83826">
        <w:rPr>
          <w:rFonts w:ascii="Arial" w:hAnsi="Arial" w:cs="Arial"/>
          <w:color w:val="000000"/>
          <w:sz w:val="22"/>
          <w:szCs w:val="22"/>
        </w:rPr>
        <w:t>.</w:t>
      </w:r>
      <w:r w:rsidR="00532850" w:rsidRPr="00D83826">
        <w:rPr>
          <w:color w:val="000000"/>
          <w:sz w:val="14"/>
          <w:szCs w:val="14"/>
        </w:rPr>
        <w:t xml:space="preserve">    </w:t>
      </w:r>
      <w:r w:rsidR="00532850" w:rsidRPr="00D83826">
        <w:rPr>
          <w:rFonts w:ascii="Arial" w:hAnsi="Arial" w:cs="Arial"/>
          <w:color w:val="000000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:rsidR="00532850" w:rsidRPr="00D83826" w:rsidRDefault="00532850" w:rsidP="00532850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532850" w:rsidRPr="00D83826" w:rsidRDefault="00316915" w:rsidP="00532850">
      <w:pPr>
        <w:ind w:left="456" w:hanging="36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532850" w:rsidRPr="00D83826">
        <w:rPr>
          <w:rFonts w:ascii="Arial" w:hAnsi="Arial" w:cs="Arial"/>
          <w:color w:val="000000"/>
          <w:sz w:val="22"/>
          <w:szCs w:val="22"/>
        </w:rPr>
        <w:t>.</w:t>
      </w:r>
      <w:r w:rsidR="00532850" w:rsidRPr="00D83826">
        <w:rPr>
          <w:color w:val="000000"/>
          <w:sz w:val="14"/>
          <w:szCs w:val="14"/>
        </w:rPr>
        <w:t xml:space="preserve">    </w:t>
      </w:r>
      <w:r w:rsidR="00532850" w:rsidRPr="00D83826">
        <w:rPr>
          <w:rFonts w:ascii="Arial" w:hAnsi="Arial" w:cs="Arial"/>
          <w:color w:val="000000"/>
          <w:sz w:val="22"/>
          <w:szCs w:val="22"/>
        </w:rPr>
        <w:t>Tato smlouva je sepsána ve 3 vyhotoveních, z nichž poskytovatel obdrží dva a příjemce jeden výtisk.</w:t>
      </w:r>
    </w:p>
    <w:p w:rsidR="00532850" w:rsidRPr="00D83826" w:rsidRDefault="00532850" w:rsidP="00532850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532850" w:rsidRPr="00D83826" w:rsidRDefault="00316915" w:rsidP="00532850">
      <w:pPr>
        <w:ind w:left="456" w:hanging="36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8</w:t>
      </w:r>
      <w:r w:rsidR="00532850" w:rsidRPr="00D83826">
        <w:rPr>
          <w:rFonts w:ascii="Arial" w:hAnsi="Arial" w:cs="Arial"/>
          <w:color w:val="000000"/>
          <w:sz w:val="22"/>
          <w:szCs w:val="22"/>
        </w:rPr>
        <w:t>.</w:t>
      </w:r>
      <w:r w:rsidR="00532850" w:rsidRPr="00D83826">
        <w:rPr>
          <w:color w:val="000000"/>
          <w:sz w:val="14"/>
          <w:szCs w:val="14"/>
        </w:rPr>
        <w:t xml:space="preserve">    </w:t>
      </w:r>
      <w:r w:rsidR="00532850" w:rsidRPr="00D83826">
        <w:rPr>
          <w:rFonts w:ascii="Arial" w:hAnsi="Arial" w:cs="Arial"/>
          <w:color w:val="000000"/>
          <w:sz w:val="22"/>
          <w:szCs w:val="22"/>
        </w:rPr>
        <w:t>Schvalovací doložka dle ust. § 41 odst. 1 zákona č. 128/2000 Sb., o obcích, ve znění pozdějších předpisů: Poskytnutí této dotace bylo schváleno usnesením</w:t>
      </w:r>
      <w:r w:rsidR="00B65A09">
        <w:rPr>
          <w:rFonts w:ascii="Arial" w:hAnsi="Arial" w:cs="Arial"/>
          <w:color w:val="000000"/>
          <w:sz w:val="22"/>
          <w:szCs w:val="22"/>
        </w:rPr>
        <w:t xml:space="preserve"> 9. zasedání Rady </w:t>
      </w:r>
      <w:r w:rsidR="00532850" w:rsidRPr="00D83826">
        <w:rPr>
          <w:rFonts w:ascii="Arial" w:hAnsi="Arial" w:cs="Arial"/>
          <w:color w:val="000000"/>
          <w:sz w:val="22"/>
          <w:szCs w:val="22"/>
        </w:rPr>
        <w:t xml:space="preserve">města Jeseník </w:t>
      </w:r>
      <w:r w:rsidR="00B65A09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532850" w:rsidRPr="00D83826">
        <w:rPr>
          <w:rFonts w:ascii="Arial" w:hAnsi="Arial" w:cs="Arial"/>
          <w:color w:val="000000"/>
          <w:sz w:val="22"/>
          <w:szCs w:val="22"/>
        </w:rPr>
        <w:t>č</w:t>
      </w:r>
      <w:r w:rsidR="00B65A09">
        <w:rPr>
          <w:rFonts w:ascii="Arial" w:hAnsi="Arial" w:cs="Arial"/>
          <w:color w:val="000000"/>
          <w:sz w:val="22"/>
          <w:szCs w:val="22"/>
        </w:rPr>
        <w:t>. 309</w:t>
      </w:r>
      <w:r w:rsidR="00532850" w:rsidRPr="00D83826">
        <w:rPr>
          <w:rFonts w:ascii="Arial" w:hAnsi="Arial" w:cs="Arial"/>
          <w:color w:val="000000"/>
          <w:sz w:val="22"/>
          <w:szCs w:val="22"/>
        </w:rPr>
        <w:t xml:space="preserve"> ze dne </w:t>
      </w:r>
      <w:r w:rsidR="00B65A09">
        <w:rPr>
          <w:rFonts w:ascii="Arial" w:hAnsi="Arial" w:cs="Arial"/>
          <w:color w:val="000000"/>
          <w:sz w:val="22"/>
          <w:szCs w:val="22"/>
        </w:rPr>
        <w:t>25.2.2019.</w:t>
      </w:r>
    </w:p>
    <w:p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V Jeseníku dne </w:t>
      </w:r>
      <w:r w:rsidR="00EB3A17">
        <w:rPr>
          <w:rFonts w:ascii="Arial" w:hAnsi="Arial" w:cs="Arial"/>
          <w:color w:val="000000"/>
          <w:sz w:val="22"/>
          <w:szCs w:val="22"/>
        </w:rPr>
        <w:t>13.3.2019</w:t>
      </w: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                       V Jeseníku dne </w:t>
      </w:r>
      <w:r w:rsidR="00EB3A17">
        <w:rPr>
          <w:rFonts w:ascii="Arial" w:hAnsi="Arial" w:cs="Arial"/>
          <w:color w:val="000000"/>
          <w:sz w:val="22"/>
          <w:szCs w:val="22"/>
        </w:rPr>
        <w:t>13.3.2019</w:t>
      </w:r>
      <w:bookmarkStart w:id="0" w:name="_GoBack"/>
      <w:bookmarkEnd w:id="0"/>
    </w:p>
    <w:p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 </w:t>
      </w:r>
    </w:p>
    <w:p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…………………………….                                                                  ……………………………….</w:t>
      </w:r>
    </w:p>
    <w:p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 </w:t>
      </w:r>
    </w:p>
    <w:p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      Město Jeseník                                                                                              Příjemce</w:t>
      </w:r>
    </w:p>
    <w:p w:rsidR="00532850" w:rsidRPr="00D83826" w:rsidRDefault="00532850" w:rsidP="00532850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 Poskytovatel                                                                 </w:t>
      </w:r>
    </w:p>
    <w:p w:rsidR="00532850" w:rsidRPr="00DF2FCB" w:rsidRDefault="00532850" w:rsidP="00532850">
      <w:pPr>
        <w:pStyle w:val="Nadpis1"/>
        <w:rPr>
          <w:rFonts w:cs="Arial"/>
          <w:sz w:val="22"/>
          <w:szCs w:val="22"/>
        </w:rPr>
      </w:pPr>
    </w:p>
    <w:p w:rsidR="00443876" w:rsidRPr="00C91547" w:rsidRDefault="00443876" w:rsidP="00532850">
      <w:pPr>
        <w:pStyle w:val="Nadpis1"/>
        <w:rPr>
          <w:rFonts w:cs="Arial"/>
          <w:sz w:val="22"/>
          <w:szCs w:val="22"/>
        </w:rPr>
      </w:pPr>
    </w:p>
    <w:sectPr w:rsidR="00443876" w:rsidRPr="00C91547" w:rsidSect="00C219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849" w:bottom="1135" w:left="993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39E" w:rsidRDefault="0005739E" w:rsidP="004911D6">
      <w:r>
        <w:separator/>
      </w:r>
    </w:p>
  </w:endnote>
  <w:endnote w:type="continuationSeparator" w:id="0">
    <w:p w:rsidR="0005739E" w:rsidRDefault="0005739E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E0" w:rsidRDefault="00AE7C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39E" w:rsidRDefault="007E0F09" w:rsidP="00C024EF">
    <w:pPr>
      <w:pStyle w:val="Zpat"/>
      <w:tabs>
        <w:tab w:val="clear" w:pos="9072"/>
        <w:tab w:val="right" w:pos="10064"/>
      </w:tabs>
    </w:pPr>
    <w:r>
      <w:t xml:space="preserve">Smlouva o poskytnutí dotace </w:t>
    </w:r>
    <w:r w:rsidR="00AE7CE0">
      <w:t xml:space="preserve">– DP </w:t>
    </w:r>
    <w:r>
      <w:t>na</w:t>
    </w:r>
    <w:r w:rsidR="002C79E0">
      <w:t xml:space="preserve"> činnost</w:t>
    </w:r>
    <w:r>
      <w:t xml:space="preserve"> </w:t>
    </w:r>
    <w:r w:rsidR="00AE7CE0">
      <w:t>sport</w:t>
    </w:r>
    <w:r w:rsidR="0005739E">
      <w:tab/>
      <w:t xml:space="preserve">Stránka </w:t>
    </w:r>
    <w:r w:rsidR="006F3A31">
      <w:rPr>
        <w:b/>
      </w:rPr>
      <w:fldChar w:fldCharType="begin"/>
    </w:r>
    <w:r w:rsidR="0005739E">
      <w:rPr>
        <w:b/>
      </w:rPr>
      <w:instrText>PAGE</w:instrText>
    </w:r>
    <w:r w:rsidR="006F3A31">
      <w:rPr>
        <w:b/>
      </w:rPr>
      <w:fldChar w:fldCharType="separate"/>
    </w:r>
    <w:r w:rsidR="00EB3A17">
      <w:rPr>
        <w:b/>
        <w:noProof/>
      </w:rPr>
      <w:t>4</w:t>
    </w:r>
    <w:r w:rsidR="006F3A31">
      <w:rPr>
        <w:b/>
      </w:rPr>
      <w:fldChar w:fldCharType="end"/>
    </w:r>
    <w:r w:rsidR="0005739E">
      <w:t xml:space="preserve"> z </w:t>
    </w:r>
    <w:r w:rsidR="006F3A31">
      <w:rPr>
        <w:b/>
      </w:rPr>
      <w:fldChar w:fldCharType="begin"/>
    </w:r>
    <w:r w:rsidR="0005739E">
      <w:rPr>
        <w:b/>
      </w:rPr>
      <w:instrText>NUMPAGES</w:instrText>
    </w:r>
    <w:r w:rsidR="006F3A31">
      <w:rPr>
        <w:b/>
      </w:rPr>
      <w:fldChar w:fldCharType="separate"/>
    </w:r>
    <w:r w:rsidR="00EB3A17">
      <w:rPr>
        <w:b/>
        <w:noProof/>
      </w:rPr>
      <w:t>4</w:t>
    </w:r>
    <w:r w:rsidR="006F3A31">
      <w:rPr>
        <w:b/>
      </w:rPr>
      <w:fldChar w:fldCharType="end"/>
    </w:r>
  </w:p>
  <w:p w:rsidR="0005739E" w:rsidRDefault="0005739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E0" w:rsidRDefault="00AE7C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39E" w:rsidRDefault="0005739E" w:rsidP="004911D6">
      <w:r>
        <w:separator/>
      </w:r>
    </w:p>
  </w:footnote>
  <w:footnote w:type="continuationSeparator" w:id="0">
    <w:p w:rsidR="0005739E" w:rsidRDefault="0005739E" w:rsidP="00491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E0" w:rsidRDefault="00AE7CE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E0" w:rsidRDefault="00AE7CE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E0" w:rsidRDefault="00AE7C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35B"/>
    <w:multiLevelType w:val="multilevel"/>
    <w:tmpl w:val="B2144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">
    <w:nsid w:val="073371A7"/>
    <w:multiLevelType w:val="hybridMultilevel"/>
    <w:tmpl w:val="C1C2AE68"/>
    <w:lvl w:ilvl="0" w:tplc="4210DE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2A7F15"/>
    <w:multiLevelType w:val="hybridMultilevel"/>
    <w:tmpl w:val="1F9C0F90"/>
    <w:lvl w:ilvl="0" w:tplc="59044C0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35309"/>
    <w:multiLevelType w:val="hybridMultilevel"/>
    <w:tmpl w:val="51102EE8"/>
    <w:lvl w:ilvl="0" w:tplc="78EA0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802C1"/>
    <w:multiLevelType w:val="hybridMultilevel"/>
    <w:tmpl w:val="ED8258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F83962">
      <w:start w:val="1"/>
      <w:numFmt w:val="upperRoman"/>
      <w:lvlText w:val="%2."/>
      <w:lvlJc w:val="left"/>
      <w:pPr>
        <w:ind w:left="1800" w:hanging="720"/>
      </w:pPr>
      <w:rPr>
        <w:rFonts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06DA2"/>
    <w:multiLevelType w:val="multilevel"/>
    <w:tmpl w:val="B2144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">
    <w:nsid w:val="12F6172D"/>
    <w:multiLevelType w:val="hybridMultilevel"/>
    <w:tmpl w:val="E924BCCA"/>
    <w:lvl w:ilvl="0" w:tplc="3FBEA7CC">
      <w:start w:val="1"/>
      <w:numFmt w:val="decimal"/>
      <w:lvlText w:val="%1."/>
      <w:lvlJc w:val="left"/>
      <w:pPr>
        <w:ind w:left="360" w:hanging="360"/>
      </w:pPr>
      <w:rPr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0979E4"/>
    <w:multiLevelType w:val="hybridMultilevel"/>
    <w:tmpl w:val="B3AC457A"/>
    <w:lvl w:ilvl="0" w:tplc="92F09DD0">
      <w:start w:val="5"/>
      <w:numFmt w:val="lowerRoman"/>
      <w:lvlText w:val="%1."/>
      <w:lvlJc w:val="left"/>
      <w:pPr>
        <w:ind w:left="252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3DB63843"/>
    <w:multiLevelType w:val="hybridMultilevel"/>
    <w:tmpl w:val="20B0649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5201326D"/>
    <w:multiLevelType w:val="hybridMultilevel"/>
    <w:tmpl w:val="ED580B96"/>
    <w:lvl w:ilvl="0" w:tplc="F09E620C">
      <w:start w:val="1"/>
      <w:numFmt w:val="decimal"/>
      <w:pStyle w:val="Seznamsodrkami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AEF435C"/>
    <w:multiLevelType w:val="hybridMultilevel"/>
    <w:tmpl w:val="D04EF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8">
    <w:nsid w:val="777B6B74"/>
    <w:multiLevelType w:val="hybridMultilevel"/>
    <w:tmpl w:val="2EAE435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FC3E24"/>
    <w:multiLevelType w:val="hybridMultilevel"/>
    <w:tmpl w:val="FDDC6770"/>
    <w:lvl w:ilvl="0" w:tplc="AB962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3"/>
  </w:num>
  <w:num w:numId="4">
    <w:abstractNumId w:val="16"/>
  </w:num>
  <w:num w:numId="5">
    <w:abstractNumId w:val="17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12"/>
  </w:num>
  <w:num w:numId="11">
    <w:abstractNumId w:val="19"/>
  </w:num>
  <w:num w:numId="12">
    <w:abstractNumId w:val="15"/>
  </w:num>
  <w:num w:numId="13">
    <w:abstractNumId w:val="8"/>
  </w:num>
  <w:num w:numId="14">
    <w:abstractNumId w:val="3"/>
  </w:num>
  <w:num w:numId="15">
    <w:abstractNumId w:val="2"/>
  </w:num>
  <w:num w:numId="16">
    <w:abstractNumId w:val="0"/>
  </w:num>
  <w:num w:numId="17">
    <w:abstractNumId w:val="6"/>
  </w:num>
  <w:num w:numId="18">
    <w:abstractNumId w:val="1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D6"/>
    <w:rsid w:val="0000138E"/>
    <w:rsid w:val="00003C28"/>
    <w:rsid w:val="000040AF"/>
    <w:rsid w:val="000131AF"/>
    <w:rsid w:val="0003725C"/>
    <w:rsid w:val="00037392"/>
    <w:rsid w:val="000450A8"/>
    <w:rsid w:val="00047A7F"/>
    <w:rsid w:val="00054CDD"/>
    <w:rsid w:val="0005739E"/>
    <w:rsid w:val="00064D58"/>
    <w:rsid w:val="000B1A80"/>
    <w:rsid w:val="000B20BA"/>
    <w:rsid w:val="000B3713"/>
    <w:rsid w:val="000B7038"/>
    <w:rsid w:val="000D0ED4"/>
    <w:rsid w:val="000D12A8"/>
    <w:rsid w:val="000E297B"/>
    <w:rsid w:val="000E6352"/>
    <w:rsid w:val="000F03D5"/>
    <w:rsid w:val="00103531"/>
    <w:rsid w:val="00117760"/>
    <w:rsid w:val="001315BF"/>
    <w:rsid w:val="00156A97"/>
    <w:rsid w:val="0016205F"/>
    <w:rsid w:val="00171FAD"/>
    <w:rsid w:val="001765D2"/>
    <w:rsid w:val="00177469"/>
    <w:rsid w:val="00187CD3"/>
    <w:rsid w:val="001908C9"/>
    <w:rsid w:val="001A582C"/>
    <w:rsid w:val="001A7A7B"/>
    <w:rsid w:val="001B1E54"/>
    <w:rsid w:val="001B4919"/>
    <w:rsid w:val="001B4FD1"/>
    <w:rsid w:val="001D6117"/>
    <w:rsid w:val="00241704"/>
    <w:rsid w:val="00243E22"/>
    <w:rsid w:val="0028764E"/>
    <w:rsid w:val="00296210"/>
    <w:rsid w:val="002A3024"/>
    <w:rsid w:val="002A6EDA"/>
    <w:rsid w:val="002C569F"/>
    <w:rsid w:val="002C79E0"/>
    <w:rsid w:val="002D1FBE"/>
    <w:rsid w:val="002D6CB1"/>
    <w:rsid w:val="002D74E5"/>
    <w:rsid w:val="002F77AC"/>
    <w:rsid w:val="0030523A"/>
    <w:rsid w:val="00305373"/>
    <w:rsid w:val="00316915"/>
    <w:rsid w:val="003259CA"/>
    <w:rsid w:val="00346BB6"/>
    <w:rsid w:val="00353243"/>
    <w:rsid w:val="00355409"/>
    <w:rsid w:val="003563BE"/>
    <w:rsid w:val="003634B0"/>
    <w:rsid w:val="00370205"/>
    <w:rsid w:val="003713A7"/>
    <w:rsid w:val="00376A0B"/>
    <w:rsid w:val="00383CD1"/>
    <w:rsid w:val="0039175B"/>
    <w:rsid w:val="003C3091"/>
    <w:rsid w:val="003C4244"/>
    <w:rsid w:val="003D23BF"/>
    <w:rsid w:val="0040231E"/>
    <w:rsid w:val="00413B38"/>
    <w:rsid w:val="0042503F"/>
    <w:rsid w:val="0043244F"/>
    <w:rsid w:val="00441E82"/>
    <w:rsid w:val="00443876"/>
    <w:rsid w:val="004450EF"/>
    <w:rsid w:val="00450078"/>
    <w:rsid w:val="00465E63"/>
    <w:rsid w:val="004716A0"/>
    <w:rsid w:val="004766B0"/>
    <w:rsid w:val="004911D6"/>
    <w:rsid w:val="004B52D8"/>
    <w:rsid w:val="004C30FA"/>
    <w:rsid w:val="004D7081"/>
    <w:rsid w:val="00500E4D"/>
    <w:rsid w:val="005042A5"/>
    <w:rsid w:val="00521665"/>
    <w:rsid w:val="0052401A"/>
    <w:rsid w:val="00532850"/>
    <w:rsid w:val="00547426"/>
    <w:rsid w:val="00573FDA"/>
    <w:rsid w:val="0058206C"/>
    <w:rsid w:val="005865D5"/>
    <w:rsid w:val="005B6926"/>
    <w:rsid w:val="00603228"/>
    <w:rsid w:val="00622D0F"/>
    <w:rsid w:val="00632874"/>
    <w:rsid w:val="00637BCD"/>
    <w:rsid w:val="006441FA"/>
    <w:rsid w:val="00650269"/>
    <w:rsid w:val="0066331F"/>
    <w:rsid w:val="00663ED5"/>
    <w:rsid w:val="006B2910"/>
    <w:rsid w:val="006E6B2D"/>
    <w:rsid w:val="006F3A31"/>
    <w:rsid w:val="00705E24"/>
    <w:rsid w:val="007127C3"/>
    <w:rsid w:val="007170BD"/>
    <w:rsid w:val="007239CB"/>
    <w:rsid w:val="007379DE"/>
    <w:rsid w:val="007405C3"/>
    <w:rsid w:val="0075581B"/>
    <w:rsid w:val="0076285A"/>
    <w:rsid w:val="007979F4"/>
    <w:rsid w:val="007A36A3"/>
    <w:rsid w:val="007B1A70"/>
    <w:rsid w:val="007C0A74"/>
    <w:rsid w:val="007E0760"/>
    <w:rsid w:val="007E0F09"/>
    <w:rsid w:val="007E0F54"/>
    <w:rsid w:val="007E5187"/>
    <w:rsid w:val="007F0805"/>
    <w:rsid w:val="0080721E"/>
    <w:rsid w:val="00807853"/>
    <w:rsid w:val="00834D56"/>
    <w:rsid w:val="0083764E"/>
    <w:rsid w:val="0085246C"/>
    <w:rsid w:val="0089016B"/>
    <w:rsid w:val="008A1408"/>
    <w:rsid w:val="008B4691"/>
    <w:rsid w:val="008C1F48"/>
    <w:rsid w:val="008C5E50"/>
    <w:rsid w:val="008F06D9"/>
    <w:rsid w:val="008F39DB"/>
    <w:rsid w:val="008F42A7"/>
    <w:rsid w:val="008F597C"/>
    <w:rsid w:val="008F6E18"/>
    <w:rsid w:val="009100D2"/>
    <w:rsid w:val="009318B5"/>
    <w:rsid w:val="00931BEC"/>
    <w:rsid w:val="009355D3"/>
    <w:rsid w:val="0095086C"/>
    <w:rsid w:val="00981DE4"/>
    <w:rsid w:val="00994A7C"/>
    <w:rsid w:val="009D713D"/>
    <w:rsid w:val="009E12A1"/>
    <w:rsid w:val="009E352D"/>
    <w:rsid w:val="009F1121"/>
    <w:rsid w:val="00A12348"/>
    <w:rsid w:val="00A30EE6"/>
    <w:rsid w:val="00A31DCE"/>
    <w:rsid w:val="00A36595"/>
    <w:rsid w:val="00A43035"/>
    <w:rsid w:val="00A64E16"/>
    <w:rsid w:val="00A97FC0"/>
    <w:rsid w:val="00AC32D6"/>
    <w:rsid w:val="00AD04D9"/>
    <w:rsid w:val="00AD3975"/>
    <w:rsid w:val="00AD5A54"/>
    <w:rsid w:val="00AD6CA2"/>
    <w:rsid w:val="00AD7F99"/>
    <w:rsid w:val="00AE5BE9"/>
    <w:rsid w:val="00AE7CE0"/>
    <w:rsid w:val="00AF4611"/>
    <w:rsid w:val="00AF4726"/>
    <w:rsid w:val="00B123A0"/>
    <w:rsid w:val="00B13804"/>
    <w:rsid w:val="00B16C22"/>
    <w:rsid w:val="00B23E00"/>
    <w:rsid w:val="00B33BFD"/>
    <w:rsid w:val="00B43399"/>
    <w:rsid w:val="00B65A09"/>
    <w:rsid w:val="00B90CC6"/>
    <w:rsid w:val="00BE330C"/>
    <w:rsid w:val="00BE5156"/>
    <w:rsid w:val="00C01A55"/>
    <w:rsid w:val="00C024EF"/>
    <w:rsid w:val="00C03402"/>
    <w:rsid w:val="00C07BE4"/>
    <w:rsid w:val="00C2197A"/>
    <w:rsid w:val="00C22354"/>
    <w:rsid w:val="00C33EAE"/>
    <w:rsid w:val="00C34A8C"/>
    <w:rsid w:val="00C753DF"/>
    <w:rsid w:val="00C855EA"/>
    <w:rsid w:val="00C91547"/>
    <w:rsid w:val="00C91997"/>
    <w:rsid w:val="00CB08F1"/>
    <w:rsid w:val="00CB30ED"/>
    <w:rsid w:val="00CC425B"/>
    <w:rsid w:val="00CE3F9B"/>
    <w:rsid w:val="00CE56E8"/>
    <w:rsid w:val="00D0085F"/>
    <w:rsid w:val="00D01610"/>
    <w:rsid w:val="00D04199"/>
    <w:rsid w:val="00D23536"/>
    <w:rsid w:val="00D564F2"/>
    <w:rsid w:val="00D57AE8"/>
    <w:rsid w:val="00D57D83"/>
    <w:rsid w:val="00D7064B"/>
    <w:rsid w:val="00D74BFD"/>
    <w:rsid w:val="00D864BA"/>
    <w:rsid w:val="00DC1317"/>
    <w:rsid w:val="00DC78EE"/>
    <w:rsid w:val="00DD2007"/>
    <w:rsid w:val="00DE4ABE"/>
    <w:rsid w:val="00E1342A"/>
    <w:rsid w:val="00E27A57"/>
    <w:rsid w:val="00E32065"/>
    <w:rsid w:val="00E3229C"/>
    <w:rsid w:val="00E55287"/>
    <w:rsid w:val="00E90415"/>
    <w:rsid w:val="00E918AD"/>
    <w:rsid w:val="00EA04FE"/>
    <w:rsid w:val="00EA118B"/>
    <w:rsid w:val="00EA770E"/>
    <w:rsid w:val="00EB1609"/>
    <w:rsid w:val="00EB3A17"/>
    <w:rsid w:val="00EC5B0E"/>
    <w:rsid w:val="00F05347"/>
    <w:rsid w:val="00F059B8"/>
    <w:rsid w:val="00F265D7"/>
    <w:rsid w:val="00F26F71"/>
    <w:rsid w:val="00F41327"/>
    <w:rsid w:val="00F50E62"/>
    <w:rsid w:val="00F603A7"/>
    <w:rsid w:val="00F92EDF"/>
    <w:rsid w:val="00FA1493"/>
    <w:rsid w:val="00FB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1B4FD1"/>
    <w:pPr>
      <w:numPr>
        <w:numId w:val="10"/>
      </w:numPr>
      <w:jc w:val="both"/>
    </w:pPr>
    <w:rPr>
      <w:rFonts w:ascii="Arial" w:hAnsi="Arial"/>
      <w:bCs/>
    </w:rPr>
  </w:style>
  <w:style w:type="character" w:customStyle="1" w:styleId="SeznamsodrkamiChar">
    <w:name w:val="Seznam s odrážkami Char"/>
    <w:link w:val="Seznamsodrkami"/>
    <w:rsid w:val="001B4FD1"/>
    <w:rPr>
      <w:rFonts w:ascii="Arial" w:eastAsia="Times New Roman" w:hAnsi="Arial"/>
      <w:bCs/>
      <w:sz w:val="24"/>
      <w:szCs w:val="24"/>
    </w:rPr>
  </w:style>
  <w:style w:type="character" w:customStyle="1" w:styleId="Nadpis2Char">
    <w:name w:val="Nadpis 2 Char"/>
    <w:link w:val="Nadpis2"/>
    <w:uiPriority w:val="9"/>
    <w:rsid w:val="00D016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12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3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34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348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1342A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rsid w:val="00413B38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413B38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42503F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2503F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semiHidden/>
    <w:unhideWhenUsed/>
    <w:rsid w:val="001315B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315BF"/>
    <w:rPr>
      <w:rFonts w:ascii="Arial" w:eastAsia="Times New Roman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1B4FD1"/>
    <w:pPr>
      <w:numPr>
        <w:numId w:val="10"/>
      </w:numPr>
      <w:jc w:val="both"/>
    </w:pPr>
    <w:rPr>
      <w:rFonts w:ascii="Arial" w:hAnsi="Arial"/>
      <w:bCs/>
    </w:rPr>
  </w:style>
  <w:style w:type="character" w:customStyle="1" w:styleId="SeznamsodrkamiChar">
    <w:name w:val="Seznam s odrážkami Char"/>
    <w:link w:val="Seznamsodrkami"/>
    <w:rsid w:val="001B4FD1"/>
    <w:rPr>
      <w:rFonts w:ascii="Arial" w:eastAsia="Times New Roman" w:hAnsi="Arial"/>
      <w:bCs/>
      <w:sz w:val="24"/>
      <w:szCs w:val="24"/>
    </w:rPr>
  </w:style>
  <w:style w:type="character" w:customStyle="1" w:styleId="Nadpis2Char">
    <w:name w:val="Nadpis 2 Char"/>
    <w:link w:val="Nadpis2"/>
    <w:uiPriority w:val="9"/>
    <w:rsid w:val="00D016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A12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3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34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348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E1342A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rsid w:val="00413B38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413B38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42503F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2503F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semiHidden/>
    <w:unhideWhenUsed/>
    <w:rsid w:val="001315BF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1315BF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esenik.or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jesenik.org/obcan/30-symboly-mesta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jesenik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F52CD-60CA-4E10-9DF9-9FA166480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9682</CharactersWithSpaces>
  <SharedDoc>false</SharedDoc>
  <HLinks>
    <vt:vector size="12" baseType="variant">
      <vt:variant>
        <vt:i4>4128869</vt:i4>
      </vt:variant>
      <vt:variant>
        <vt:i4>3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4128869</vt:i4>
      </vt:variant>
      <vt:variant>
        <vt:i4>0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Doleželová Vendula</cp:lastModifiedBy>
  <cp:revision>2</cp:revision>
  <cp:lastPrinted>2016-11-28T09:28:00Z</cp:lastPrinted>
  <dcterms:created xsi:type="dcterms:W3CDTF">2019-03-18T06:57:00Z</dcterms:created>
  <dcterms:modified xsi:type="dcterms:W3CDTF">2019-03-18T06:57:00Z</dcterms:modified>
</cp:coreProperties>
</file>