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</w:p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F72E15" w:rsidRDefault="00F72E15" w:rsidP="00F72E15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3955">
        <w:rPr>
          <w:sz w:val="24"/>
        </w:rPr>
        <w:t>JUDr. Radek Jurčík</w:t>
      </w:r>
    </w:p>
    <w:p w:rsidR="00F72E15" w:rsidRDefault="00F72E15" w:rsidP="00F72E15">
      <w:pPr>
        <w:spacing w:after="0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1F3955">
        <w:t>advokátní kancelář</w:t>
      </w:r>
    </w:p>
    <w:p w:rsidR="00F72E15" w:rsidRDefault="00F72E15" w:rsidP="00F72E1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>Obilní trh 6</w:t>
      </w:r>
    </w:p>
    <w:p w:rsidR="00F72E15" w:rsidRDefault="00F72E15" w:rsidP="00F72E1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 xml:space="preserve">602 </w:t>
      </w:r>
      <w:r w:rsidR="00173DA8">
        <w:t xml:space="preserve">00 </w:t>
      </w:r>
      <w:r w:rsidR="001F3955">
        <w:t>Brno</w:t>
      </w:r>
    </w:p>
    <w:p w:rsidR="00F72E15" w:rsidRDefault="00F72E15" w:rsidP="00F72E1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  <w:r w:rsidR="001F3955">
        <w:t>IČ: 71472304</w:t>
      </w: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E446C9">
        <w:rPr>
          <w:b/>
          <w:sz w:val="24"/>
        </w:rPr>
        <w:t>65</w:t>
      </w:r>
      <w:r>
        <w:rPr>
          <w:b/>
          <w:sz w:val="24"/>
        </w:rPr>
        <w:t>/201</w:t>
      </w:r>
      <w:r w:rsidR="00AA64E4">
        <w:rPr>
          <w:b/>
          <w:sz w:val="24"/>
        </w:rPr>
        <w:t>9</w:t>
      </w:r>
      <w:r>
        <w:rPr>
          <w:b/>
          <w:sz w:val="24"/>
        </w:rPr>
        <w:t>/T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864E71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1F3955">
        <w:rPr>
          <w:b/>
          <w:sz w:val="24"/>
        </w:rPr>
        <w:t xml:space="preserve">plné a komplexní administrace výběrového řízení u akce </w:t>
      </w:r>
      <w:r w:rsidR="00864E71">
        <w:rPr>
          <w:b/>
          <w:sz w:val="24"/>
        </w:rPr>
        <w:t xml:space="preserve">„Generální oprava všech pokojů </w:t>
      </w:r>
      <w:r w:rsidR="00AA64E4">
        <w:rPr>
          <w:b/>
          <w:sz w:val="24"/>
        </w:rPr>
        <w:t>v</w:t>
      </w:r>
      <w:r w:rsidR="00864E71">
        <w:rPr>
          <w:b/>
          <w:sz w:val="24"/>
        </w:rPr>
        <w:t xml:space="preserve"> budově </w:t>
      </w:r>
      <w:r w:rsidR="00AA64E4">
        <w:rPr>
          <w:b/>
          <w:sz w:val="24"/>
        </w:rPr>
        <w:t>B</w:t>
      </w:r>
      <w:r w:rsidR="00864E71">
        <w:rPr>
          <w:b/>
          <w:sz w:val="24"/>
        </w:rPr>
        <w:t>“.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Pr="00052DE2" w:rsidRDefault="00F72E1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Objednat</w:t>
      </w:r>
      <w:r w:rsidR="001F3955">
        <w:t xml:space="preserve">el tímto objednává u Dodavatele advokátní kancelář JUDr. Radka Jurčíka plnou a komplexní administraci výběrového řízení u akce </w:t>
      </w:r>
      <w:r w:rsidR="00543769">
        <w:t>„</w:t>
      </w:r>
      <w:r w:rsidR="00AA64E4">
        <w:t>G</w:t>
      </w:r>
      <w:r w:rsidR="00864E71">
        <w:t xml:space="preserve">enerální oprava všech pokojů </w:t>
      </w:r>
      <w:r w:rsidR="00AA64E4">
        <w:t>v</w:t>
      </w:r>
      <w:r w:rsidR="00864E71">
        <w:t xml:space="preserve"> budově </w:t>
      </w:r>
      <w:r w:rsidR="00AA64E4">
        <w:t>B</w:t>
      </w:r>
      <w:r w:rsidR="00543769">
        <w:t>“</w:t>
      </w:r>
      <w:r w:rsidR="001F3955">
        <w:t xml:space="preserve"> </w:t>
      </w:r>
      <w:r>
        <w:t>v</w:t>
      </w:r>
      <w:r w:rsidR="001F3955">
        <w:t> Domově pro seniory Kobylisy</w:t>
      </w:r>
      <w:r>
        <w:t>.</w:t>
      </w:r>
    </w:p>
    <w:p w:rsidR="00F72E15" w:rsidRPr="001C2DD8" w:rsidRDefault="001F395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>Předpokládaná hodnota</w:t>
      </w:r>
      <w:r w:rsidR="00852001">
        <w:t xml:space="preserve"> akce </w:t>
      </w:r>
      <w:r w:rsidR="00F72E15" w:rsidRPr="001E61E6">
        <w:t xml:space="preserve">je stanovena na </w:t>
      </w:r>
      <w:r w:rsidR="00AA64E4">
        <w:t>5.800</w:t>
      </w:r>
      <w:r w:rsidR="00E446C9">
        <w:t>.</w:t>
      </w:r>
      <w:r w:rsidR="00AA64E4">
        <w:t>000</w:t>
      </w:r>
      <w:r w:rsidR="00E05397">
        <w:t>,- Kč</w:t>
      </w:r>
      <w:r w:rsidR="00F72E15" w:rsidRPr="001E61E6">
        <w:t xml:space="preserve"> bez DPH, </w:t>
      </w:r>
      <w:r>
        <w:t xml:space="preserve">odměna za provedenou administraci činí </w:t>
      </w:r>
      <w:r w:rsidR="00002E36">
        <w:t>80</w:t>
      </w:r>
      <w:r w:rsidR="00E05397">
        <w:t>.</w:t>
      </w:r>
      <w:r>
        <w:t>000</w:t>
      </w:r>
      <w:r w:rsidR="00E05397">
        <w:t>,-</w:t>
      </w:r>
      <w:r>
        <w:t xml:space="preserve"> Kč bez DPH, tj. </w:t>
      </w:r>
      <w:proofErr w:type="gramStart"/>
      <w:r w:rsidR="00864E71">
        <w:t>9</w:t>
      </w:r>
      <w:r w:rsidR="00002E36">
        <w:t>6.800</w:t>
      </w:r>
      <w:r w:rsidR="00E05397">
        <w:t>,-</w:t>
      </w:r>
      <w:proofErr w:type="gramEnd"/>
      <w:r>
        <w:t xml:space="preserve"> Kč s DPH.</w:t>
      </w:r>
    </w:p>
    <w:p w:rsidR="00F72E15" w:rsidRPr="001E61E6" w:rsidRDefault="00F72E1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F72E15" w:rsidRDefault="00F72E15" w:rsidP="002C4439">
      <w:pPr>
        <w:spacing w:after="0"/>
        <w:jc w:val="both"/>
        <w:rPr>
          <w:rFonts w:ascii="Calibri" w:hAnsi="Calibri"/>
          <w:b/>
        </w:rPr>
      </w:pPr>
    </w:p>
    <w:p w:rsidR="005F1850" w:rsidRDefault="005F1850" w:rsidP="00F72E15">
      <w:pPr>
        <w:spacing w:after="0"/>
        <w:rPr>
          <w:rFonts w:ascii="Calibri" w:hAnsi="Calibri"/>
          <w:b/>
        </w:rPr>
      </w:pPr>
    </w:p>
    <w:p w:rsidR="005F1850" w:rsidRPr="001E61E6" w:rsidRDefault="005F1850" w:rsidP="00F72E15">
      <w:pPr>
        <w:spacing w:after="0"/>
        <w:rPr>
          <w:rFonts w:ascii="Calibri" w:hAnsi="Calibri"/>
          <w:b/>
        </w:rPr>
      </w:pPr>
      <w:bookmarkStart w:id="0" w:name="_GoBack"/>
      <w:bookmarkEnd w:id="0"/>
    </w:p>
    <w:p w:rsidR="00F72E15" w:rsidRDefault="00F72E15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r>
        <w:rPr>
          <w:sz w:val="24"/>
        </w:rPr>
        <w:t>Mgr.</w:t>
      </w:r>
      <w:r w:rsidR="00566D84">
        <w:rPr>
          <w:sz w:val="24"/>
        </w:rPr>
        <w:t xml:space="preserve"> </w:t>
      </w:r>
      <w:r>
        <w:rPr>
          <w:sz w:val="24"/>
        </w:rPr>
        <w:t>Zuzana Steinbauerová</w:t>
      </w:r>
    </w:p>
    <w:p w:rsidR="00F72E15" w:rsidRPr="00160F1E" w:rsidRDefault="00F72E15" w:rsidP="00F72E15">
      <w:pPr>
        <w:spacing w:after="0"/>
        <w:rPr>
          <w:sz w:val="24"/>
        </w:rPr>
      </w:pPr>
      <w:r w:rsidRPr="00160F1E"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  <w:t>JUDr. Radek Jurčík</w:t>
      </w:r>
    </w:p>
    <w:p w:rsidR="00F72E15" w:rsidRPr="00160F1E" w:rsidRDefault="00F72E15" w:rsidP="00F72E15">
      <w:pPr>
        <w:spacing w:after="0"/>
        <w:rPr>
          <w:sz w:val="24"/>
        </w:rPr>
      </w:pPr>
      <w:r>
        <w:rPr>
          <w:b/>
          <w:sz w:val="24"/>
        </w:rPr>
        <w:t xml:space="preserve">          </w:t>
      </w:r>
      <w:r w:rsidRPr="00160F1E"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</w:r>
      <w:r>
        <w:rPr>
          <w:sz w:val="24"/>
        </w:rPr>
        <w:t>Dodavatel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5F1850" w:rsidRDefault="005F1850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E446C9">
        <w:rPr>
          <w:sz w:val="24"/>
        </w:rPr>
        <w:t xml:space="preserve">7.3. </w:t>
      </w:r>
      <w:r w:rsidR="00AA64E4">
        <w:rPr>
          <w:sz w:val="24"/>
        </w:rPr>
        <w:t>2019</w:t>
      </w:r>
    </w:p>
    <w:p w:rsidR="00E50210" w:rsidRDefault="00E50210"/>
    <w:sectPr w:rsidR="00E50210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856" w:rsidRDefault="00050856">
      <w:pPr>
        <w:spacing w:after="0" w:line="240" w:lineRule="auto"/>
      </w:pPr>
      <w:r>
        <w:separator/>
      </w:r>
    </w:p>
  </w:endnote>
  <w:endnote w:type="continuationSeparator" w:id="0">
    <w:p w:rsidR="00050856" w:rsidRDefault="0005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42E" w:rsidRPr="00D00A6F" w:rsidRDefault="00EC1CBF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3EFE5C" wp14:editId="45B0C811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1F6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>Mirovická 19/1027, 182 00 Praha 8</w:t>
    </w:r>
    <w:r>
      <w:rPr>
        <w:sz w:val="20"/>
        <w:szCs w:val="18"/>
      </w:rPr>
      <w:t xml:space="preserve">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IČ</w:t>
    </w:r>
    <w:r>
      <w:rPr>
        <w:sz w:val="20"/>
        <w:szCs w:val="18"/>
      </w:rPr>
      <w:t xml:space="preserve">:70872996   </w:t>
    </w:r>
  </w:p>
  <w:p w:rsidR="0088742E" w:rsidRPr="0088742E" w:rsidRDefault="00EC1CBF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|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856" w:rsidRDefault="00050856">
      <w:pPr>
        <w:spacing w:after="0" w:line="240" w:lineRule="auto"/>
      </w:pPr>
      <w:r>
        <w:separator/>
      </w:r>
    </w:p>
  </w:footnote>
  <w:footnote w:type="continuationSeparator" w:id="0">
    <w:p w:rsidR="00050856" w:rsidRDefault="0005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42E" w:rsidRDefault="00EC1CBF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765CDDA8" wp14:editId="63B06C7E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15"/>
    <w:rsid w:val="00002E36"/>
    <w:rsid w:val="00050856"/>
    <w:rsid w:val="00173DA8"/>
    <w:rsid w:val="001F3955"/>
    <w:rsid w:val="002C4439"/>
    <w:rsid w:val="002F5996"/>
    <w:rsid w:val="003A41D1"/>
    <w:rsid w:val="004220FB"/>
    <w:rsid w:val="005366BA"/>
    <w:rsid w:val="00543769"/>
    <w:rsid w:val="005641ED"/>
    <w:rsid w:val="00566D84"/>
    <w:rsid w:val="00585FAB"/>
    <w:rsid w:val="005E7FED"/>
    <w:rsid w:val="005F1850"/>
    <w:rsid w:val="00625385"/>
    <w:rsid w:val="006471CC"/>
    <w:rsid w:val="0079067D"/>
    <w:rsid w:val="007B6584"/>
    <w:rsid w:val="0082516B"/>
    <w:rsid w:val="00852001"/>
    <w:rsid w:val="00864E71"/>
    <w:rsid w:val="00A12AF1"/>
    <w:rsid w:val="00AA64E4"/>
    <w:rsid w:val="00D67606"/>
    <w:rsid w:val="00DB7CCC"/>
    <w:rsid w:val="00E05397"/>
    <w:rsid w:val="00E12519"/>
    <w:rsid w:val="00E13B86"/>
    <w:rsid w:val="00E446C9"/>
    <w:rsid w:val="00E50210"/>
    <w:rsid w:val="00EC1CBF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306A"/>
  <w15:docId w15:val="{CC3BA9AA-319D-489E-953B-4C2A506E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Valinčicová Jana - Domov pro seniory Ďáblice</dc:creator>
  <cp:lastModifiedBy>Jana Šmídová</cp:lastModifiedBy>
  <cp:revision>13</cp:revision>
  <cp:lastPrinted>2019-03-07T08:00:00Z</cp:lastPrinted>
  <dcterms:created xsi:type="dcterms:W3CDTF">2018-02-07T10:27:00Z</dcterms:created>
  <dcterms:modified xsi:type="dcterms:W3CDTF">2019-03-07T08:00:00Z</dcterms:modified>
</cp:coreProperties>
</file>