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EFB87" w14:textId="50AEF6CC" w:rsidR="00FA6914" w:rsidRDefault="00FA6914" w:rsidP="000261D5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ke Smlouvě o poskytnutí obratového bonusu</w:t>
      </w:r>
      <w:r w:rsidR="001F38CB">
        <w:rPr>
          <w:rFonts w:ascii="Arial" w:hAnsi="Arial" w:cs="Arial"/>
          <w:b/>
          <w:bCs/>
          <w:sz w:val="28"/>
        </w:rPr>
        <w:t xml:space="preserve"> </w:t>
      </w:r>
      <w:r w:rsidR="00355EC1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2D69997F" w14:textId="77777777" w:rsidR="004C540B" w:rsidRPr="004C540B" w:rsidRDefault="004C540B" w:rsidP="004C540B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 w:rsidRPr="004C540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sanofi-aventis</w:t>
      </w:r>
      <w:proofErr w:type="spellEnd"/>
      <w:r w:rsidRPr="004C540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, s.r.o.</w:t>
      </w:r>
    </w:p>
    <w:p w14:paraId="47327746" w14:textId="77777777" w:rsidR="004C540B" w:rsidRPr="004C540B" w:rsidRDefault="004C540B" w:rsidP="004C540B">
      <w:pPr>
        <w:jc w:val="both"/>
        <w:rPr>
          <w:rFonts w:ascii="Arial" w:hAnsi="Arial" w:cs="Arial"/>
          <w:sz w:val="20"/>
          <w:szCs w:val="20"/>
        </w:rPr>
      </w:pPr>
      <w:r w:rsidRPr="004C540B">
        <w:rPr>
          <w:rFonts w:ascii="Arial" w:hAnsi="Arial" w:cs="Arial"/>
          <w:sz w:val="20"/>
          <w:szCs w:val="20"/>
        </w:rPr>
        <w:t>sídlo: Evropská 846/176a, Praha 6 – Vokovice, 160 00</w:t>
      </w:r>
    </w:p>
    <w:p w14:paraId="7616A5F9" w14:textId="77777777" w:rsidR="004C540B" w:rsidRPr="004C540B" w:rsidRDefault="004C540B" w:rsidP="004C540B">
      <w:pPr>
        <w:jc w:val="both"/>
        <w:rPr>
          <w:rFonts w:ascii="Arial" w:hAnsi="Arial" w:cs="Arial"/>
          <w:sz w:val="20"/>
          <w:szCs w:val="20"/>
        </w:rPr>
      </w:pPr>
      <w:r w:rsidRPr="004C540B">
        <w:rPr>
          <w:rFonts w:ascii="Arial" w:hAnsi="Arial" w:cs="Arial"/>
          <w:sz w:val="20"/>
          <w:szCs w:val="20"/>
        </w:rPr>
        <w:t>IČO: 44848200</w:t>
      </w:r>
    </w:p>
    <w:p w14:paraId="5DEA30B9" w14:textId="77777777" w:rsidR="004C540B" w:rsidRPr="004C540B" w:rsidRDefault="004C540B" w:rsidP="004C540B">
      <w:pPr>
        <w:jc w:val="both"/>
        <w:rPr>
          <w:rFonts w:ascii="Arial" w:hAnsi="Arial" w:cs="Arial"/>
          <w:sz w:val="20"/>
          <w:szCs w:val="20"/>
        </w:rPr>
      </w:pPr>
      <w:r w:rsidRPr="004C540B">
        <w:rPr>
          <w:rFonts w:ascii="Arial" w:hAnsi="Arial" w:cs="Arial"/>
          <w:sz w:val="20"/>
          <w:szCs w:val="20"/>
        </w:rPr>
        <w:t>DIČ: CZ44848200</w:t>
      </w:r>
    </w:p>
    <w:p w14:paraId="7C5C1F5E" w14:textId="73F25B3C" w:rsidR="004C540B" w:rsidRPr="004C540B" w:rsidRDefault="004C540B" w:rsidP="004C540B">
      <w:pPr>
        <w:rPr>
          <w:rFonts w:ascii="Arial" w:hAnsi="Arial" w:cs="Arial"/>
          <w:sz w:val="20"/>
          <w:szCs w:val="20"/>
        </w:rPr>
      </w:pPr>
      <w:r w:rsidRPr="004C540B">
        <w:rPr>
          <w:rFonts w:ascii="Arial" w:hAnsi="Arial" w:cs="Arial"/>
          <w:sz w:val="20"/>
          <w:szCs w:val="20"/>
        </w:rPr>
        <w:t>Bankovní spojení: [XX XX]</w:t>
      </w:r>
    </w:p>
    <w:p w14:paraId="752C4425" w14:textId="77777777" w:rsidR="004C540B" w:rsidRPr="004C540B" w:rsidRDefault="004C540B" w:rsidP="004C540B">
      <w:pPr>
        <w:jc w:val="both"/>
        <w:rPr>
          <w:rFonts w:ascii="Arial" w:hAnsi="Arial" w:cs="Arial"/>
          <w:sz w:val="20"/>
          <w:szCs w:val="20"/>
        </w:rPr>
      </w:pPr>
      <w:r w:rsidRPr="004C540B">
        <w:rPr>
          <w:rFonts w:ascii="Arial" w:hAnsi="Arial" w:cs="Arial"/>
          <w:sz w:val="20"/>
          <w:szCs w:val="20"/>
        </w:rPr>
        <w:t xml:space="preserve">Zapsaná v obchodním rejstříku vedeném Městským soudem v Praze, oddíl C, vložka 5968 </w:t>
      </w:r>
    </w:p>
    <w:p w14:paraId="3E3F27F8" w14:textId="33A3068E" w:rsidR="004C540B" w:rsidRPr="004C540B" w:rsidRDefault="004C540B" w:rsidP="004C540B">
      <w:pPr>
        <w:jc w:val="both"/>
        <w:rPr>
          <w:rFonts w:ascii="Arial" w:hAnsi="Arial" w:cs="Arial"/>
          <w:sz w:val="20"/>
          <w:szCs w:val="20"/>
        </w:rPr>
      </w:pPr>
      <w:r w:rsidRPr="004C540B">
        <w:rPr>
          <w:rFonts w:ascii="Arial" w:hAnsi="Arial" w:cs="Arial"/>
          <w:sz w:val="20"/>
          <w:szCs w:val="20"/>
        </w:rPr>
        <w:t xml:space="preserve">Zastoupena [OU OU], </w:t>
      </w:r>
      <w:r w:rsidRPr="004C540B">
        <w:rPr>
          <w:rFonts w:ascii="Arial" w:hAnsi="Arial" w:cs="Arial"/>
          <w:color w:val="000000" w:themeColor="text1"/>
          <w:sz w:val="20"/>
          <w:szCs w:val="20"/>
        </w:rPr>
        <w:t>prokurista</w:t>
      </w:r>
    </w:p>
    <w:p w14:paraId="17ED178F" w14:textId="77777777" w:rsidR="004C540B" w:rsidRPr="004C540B" w:rsidRDefault="004C540B" w:rsidP="004C540B">
      <w:pPr>
        <w:jc w:val="both"/>
        <w:rPr>
          <w:rFonts w:ascii="Arial" w:hAnsi="Arial" w:cs="Arial"/>
          <w:sz w:val="20"/>
          <w:szCs w:val="20"/>
        </w:rPr>
      </w:pPr>
    </w:p>
    <w:p w14:paraId="7DAD80D8" w14:textId="77777777" w:rsidR="004C540B" w:rsidRPr="004C540B" w:rsidRDefault="004C540B" w:rsidP="004C540B">
      <w:pPr>
        <w:jc w:val="both"/>
        <w:rPr>
          <w:rFonts w:ascii="Arial" w:hAnsi="Arial" w:cs="Arial"/>
          <w:b/>
          <w:sz w:val="20"/>
          <w:szCs w:val="20"/>
        </w:rPr>
      </w:pPr>
      <w:r w:rsidRPr="004C540B">
        <w:rPr>
          <w:rFonts w:ascii="Arial" w:hAnsi="Arial" w:cs="Arial"/>
          <w:b/>
          <w:sz w:val="20"/>
          <w:szCs w:val="20"/>
        </w:rPr>
        <w:t>(dále jen „Společnost“)</w:t>
      </w:r>
    </w:p>
    <w:p w14:paraId="0434CBA5" w14:textId="77777777" w:rsidR="004C540B" w:rsidRPr="004C540B" w:rsidRDefault="004C540B" w:rsidP="004C540B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78751F14" w14:textId="77777777" w:rsidR="004C540B" w:rsidRPr="004C540B" w:rsidRDefault="004C540B" w:rsidP="004C540B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  <w:r w:rsidRPr="004C540B">
        <w:rPr>
          <w:rFonts w:ascii="Arial" w:hAnsi="Arial" w:cs="Arial"/>
          <w:b/>
          <w:sz w:val="20"/>
          <w:szCs w:val="20"/>
        </w:rPr>
        <w:t>a</w:t>
      </w:r>
    </w:p>
    <w:p w14:paraId="40362D90" w14:textId="77777777" w:rsidR="004C540B" w:rsidRPr="004C540B" w:rsidRDefault="004C540B" w:rsidP="004C540B">
      <w:pPr>
        <w:jc w:val="both"/>
        <w:rPr>
          <w:rFonts w:ascii="Arial" w:hAnsi="Arial" w:cs="Arial"/>
          <w:sz w:val="20"/>
          <w:szCs w:val="20"/>
        </w:rPr>
      </w:pPr>
    </w:p>
    <w:p w14:paraId="797ECB58" w14:textId="77777777" w:rsidR="004C540B" w:rsidRPr="004C540B" w:rsidRDefault="004C540B" w:rsidP="004C540B">
      <w:pPr>
        <w:jc w:val="both"/>
        <w:rPr>
          <w:rFonts w:ascii="Arial" w:hAnsi="Arial" w:cs="Arial"/>
          <w:sz w:val="20"/>
          <w:szCs w:val="20"/>
        </w:rPr>
      </w:pPr>
    </w:p>
    <w:p w14:paraId="104BED9A" w14:textId="77777777" w:rsidR="004C540B" w:rsidRPr="004C540B" w:rsidRDefault="004C540B" w:rsidP="004C540B">
      <w:pPr>
        <w:jc w:val="both"/>
        <w:rPr>
          <w:rFonts w:ascii="Arial" w:hAnsi="Arial" w:cs="Arial"/>
          <w:b/>
          <w:sz w:val="20"/>
          <w:szCs w:val="20"/>
        </w:rPr>
      </w:pPr>
      <w:r w:rsidRPr="004C540B">
        <w:rPr>
          <w:rFonts w:ascii="Arial" w:hAnsi="Arial" w:cs="Arial"/>
          <w:b/>
          <w:sz w:val="20"/>
          <w:szCs w:val="20"/>
        </w:rPr>
        <w:t>Nemocnice Znojmo, příspěvková organizace</w:t>
      </w:r>
    </w:p>
    <w:p w14:paraId="4BE6DF86" w14:textId="77777777" w:rsidR="004C540B" w:rsidRPr="004C540B" w:rsidRDefault="004C540B" w:rsidP="004C540B">
      <w:pPr>
        <w:jc w:val="both"/>
        <w:rPr>
          <w:rFonts w:ascii="Arial" w:hAnsi="Arial" w:cs="Arial"/>
          <w:sz w:val="20"/>
          <w:szCs w:val="20"/>
        </w:rPr>
      </w:pPr>
      <w:r w:rsidRPr="004C540B">
        <w:rPr>
          <w:rFonts w:ascii="Arial" w:hAnsi="Arial" w:cs="Arial"/>
          <w:sz w:val="20"/>
          <w:szCs w:val="20"/>
        </w:rPr>
        <w:t>Sídlo: MUDr. Jana Jánského 11, 669 02 Znojmo</w:t>
      </w:r>
    </w:p>
    <w:p w14:paraId="7319E275" w14:textId="77777777" w:rsidR="004C540B" w:rsidRPr="004C540B" w:rsidRDefault="004C540B" w:rsidP="004C540B">
      <w:pPr>
        <w:jc w:val="both"/>
        <w:rPr>
          <w:rFonts w:ascii="Arial" w:hAnsi="Arial" w:cs="Arial"/>
          <w:sz w:val="20"/>
          <w:szCs w:val="20"/>
        </w:rPr>
      </w:pPr>
      <w:r w:rsidRPr="004C540B">
        <w:rPr>
          <w:rFonts w:ascii="Arial" w:hAnsi="Arial" w:cs="Arial"/>
          <w:sz w:val="20"/>
          <w:szCs w:val="20"/>
        </w:rPr>
        <w:t>IČ: 00092584</w:t>
      </w:r>
    </w:p>
    <w:p w14:paraId="431186FC" w14:textId="77777777" w:rsidR="004C540B" w:rsidRPr="004C540B" w:rsidRDefault="004C540B" w:rsidP="004C540B">
      <w:pPr>
        <w:jc w:val="both"/>
        <w:rPr>
          <w:rFonts w:ascii="Arial" w:hAnsi="Arial" w:cs="Arial"/>
          <w:sz w:val="20"/>
          <w:szCs w:val="20"/>
        </w:rPr>
      </w:pPr>
      <w:r w:rsidRPr="004C540B">
        <w:rPr>
          <w:rFonts w:ascii="Arial" w:hAnsi="Arial" w:cs="Arial"/>
          <w:sz w:val="20"/>
          <w:szCs w:val="20"/>
        </w:rPr>
        <w:t>DIČ: CZ00092584</w:t>
      </w:r>
    </w:p>
    <w:p w14:paraId="12743B5B" w14:textId="103F55DF" w:rsidR="004C540B" w:rsidRPr="004C540B" w:rsidRDefault="004C540B" w:rsidP="004C540B">
      <w:pPr>
        <w:jc w:val="both"/>
        <w:rPr>
          <w:rFonts w:ascii="Arial" w:hAnsi="Arial" w:cs="Arial"/>
          <w:sz w:val="20"/>
          <w:szCs w:val="20"/>
        </w:rPr>
      </w:pPr>
      <w:r w:rsidRPr="004C540B">
        <w:rPr>
          <w:rFonts w:ascii="Arial" w:hAnsi="Arial" w:cs="Arial"/>
          <w:sz w:val="20"/>
          <w:szCs w:val="20"/>
        </w:rPr>
        <w:t>Bankovní spojení: [XX XX]</w:t>
      </w:r>
    </w:p>
    <w:p w14:paraId="1015C251" w14:textId="77777777" w:rsidR="004C540B" w:rsidRPr="004C540B" w:rsidRDefault="004C540B" w:rsidP="004C540B">
      <w:pPr>
        <w:jc w:val="both"/>
        <w:rPr>
          <w:rFonts w:ascii="Arial" w:hAnsi="Arial" w:cs="Arial"/>
          <w:sz w:val="20"/>
          <w:szCs w:val="20"/>
        </w:rPr>
      </w:pPr>
      <w:r w:rsidRPr="004C540B">
        <w:rPr>
          <w:rFonts w:ascii="Arial" w:hAnsi="Arial" w:cs="Arial"/>
          <w:sz w:val="20"/>
          <w:szCs w:val="20"/>
        </w:rPr>
        <w:t xml:space="preserve">Zapsaná v OR vedeném u Krajského soudu v Brně, oddíl </w:t>
      </w:r>
      <w:proofErr w:type="spellStart"/>
      <w:r w:rsidRPr="004C540B">
        <w:rPr>
          <w:rFonts w:ascii="Arial" w:hAnsi="Arial" w:cs="Arial"/>
          <w:sz w:val="20"/>
          <w:szCs w:val="20"/>
        </w:rPr>
        <w:t>Pr</w:t>
      </w:r>
      <w:proofErr w:type="spellEnd"/>
      <w:r w:rsidRPr="004C540B">
        <w:rPr>
          <w:rFonts w:ascii="Arial" w:hAnsi="Arial" w:cs="Arial"/>
          <w:sz w:val="20"/>
          <w:szCs w:val="20"/>
        </w:rPr>
        <w:t>., vložka 1229</w:t>
      </w:r>
    </w:p>
    <w:p w14:paraId="2DCC5001" w14:textId="68CE0F25" w:rsidR="004C540B" w:rsidRPr="004C540B" w:rsidRDefault="004C540B" w:rsidP="004C540B">
      <w:pPr>
        <w:jc w:val="both"/>
        <w:rPr>
          <w:rFonts w:ascii="Arial" w:hAnsi="Arial" w:cs="Arial"/>
          <w:sz w:val="20"/>
          <w:szCs w:val="20"/>
        </w:rPr>
      </w:pPr>
      <w:r w:rsidRPr="004C540B">
        <w:rPr>
          <w:rFonts w:ascii="Arial" w:hAnsi="Arial" w:cs="Arial"/>
          <w:sz w:val="20"/>
          <w:szCs w:val="20"/>
        </w:rPr>
        <w:t>zastoupena: [OU OU], ředitel</w:t>
      </w:r>
    </w:p>
    <w:p w14:paraId="12260125" w14:textId="77777777" w:rsidR="004C540B" w:rsidRPr="00E359FE" w:rsidRDefault="004C540B" w:rsidP="004C540B">
      <w:pPr>
        <w:jc w:val="both"/>
        <w:rPr>
          <w:rFonts w:ascii="Arial" w:hAnsi="Arial" w:cs="Arial"/>
        </w:rPr>
      </w:pPr>
    </w:p>
    <w:p w14:paraId="1730F828" w14:textId="77777777" w:rsidR="00355EC1" w:rsidRDefault="00355EC1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CACE1E9" w14:textId="77777777" w:rsidR="00355EC1" w:rsidRDefault="00355EC1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4D7CD6F" w14:textId="77777777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7635D697" w14:textId="77777777" w:rsidR="00FF055A" w:rsidRDefault="00FF055A" w:rsidP="00FA6914">
      <w:pPr>
        <w:jc w:val="both"/>
        <w:rPr>
          <w:rFonts w:ascii="Arial" w:hAnsi="Arial" w:cs="Arial"/>
          <w:b/>
          <w:bCs/>
          <w:sz w:val="20"/>
        </w:rPr>
      </w:pPr>
    </w:p>
    <w:p w14:paraId="35F0DA7D" w14:textId="4427F50E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 w:rsidR="00BF4352" w:rsidRPr="00512DBD">
        <w:rPr>
          <w:rFonts w:ascii="Arial" w:hAnsi="Arial" w:cs="Arial"/>
          <w:b/>
          <w:bCs/>
          <w:sz w:val="20"/>
        </w:rPr>
        <w:t>XX</w:t>
      </w:r>
      <w:r w:rsidR="00972A20">
        <w:rPr>
          <w:rFonts w:ascii="Arial" w:hAnsi="Arial" w:cs="Arial"/>
          <w:b/>
          <w:bCs/>
          <w:sz w:val="20"/>
        </w:rPr>
        <w:t xml:space="preserve"> </w:t>
      </w:r>
      <w:r w:rsidR="00BF4352" w:rsidRPr="00512DBD">
        <w:rPr>
          <w:rFonts w:ascii="Arial" w:hAnsi="Arial" w:cs="Arial"/>
          <w:b/>
          <w:bCs/>
          <w:sz w:val="20"/>
        </w:rPr>
        <w:t>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73FACBF8" w14:textId="2D4CCBDE" w:rsidR="00FA6914" w:rsidRDefault="00FF055A" w:rsidP="00FA691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7E12AB91" w14:textId="77777777" w:rsidR="00FF055A" w:rsidRDefault="00FF055A" w:rsidP="00FA6914">
      <w:pPr>
        <w:jc w:val="both"/>
        <w:rPr>
          <w:rFonts w:ascii="Arial" w:hAnsi="Arial" w:cs="Arial"/>
          <w:color w:val="000000"/>
          <w:sz w:val="20"/>
        </w:rPr>
      </w:pP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EC7EE7B" w14:textId="660B9660" w:rsidR="0075310C" w:rsidRDefault="0075310C" w:rsidP="0075310C">
      <w:pPr>
        <w:jc w:val="both"/>
        <w:rPr>
          <w:rFonts w:ascii="Arial" w:hAnsi="Arial" w:cs="Arial"/>
          <w:b/>
          <w:color w:val="000000"/>
          <w:sz w:val="20"/>
        </w:rPr>
      </w:pPr>
      <w:r w:rsidRPr="00123A92">
        <w:rPr>
          <w:rFonts w:ascii="Arial" w:hAnsi="Arial" w:cs="Arial"/>
          <w:b/>
          <w:color w:val="000000"/>
          <w:sz w:val="20"/>
        </w:rPr>
        <w:t>1.1</w:t>
      </w:r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</w:t>
      </w:r>
      <w:r w:rsidR="006C7069">
        <w:rPr>
          <w:rFonts w:ascii="Arial" w:hAnsi="Arial" w:cs="Arial"/>
          <w:b/>
          <w:color w:val="000000"/>
          <w:sz w:val="20"/>
        </w:rPr>
        <w:t>.201</w:t>
      </w:r>
      <w:r w:rsidR="00CF3FD0">
        <w:rPr>
          <w:rFonts w:ascii="Arial" w:hAnsi="Arial" w:cs="Arial"/>
          <w:b/>
          <w:color w:val="000000"/>
          <w:sz w:val="20"/>
        </w:rPr>
        <w:t>9</w:t>
      </w:r>
    </w:p>
    <w:p w14:paraId="0F47BC93" w14:textId="77777777"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77777777" w:rsidR="00FA6914" w:rsidRDefault="00FA6914" w:rsidP="00FA6914">
      <w:pPr>
        <w:pStyle w:val="Zkladntext2"/>
        <w:rPr>
          <w:rFonts w:cs="Arial" w:hint="eastAsia"/>
          <w:b/>
          <w:sz w:val="20"/>
        </w:rPr>
      </w:pPr>
    </w:p>
    <w:p w14:paraId="285AAA7B" w14:textId="77777777" w:rsidR="00FF055A" w:rsidRDefault="00FF055A" w:rsidP="00FA6914">
      <w:pPr>
        <w:pStyle w:val="Zkladntext2"/>
        <w:rPr>
          <w:rFonts w:cs="Arial" w:hint="eastAsia"/>
          <w:b/>
          <w:sz w:val="20"/>
        </w:rPr>
      </w:pPr>
    </w:p>
    <w:p w14:paraId="394AEB5A" w14:textId="77777777" w:rsidR="00FF055A" w:rsidRDefault="00FF055A" w:rsidP="00FA6914">
      <w:pPr>
        <w:pStyle w:val="Zkladntext2"/>
        <w:rPr>
          <w:rFonts w:cs="Arial" w:hint="eastAsia"/>
          <w:b/>
          <w:sz w:val="20"/>
        </w:rPr>
      </w:pPr>
    </w:p>
    <w:p w14:paraId="57169C74" w14:textId="1DB20E84" w:rsidR="00FA6914" w:rsidRPr="00FA6914" w:rsidRDefault="00FA6914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FA6914">
        <w:rPr>
          <w:rFonts w:ascii="Arial" w:hAnsi="Arial" w:cs="Arial"/>
          <w:b/>
          <w:sz w:val="20"/>
        </w:rPr>
        <w:t xml:space="preserve">V Praze, dne </w:t>
      </w:r>
      <w:r w:rsidR="002A739D">
        <w:rPr>
          <w:rFonts w:ascii="Arial" w:hAnsi="Arial" w:cs="Arial"/>
          <w:b/>
          <w:sz w:val="20"/>
        </w:rPr>
        <w:t>18.2.2019</w:t>
      </w:r>
      <w:r>
        <w:rPr>
          <w:rFonts w:ascii="Arial" w:hAnsi="Arial" w:cs="Arial"/>
          <w:b/>
          <w:sz w:val="20"/>
        </w:rPr>
        <w:tab/>
      </w:r>
      <w:r w:rsidR="007F7832">
        <w:rPr>
          <w:rFonts w:ascii="Arial" w:hAnsi="Arial" w:cs="Arial"/>
          <w:b/>
          <w:sz w:val="20"/>
        </w:rPr>
        <w:t>Ve Znojmě,</w:t>
      </w:r>
      <w:r w:rsidRPr="00FA6914">
        <w:rPr>
          <w:rFonts w:ascii="Arial" w:hAnsi="Arial" w:cs="Arial"/>
          <w:b/>
          <w:sz w:val="20"/>
        </w:rPr>
        <w:t xml:space="preserve"> dne </w:t>
      </w:r>
      <w:r w:rsidR="002A739D">
        <w:rPr>
          <w:rFonts w:ascii="Arial" w:hAnsi="Arial" w:cs="Arial"/>
          <w:b/>
          <w:sz w:val="20"/>
        </w:rPr>
        <w:t>21.2.2019</w:t>
      </w:r>
      <w:bookmarkStart w:id="0" w:name="_GoBack"/>
      <w:bookmarkEnd w:id="0"/>
    </w:p>
    <w:p w14:paraId="197CEECD" w14:textId="77777777"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14:paraId="596E1E34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70898C60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67DB36C2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5FD0A24B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1FE1F3F7" w14:textId="77777777" w:rsidR="004C540B" w:rsidRDefault="004C540B" w:rsidP="004C540B">
      <w:pPr>
        <w:pStyle w:val="Zkladntext2"/>
        <w:rPr>
          <w:rFonts w:ascii="Arial" w:hAnsi="Arial" w:cs="Arial"/>
          <w:sz w:val="20"/>
        </w:rPr>
      </w:pPr>
    </w:p>
    <w:p w14:paraId="3A591DE7" w14:textId="77777777" w:rsidR="004C540B" w:rsidRDefault="004C540B" w:rsidP="004C540B">
      <w:pPr>
        <w:pStyle w:val="Zkladntext2"/>
        <w:tabs>
          <w:tab w:val="left" w:pos="4820"/>
        </w:tabs>
        <w:spacing w:line="360" w:lineRule="auto"/>
        <w:ind w:right="-567"/>
        <w:rPr>
          <w:rFonts w:cs="Arial" w:hint="eastAsia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>__________________________________________</w:t>
      </w:r>
    </w:p>
    <w:p w14:paraId="07DCF23A" w14:textId="77777777" w:rsidR="004C540B" w:rsidRPr="00784EAF" w:rsidRDefault="004C540B" w:rsidP="004C540B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E15FAD">
        <w:rPr>
          <w:rFonts w:ascii="Arial" w:hAnsi="Arial" w:cs="Arial"/>
          <w:b/>
          <w:sz w:val="20"/>
        </w:rPr>
        <w:t>Společnost</w:t>
      </w:r>
      <w:r w:rsidRPr="00784EAF"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sz w:val="20"/>
        </w:rPr>
        <w:t>Zdravotnické zařízení</w:t>
      </w:r>
    </w:p>
    <w:p w14:paraId="42453D3D" w14:textId="37B0EEFE" w:rsidR="004C540B" w:rsidRPr="00CA7ECE" w:rsidRDefault="004C540B" w:rsidP="004C540B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 w:rsidRPr="00784EAF">
        <w:rPr>
          <w:rFonts w:ascii="Arial" w:hAnsi="Arial" w:cs="Arial"/>
          <w:sz w:val="20"/>
        </w:rPr>
        <w:t>[</w:t>
      </w:r>
      <w:r>
        <w:rPr>
          <w:rFonts w:ascii="Arial" w:hAnsi="Arial" w:cs="Arial"/>
          <w:sz w:val="20"/>
        </w:rPr>
        <w:t>OU  OU</w:t>
      </w:r>
      <w:r w:rsidRPr="00784EAF">
        <w:rPr>
          <w:rFonts w:ascii="Arial" w:hAnsi="Arial" w:cs="Arial"/>
          <w:sz w:val="20"/>
        </w:rPr>
        <w:t xml:space="preserve">], </w:t>
      </w:r>
      <w:r>
        <w:rPr>
          <w:rFonts w:ascii="Arial" w:hAnsi="Arial" w:cs="Arial"/>
          <w:sz w:val="20"/>
        </w:rPr>
        <w:t>prokurista</w:t>
      </w:r>
      <w:r w:rsidRPr="00784EAF">
        <w:rPr>
          <w:rFonts w:ascii="Arial" w:hAnsi="Arial" w:cs="Arial"/>
          <w:b/>
          <w:sz w:val="20"/>
        </w:rPr>
        <w:tab/>
      </w:r>
      <w:r w:rsidRPr="00784EAF">
        <w:rPr>
          <w:rFonts w:ascii="Arial" w:hAnsi="Arial" w:cs="Arial"/>
          <w:sz w:val="20"/>
        </w:rPr>
        <w:t>[</w:t>
      </w:r>
      <w:r>
        <w:rPr>
          <w:rFonts w:ascii="Arial" w:hAnsi="Arial" w:cs="Arial"/>
          <w:sz w:val="20"/>
        </w:rPr>
        <w:t xml:space="preserve">OU </w:t>
      </w:r>
      <w:r w:rsidRPr="00CA7ECE">
        <w:rPr>
          <w:rFonts w:ascii="Arial" w:hAnsi="Arial" w:cs="Arial"/>
          <w:sz w:val="20"/>
        </w:rPr>
        <w:t>OU</w:t>
      </w:r>
      <w:r w:rsidRPr="00993BCA">
        <w:rPr>
          <w:rFonts w:ascii="Arial" w:hAnsi="Arial" w:cs="Arial"/>
          <w:sz w:val="20"/>
        </w:rPr>
        <w:t>]</w:t>
      </w:r>
      <w:r w:rsidRPr="00CA7ECE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ředitel</w:t>
      </w:r>
    </w:p>
    <w:p w14:paraId="754B2067" w14:textId="77777777" w:rsidR="004C540B" w:rsidRPr="00993BCA" w:rsidRDefault="004C540B" w:rsidP="004C540B">
      <w:pPr>
        <w:pStyle w:val="Zkladntext2"/>
        <w:spacing w:line="360" w:lineRule="auto"/>
        <w:rPr>
          <w:rFonts w:ascii="Arial" w:hAnsi="Arial" w:cs="Arial"/>
          <w:sz w:val="20"/>
        </w:rPr>
      </w:pPr>
    </w:p>
    <w:p w14:paraId="68A0BF3C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9D543B3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0593213E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86EFAB2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4948130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02CF876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3844A188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3BF5B001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B6DE8C8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2288395E" w14:textId="77777777" w:rsidR="000345F9" w:rsidRDefault="000345F9">
      <w:pPr>
        <w:pStyle w:val="Zkladntext2"/>
        <w:rPr>
          <w:rFonts w:hint="eastAsia"/>
          <w:b/>
          <w:bCs/>
          <w:u w:val="single"/>
        </w:rPr>
      </w:pPr>
    </w:p>
    <w:sectPr w:rsidR="000345F9" w:rsidSect="00FF05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CDF4D4" w16cid:durableId="1FB2692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052D0" w14:textId="77777777" w:rsidR="009720E9" w:rsidRDefault="009720E9" w:rsidP="00BB305D">
      <w:pPr>
        <w:rPr>
          <w:rFonts w:hint="eastAsia"/>
        </w:rPr>
      </w:pPr>
      <w:r>
        <w:separator/>
      </w:r>
    </w:p>
  </w:endnote>
  <w:endnote w:type="continuationSeparator" w:id="0">
    <w:p w14:paraId="139EB22C" w14:textId="77777777" w:rsidR="009720E9" w:rsidRDefault="009720E9" w:rsidP="00BB30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4188E" w14:textId="77777777" w:rsidR="00BB305D" w:rsidRDefault="00BB305D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92271" w14:textId="77777777" w:rsidR="00BB305D" w:rsidRDefault="00BB305D">
    <w:pPr>
      <w:pStyle w:val="Zpat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6C1D9" w14:textId="77777777" w:rsidR="00BB305D" w:rsidRDefault="00BB305D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7FFCF" w14:textId="77777777" w:rsidR="009720E9" w:rsidRDefault="009720E9" w:rsidP="00BB305D">
      <w:pPr>
        <w:rPr>
          <w:rFonts w:hint="eastAsia"/>
        </w:rPr>
      </w:pPr>
      <w:r>
        <w:separator/>
      </w:r>
    </w:p>
  </w:footnote>
  <w:footnote w:type="continuationSeparator" w:id="0">
    <w:p w14:paraId="2A873755" w14:textId="77777777" w:rsidR="009720E9" w:rsidRDefault="009720E9" w:rsidP="00BB305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50414" w14:textId="77777777" w:rsidR="00BB305D" w:rsidRDefault="00BB305D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12ADE" w14:textId="77777777" w:rsidR="00BB305D" w:rsidRDefault="00BB305D" w:rsidP="00BB305D">
    <w:pPr>
      <w:pStyle w:val="Zhlav"/>
      <w:jc w:val="center"/>
      <w:rPr>
        <w:rFonts w:ascii="Cambria" w:hAnsi="Cambria" w:cs="Arial"/>
        <w:sz w:val="20"/>
      </w:rPr>
    </w:pPr>
    <w:r>
      <w:rPr>
        <w:rFonts w:ascii="Cambria" w:hAnsi="Cambria" w:cs="Arial"/>
        <w:sz w:val="20"/>
      </w:rPr>
      <w:t>CAF 325</w:t>
    </w:r>
  </w:p>
  <w:p w14:paraId="5A4988F5" w14:textId="77777777" w:rsidR="00BB305D" w:rsidRDefault="00BB305D">
    <w:pPr>
      <w:pStyle w:val="Zhlav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3EEC3" w14:textId="77777777" w:rsidR="00BB305D" w:rsidRDefault="00BB305D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C9"/>
    <w:rsid w:val="00004D0E"/>
    <w:rsid w:val="000261D5"/>
    <w:rsid w:val="000345F9"/>
    <w:rsid w:val="00042DD0"/>
    <w:rsid w:val="00065FD0"/>
    <w:rsid w:val="000C468F"/>
    <w:rsid w:val="001E4EBB"/>
    <w:rsid w:val="001F38CB"/>
    <w:rsid w:val="002A739D"/>
    <w:rsid w:val="002C5442"/>
    <w:rsid w:val="00325207"/>
    <w:rsid w:val="00355EC1"/>
    <w:rsid w:val="004B51ED"/>
    <w:rsid w:val="004B67AD"/>
    <w:rsid w:val="004C540B"/>
    <w:rsid w:val="00512DBD"/>
    <w:rsid w:val="00526A5F"/>
    <w:rsid w:val="00530C31"/>
    <w:rsid w:val="00624779"/>
    <w:rsid w:val="006C7069"/>
    <w:rsid w:val="0075310C"/>
    <w:rsid w:val="007E3A23"/>
    <w:rsid w:val="007F7832"/>
    <w:rsid w:val="00866D5D"/>
    <w:rsid w:val="00870C57"/>
    <w:rsid w:val="009720E9"/>
    <w:rsid w:val="00972A20"/>
    <w:rsid w:val="009B52F6"/>
    <w:rsid w:val="009C5090"/>
    <w:rsid w:val="00A03F51"/>
    <w:rsid w:val="00AB2B90"/>
    <w:rsid w:val="00AB394D"/>
    <w:rsid w:val="00AE42C9"/>
    <w:rsid w:val="00BA72AF"/>
    <w:rsid w:val="00BB305D"/>
    <w:rsid w:val="00BF4352"/>
    <w:rsid w:val="00C95C6C"/>
    <w:rsid w:val="00CB7DBA"/>
    <w:rsid w:val="00CF3FD0"/>
    <w:rsid w:val="00D13C6F"/>
    <w:rsid w:val="00D256BD"/>
    <w:rsid w:val="00DB2791"/>
    <w:rsid w:val="00DB5141"/>
    <w:rsid w:val="00DE3D73"/>
    <w:rsid w:val="00E53807"/>
    <w:rsid w:val="00EA1CE8"/>
    <w:rsid w:val="00FA6914"/>
    <w:rsid w:val="00FD0FD4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76E1C"/>
  <w15:docId w15:val="{EFD4017B-DDC8-49A9-91F4-0C954762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paragraph" w:styleId="Zhlav">
    <w:name w:val="header"/>
    <w:basedOn w:val="Normln"/>
    <w:link w:val="ZhlavChar"/>
    <w:unhideWhenUsed/>
    <w:rsid w:val="00BB30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rsid w:val="00BB305D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BB30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B305D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6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270</cp:lastModifiedBy>
  <cp:revision>2</cp:revision>
  <dcterms:created xsi:type="dcterms:W3CDTF">2017-11-06T14:10:00Z</dcterms:created>
  <dcterms:modified xsi:type="dcterms:W3CDTF">2019-03-12T13:21:00Z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-569261120</vt:i4>
  </property>
  <property fmtid="{D5CDD505-2E9C-101B-9397-08002B2CF9AE}" pid="3" name="_NewReviewCycle">
    <vt:lpwstr/>
  </property>
  <property fmtid="{D5CDD505-2E9C-101B-9397-08002B2CF9AE}" pid="4" name="_EmailSubject">
    <vt:lpwstr>smlouvy</vt:lpwstr>
  </property>
  <property fmtid="{D5CDD505-2E9C-101B-9397-08002B2CF9AE}" pid="5" name="_AuthorEmail">
    <vt:lpwstr>Marketa.Trymlova@sanofi.com</vt:lpwstr>
  </property>
  <property fmtid="{D5CDD505-2E9C-101B-9397-08002B2CF9AE}" pid="6" name="_AuthorEmailDisplayName">
    <vt:lpwstr>Trymlova, Marketa PH/CZ</vt:lpwstr>
  </property>
  <property fmtid="{D5CDD505-2E9C-101B-9397-08002B2CF9AE}" pid="7" name="_PreviousAdHocReviewCycleID">
    <vt:i4>-916947990</vt:i4>
  </property>
  <property fmtid="{D5CDD505-2E9C-101B-9397-08002B2CF9AE}" pid="8" name="_ReviewingToolsShownOnce">
    <vt:lpwstr/>
  </property>
</Properties>
</file>