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98" w:rsidRDefault="00124D91">
      <w:pPr>
        <w:pStyle w:val="Zkladntext30"/>
        <w:shd w:val="clear" w:color="auto" w:fill="auto"/>
        <w:ind w:left="524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-466090</wp:posOffset>
            </wp:positionH>
            <wp:positionV relativeFrom="paragraph">
              <wp:posOffset>-140335</wp:posOffset>
            </wp:positionV>
            <wp:extent cx="1134110" cy="1121410"/>
            <wp:effectExtent l="0" t="0" r="8890" b="2540"/>
            <wp:wrapSquare wrapText="right"/>
            <wp:docPr id="2" name="obrázek 2" descr="C:\Users\33EE83~1.V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EE83~1.V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33. základní škola Plzeň příspěvková organizace</w:t>
      </w:r>
    </w:p>
    <w:p w:rsidR="00B61098" w:rsidRDefault="00124D91">
      <w:pPr>
        <w:pStyle w:val="Zkladntext40"/>
        <w:shd w:val="clear" w:color="auto" w:fill="auto"/>
        <w:spacing w:after="1005"/>
        <w:ind w:left="5240"/>
      </w:pPr>
      <w:r>
        <w:t xml:space="preserve">T. Brzkové 31 318 00 Plzeň </w:t>
      </w:r>
    </w:p>
    <w:p w:rsidR="00B61098" w:rsidRDefault="00124D91">
      <w:pPr>
        <w:pStyle w:val="Zkladntext50"/>
        <w:shd w:val="clear" w:color="auto" w:fill="auto"/>
        <w:spacing w:before="0"/>
        <w:ind w:left="4900"/>
      </w:pPr>
      <w:r>
        <w:t>Západočeské komunální služby, a.s.</w:t>
      </w:r>
    </w:p>
    <w:p w:rsidR="00B61098" w:rsidRDefault="00124D91">
      <w:pPr>
        <w:pStyle w:val="Zkladntext60"/>
        <w:shd w:val="clear" w:color="auto" w:fill="auto"/>
        <w:spacing w:after="987"/>
        <w:ind w:left="4900"/>
      </w:pPr>
      <w:r>
        <w:t xml:space="preserve">Koterovská 522 </w:t>
      </w:r>
      <w:r>
        <w:rPr>
          <w:rStyle w:val="Zkladntext6Tun"/>
        </w:rPr>
        <w:t>326 00 Plzeň</w:t>
      </w:r>
    </w:p>
    <w:p w:rsidR="00B61098" w:rsidRDefault="00124D91">
      <w:pPr>
        <w:pStyle w:val="Zkladntext70"/>
        <w:shd w:val="clear" w:color="auto" w:fill="auto"/>
        <w:tabs>
          <w:tab w:val="left" w:pos="1219"/>
        </w:tabs>
        <w:spacing w:before="0" w:after="556"/>
        <w:ind w:right="1360"/>
      </w:pPr>
      <w:r>
        <w:t>Číslo jednací: 33.ZŠ/847/2018 Plzeň,</w:t>
      </w:r>
      <w:r>
        <w:tab/>
        <w:t>20. 12. 2018</w:t>
      </w:r>
    </w:p>
    <w:p w:rsidR="00B61098" w:rsidRDefault="00124D91">
      <w:pPr>
        <w:pStyle w:val="Nadpis10"/>
        <w:keepNext/>
        <w:keepLines/>
        <w:shd w:val="clear" w:color="auto" w:fill="auto"/>
        <w:spacing w:before="0" w:after="383" w:line="210" w:lineRule="exact"/>
        <w:ind w:firstLine="0"/>
      </w:pPr>
      <w:bookmarkStart w:id="0" w:name="bookmark0"/>
      <w:r>
        <w:rPr>
          <w:rStyle w:val="Nadpis11"/>
          <w:b/>
          <w:bCs/>
        </w:rPr>
        <w:t xml:space="preserve">Výpověď smlouvy o odvozu a odstranění směsného </w:t>
      </w:r>
      <w:r>
        <w:rPr>
          <w:rStyle w:val="Nadpis11"/>
          <w:b/>
          <w:bCs/>
        </w:rPr>
        <w:t>komunálního odpadu</w:t>
      </w:r>
      <w:bookmarkEnd w:id="0"/>
    </w:p>
    <w:p w:rsidR="00B61098" w:rsidRDefault="00124D91">
      <w:pPr>
        <w:pStyle w:val="Zkladntext20"/>
        <w:shd w:val="clear" w:color="auto" w:fill="auto"/>
        <w:spacing w:before="0" w:after="420"/>
      </w:pPr>
      <w:r>
        <w:t>Smluvní strana - 33. základní škola Plzeň, příspěvková organizace, zastoupena ředitelem školy Mgr. Radkem Růžičkou, vypovídá tímto společnosti Západočeské komunální služby a.s. Smlouvu o sběru, odvozu a odstranění odpadu č. 8792017 ze dn</w:t>
      </w:r>
      <w:r>
        <w:t>e 9.12.2014 včetně pozdějších dodatků.</w:t>
      </w:r>
    </w:p>
    <w:p w:rsidR="00B61098" w:rsidRDefault="00124D91">
      <w:pPr>
        <w:pStyle w:val="Zkladntext20"/>
        <w:shd w:val="clear" w:color="auto" w:fill="auto"/>
        <w:spacing w:before="0" w:after="23" w:line="210" w:lineRule="exact"/>
      </w:pPr>
      <w:r>
        <w:t>Tato smlouva pozbývá platnosti dnem 31. 3. 2019.</w:t>
      </w:r>
    </w:p>
    <w:p w:rsidR="00B61098" w:rsidRDefault="00124D91">
      <w:pPr>
        <w:pStyle w:val="Zkladntext20"/>
        <w:shd w:val="clear" w:color="auto" w:fill="auto"/>
        <w:spacing w:before="0" w:after="292"/>
      </w:pPr>
      <w:r>
        <w:t>Výpověď smlouvy je vyhotovena ve dvou stejnopisech, z nichž jeden potvrzený odešlete zpět na adresu školy.</w:t>
      </w:r>
    </w:p>
    <w:p w:rsidR="00B61098" w:rsidRDefault="00124D91">
      <w:pPr>
        <w:pStyle w:val="Zkladntext20"/>
        <w:shd w:val="clear" w:color="auto" w:fill="auto"/>
        <w:spacing w:before="0" w:after="1412" w:line="370" w:lineRule="exact"/>
        <w:ind w:right="7440"/>
        <w:jc w:val="left"/>
      </w:pPr>
      <w:r>
        <w:t>Děkujeme S pozdravem</w:t>
      </w:r>
    </w:p>
    <w:p w:rsidR="00B61098" w:rsidRDefault="00124D91">
      <w:pPr>
        <w:pStyle w:val="Nadpis10"/>
        <w:keepNext/>
        <w:keepLines/>
        <w:shd w:val="clear" w:color="auto" w:fill="auto"/>
        <w:spacing w:before="0" w:after="792" w:line="254" w:lineRule="exact"/>
        <w:ind w:left="7120"/>
        <w:jc w:val="left"/>
      </w:pPr>
      <w:bookmarkStart w:id="1" w:name="bookmark1"/>
      <w:r>
        <w:t>Mgr. Radek RŮŽIČKA ředitel školy</w:t>
      </w:r>
      <w:bookmarkEnd w:id="1"/>
    </w:p>
    <w:p w:rsidR="00B61098" w:rsidRDefault="00124D91">
      <w:pPr>
        <w:pStyle w:val="Zkladntext40"/>
        <w:shd w:val="clear" w:color="auto" w:fill="auto"/>
        <w:tabs>
          <w:tab w:val="left" w:pos="2911"/>
        </w:tabs>
        <w:spacing w:after="421" w:line="240" w:lineRule="exact"/>
        <w:ind w:left="420"/>
        <w:jc w:val="both"/>
      </w:pPr>
      <w:r>
        <w:rPr>
          <w:rStyle w:val="Zkladntext41"/>
          <w:b/>
          <w:bCs/>
          <w:i/>
          <w:iCs/>
        </w:rPr>
        <w:t>?£&gt;</w:t>
      </w:r>
      <w:r>
        <w:rPr>
          <w:rStyle w:val="Zkladntext4Corbel12ptNetun"/>
          <w:i/>
          <w:iCs/>
        </w:rPr>
        <w:t>7</w:t>
      </w:r>
      <w:r>
        <w:rPr>
          <w:rStyle w:val="Zkladntext41"/>
          <w:b/>
          <w:bCs/>
          <w:i/>
          <w:iCs/>
        </w:rPr>
        <w:t>l//</w:t>
      </w:r>
      <w:r>
        <w:rPr>
          <w:rStyle w:val="Zkladntext4Corbel12ptNetun"/>
          <w:i/>
          <w:iCs/>
        </w:rPr>
        <w:t>2</w:t>
      </w:r>
      <w:r>
        <w:rPr>
          <w:rStyle w:val="Zkladntext41"/>
          <w:b/>
          <w:bCs/>
          <w:i/>
          <w:iCs/>
        </w:rPr>
        <w:t>Zí/J/</w:t>
      </w:r>
      <w:r>
        <w:rPr>
          <w:rStyle w:val="Zkladntext41"/>
          <w:b/>
          <w:bCs/>
          <w:i/>
          <w:iCs/>
        </w:rPr>
        <w:tab/>
        <w:t>k&lt;f7Qzč2&gt;/ S/ztOon/Y</w:t>
      </w:r>
    </w:p>
    <w:p w:rsidR="00B61098" w:rsidRDefault="00124D91">
      <w:pPr>
        <w:pStyle w:val="Zkladntext80"/>
        <w:shd w:val="clear" w:color="auto" w:fill="auto"/>
        <w:spacing w:before="0" w:after="15" w:line="200" w:lineRule="exact"/>
        <w:ind w:right="1360" w:firstLine="0"/>
      </w:pPr>
      <w:r>
        <w:t>Západočeské komunální služby</w:t>
      </w:r>
    </w:p>
    <w:p w:rsidR="00B61098" w:rsidRDefault="00124D91">
      <w:pPr>
        <w:pStyle w:val="Zkladntext90"/>
        <w:shd w:val="clear" w:color="auto" w:fill="auto"/>
        <w:spacing w:before="0" w:after="41" w:line="120" w:lineRule="exact"/>
        <w:ind w:left="4700"/>
      </w:pPr>
      <w:r>
        <w:t xml:space="preserve">Morins Pedersen </w:t>
      </w:r>
      <w:r>
        <w:rPr>
          <w:lang w:val="cs-CZ" w:eastAsia="cs-CZ" w:bidi="cs-CZ"/>
        </w:rPr>
        <w:t>Group</w:t>
      </w:r>
    </w:p>
    <w:p w:rsidR="00B61098" w:rsidRDefault="00124D91">
      <w:pPr>
        <w:pStyle w:val="Zkladntext100"/>
        <w:shd w:val="clear" w:color="auto" w:fill="auto"/>
        <w:spacing w:before="0" w:after="0" w:line="150" w:lineRule="exact"/>
        <w:ind w:right="1360"/>
      </w:pPr>
      <w:r>
        <w:t xml:space="preserve">Zapadpé^ské </w:t>
      </w:r>
      <w:r>
        <w:rPr>
          <w:rStyle w:val="Zkladntext101"/>
        </w:rPr>
        <w:t xml:space="preserve">kqmunřjlíti </w:t>
      </w:r>
      <w:r>
        <w:t>služby a.s.</w:t>
      </w:r>
    </w:p>
    <w:p w:rsidR="00B61098" w:rsidRDefault="00124D91">
      <w:pPr>
        <w:pStyle w:val="Zkladntext80"/>
        <w:shd w:val="clear" w:color="auto" w:fill="auto"/>
        <w:spacing w:before="0" w:after="30" w:line="200" w:lineRule="exact"/>
        <w:ind w:left="7120"/>
        <w:jc w:val="left"/>
      </w:pPr>
      <w:r>
        <w:t>Plzeň</w:t>
      </w:r>
    </w:p>
    <w:p w:rsidR="00B61098" w:rsidRDefault="00124D91">
      <w:pPr>
        <w:pStyle w:val="Zkladntext100"/>
        <w:shd w:val="clear" w:color="auto" w:fill="auto"/>
        <w:spacing w:before="0" w:after="0" w:line="168" w:lineRule="exact"/>
        <w:ind w:right="1360"/>
      </w:pPr>
      <w:r>
        <w:t>IČ: 25217348. DIČ: CZ25217348</w:t>
      </w:r>
      <w:r>
        <w:t xml:space="preserve">, </w:t>
      </w:r>
      <w:bookmarkStart w:id="2" w:name="_GoBack"/>
      <w:bookmarkEnd w:id="2"/>
    </w:p>
    <w:sectPr w:rsidR="00B61098">
      <w:pgSz w:w="11900" w:h="16840"/>
      <w:pgMar w:top="931" w:right="1687" w:bottom="931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91" w:rsidRDefault="00124D91">
      <w:r>
        <w:separator/>
      </w:r>
    </w:p>
  </w:endnote>
  <w:endnote w:type="continuationSeparator" w:id="0">
    <w:p w:rsidR="00124D91" w:rsidRDefault="0012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91" w:rsidRDefault="00124D91"/>
  </w:footnote>
  <w:footnote w:type="continuationSeparator" w:id="0">
    <w:p w:rsidR="00124D91" w:rsidRDefault="00124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8"/>
    <w:rsid w:val="00124D91"/>
    <w:rsid w:val="00B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Tun">
    <w:name w:val="Základní text (6) +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Corbel12ptNetun">
    <w:name w:val="Základní text (4) + Corbel;12 pt;Ne tučné"/>
    <w:basedOn w:val="Zkladntext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6pt">
    <w:name w:val="Základní text (10) + 6 pt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  <w:jc w:val="righ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20" w:line="245" w:lineRule="exact"/>
      <w:jc w:val="righ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2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96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60" w:after="540"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540" w:line="0" w:lineRule="atLeast"/>
      <w:ind w:hanging="60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00" w:line="36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after="60" w:line="0" w:lineRule="atLeast"/>
      <w:ind w:hanging="60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Tun">
    <w:name w:val="Základní text (6) +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Corbel12ptNetun">
    <w:name w:val="Základní text (4) + Corbel;12 pt;Ne tučné"/>
    <w:basedOn w:val="Zkladntext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6pt">
    <w:name w:val="Základní text (10) + 6 pt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  <w:jc w:val="righ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20" w:line="245" w:lineRule="exact"/>
      <w:jc w:val="righ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2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96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60" w:after="540"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540" w:line="0" w:lineRule="atLeast"/>
      <w:ind w:hanging="60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00" w:line="36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after="60" w:line="0" w:lineRule="atLeast"/>
      <w:ind w:hanging="60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2019-03-15T12:51:00Z</dcterms:created>
  <dcterms:modified xsi:type="dcterms:W3CDTF">2019-03-15T12:53:00Z</dcterms:modified>
</cp:coreProperties>
</file>