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28" w:rsidRPr="00342A28" w:rsidRDefault="00342A28" w:rsidP="00342A28">
      <w:pPr>
        <w:ind w:firstLine="708"/>
        <w:rPr>
          <w:b/>
          <w:sz w:val="28"/>
          <w:szCs w:val="28"/>
          <w:u w:val="single"/>
        </w:rPr>
      </w:pPr>
      <w:bookmarkStart w:id="0" w:name="_GoBack"/>
      <w:bookmarkEnd w:id="0"/>
      <w:r w:rsidRPr="00342A28">
        <w:rPr>
          <w:b/>
          <w:sz w:val="28"/>
          <w:szCs w:val="28"/>
          <w:u w:val="single"/>
        </w:rPr>
        <w:t>Cenová nabídka:</w:t>
      </w:r>
    </w:p>
    <w:p w:rsidR="00342A28" w:rsidRDefault="00342A28" w:rsidP="00342A28">
      <w:pPr>
        <w:ind w:firstLine="708"/>
        <w:rPr>
          <w:b/>
        </w:rPr>
      </w:pPr>
      <w:r>
        <w:rPr>
          <w:b/>
        </w:rPr>
        <w:t>Výkon činnosti technického dozoru investora a koordinátora BOZP</w:t>
      </w:r>
    </w:p>
    <w:p w:rsidR="004E7892" w:rsidRPr="00342A28" w:rsidRDefault="00390FB5" w:rsidP="00342A28">
      <w:pPr>
        <w:ind w:firstLine="708"/>
        <w:rPr>
          <w:b/>
        </w:rPr>
      </w:pPr>
      <w:r w:rsidRPr="00342A28">
        <w:rPr>
          <w:b/>
        </w:rPr>
        <w:t xml:space="preserve">Stavba: SZ </w:t>
      </w:r>
      <w:r w:rsidR="00A51F78">
        <w:rPr>
          <w:b/>
        </w:rPr>
        <w:t>Rájec nad Svitavou – odstranění havarijního stavu střech hlavní zámecké budovy</w:t>
      </w:r>
    </w:p>
    <w:p w:rsidR="006937F2" w:rsidRDefault="006937F2" w:rsidP="006937F2">
      <w:pPr>
        <w:rPr>
          <w:b/>
        </w:rPr>
      </w:pPr>
      <w:r>
        <w:rPr>
          <w:b/>
        </w:rPr>
        <w:t xml:space="preserve">              </w:t>
      </w:r>
      <w:r w:rsidR="00342A28">
        <w:rPr>
          <w:b/>
        </w:rPr>
        <w:t xml:space="preserve">Zadavatel: Národní památkový ústav, ÚPS v Kroměříži, Sněmovní náměstí 1, </w:t>
      </w:r>
      <w:r w:rsidR="005B20F8">
        <w:rPr>
          <w:b/>
        </w:rPr>
        <w:t xml:space="preserve">767 01 </w:t>
      </w:r>
      <w:r w:rsidR="00342A28">
        <w:rPr>
          <w:b/>
        </w:rPr>
        <w:t>Kroměříž</w:t>
      </w:r>
      <w:r>
        <w:rPr>
          <w:b/>
        </w:rPr>
        <w:t xml:space="preserve">  </w:t>
      </w:r>
    </w:p>
    <w:p w:rsidR="00342A28" w:rsidRDefault="00342A28" w:rsidP="006937F2">
      <w:pPr>
        <w:rPr>
          <w:b/>
        </w:rPr>
      </w:pPr>
      <w:r>
        <w:rPr>
          <w:b/>
        </w:rPr>
        <w:tab/>
        <w:t xml:space="preserve">Uchazeč: </w:t>
      </w:r>
      <w:r w:rsidR="00C64F85">
        <w:rPr>
          <w:b/>
        </w:rPr>
        <w:t>život památkám o.p.s.</w:t>
      </w:r>
    </w:p>
    <w:p w:rsidR="00934BE0" w:rsidRDefault="00342A28" w:rsidP="006937F2">
      <w:pPr>
        <w:rPr>
          <w:b/>
        </w:rPr>
      </w:pPr>
      <w:r>
        <w:rPr>
          <w:b/>
        </w:rPr>
        <w:tab/>
        <w:t xml:space="preserve">IČO:  </w:t>
      </w:r>
      <w:r w:rsidR="00C64F85">
        <w:rPr>
          <w:b/>
        </w:rPr>
        <w:t>020 44 200</w:t>
      </w:r>
      <w:r>
        <w:rPr>
          <w:b/>
        </w:rPr>
        <w:t xml:space="preserve">                          DIČ:</w:t>
      </w:r>
      <w:r w:rsidR="00C64F85">
        <w:rPr>
          <w:b/>
        </w:rPr>
        <w:t xml:space="preserve"> nejsme plátci DPH</w:t>
      </w:r>
    </w:p>
    <w:p w:rsidR="00934BE0" w:rsidRDefault="00934BE0" w:rsidP="006937F2">
      <w:pPr>
        <w:rPr>
          <w:b/>
        </w:rPr>
      </w:pPr>
    </w:p>
    <w:p w:rsidR="00934BE0" w:rsidRDefault="00934BE0" w:rsidP="006937F2">
      <w:pPr>
        <w:rPr>
          <w:b/>
        </w:rPr>
      </w:pPr>
    </w:p>
    <w:p w:rsidR="006B2E01" w:rsidRDefault="006B2E01" w:rsidP="006937F2">
      <w:r>
        <w:rPr>
          <w:b/>
        </w:rPr>
        <w:t xml:space="preserve">              </w:t>
      </w:r>
      <w:r w:rsidRPr="006B2E01">
        <w:t xml:space="preserve">Trvání zakázky: </w:t>
      </w:r>
      <w:r>
        <w:tab/>
      </w:r>
      <w:r>
        <w:tab/>
        <w:t>24 měsíců od účinnosti smlouvy</w:t>
      </w:r>
      <w:r w:rsidR="00934BE0">
        <w:t>, 24 měsíců x 4 týdny = 96 týdnů</w:t>
      </w:r>
    </w:p>
    <w:p w:rsidR="006B2E01" w:rsidRPr="006B2E01" w:rsidRDefault="006B2E01" w:rsidP="006937F2"/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1985"/>
        <w:gridCol w:w="1985"/>
        <w:gridCol w:w="1985"/>
        <w:gridCol w:w="1985"/>
      </w:tblGrid>
      <w:tr w:rsidR="00390FB5" w:rsidTr="00835BF2">
        <w:tc>
          <w:tcPr>
            <w:tcW w:w="2977" w:type="dxa"/>
          </w:tcPr>
          <w:p w:rsidR="00390FB5" w:rsidRPr="00EF1771" w:rsidRDefault="00390FB5" w:rsidP="00390FB5">
            <w:pPr>
              <w:jc w:val="center"/>
              <w:rPr>
                <w:b/>
              </w:rPr>
            </w:pPr>
            <w:r w:rsidRPr="00EF1771">
              <w:rPr>
                <w:b/>
              </w:rPr>
              <w:t>Popis činnosti</w:t>
            </w:r>
          </w:p>
        </w:tc>
        <w:tc>
          <w:tcPr>
            <w:tcW w:w="1985" w:type="dxa"/>
          </w:tcPr>
          <w:p w:rsidR="00835BF2" w:rsidRPr="00EF1771" w:rsidRDefault="00390FB5" w:rsidP="00835BF2">
            <w:pPr>
              <w:jc w:val="center"/>
              <w:rPr>
                <w:b/>
              </w:rPr>
            </w:pPr>
            <w:r w:rsidRPr="00EF1771">
              <w:rPr>
                <w:b/>
              </w:rPr>
              <w:t>Předpoklad plnění</w:t>
            </w:r>
          </w:p>
          <w:p w:rsidR="00390FB5" w:rsidRDefault="00835BF2" w:rsidP="00835BF2">
            <w:pPr>
              <w:jc w:val="center"/>
              <w:rPr>
                <w:b/>
              </w:rPr>
            </w:pPr>
            <w:proofErr w:type="gramStart"/>
            <w:r w:rsidRPr="00EF1771">
              <w:rPr>
                <w:b/>
              </w:rPr>
              <w:t>( v týdnech</w:t>
            </w:r>
            <w:proofErr w:type="gramEnd"/>
            <w:r w:rsidRPr="00EF1771">
              <w:rPr>
                <w:b/>
              </w:rPr>
              <w:t>)</w:t>
            </w:r>
          </w:p>
          <w:p w:rsidR="00EF1771" w:rsidRPr="00EF1771" w:rsidRDefault="00EF1771" w:rsidP="00835BF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90FB5" w:rsidRPr="00EF1771" w:rsidRDefault="00390FB5" w:rsidP="00390FB5">
            <w:pPr>
              <w:jc w:val="center"/>
              <w:rPr>
                <w:b/>
              </w:rPr>
            </w:pPr>
            <w:r w:rsidRPr="00EF1771">
              <w:rPr>
                <w:b/>
              </w:rPr>
              <w:t>Cena bez DPH</w:t>
            </w:r>
          </w:p>
        </w:tc>
        <w:tc>
          <w:tcPr>
            <w:tcW w:w="1985" w:type="dxa"/>
          </w:tcPr>
          <w:p w:rsidR="00390FB5" w:rsidRPr="00EF1771" w:rsidRDefault="00390FB5" w:rsidP="00390FB5">
            <w:pPr>
              <w:jc w:val="center"/>
              <w:rPr>
                <w:b/>
              </w:rPr>
            </w:pPr>
            <w:r w:rsidRPr="00EF1771">
              <w:rPr>
                <w:b/>
              </w:rPr>
              <w:t>DPH 21%</w:t>
            </w:r>
          </w:p>
        </w:tc>
        <w:tc>
          <w:tcPr>
            <w:tcW w:w="1985" w:type="dxa"/>
          </w:tcPr>
          <w:p w:rsidR="00390FB5" w:rsidRPr="00EF1771" w:rsidRDefault="00390FB5" w:rsidP="00390FB5">
            <w:pPr>
              <w:jc w:val="center"/>
              <w:rPr>
                <w:b/>
              </w:rPr>
            </w:pPr>
            <w:r w:rsidRPr="00EF1771">
              <w:rPr>
                <w:b/>
              </w:rPr>
              <w:t>Cena celkem</w:t>
            </w:r>
            <w:r w:rsidR="0018430E" w:rsidRPr="00EF1771">
              <w:rPr>
                <w:b/>
              </w:rPr>
              <w:t xml:space="preserve"> Kč</w:t>
            </w:r>
          </w:p>
        </w:tc>
      </w:tr>
      <w:tr w:rsidR="00390FB5" w:rsidTr="00835BF2">
        <w:tc>
          <w:tcPr>
            <w:tcW w:w="2977" w:type="dxa"/>
          </w:tcPr>
          <w:p w:rsidR="00390FB5" w:rsidRPr="00390FB5" w:rsidRDefault="00390FB5" w:rsidP="00390FB5">
            <w:pPr>
              <w:jc w:val="center"/>
            </w:pPr>
          </w:p>
        </w:tc>
        <w:tc>
          <w:tcPr>
            <w:tcW w:w="1985" w:type="dxa"/>
          </w:tcPr>
          <w:p w:rsidR="00390FB5" w:rsidRPr="00390FB5" w:rsidRDefault="00390FB5" w:rsidP="00390FB5">
            <w:pPr>
              <w:jc w:val="center"/>
            </w:pPr>
          </w:p>
        </w:tc>
        <w:tc>
          <w:tcPr>
            <w:tcW w:w="1985" w:type="dxa"/>
          </w:tcPr>
          <w:p w:rsidR="00390FB5" w:rsidRPr="00390FB5" w:rsidRDefault="00390FB5" w:rsidP="00390FB5">
            <w:pPr>
              <w:jc w:val="center"/>
            </w:pPr>
          </w:p>
        </w:tc>
        <w:tc>
          <w:tcPr>
            <w:tcW w:w="1985" w:type="dxa"/>
          </w:tcPr>
          <w:p w:rsidR="00390FB5" w:rsidRPr="00390FB5" w:rsidRDefault="00390FB5" w:rsidP="00390FB5">
            <w:pPr>
              <w:jc w:val="center"/>
            </w:pPr>
          </w:p>
        </w:tc>
        <w:tc>
          <w:tcPr>
            <w:tcW w:w="1985" w:type="dxa"/>
          </w:tcPr>
          <w:p w:rsidR="00390FB5" w:rsidRPr="00390FB5" w:rsidRDefault="00390FB5" w:rsidP="00390FB5">
            <w:pPr>
              <w:jc w:val="center"/>
            </w:pPr>
          </w:p>
        </w:tc>
      </w:tr>
      <w:tr w:rsidR="00390FB5" w:rsidTr="00835BF2">
        <w:tc>
          <w:tcPr>
            <w:tcW w:w="2977" w:type="dxa"/>
          </w:tcPr>
          <w:p w:rsidR="00872975" w:rsidRPr="00C64F85" w:rsidRDefault="00835BF2" w:rsidP="00835BF2">
            <w:r w:rsidRPr="00C64F85">
              <w:t>1. v</w:t>
            </w:r>
            <w:r w:rsidR="00872975" w:rsidRPr="00C64F85">
              <w:t xml:space="preserve">ýkon </w:t>
            </w:r>
            <w:r w:rsidRPr="00C64F85">
              <w:t>TDI</w:t>
            </w:r>
          </w:p>
        </w:tc>
        <w:tc>
          <w:tcPr>
            <w:tcW w:w="1985" w:type="dxa"/>
          </w:tcPr>
          <w:p w:rsidR="00390FB5" w:rsidRPr="00C64F85" w:rsidRDefault="00835BF2" w:rsidP="00A51F78">
            <w:pPr>
              <w:jc w:val="center"/>
            </w:pPr>
            <w:r w:rsidRPr="00C64F85">
              <w:t>2*</w:t>
            </w:r>
            <w:r w:rsidR="00A51F78" w:rsidRPr="00C64F85">
              <w:t>96</w:t>
            </w:r>
          </w:p>
        </w:tc>
        <w:tc>
          <w:tcPr>
            <w:tcW w:w="1985" w:type="dxa"/>
          </w:tcPr>
          <w:p w:rsidR="00390FB5" w:rsidRPr="00C64F85" w:rsidRDefault="00C64F85" w:rsidP="0018430E">
            <w:pPr>
              <w:jc w:val="center"/>
            </w:pPr>
            <w:r w:rsidRPr="00C64F85">
              <w:t>329.500,-</w:t>
            </w:r>
          </w:p>
        </w:tc>
        <w:tc>
          <w:tcPr>
            <w:tcW w:w="1985" w:type="dxa"/>
          </w:tcPr>
          <w:p w:rsidR="00390FB5" w:rsidRPr="00C64F85" w:rsidRDefault="00C64F85" w:rsidP="00C64F85">
            <w:pPr>
              <w:jc w:val="center"/>
            </w:pPr>
            <w:r w:rsidRPr="00C64F85">
              <w:t>Nejsme plátci</w:t>
            </w:r>
          </w:p>
        </w:tc>
        <w:tc>
          <w:tcPr>
            <w:tcW w:w="1985" w:type="dxa"/>
          </w:tcPr>
          <w:p w:rsidR="00390FB5" w:rsidRPr="00C64F85" w:rsidRDefault="00C64F85" w:rsidP="0018430E">
            <w:pPr>
              <w:jc w:val="center"/>
            </w:pPr>
            <w:r w:rsidRPr="00C64F85">
              <w:t>329.500,-</w:t>
            </w:r>
          </w:p>
        </w:tc>
      </w:tr>
      <w:tr w:rsidR="00835BF2" w:rsidTr="00835BF2">
        <w:tc>
          <w:tcPr>
            <w:tcW w:w="2977" w:type="dxa"/>
          </w:tcPr>
          <w:p w:rsidR="00835BF2" w:rsidRPr="00C64F85" w:rsidRDefault="00835BF2" w:rsidP="00835BF2"/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18430E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18430E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18430E">
            <w:pPr>
              <w:jc w:val="center"/>
            </w:pPr>
          </w:p>
        </w:tc>
      </w:tr>
      <w:tr w:rsidR="00390FB5" w:rsidTr="00835BF2">
        <w:tc>
          <w:tcPr>
            <w:tcW w:w="2977" w:type="dxa"/>
          </w:tcPr>
          <w:p w:rsidR="00872975" w:rsidRPr="00C64F85" w:rsidRDefault="00835BF2" w:rsidP="00342A28">
            <w:r w:rsidRPr="00C64F85">
              <w:t>2. koordinátor BOZP</w:t>
            </w:r>
          </w:p>
        </w:tc>
        <w:tc>
          <w:tcPr>
            <w:tcW w:w="1985" w:type="dxa"/>
          </w:tcPr>
          <w:p w:rsidR="00390FB5" w:rsidRPr="00C64F85" w:rsidRDefault="00A51F78" w:rsidP="00390FB5">
            <w:pPr>
              <w:jc w:val="center"/>
            </w:pPr>
            <w:r w:rsidRPr="00C64F85">
              <w:t>96</w:t>
            </w:r>
          </w:p>
        </w:tc>
        <w:tc>
          <w:tcPr>
            <w:tcW w:w="1985" w:type="dxa"/>
          </w:tcPr>
          <w:p w:rsidR="00390FB5" w:rsidRPr="00C64F85" w:rsidRDefault="00C64F85" w:rsidP="00390FB5">
            <w:pPr>
              <w:jc w:val="center"/>
            </w:pPr>
            <w:r w:rsidRPr="00C64F85">
              <w:t>172.800,-</w:t>
            </w:r>
          </w:p>
        </w:tc>
        <w:tc>
          <w:tcPr>
            <w:tcW w:w="1985" w:type="dxa"/>
          </w:tcPr>
          <w:p w:rsidR="00390FB5" w:rsidRPr="00C64F85" w:rsidRDefault="00C64F85" w:rsidP="00390FB5">
            <w:pPr>
              <w:jc w:val="center"/>
            </w:pPr>
            <w:r w:rsidRPr="00C64F85">
              <w:t>Nejsme plátci</w:t>
            </w:r>
          </w:p>
        </w:tc>
        <w:tc>
          <w:tcPr>
            <w:tcW w:w="1985" w:type="dxa"/>
          </w:tcPr>
          <w:p w:rsidR="00390FB5" w:rsidRPr="00C64F85" w:rsidRDefault="00C64F85" w:rsidP="00390FB5">
            <w:pPr>
              <w:jc w:val="center"/>
            </w:pPr>
            <w:r w:rsidRPr="00C64F85">
              <w:t>172.800,-</w:t>
            </w:r>
          </w:p>
        </w:tc>
      </w:tr>
      <w:tr w:rsidR="00390FB5" w:rsidTr="00835BF2">
        <w:tc>
          <w:tcPr>
            <w:tcW w:w="2977" w:type="dxa"/>
          </w:tcPr>
          <w:p w:rsidR="00390FB5" w:rsidRPr="00C64F85" w:rsidRDefault="00390FB5" w:rsidP="0018430E"/>
        </w:tc>
        <w:tc>
          <w:tcPr>
            <w:tcW w:w="1985" w:type="dxa"/>
          </w:tcPr>
          <w:p w:rsidR="00390FB5" w:rsidRPr="00C64F85" w:rsidRDefault="00390FB5" w:rsidP="00390FB5">
            <w:pPr>
              <w:jc w:val="center"/>
            </w:pPr>
          </w:p>
        </w:tc>
        <w:tc>
          <w:tcPr>
            <w:tcW w:w="1985" w:type="dxa"/>
          </w:tcPr>
          <w:p w:rsidR="00390FB5" w:rsidRPr="00C64F85" w:rsidRDefault="00390FB5" w:rsidP="00390FB5">
            <w:pPr>
              <w:jc w:val="center"/>
            </w:pPr>
          </w:p>
        </w:tc>
        <w:tc>
          <w:tcPr>
            <w:tcW w:w="1985" w:type="dxa"/>
          </w:tcPr>
          <w:p w:rsidR="00390FB5" w:rsidRPr="00C64F85" w:rsidRDefault="00390FB5" w:rsidP="00390FB5">
            <w:pPr>
              <w:jc w:val="center"/>
            </w:pPr>
          </w:p>
        </w:tc>
        <w:tc>
          <w:tcPr>
            <w:tcW w:w="1985" w:type="dxa"/>
          </w:tcPr>
          <w:p w:rsidR="00390FB5" w:rsidRPr="00C64F85" w:rsidRDefault="00390FB5" w:rsidP="00390FB5">
            <w:pPr>
              <w:jc w:val="center"/>
            </w:pPr>
          </w:p>
        </w:tc>
      </w:tr>
      <w:tr w:rsidR="00835BF2" w:rsidTr="00835BF2">
        <w:tc>
          <w:tcPr>
            <w:tcW w:w="2977" w:type="dxa"/>
          </w:tcPr>
          <w:p w:rsidR="00835BF2" w:rsidRPr="00C64F85" w:rsidRDefault="00835BF2" w:rsidP="00A51F78">
            <w:r w:rsidRPr="00C64F85">
              <w:t xml:space="preserve">3. </w:t>
            </w:r>
            <w:r w:rsidR="00A51F78" w:rsidRPr="00C64F85">
              <w:t>vypracování</w:t>
            </w:r>
            <w:r w:rsidRPr="00C64F85">
              <w:t xml:space="preserve"> plánu BOZP</w:t>
            </w: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C64F85" w:rsidP="00390FB5">
            <w:pPr>
              <w:jc w:val="center"/>
            </w:pPr>
            <w:r w:rsidRPr="00C64F85">
              <w:t>8.000,-</w:t>
            </w:r>
          </w:p>
        </w:tc>
        <w:tc>
          <w:tcPr>
            <w:tcW w:w="1985" w:type="dxa"/>
          </w:tcPr>
          <w:p w:rsidR="00835BF2" w:rsidRPr="00C64F85" w:rsidRDefault="00C64F85" w:rsidP="00390FB5">
            <w:pPr>
              <w:jc w:val="center"/>
            </w:pPr>
            <w:r w:rsidRPr="00C64F85">
              <w:t>Nejsme plátci</w:t>
            </w:r>
          </w:p>
        </w:tc>
        <w:tc>
          <w:tcPr>
            <w:tcW w:w="1985" w:type="dxa"/>
          </w:tcPr>
          <w:p w:rsidR="00835BF2" w:rsidRPr="00C64F85" w:rsidRDefault="00C64F85" w:rsidP="00390FB5">
            <w:pPr>
              <w:jc w:val="center"/>
            </w:pPr>
            <w:r w:rsidRPr="00C64F85">
              <w:t>8.000,-</w:t>
            </w:r>
          </w:p>
        </w:tc>
      </w:tr>
      <w:tr w:rsidR="00835BF2" w:rsidTr="00835BF2">
        <w:tc>
          <w:tcPr>
            <w:tcW w:w="2977" w:type="dxa"/>
          </w:tcPr>
          <w:p w:rsidR="00835BF2" w:rsidRPr="00C64F85" w:rsidRDefault="00835BF2" w:rsidP="0018430E"/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</w:tr>
      <w:tr w:rsidR="00390FB5" w:rsidTr="00835BF2">
        <w:tc>
          <w:tcPr>
            <w:tcW w:w="2977" w:type="dxa"/>
          </w:tcPr>
          <w:p w:rsidR="00390FB5" w:rsidRPr="00C64F85" w:rsidRDefault="00835BF2" w:rsidP="00835BF2">
            <w:r w:rsidRPr="00C64F85">
              <w:t>4. závěrečné zprávy</w:t>
            </w:r>
          </w:p>
        </w:tc>
        <w:tc>
          <w:tcPr>
            <w:tcW w:w="1985" w:type="dxa"/>
          </w:tcPr>
          <w:p w:rsidR="00390FB5" w:rsidRPr="00C64F85" w:rsidRDefault="00390FB5" w:rsidP="00390FB5">
            <w:pPr>
              <w:jc w:val="center"/>
            </w:pPr>
          </w:p>
        </w:tc>
        <w:tc>
          <w:tcPr>
            <w:tcW w:w="1985" w:type="dxa"/>
          </w:tcPr>
          <w:p w:rsidR="00390FB5" w:rsidRPr="00C64F85" w:rsidRDefault="00C64F85" w:rsidP="00390FB5">
            <w:pPr>
              <w:jc w:val="center"/>
            </w:pPr>
            <w:r w:rsidRPr="00C64F85">
              <w:t>5000,-</w:t>
            </w:r>
          </w:p>
        </w:tc>
        <w:tc>
          <w:tcPr>
            <w:tcW w:w="1985" w:type="dxa"/>
          </w:tcPr>
          <w:p w:rsidR="00390FB5" w:rsidRPr="00C64F85" w:rsidRDefault="00C64F85" w:rsidP="00390FB5">
            <w:pPr>
              <w:jc w:val="center"/>
            </w:pPr>
            <w:r w:rsidRPr="00C64F85">
              <w:t>Nejsme plátci</w:t>
            </w:r>
          </w:p>
        </w:tc>
        <w:tc>
          <w:tcPr>
            <w:tcW w:w="1985" w:type="dxa"/>
          </w:tcPr>
          <w:p w:rsidR="00390FB5" w:rsidRPr="00C64F85" w:rsidRDefault="00C64F85" w:rsidP="00390FB5">
            <w:pPr>
              <w:jc w:val="center"/>
            </w:pPr>
            <w:r w:rsidRPr="00C64F85">
              <w:t>5.000,-</w:t>
            </w:r>
          </w:p>
        </w:tc>
      </w:tr>
      <w:tr w:rsidR="00835BF2" w:rsidTr="00835BF2">
        <w:tc>
          <w:tcPr>
            <w:tcW w:w="2977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</w:tr>
      <w:tr w:rsidR="00835BF2" w:rsidTr="00835BF2">
        <w:tc>
          <w:tcPr>
            <w:tcW w:w="2977" w:type="dxa"/>
          </w:tcPr>
          <w:p w:rsidR="00835BF2" w:rsidRPr="00C64F85" w:rsidRDefault="00835BF2" w:rsidP="00835BF2">
            <w:r w:rsidRPr="00C64F85">
              <w:t>Cena celkem</w:t>
            </w: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C64F85" w:rsidP="00390FB5">
            <w:pPr>
              <w:jc w:val="center"/>
            </w:pPr>
            <w:r w:rsidRPr="00C64F85">
              <w:t>515.300,-</w:t>
            </w:r>
          </w:p>
        </w:tc>
        <w:tc>
          <w:tcPr>
            <w:tcW w:w="1985" w:type="dxa"/>
          </w:tcPr>
          <w:p w:rsidR="00835BF2" w:rsidRPr="00C64F85" w:rsidRDefault="00835BF2" w:rsidP="00390FB5">
            <w:pPr>
              <w:jc w:val="center"/>
            </w:pPr>
          </w:p>
        </w:tc>
        <w:tc>
          <w:tcPr>
            <w:tcW w:w="1985" w:type="dxa"/>
          </w:tcPr>
          <w:p w:rsidR="00835BF2" w:rsidRPr="00C64F85" w:rsidRDefault="00C64F85" w:rsidP="00390FB5">
            <w:pPr>
              <w:jc w:val="center"/>
            </w:pPr>
            <w:r w:rsidRPr="00C64F85">
              <w:t>515.300,-</w:t>
            </w:r>
          </w:p>
        </w:tc>
      </w:tr>
    </w:tbl>
    <w:p w:rsidR="00390FB5" w:rsidRDefault="00390FB5" w:rsidP="0018430E">
      <w:pPr>
        <w:rPr>
          <w:b/>
        </w:rPr>
      </w:pPr>
    </w:p>
    <w:p w:rsidR="001C3BBD" w:rsidRPr="00390FB5" w:rsidRDefault="0018430E" w:rsidP="0018430E">
      <w:pPr>
        <w:rPr>
          <w:b/>
        </w:rPr>
      </w:pPr>
      <w:r>
        <w:rPr>
          <w:b/>
        </w:rPr>
        <w:tab/>
        <w:t xml:space="preserve">  </w:t>
      </w:r>
    </w:p>
    <w:sectPr w:rsidR="001C3BBD" w:rsidRPr="00390FB5" w:rsidSect="00B422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B5"/>
    <w:rsid w:val="000D0DD7"/>
    <w:rsid w:val="0018430E"/>
    <w:rsid w:val="001C3BBD"/>
    <w:rsid w:val="00342A28"/>
    <w:rsid w:val="00390FB5"/>
    <w:rsid w:val="004E7892"/>
    <w:rsid w:val="005B20F8"/>
    <w:rsid w:val="006937F2"/>
    <w:rsid w:val="006B2E01"/>
    <w:rsid w:val="00835BF2"/>
    <w:rsid w:val="00872975"/>
    <w:rsid w:val="00934BE0"/>
    <w:rsid w:val="009E5653"/>
    <w:rsid w:val="00A51F78"/>
    <w:rsid w:val="00B422D8"/>
    <w:rsid w:val="00C64F85"/>
    <w:rsid w:val="00E42F75"/>
    <w:rsid w:val="00EC131B"/>
    <w:rsid w:val="00E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8824B-51D5-4850-947C-680C2A30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2018-10-03T06:10:00Z</cp:lastPrinted>
  <dcterms:created xsi:type="dcterms:W3CDTF">2019-03-15T12:02:00Z</dcterms:created>
  <dcterms:modified xsi:type="dcterms:W3CDTF">2019-03-15T12:02:00Z</dcterms:modified>
</cp:coreProperties>
</file>