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3E" w:rsidRPr="00F27C37" w:rsidRDefault="004D5E86" w:rsidP="00A5774D">
      <w:pPr>
        <w:keepNext/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Smlouva o dílo</w:t>
      </w:r>
    </w:p>
    <w:p w:rsidR="00A53D3E" w:rsidRPr="00F27C37" w:rsidRDefault="00396D74" w:rsidP="003C6703">
      <w:pPr>
        <w:jc w:val="center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uzavřená dle </w:t>
      </w:r>
      <w:proofErr w:type="spellStart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ust</w:t>
      </w:r>
      <w:proofErr w:type="spellEnd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. §2586 a násl. zákona č. 89/2012 Sb., občanský zákoník</w:t>
      </w:r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uzavřená níže uvedeného dne, měsíce a roku </w:t>
      </w:r>
      <w:proofErr w:type="gramStart"/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>mezi</w:t>
      </w:r>
      <w:proofErr w:type="gramEnd"/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</w:p>
    <w:p w:rsidR="00C22E60" w:rsidRPr="00F27C37" w:rsidRDefault="00C22E60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</w:p>
    <w:p w:rsidR="0032058D" w:rsidRPr="00526EFC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b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Ob</w:t>
      </w:r>
      <w:r w:rsidR="00A80418" w:rsidRPr="00F27C37">
        <w:rPr>
          <w:rFonts w:ascii="Calibri Light" w:hAnsi="Calibri Light" w:cs="Calibri Light"/>
          <w:b/>
          <w:bCs/>
          <w:sz w:val="20"/>
          <w:szCs w:val="20"/>
        </w:rPr>
        <w:t>jednatel</w:t>
      </w:r>
      <w:r w:rsidRPr="00F27C37">
        <w:rPr>
          <w:rFonts w:ascii="Calibri Light" w:hAnsi="Calibri Light" w:cs="Calibri Light"/>
          <w:sz w:val="20"/>
          <w:szCs w:val="20"/>
        </w:rPr>
        <w:t>: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0C10D2" w:rsidRPr="00176962">
        <w:rPr>
          <w:rFonts w:ascii="Calibri Light" w:hAnsi="Calibri Light" w:cs="Calibri Light"/>
          <w:sz w:val="20"/>
          <w:szCs w:val="20"/>
        </w:rPr>
        <w:t xml:space="preserve"> </w:t>
      </w:r>
      <w:r w:rsidR="00526EFC">
        <w:rPr>
          <w:rFonts w:ascii="Calibri Light" w:hAnsi="Calibri Light" w:cs="Calibri Light"/>
          <w:b/>
          <w:sz w:val="20"/>
          <w:szCs w:val="20"/>
        </w:rPr>
        <w:t xml:space="preserve">Základní škola a mateřská škola Český Těšín </w:t>
      </w:r>
      <w:proofErr w:type="spellStart"/>
      <w:r w:rsidR="00526EFC">
        <w:rPr>
          <w:rFonts w:ascii="Calibri Light" w:hAnsi="Calibri Light" w:cs="Calibri Light"/>
          <w:b/>
          <w:sz w:val="20"/>
          <w:szCs w:val="20"/>
        </w:rPr>
        <w:t>Kontešinec</w:t>
      </w:r>
      <w:proofErr w:type="spellEnd"/>
      <w:r w:rsidR="00526EFC">
        <w:rPr>
          <w:rFonts w:ascii="Calibri Light" w:hAnsi="Calibri Light" w:cs="Calibri Light"/>
          <w:b/>
          <w:sz w:val="20"/>
          <w:szCs w:val="20"/>
        </w:rPr>
        <w:t>, p. o.</w:t>
      </w:r>
    </w:p>
    <w:p w:rsidR="00A53D3E" w:rsidRPr="00F27C37" w:rsidRDefault="001714F5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se sídlem:</w:t>
      </w:r>
      <w:r w:rsidR="00CB04B5" w:rsidRPr="00F27C37">
        <w:rPr>
          <w:rFonts w:ascii="Calibri Light" w:hAnsi="Calibri Light" w:cs="Calibri Light"/>
          <w:sz w:val="20"/>
          <w:szCs w:val="20"/>
        </w:rPr>
        <w:tab/>
      </w:r>
      <w:r w:rsidR="009552F2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526EFC">
        <w:rPr>
          <w:rFonts w:ascii="Calibri Light" w:hAnsi="Calibri Light" w:cs="Calibri Light"/>
          <w:sz w:val="20"/>
          <w:szCs w:val="20"/>
        </w:rPr>
        <w:t>Masarykovy sady 104/21, 737 01 Český Těšín</w:t>
      </w:r>
    </w:p>
    <w:p w:rsidR="001714F5" w:rsidRPr="00F27C37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zastoupena: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A74D11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526EFC">
        <w:rPr>
          <w:rFonts w:ascii="Calibri Light" w:hAnsi="Calibri Light" w:cs="Calibri Light"/>
          <w:sz w:val="20"/>
          <w:szCs w:val="20"/>
        </w:rPr>
        <w:t xml:space="preserve">Mgr. Věra </w:t>
      </w:r>
      <w:proofErr w:type="spellStart"/>
      <w:r w:rsidR="00526EFC">
        <w:rPr>
          <w:rFonts w:ascii="Calibri Light" w:hAnsi="Calibri Light" w:cs="Calibri Light"/>
          <w:sz w:val="20"/>
          <w:szCs w:val="20"/>
        </w:rPr>
        <w:t>Gorgolová</w:t>
      </w:r>
      <w:proofErr w:type="spellEnd"/>
    </w:p>
    <w:p w:rsidR="00886E6A" w:rsidRPr="00F27C37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DIČ: </w:t>
      </w:r>
      <w:r w:rsidR="004970D6" w:rsidRPr="00F27C37">
        <w:rPr>
          <w:rFonts w:ascii="Calibri Light" w:hAnsi="Calibri Light" w:cs="Calibri Light"/>
          <w:sz w:val="20"/>
          <w:szCs w:val="20"/>
        </w:rPr>
        <w:tab/>
      </w:r>
      <w:r w:rsidR="00526EFC">
        <w:rPr>
          <w:rFonts w:ascii="Calibri Light" w:hAnsi="Calibri Light" w:cs="Calibri Light"/>
          <w:sz w:val="20"/>
          <w:szCs w:val="20"/>
        </w:rPr>
        <w:t>CZ72545917</w:t>
      </w:r>
      <w:r w:rsidR="00465A0F"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:rsidR="00D07973" w:rsidRPr="00F27C37" w:rsidRDefault="00D07973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:rsidR="00DE3D89" w:rsidRPr="00F27C37" w:rsidRDefault="00A53D3E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b/>
          <w:sz w:val="20"/>
          <w:szCs w:val="20"/>
        </w:rPr>
        <w:t>Zhotovitel: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b/>
          <w:sz w:val="20"/>
          <w:szCs w:val="20"/>
        </w:rPr>
        <w:t>BBF GROUP s.r.o.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Se sídlem:  </w:t>
      </w:r>
      <w:r w:rsidRPr="00F27C37">
        <w:rPr>
          <w:rFonts w:ascii="Calibri Light" w:hAnsi="Calibri Light" w:cs="Calibri Light"/>
          <w:sz w:val="20"/>
          <w:szCs w:val="20"/>
        </w:rPr>
        <w:tab/>
        <w:t>V Zátiší 810/1, Mariánské Hory, 709 00 Ostrava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03529959 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DIČ: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CZ03529959   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Číslo účtu: </w:t>
      </w:r>
      <w:r w:rsidRPr="00F27C37">
        <w:rPr>
          <w:rFonts w:ascii="Calibri Light" w:hAnsi="Calibri Light" w:cs="Calibri Light"/>
          <w:sz w:val="20"/>
          <w:szCs w:val="20"/>
        </w:rPr>
        <w:tab/>
        <w:t>2800686783/2010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zastoupena: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Ing. Davidem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Biegunem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, Jednatelem společnosti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Společnost je zapsaná v obchodním rejstříku vedeném Krajským soudem v Ostravě pod spisovou značkou: C 60366</w:t>
      </w:r>
    </w:p>
    <w:p w:rsidR="00C22E60" w:rsidRPr="00F27C37" w:rsidRDefault="00C22E60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:rsidR="00524603" w:rsidRPr="00F27C37" w:rsidRDefault="00A53D3E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(oba dále jen „smluvní strany</w:t>
      </w:r>
      <w:r w:rsidR="00683E9F" w:rsidRPr="00F27C37">
        <w:rPr>
          <w:rFonts w:ascii="Calibri Light" w:hAnsi="Calibri Light" w:cs="Calibri Light"/>
          <w:sz w:val="20"/>
          <w:szCs w:val="20"/>
        </w:rPr>
        <w:t>“</w:t>
      </w:r>
      <w:r w:rsidRPr="00F27C37">
        <w:rPr>
          <w:rFonts w:ascii="Calibri Light" w:hAnsi="Calibri Light" w:cs="Calibri Light"/>
          <w:sz w:val="20"/>
          <w:szCs w:val="20"/>
        </w:rPr>
        <w:t>)</w:t>
      </w:r>
      <w:r w:rsidR="00683E9F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takto:</w:t>
      </w:r>
    </w:p>
    <w:p w:rsidR="00D540F2" w:rsidRPr="00F27C37" w:rsidRDefault="00D540F2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I.</w:t>
      </w:r>
      <w:r w:rsidR="00BA09F4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Předmět smlouvy</w:t>
      </w:r>
    </w:p>
    <w:p w:rsidR="001811E7" w:rsidRDefault="00E0275F" w:rsidP="00E0275F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Předmětem </w:t>
      </w:r>
      <w:r w:rsidR="00256EA7">
        <w:rPr>
          <w:rFonts w:ascii="Calibri Light" w:hAnsi="Calibri Light" w:cs="Calibri Light"/>
          <w:sz w:val="20"/>
          <w:szCs w:val="20"/>
        </w:rPr>
        <w:t xml:space="preserve">této </w:t>
      </w:r>
      <w:r w:rsidRPr="00F27C37">
        <w:rPr>
          <w:rFonts w:ascii="Calibri Light" w:hAnsi="Calibri Light" w:cs="Calibri Light"/>
          <w:sz w:val="20"/>
          <w:szCs w:val="20"/>
        </w:rPr>
        <w:t>smlouvy je</w:t>
      </w:r>
      <w:r w:rsidR="00256EA7">
        <w:rPr>
          <w:rFonts w:ascii="Calibri Light" w:hAnsi="Calibri Light" w:cs="Calibri Light"/>
          <w:sz w:val="20"/>
          <w:szCs w:val="20"/>
        </w:rPr>
        <w:t xml:space="preserve"> závazek zhotovitele provést na svůj náklad a nebezpečí pro objednatele dílo </w:t>
      </w:r>
      <w:proofErr w:type="gramStart"/>
      <w:r w:rsidR="00256EA7">
        <w:rPr>
          <w:rFonts w:ascii="Calibri Light" w:hAnsi="Calibri Light" w:cs="Calibri Light"/>
          <w:sz w:val="20"/>
          <w:szCs w:val="20"/>
        </w:rPr>
        <w:t xml:space="preserve">spočívající v </w:t>
      </w:r>
      <w:r w:rsidR="001811E7">
        <w:rPr>
          <w:rFonts w:ascii="Calibri Light" w:hAnsi="Calibri Light" w:cs="Calibri Light"/>
          <w:sz w:val="20"/>
          <w:szCs w:val="20"/>
        </w:rPr>
        <w:t>:</w:t>
      </w:r>
      <w:proofErr w:type="gramEnd"/>
      <w:r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:rsidR="001811E7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</w:t>
      </w:r>
      <w:r w:rsidR="00E0275F" w:rsidRPr="00F27C37">
        <w:rPr>
          <w:rFonts w:ascii="Calibri Light" w:hAnsi="Calibri Light" w:cs="Calibri Light"/>
          <w:sz w:val="20"/>
          <w:szCs w:val="20"/>
        </w:rPr>
        <w:t xml:space="preserve">pracování </w:t>
      </w:r>
      <w:r w:rsidR="00EE2151">
        <w:rPr>
          <w:rFonts w:ascii="Calibri Light" w:hAnsi="Calibri Light" w:cs="Calibri Light"/>
          <w:sz w:val="20"/>
          <w:szCs w:val="20"/>
        </w:rPr>
        <w:t xml:space="preserve">kompletní studie a projektové </w:t>
      </w:r>
      <w:proofErr w:type="gramStart"/>
      <w:r w:rsidR="00EE2151">
        <w:rPr>
          <w:rFonts w:ascii="Calibri Light" w:hAnsi="Calibri Light" w:cs="Calibri Light"/>
          <w:sz w:val="20"/>
          <w:szCs w:val="20"/>
        </w:rPr>
        <w:t>dokumentace</w:t>
      </w:r>
      <w:r w:rsidR="00E0275F" w:rsidRPr="00F27C37">
        <w:rPr>
          <w:rFonts w:ascii="Calibri Light" w:hAnsi="Calibri Light" w:cs="Calibri Light"/>
          <w:sz w:val="20"/>
          <w:szCs w:val="20"/>
        </w:rPr>
        <w:t>(dále</w:t>
      </w:r>
      <w:proofErr w:type="gramEnd"/>
      <w:r w:rsidR="00E0275F" w:rsidRPr="00F27C37">
        <w:rPr>
          <w:rFonts w:ascii="Calibri Light" w:hAnsi="Calibri Light" w:cs="Calibri Light"/>
          <w:sz w:val="20"/>
          <w:szCs w:val="20"/>
        </w:rPr>
        <w:t xml:space="preserve"> jen </w:t>
      </w:r>
      <w:r>
        <w:rPr>
          <w:rFonts w:ascii="Calibri Light" w:hAnsi="Calibri Light" w:cs="Calibri Light"/>
          <w:sz w:val="20"/>
          <w:szCs w:val="20"/>
        </w:rPr>
        <w:t>SP)</w:t>
      </w:r>
      <w:r w:rsidR="00304B01">
        <w:rPr>
          <w:rFonts w:ascii="Calibri Light" w:hAnsi="Calibri Light" w:cs="Calibri Light"/>
          <w:sz w:val="20"/>
          <w:szCs w:val="20"/>
        </w:rPr>
        <w:t>.</w:t>
      </w:r>
    </w:p>
    <w:p w:rsidR="006C21CA" w:rsidRDefault="006C21CA" w:rsidP="006C21CA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:rsidR="00304B01" w:rsidRDefault="000D4EC1" w:rsidP="00304B01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Dílo dle této smlouvy bude zhotoveno v souladu s podmínkami </w:t>
      </w:r>
      <w:r w:rsidR="00AD67F9">
        <w:rPr>
          <w:rFonts w:ascii="Calibri Light" w:hAnsi="Calibri Light" w:cs="Calibri Light"/>
          <w:sz w:val="20"/>
          <w:szCs w:val="20"/>
        </w:rPr>
        <w:t>Výzvy</w:t>
      </w:r>
      <w:r w:rsidR="00AD67F9" w:rsidRPr="00AD67F9">
        <w:rPr>
          <w:rFonts w:ascii="Calibri Light" w:hAnsi="Calibri Light" w:cs="Calibri Light"/>
          <w:sz w:val="20"/>
          <w:szCs w:val="20"/>
        </w:rPr>
        <w:t xml:space="preserve"> č. 02_18_067 Implementace strategie digitálního vzdělávání II</w:t>
      </w:r>
      <w:r w:rsidR="003D059B">
        <w:rPr>
          <w:rFonts w:ascii="Calibri Light" w:hAnsi="Calibri Light" w:cs="Calibri Light"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a dále objednatelem </w:t>
      </w:r>
      <w:proofErr w:type="gramStart"/>
      <w:r>
        <w:rPr>
          <w:rFonts w:ascii="Calibri Light" w:hAnsi="Calibri Light" w:cs="Calibri Light"/>
          <w:sz w:val="20"/>
          <w:szCs w:val="20"/>
        </w:rPr>
        <w:t>využito</w:t>
      </w:r>
      <w:r w:rsidR="00AD67F9">
        <w:rPr>
          <w:rFonts w:ascii="Calibri Light" w:hAnsi="Calibri Light" w:cs="Calibri Light"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 za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účelem </w:t>
      </w:r>
      <w:r w:rsidR="0061430E">
        <w:rPr>
          <w:rFonts w:ascii="Calibri Light" w:hAnsi="Calibri Light" w:cs="Calibri Light"/>
          <w:sz w:val="20"/>
          <w:szCs w:val="20"/>
        </w:rPr>
        <w:t>podání žádosti o podporu</w:t>
      </w:r>
      <w:r w:rsidR="00304B0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z tohoto operačního programu. </w:t>
      </w:r>
    </w:p>
    <w:p w:rsidR="0061430E" w:rsidRPr="003C74E4" w:rsidRDefault="0061430E" w:rsidP="003C74E4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dílo dle této smlouvy převzít a zaplatit zhotoviteli odměnu za podmínek níže uvedených.</w:t>
      </w:r>
    </w:p>
    <w:p w:rsidR="006E6D74" w:rsidRPr="00F27C37" w:rsidRDefault="006E6D74" w:rsidP="00BA09F4">
      <w:pPr>
        <w:rPr>
          <w:rFonts w:ascii="Calibri Light" w:hAnsi="Calibri Light" w:cs="Calibri Light"/>
          <w:sz w:val="20"/>
          <w:szCs w:val="20"/>
        </w:rPr>
      </w:pPr>
    </w:p>
    <w:p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II. Doba realizace</w:t>
      </w:r>
      <w:r w:rsidR="0061430E">
        <w:rPr>
          <w:rFonts w:ascii="Calibri Light" w:hAnsi="Calibri Light" w:cs="Calibri Light"/>
          <w:b/>
          <w:bCs/>
          <w:sz w:val="20"/>
          <w:szCs w:val="20"/>
        </w:rPr>
        <w:t xml:space="preserve"> díla</w:t>
      </w:r>
      <w:r w:rsidR="00A17B9C" w:rsidRPr="00F27C37">
        <w:rPr>
          <w:rFonts w:ascii="Calibri Light" w:hAnsi="Calibri Light" w:cs="Calibri Light"/>
          <w:b/>
          <w:bCs/>
          <w:sz w:val="20"/>
          <w:szCs w:val="20"/>
        </w:rPr>
        <w:t xml:space="preserve"> – termín vyhotovení</w:t>
      </w:r>
    </w:p>
    <w:p w:rsidR="005A5304" w:rsidRPr="00F27C37" w:rsidRDefault="001811E7" w:rsidP="005F1E9A">
      <w:pPr>
        <w:numPr>
          <w:ilvl w:val="0"/>
          <w:numId w:val="7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bude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em </w:t>
      </w:r>
      <w:r w:rsidR="0061430E">
        <w:rPr>
          <w:rFonts w:ascii="Calibri Light" w:hAnsi="Calibri Light" w:cs="Calibri Light"/>
          <w:sz w:val="20"/>
          <w:szCs w:val="20"/>
        </w:rPr>
        <w:t>zhotovena</w:t>
      </w:r>
      <w:r w:rsidR="0061430E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a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A17B9C" w:rsidRPr="00F27C37">
        <w:rPr>
          <w:rFonts w:ascii="Calibri Light" w:hAnsi="Calibri Light" w:cs="Calibri Light"/>
          <w:sz w:val="20"/>
          <w:szCs w:val="20"/>
        </w:rPr>
        <w:t>i předán</w:t>
      </w:r>
      <w:r>
        <w:rPr>
          <w:rFonts w:ascii="Calibri Light" w:hAnsi="Calibri Light" w:cs="Calibri Light"/>
          <w:sz w:val="20"/>
          <w:szCs w:val="20"/>
        </w:rPr>
        <w:t>a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nejpozději </w:t>
      </w:r>
      <w:r w:rsidR="00EE2151">
        <w:rPr>
          <w:rFonts w:ascii="Calibri Light" w:hAnsi="Calibri Light" w:cs="Calibri Light"/>
          <w:sz w:val="20"/>
          <w:szCs w:val="20"/>
        </w:rPr>
        <w:t xml:space="preserve">v den </w:t>
      </w:r>
      <w:r w:rsidR="002A3021" w:rsidRPr="00F27C37">
        <w:rPr>
          <w:rFonts w:ascii="Calibri Light" w:hAnsi="Calibri Light" w:cs="Calibri Light"/>
          <w:sz w:val="20"/>
          <w:szCs w:val="20"/>
        </w:rPr>
        <w:t>n</w:t>
      </w:r>
      <w:r w:rsidR="005A5304" w:rsidRPr="00F27C37">
        <w:rPr>
          <w:rFonts w:ascii="Calibri Light" w:hAnsi="Calibri Light" w:cs="Calibri Light"/>
          <w:sz w:val="20"/>
          <w:szCs w:val="20"/>
        </w:rPr>
        <w:t>ejzazší</w:t>
      </w:r>
      <w:r w:rsidR="00EE2151">
        <w:rPr>
          <w:rFonts w:ascii="Calibri Light" w:hAnsi="Calibri Light" w:cs="Calibri Light"/>
          <w:sz w:val="20"/>
          <w:szCs w:val="20"/>
        </w:rPr>
        <w:t>ho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termín</w:t>
      </w:r>
      <w:r w:rsidR="00EE2151">
        <w:rPr>
          <w:rFonts w:ascii="Calibri Light" w:hAnsi="Calibri Light" w:cs="Calibri Light"/>
          <w:sz w:val="20"/>
          <w:szCs w:val="20"/>
        </w:rPr>
        <w:t>u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. Za nejzazší termín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 je považován den ukončení příjmů žádostí uvedený v dané výzvě. Přesný termín předání </w:t>
      </w:r>
      <w:proofErr w:type="gramStart"/>
      <w:r w:rsidR="00F26DE0">
        <w:rPr>
          <w:rFonts w:ascii="Calibri Light" w:hAnsi="Calibri Light" w:cs="Calibri Light"/>
          <w:sz w:val="20"/>
          <w:szCs w:val="20"/>
        </w:rPr>
        <w:t xml:space="preserve">SP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5A5304" w:rsidRPr="00F27C37">
        <w:rPr>
          <w:rFonts w:ascii="Calibri Light" w:hAnsi="Calibri Light" w:cs="Calibri Light"/>
          <w:sz w:val="20"/>
          <w:szCs w:val="20"/>
        </w:rPr>
        <w:t>em</w:t>
      </w:r>
      <w:proofErr w:type="gramEnd"/>
      <w:r w:rsidR="005A5304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i bude sjednán dohodou obou stran. Pro případ nemožnosti sjednání dohody termín určuje </w:t>
      </w:r>
      <w:proofErr w:type="gramStart"/>
      <w:r w:rsidR="00F26DE0">
        <w:rPr>
          <w:rFonts w:ascii="Calibri Light" w:hAnsi="Calibri Light" w:cs="Calibri Light"/>
          <w:sz w:val="20"/>
          <w:szCs w:val="20"/>
        </w:rPr>
        <w:t xml:space="preserve">zhotovitel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a to</w:t>
      </w:r>
      <w:proofErr w:type="gramEnd"/>
      <w:r w:rsidR="005A5304" w:rsidRPr="00F27C37">
        <w:rPr>
          <w:rFonts w:ascii="Calibri Light" w:hAnsi="Calibri Light" w:cs="Calibri Light"/>
          <w:sz w:val="20"/>
          <w:szCs w:val="20"/>
        </w:rPr>
        <w:t xml:space="preserve"> s minimálně třídenním předstihem. </w:t>
      </w:r>
      <w:r w:rsidR="00F26DE0">
        <w:rPr>
          <w:rFonts w:ascii="Calibri Light" w:hAnsi="Calibri Light" w:cs="Calibri Light"/>
          <w:sz w:val="20"/>
          <w:szCs w:val="20"/>
        </w:rPr>
        <w:t>SP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bude zhotovitelem předán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objednateli v elektronické podobě prostřednictvím aplikace MS2014+.</w:t>
      </w:r>
    </w:p>
    <w:p w:rsidR="00F26DE0" w:rsidRPr="00F27C37" w:rsidRDefault="00F26DE0" w:rsidP="00DD19AE">
      <w:pPr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:rsidR="00CC0317" w:rsidRPr="00F27C37" w:rsidRDefault="00A53D3E" w:rsidP="005156B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 xml:space="preserve">Odměna </w:t>
      </w:r>
      <w:r w:rsidR="00186694" w:rsidRPr="00F27C37">
        <w:rPr>
          <w:rFonts w:ascii="Calibri Light" w:hAnsi="Calibri Light" w:cs="Calibri Light"/>
          <w:b/>
          <w:bCs/>
          <w:sz w:val="20"/>
          <w:szCs w:val="20"/>
        </w:rPr>
        <w:t>zhotovitel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>e</w:t>
      </w:r>
      <w:r w:rsidR="00E0275F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0275F" w:rsidRPr="00F27C37">
        <w:rPr>
          <w:rFonts w:ascii="Calibri Light" w:hAnsi="Calibri Light" w:cs="Calibri Light"/>
          <w:b/>
          <w:sz w:val="20"/>
          <w:szCs w:val="20"/>
        </w:rPr>
        <w:t>z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a splnění jednotlivých </w:t>
      </w:r>
      <w:r w:rsidR="0061430E">
        <w:rPr>
          <w:rFonts w:ascii="Calibri Light" w:hAnsi="Calibri Light" w:cs="Calibri Light"/>
          <w:b/>
          <w:sz w:val="20"/>
          <w:szCs w:val="20"/>
        </w:rPr>
        <w:t>částí díla</w:t>
      </w:r>
      <w:r w:rsidR="00A647D8">
        <w:rPr>
          <w:rFonts w:ascii="Calibri Light" w:hAnsi="Calibri Light" w:cs="Calibri Light"/>
          <w:b/>
          <w:sz w:val="20"/>
          <w:szCs w:val="20"/>
        </w:rPr>
        <w:t xml:space="preserve"> dle této smlouvy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1811E7" w:rsidRDefault="00304B01" w:rsidP="00E0275F">
      <w:pPr>
        <w:numPr>
          <w:ilvl w:val="0"/>
          <w:numId w:val="8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Odměna </w:t>
      </w:r>
      <w:proofErr w:type="gramStart"/>
      <w:r>
        <w:rPr>
          <w:rFonts w:ascii="Calibri Light" w:hAnsi="Calibri Light" w:cs="Calibri Light"/>
          <w:sz w:val="20"/>
          <w:szCs w:val="20"/>
        </w:rPr>
        <w:t>za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</w:p>
    <w:p w:rsidR="003F25C5" w:rsidRDefault="001811E7" w:rsidP="00AB23F1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</w:t>
      </w:r>
      <w:r w:rsidR="00304B01">
        <w:rPr>
          <w:rFonts w:ascii="Calibri Light" w:hAnsi="Calibri Light" w:cs="Calibri Light"/>
          <w:sz w:val="20"/>
          <w:szCs w:val="20"/>
        </w:rPr>
        <w:t>.</w:t>
      </w:r>
      <w:r w:rsidR="00304B01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647D8">
        <w:rPr>
          <w:rFonts w:ascii="Calibri Light" w:hAnsi="Calibri Light" w:cs="Calibri Light"/>
          <w:sz w:val="20"/>
          <w:szCs w:val="20"/>
        </w:rPr>
        <w:t xml:space="preserve">zhotovení </w:t>
      </w:r>
      <w:r>
        <w:rPr>
          <w:rFonts w:ascii="Calibri Light" w:hAnsi="Calibri Light" w:cs="Calibri Light"/>
          <w:sz w:val="20"/>
          <w:szCs w:val="20"/>
        </w:rPr>
        <w:t xml:space="preserve">SP </w:t>
      </w:r>
      <w:r w:rsidR="0054359A">
        <w:rPr>
          <w:rFonts w:ascii="Calibri Light" w:hAnsi="Calibri Light" w:cs="Calibri Light"/>
          <w:sz w:val="20"/>
          <w:szCs w:val="20"/>
        </w:rPr>
        <w:t xml:space="preserve">činí </w:t>
      </w:r>
      <w:r w:rsidR="00EE2151">
        <w:rPr>
          <w:rFonts w:ascii="Calibri Light" w:hAnsi="Calibri Light" w:cs="Calibri Light"/>
          <w:sz w:val="20"/>
          <w:szCs w:val="20"/>
        </w:rPr>
        <w:t>1</w:t>
      </w:r>
      <w:r w:rsidR="00AB23F1">
        <w:rPr>
          <w:rFonts w:ascii="Calibri Light" w:hAnsi="Calibri Light" w:cs="Calibri Light"/>
          <w:sz w:val="20"/>
          <w:szCs w:val="20"/>
        </w:rPr>
        <w:t>5</w:t>
      </w:r>
      <w:r w:rsidR="00E0275F" w:rsidRPr="00F27C37">
        <w:rPr>
          <w:rFonts w:ascii="Calibri Light" w:hAnsi="Calibri Light" w:cs="Calibri Light"/>
          <w:sz w:val="20"/>
          <w:szCs w:val="20"/>
        </w:rPr>
        <w:t>0 tis. Kč</w:t>
      </w:r>
      <w:r w:rsidR="00612158">
        <w:rPr>
          <w:rFonts w:ascii="Calibri Light" w:hAnsi="Calibri Light" w:cs="Calibri Light"/>
          <w:sz w:val="20"/>
          <w:szCs w:val="20"/>
        </w:rPr>
        <w:t>. Tato odměna bude vyúčtována zhotovitelem objednateli faktur</w:t>
      </w:r>
      <w:r w:rsidR="009F09FB">
        <w:rPr>
          <w:rFonts w:ascii="Calibri Light" w:hAnsi="Calibri Light" w:cs="Calibri Light"/>
          <w:sz w:val="20"/>
          <w:szCs w:val="20"/>
        </w:rPr>
        <w:t>ou se splatností 14 dnů, která bude vystavena a zaslána objednateli nejdříve d</w:t>
      </w:r>
      <w:r w:rsidR="009200AD">
        <w:rPr>
          <w:rFonts w:ascii="Calibri Light" w:hAnsi="Calibri Light" w:cs="Calibri Light"/>
          <w:sz w:val="20"/>
          <w:szCs w:val="20"/>
        </w:rPr>
        <w:t>va měsíce</w:t>
      </w:r>
      <w:bookmarkStart w:id="0" w:name="_GoBack"/>
      <w:bookmarkEnd w:id="0"/>
      <w:r w:rsidR="009F09FB">
        <w:rPr>
          <w:rFonts w:ascii="Calibri Light" w:hAnsi="Calibri Light" w:cs="Calibri Light"/>
          <w:sz w:val="20"/>
          <w:szCs w:val="20"/>
        </w:rPr>
        <w:t xml:space="preserve"> po oficiálním schválení </w:t>
      </w:r>
      <w:proofErr w:type="spellStart"/>
      <w:r w:rsidR="009F09FB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E0275F" w:rsidRPr="00F27C37">
        <w:rPr>
          <w:rFonts w:ascii="Calibri Light" w:hAnsi="Calibri Light" w:cs="Calibri Light"/>
          <w:sz w:val="20"/>
          <w:szCs w:val="20"/>
        </w:rPr>
        <w:t xml:space="preserve"> (za oficiální schválení se rozumí přijetí depeše do systému MS2014+ ve znění: Žádost o podporu byla doporučena k</w:t>
      </w:r>
      <w:r w:rsidR="00AB23F1">
        <w:rPr>
          <w:rFonts w:ascii="Calibri Light" w:hAnsi="Calibri Light" w:cs="Calibri Light"/>
          <w:sz w:val="20"/>
          <w:szCs w:val="20"/>
        </w:rPr>
        <w:t> </w:t>
      </w:r>
      <w:r w:rsidR="00E0275F" w:rsidRPr="00F27C37">
        <w:rPr>
          <w:rFonts w:ascii="Calibri Light" w:hAnsi="Calibri Light" w:cs="Calibri Light"/>
          <w:sz w:val="20"/>
          <w:szCs w:val="20"/>
        </w:rPr>
        <w:t>financování</w:t>
      </w:r>
      <w:r w:rsidR="00AB23F1">
        <w:rPr>
          <w:rFonts w:ascii="Calibri Light" w:hAnsi="Calibri Light" w:cs="Calibri Light"/>
          <w:sz w:val="20"/>
          <w:szCs w:val="20"/>
        </w:rPr>
        <w:t>.</w:t>
      </w:r>
      <w:r w:rsidR="003F25C5" w:rsidRPr="00F27C37">
        <w:rPr>
          <w:rFonts w:ascii="Calibri Light" w:hAnsi="Calibri Light" w:cs="Calibri Light"/>
          <w:sz w:val="20"/>
          <w:szCs w:val="20"/>
        </w:rPr>
        <w:tab/>
      </w:r>
    </w:p>
    <w:p w:rsidR="001811E7" w:rsidRPr="00F27C37" w:rsidRDefault="001811E7" w:rsidP="001811E7">
      <w:pPr>
        <w:ind w:left="1080"/>
        <w:jc w:val="both"/>
        <w:rPr>
          <w:rFonts w:ascii="Calibri Light" w:hAnsi="Calibri Light" w:cs="Calibri Light"/>
          <w:sz w:val="20"/>
          <w:szCs w:val="20"/>
        </w:rPr>
      </w:pPr>
    </w:p>
    <w:p w:rsidR="007636E6" w:rsidRPr="00F27C37" w:rsidRDefault="007636E6" w:rsidP="007636E6">
      <w:pPr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 případě, že objednatel přeruší ho</w:t>
      </w:r>
      <w:r w:rsidR="006F03E3">
        <w:rPr>
          <w:rFonts w:ascii="Calibri Light" w:hAnsi="Calibri Light" w:cs="Calibri Light"/>
          <w:sz w:val="20"/>
          <w:szCs w:val="20"/>
        </w:rPr>
        <w:t xml:space="preserve">dnotící proces </w:t>
      </w:r>
      <w:proofErr w:type="spellStart"/>
      <w:r w:rsidR="00A647D8">
        <w:rPr>
          <w:rFonts w:ascii="Calibri Light" w:hAnsi="Calibri Light" w:cs="Calibri Light"/>
          <w:sz w:val="20"/>
          <w:szCs w:val="20"/>
        </w:rPr>
        <w:t>zpětvzetím</w:t>
      </w:r>
      <w:proofErr w:type="spellEnd"/>
      <w:r w:rsidR="00A647D8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 xml:space="preserve"> před ukončením výběrového procesu, nebo zruší přístupové údaje k účtu </w:t>
      </w:r>
      <w:proofErr w:type="gramStart"/>
      <w:r w:rsidRPr="00F27C37">
        <w:rPr>
          <w:rFonts w:ascii="Calibri Light" w:hAnsi="Calibri Light" w:cs="Calibri Light"/>
          <w:sz w:val="20"/>
          <w:szCs w:val="20"/>
        </w:rPr>
        <w:t>M</w:t>
      </w:r>
      <w:r w:rsidR="00F27C37" w:rsidRPr="00F27C37">
        <w:rPr>
          <w:rFonts w:ascii="Calibri Light" w:hAnsi="Calibri Light" w:cs="Calibri Light"/>
          <w:sz w:val="20"/>
          <w:szCs w:val="20"/>
        </w:rPr>
        <w:t>S2014+,  bude</w:t>
      </w:r>
      <w:proofErr w:type="gramEnd"/>
      <w:r w:rsidR="00F27C37" w:rsidRPr="00F27C37">
        <w:rPr>
          <w:rFonts w:ascii="Calibri Light" w:hAnsi="Calibri Light" w:cs="Calibri Light"/>
          <w:sz w:val="20"/>
          <w:szCs w:val="20"/>
        </w:rPr>
        <w:t xml:space="preserve"> odměna zh</w:t>
      </w:r>
      <w:r w:rsidR="006F03E3">
        <w:rPr>
          <w:rFonts w:ascii="Calibri Light" w:hAnsi="Calibri Light" w:cs="Calibri Light"/>
          <w:sz w:val="20"/>
          <w:szCs w:val="20"/>
        </w:rPr>
        <w:t>otovitele za zpracování SP</w:t>
      </w:r>
      <w:r w:rsidRPr="00F27C37">
        <w:rPr>
          <w:rFonts w:ascii="Calibri Light" w:hAnsi="Calibri Light" w:cs="Calibri Light"/>
          <w:sz w:val="20"/>
          <w:szCs w:val="20"/>
        </w:rPr>
        <w:t xml:space="preserve"> nahrazena odměnou náhradní. Náhradní odměna či</w:t>
      </w:r>
      <w:r w:rsidR="006F03E3">
        <w:rPr>
          <w:rFonts w:ascii="Calibri Light" w:hAnsi="Calibri Light" w:cs="Calibri Light"/>
          <w:sz w:val="20"/>
          <w:szCs w:val="20"/>
        </w:rPr>
        <w:t xml:space="preserve">ní (dle stavu hodnocení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):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100 % z </w:t>
      </w:r>
      <w:r w:rsidR="006F03E3">
        <w:rPr>
          <w:rFonts w:ascii="Calibri Light" w:hAnsi="Calibri Light" w:cs="Calibri Light"/>
          <w:sz w:val="20"/>
          <w:szCs w:val="20"/>
        </w:rPr>
        <w:t xml:space="preserve">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</w:t>
      </w:r>
      <w:r w:rsidRPr="00F27C37">
        <w:rPr>
          <w:rFonts w:ascii="Calibri Light" w:hAnsi="Calibri Light" w:cs="Calibri Light"/>
          <w:sz w:val="20"/>
          <w:szCs w:val="20"/>
        </w:rPr>
        <w:t xml:space="preserve"> byl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4D5E86">
        <w:rPr>
          <w:rFonts w:ascii="Calibri Light" w:hAnsi="Calibri Light" w:cs="Calibri Light"/>
          <w:sz w:val="20"/>
          <w:szCs w:val="20"/>
        </w:rPr>
        <w:t xml:space="preserve"> doporučena</w:t>
      </w:r>
      <w:r w:rsidRPr="00F27C37">
        <w:rPr>
          <w:rFonts w:ascii="Calibri Light" w:hAnsi="Calibri Light" w:cs="Calibri Light"/>
          <w:sz w:val="20"/>
          <w:szCs w:val="20"/>
        </w:rPr>
        <w:t xml:space="preserve"> k financování,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90 % z 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věcným hodnocením,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40 % z 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formálním hodnocením,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30 % z</w:t>
      </w:r>
      <w:r w:rsidR="006F03E3">
        <w:rPr>
          <w:rFonts w:ascii="Calibri Light" w:hAnsi="Calibri Light" w:cs="Calibri Light"/>
          <w:sz w:val="20"/>
          <w:szCs w:val="20"/>
        </w:rPr>
        <w:t xml:space="preserve"> předpokládané odměny pro podanou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Pr="00F27C37">
        <w:rPr>
          <w:rFonts w:ascii="Calibri Light" w:hAnsi="Calibri Light" w:cs="Calibri Light"/>
          <w:sz w:val="20"/>
          <w:szCs w:val="20"/>
        </w:rPr>
        <w:t>.</w:t>
      </w:r>
    </w:p>
    <w:p w:rsidR="00434C0D" w:rsidRPr="00F27C37" w:rsidRDefault="00434C0D" w:rsidP="00BA09F4">
      <w:pPr>
        <w:rPr>
          <w:rFonts w:ascii="Calibri Light" w:hAnsi="Calibri Light" w:cs="Calibri Light"/>
          <w:sz w:val="20"/>
          <w:szCs w:val="20"/>
        </w:rPr>
      </w:pPr>
    </w:p>
    <w:p w:rsidR="00A53D3E" w:rsidRPr="00F27C37" w:rsidRDefault="006F03E3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IV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. Platnost smlouvy</w:t>
      </w:r>
    </w:p>
    <w:p w:rsidR="00A53D3E" w:rsidRPr="00F27C37" w:rsidRDefault="00A53D3E" w:rsidP="00BA09F4">
      <w:pPr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Smlouva nabývá účinnosti dnem jejího podpisu. </w:t>
      </w:r>
    </w:p>
    <w:p w:rsidR="006A239F" w:rsidRPr="00F27C37" w:rsidRDefault="00A53D3E" w:rsidP="00BA09F4">
      <w:pPr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Vzájemnou dohodou obou stran může být platnost smlouvy ukončena. </w:t>
      </w:r>
    </w:p>
    <w:p w:rsidR="00D540F2" w:rsidRDefault="00D540F2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:rsidR="006F03E3" w:rsidRPr="00F27C37" w:rsidRDefault="006F03E3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:rsidR="00C26740" w:rsidRPr="00F27C37" w:rsidRDefault="00C26740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VI. Další ustanovení</w:t>
      </w:r>
    </w:p>
    <w:p w:rsidR="00E32CAB" w:rsidRDefault="00E32CAB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Obě strany se zavazují zachovávat mlčenlivost o všech náležitostech a obsahu této smlouvy.</w:t>
      </w:r>
      <w:r w:rsidR="00E87577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Veškeré poznatky o pracovních postupech s</w:t>
      </w:r>
      <w:r w:rsidR="002D7137" w:rsidRPr="00F27C37">
        <w:rPr>
          <w:rFonts w:ascii="Calibri Light" w:hAnsi="Calibri Light" w:cs="Calibri Light"/>
          <w:sz w:val="20"/>
          <w:szCs w:val="20"/>
        </w:rPr>
        <w:t xml:space="preserve">mluvních stran, hospodářských </w:t>
      </w:r>
      <w:r w:rsidRPr="00F27C37">
        <w:rPr>
          <w:rFonts w:ascii="Calibri Light" w:hAnsi="Calibri Light" w:cs="Calibri Light"/>
          <w:sz w:val="20"/>
          <w:szCs w:val="20"/>
        </w:rPr>
        <w:t xml:space="preserve">výsledcích, </w:t>
      </w:r>
      <w:r w:rsidR="00AF360D" w:rsidRPr="00F27C37">
        <w:rPr>
          <w:rFonts w:ascii="Calibri Light" w:hAnsi="Calibri Light" w:cs="Calibri Light"/>
          <w:sz w:val="20"/>
          <w:szCs w:val="20"/>
        </w:rPr>
        <w:t>dodavatel</w:t>
      </w:r>
      <w:r w:rsidRPr="00F27C37">
        <w:rPr>
          <w:rFonts w:ascii="Calibri Light" w:hAnsi="Calibri Light" w:cs="Calibri Light"/>
          <w:sz w:val="20"/>
          <w:szCs w:val="20"/>
        </w:rPr>
        <w:t>sko-</w:t>
      </w:r>
      <w:r w:rsidR="00AF360D" w:rsidRPr="00F27C37">
        <w:rPr>
          <w:rFonts w:ascii="Calibri Light" w:hAnsi="Calibri Light" w:cs="Calibri Light"/>
          <w:sz w:val="20"/>
          <w:szCs w:val="20"/>
        </w:rPr>
        <w:t>odběratel</w:t>
      </w:r>
      <w:r w:rsidRPr="00F27C37">
        <w:rPr>
          <w:rFonts w:ascii="Calibri Light" w:hAnsi="Calibri Light" w:cs="Calibri Light"/>
          <w:sz w:val="20"/>
          <w:szCs w:val="20"/>
        </w:rPr>
        <w:t>ských vztazích, organizační struktuře a veškeré další informace poskytnuté s odkazem na tuto smlouvu jsou považovány za důvěrné.</w:t>
      </w:r>
    </w:p>
    <w:p w:rsidR="00A647D8" w:rsidRPr="00F27C37" w:rsidRDefault="00A647D8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poskytnout zhotoviteli nezbytnou součinnost k řádnému provedení díla spočívající zejména v </w:t>
      </w:r>
      <w:proofErr w:type="gramStart"/>
      <w:r>
        <w:rPr>
          <w:rFonts w:ascii="Calibri Light" w:hAnsi="Calibri Light" w:cs="Calibri Light"/>
          <w:sz w:val="20"/>
          <w:szCs w:val="20"/>
        </w:rPr>
        <w:t>neprodlenému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předání všech potřebných písemností nutných k řádnému provedení díla.</w:t>
      </w:r>
    </w:p>
    <w:p w:rsidR="00D540F2" w:rsidRPr="00F27C37" w:rsidRDefault="00D540F2" w:rsidP="00140E5C">
      <w:pPr>
        <w:jc w:val="both"/>
        <w:rPr>
          <w:rFonts w:ascii="Calibri Light" w:hAnsi="Calibri Light" w:cs="Calibri Light"/>
          <w:sz w:val="20"/>
          <w:szCs w:val="20"/>
        </w:rPr>
      </w:pPr>
    </w:p>
    <w:p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</w:t>
      </w:r>
      <w:r w:rsidR="00263456" w:rsidRPr="00F27C37">
        <w:rPr>
          <w:rFonts w:ascii="Calibri Light" w:hAnsi="Calibri Light" w:cs="Calibri Light"/>
          <w:b/>
          <w:bCs/>
          <w:sz w:val="20"/>
          <w:szCs w:val="20"/>
        </w:rPr>
        <w:t>I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. Závěrečná ustanovení</w:t>
      </w:r>
    </w:p>
    <w:p w:rsidR="00C22E60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Tuto smlouvu lze změnit nebo zrušit pouze písemnými číslovanými dodatky, podepsaným oprávněnými zástupci obou stran.</w:t>
      </w:r>
    </w:p>
    <w:p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Všechny ceny uvedené v rámci této smlouvy jsou uvedeny </w:t>
      </w:r>
      <w:r w:rsidR="007B55D4">
        <w:rPr>
          <w:rFonts w:ascii="Calibri Light" w:hAnsi="Calibri Light" w:cs="Calibri Light"/>
          <w:sz w:val="20"/>
          <w:szCs w:val="20"/>
        </w:rPr>
        <w:t>bez</w:t>
      </w:r>
      <w:r w:rsidRPr="00F27C37">
        <w:rPr>
          <w:rFonts w:ascii="Calibri Light" w:hAnsi="Calibri Light" w:cs="Calibri Light"/>
          <w:sz w:val="20"/>
          <w:szCs w:val="20"/>
        </w:rPr>
        <w:t xml:space="preserve"> DPH.</w:t>
      </w:r>
    </w:p>
    <w:p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sjednávají, že na právní vztahy z této smlouvy vyplývající se vztahuje český právní řád. Podmínky výslovně neupravené v této smlouvě se řídí režimem</w:t>
      </w:r>
      <w:r w:rsidR="00A647D8">
        <w:rPr>
          <w:rFonts w:ascii="Calibri Light" w:hAnsi="Calibri Light" w:cs="Calibri Light"/>
          <w:sz w:val="20"/>
          <w:szCs w:val="20"/>
        </w:rPr>
        <w:t xml:space="preserve"> zákona č. 89/2012 Sb.,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647D8">
        <w:rPr>
          <w:rFonts w:ascii="Calibri Light" w:hAnsi="Calibri Light" w:cs="Calibri Light"/>
          <w:sz w:val="20"/>
          <w:szCs w:val="20"/>
        </w:rPr>
        <w:t>občanského</w:t>
      </w:r>
      <w:r w:rsidR="00A647D8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zákoníku, předpisy provádějícími a souvisejícími.</w:t>
      </w:r>
    </w:p>
    <w:p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Tato smlouva je sepsána ve 2 vyhotoveních, z nichž každé má platnost originálu. Každá ze smluvních stran obdrží 1 vyhotovení smlouvy. </w:t>
      </w:r>
    </w:p>
    <w:p w:rsidR="00BA09F4" w:rsidRPr="00F27C37" w:rsidRDefault="00A53D3E" w:rsidP="00D540F2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prohlašují, že si smlouvu přečetly a že byla uzavřena svobodně a vážně, že nebyla ujednána v tísni, ani za jinak jednostranně nevýhodných podmínek. Na důkaz toho připojují podpisy osob oprávněných za smluvní strany jednat.</w:t>
      </w:r>
    </w:p>
    <w:p w:rsidR="00D540F2" w:rsidRDefault="00D540F2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:rsidR="006C21CA" w:rsidRPr="00F27C37" w:rsidRDefault="006C21CA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:rsidR="00A53D3E" w:rsidRPr="00F27C37" w:rsidRDefault="006A239F" w:rsidP="00647D0C">
      <w:pPr>
        <w:autoSpaceDE w:val="0"/>
        <w:autoSpaceDN w:val="0"/>
        <w:adjustRightInd w:val="0"/>
        <w:spacing w:after="1440"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</w:t>
      </w:r>
      <w:r w:rsidR="00A71679">
        <w:rPr>
          <w:rFonts w:ascii="Calibri Light" w:hAnsi="Calibri Light" w:cs="Calibri Light"/>
          <w:sz w:val="20"/>
          <w:szCs w:val="20"/>
        </w:rPr>
        <w:t xml:space="preserve"> Ostravě dne </w:t>
      </w:r>
      <w:r w:rsidR="00526EFC">
        <w:rPr>
          <w:rFonts w:ascii="Calibri Light" w:hAnsi="Calibri Light" w:cs="Calibri Light"/>
          <w:sz w:val="20"/>
          <w:szCs w:val="20"/>
        </w:rPr>
        <w:t>18</w:t>
      </w:r>
      <w:r w:rsidR="00A71679">
        <w:rPr>
          <w:rFonts w:ascii="Calibri Light" w:hAnsi="Calibri Light" w:cs="Calibri Light"/>
          <w:sz w:val="20"/>
          <w:szCs w:val="20"/>
        </w:rPr>
        <w:t>.</w:t>
      </w:r>
      <w:r w:rsidR="00EE2151">
        <w:rPr>
          <w:rFonts w:ascii="Calibri Light" w:hAnsi="Calibri Light" w:cs="Calibri Light"/>
          <w:sz w:val="20"/>
          <w:szCs w:val="20"/>
        </w:rPr>
        <w:t>2</w:t>
      </w:r>
      <w:r w:rsidR="00A71679">
        <w:rPr>
          <w:rFonts w:ascii="Calibri Light" w:hAnsi="Calibri Light" w:cs="Calibri Light"/>
          <w:sz w:val="20"/>
          <w:szCs w:val="20"/>
        </w:rPr>
        <w:t>.2019</w:t>
      </w:r>
    </w:p>
    <w:p w:rsidR="00A53D3E" w:rsidRPr="00F27C37" w:rsidRDefault="00A53D3E">
      <w:pPr>
        <w:tabs>
          <w:tab w:val="right" w:pos="3420"/>
          <w:tab w:val="center" w:pos="4500"/>
          <w:tab w:val="left" w:pos="5580"/>
          <w:tab w:val="right" w:pos="9000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  <w:u w:val="single"/>
        </w:rPr>
      </w:pPr>
      <w:r w:rsidRPr="00F27C37">
        <w:rPr>
          <w:rFonts w:ascii="Calibri Light" w:hAnsi="Calibri Light" w:cs="Calibri Light"/>
          <w:sz w:val="20"/>
          <w:szCs w:val="20"/>
          <w:u w:val="single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  <w:u w:val="single"/>
        </w:rPr>
        <w:tab/>
      </w:r>
    </w:p>
    <w:p w:rsidR="006A239F" w:rsidRPr="00F27C37" w:rsidRDefault="00C22E60" w:rsidP="00C22E60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  <w:t xml:space="preserve">        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     </w:t>
      </w:r>
      <w:r w:rsidR="00891501">
        <w:rPr>
          <w:rFonts w:ascii="Calibri Light" w:hAnsi="Calibri Light" w:cs="Calibri Light"/>
          <w:sz w:val="20"/>
          <w:szCs w:val="20"/>
        </w:rPr>
        <w:t xml:space="preserve">                   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</w:p>
    <w:sectPr w:rsidR="006A239F" w:rsidRPr="00F27C37" w:rsidSect="00D540F2">
      <w:footerReference w:type="even" r:id="rId8"/>
      <w:footerReference w:type="default" r:id="rId9"/>
      <w:pgSz w:w="11906" w:h="16838"/>
      <w:pgMar w:top="851" w:right="1133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5B" w:rsidRDefault="00A95C5B">
      <w:r>
        <w:separator/>
      </w:r>
    </w:p>
  </w:endnote>
  <w:endnote w:type="continuationSeparator" w:id="0">
    <w:p w:rsidR="00A95C5B" w:rsidRDefault="00A9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DF" w:rsidRDefault="006100C5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F1C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CDF" w:rsidRDefault="00BF1CDF" w:rsidP="00BA09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DF" w:rsidRDefault="006100C5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F1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6EFC">
      <w:rPr>
        <w:rStyle w:val="slostrnky"/>
        <w:noProof/>
      </w:rPr>
      <w:t>- 2 -</w:t>
    </w:r>
    <w:r>
      <w:rPr>
        <w:rStyle w:val="slostrnky"/>
      </w:rPr>
      <w:fldChar w:fldCharType="end"/>
    </w:r>
  </w:p>
  <w:p w:rsidR="00BF1CDF" w:rsidRDefault="00BF1CDF" w:rsidP="00BA09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5B" w:rsidRDefault="00A95C5B">
      <w:r>
        <w:separator/>
      </w:r>
    </w:p>
  </w:footnote>
  <w:footnote w:type="continuationSeparator" w:id="0">
    <w:p w:rsidR="00A95C5B" w:rsidRDefault="00A95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3003"/>
    <w:multiLevelType w:val="hybridMultilevel"/>
    <w:tmpl w:val="5D7A7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46487"/>
    <w:multiLevelType w:val="hybridMultilevel"/>
    <w:tmpl w:val="CA001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A8D"/>
    <w:multiLevelType w:val="hybridMultilevel"/>
    <w:tmpl w:val="AB823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7520E"/>
    <w:multiLevelType w:val="hybridMultilevel"/>
    <w:tmpl w:val="50DEE774"/>
    <w:lvl w:ilvl="0" w:tplc="50FE924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A188B"/>
    <w:multiLevelType w:val="hybridMultilevel"/>
    <w:tmpl w:val="E5D25DD2"/>
    <w:lvl w:ilvl="0" w:tplc="D00033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6645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50D46"/>
    <w:multiLevelType w:val="hybridMultilevel"/>
    <w:tmpl w:val="E2D80B1A"/>
    <w:lvl w:ilvl="0" w:tplc="86E44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F71D5"/>
    <w:multiLevelType w:val="hybridMultilevel"/>
    <w:tmpl w:val="2CD2F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121D"/>
    <w:multiLevelType w:val="hybridMultilevel"/>
    <w:tmpl w:val="1BC49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F37B1"/>
    <w:multiLevelType w:val="hybridMultilevel"/>
    <w:tmpl w:val="C97AF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83D82"/>
    <w:multiLevelType w:val="multilevel"/>
    <w:tmpl w:val="AC0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B63EA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34F28"/>
    <w:multiLevelType w:val="hybridMultilevel"/>
    <w:tmpl w:val="7662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1687"/>
    <w:multiLevelType w:val="hybridMultilevel"/>
    <w:tmpl w:val="BEE29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45CAA"/>
    <w:multiLevelType w:val="hybridMultilevel"/>
    <w:tmpl w:val="C9EC01CA"/>
    <w:lvl w:ilvl="0" w:tplc="E312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FA7C40"/>
    <w:multiLevelType w:val="hybridMultilevel"/>
    <w:tmpl w:val="CD84C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B51D3"/>
    <w:multiLevelType w:val="hybridMultilevel"/>
    <w:tmpl w:val="A8D0E252"/>
    <w:lvl w:ilvl="0" w:tplc="EA16E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5"/>
  </w:num>
  <w:num w:numId="5">
    <w:abstractNumId w:val="8"/>
  </w:num>
  <w:num w:numId="6">
    <w:abstractNumId w:val="19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3"/>
  </w:num>
  <w:num w:numId="19">
    <w:abstractNumId w:val="17"/>
  </w:num>
  <w:num w:numId="20">
    <w:abstractNumId w:val="15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9D"/>
    <w:rsid w:val="000064F0"/>
    <w:rsid w:val="00010DAF"/>
    <w:rsid w:val="00012327"/>
    <w:rsid w:val="00022992"/>
    <w:rsid w:val="00041EAB"/>
    <w:rsid w:val="00052483"/>
    <w:rsid w:val="000615B7"/>
    <w:rsid w:val="00071B43"/>
    <w:rsid w:val="00077437"/>
    <w:rsid w:val="0008581B"/>
    <w:rsid w:val="00092F20"/>
    <w:rsid w:val="00096869"/>
    <w:rsid w:val="000A1FA4"/>
    <w:rsid w:val="000C10D2"/>
    <w:rsid w:val="000C2180"/>
    <w:rsid w:val="000C3C22"/>
    <w:rsid w:val="000D0A20"/>
    <w:rsid w:val="000D4EC1"/>
    <w:rsid w:val="000F30FC"/>
    <w:rsid w:val="0010455A"/>
    <w:rsid w:val="00122791"/>
    <w:rsid w:val="00124392"/>
    <w:rsid w:val="00124CD6"/>
    <w:rsid w:val="00140E5C"/>
    <w:rsid w:val="00166359"/>
    <w:rsid w:val="001714F5"/>
    <w:rsid w:val="00176962"/>
    <w:rsid w:val="00176A30"/>
    <w:rsid w:val="001811E7"/>
    <w:rsid w:val="00186694"/>
    <w:rsid w:val="001910AA"/>
    <w:rsid w:val="00194EAA"/>
    <w:rsid w:val="00195963"/>
    <w:rsid w:val="001A1E66"/>
    <w:rsid w:val="001A21D5"/>
    <w:rsid w:val="001A2587"/>
    <w:rsid w:val="001C3FCA"/>
    <w:rsid w:val="001E2397"/>
    <w:rsid w:val="001F2110"/>
    <w:rsid w:val="0020533F"/>
    <w:rsid w:val="00210777"/>
    <w:rsid w:val="002151F9"/>
    <w:rsid w:val="00227BEB"/>
    <w:rsid w:val="00231750"/>
    <w:rsid w:val="002321B8"/>
    <w:rsid w:val="002450DE"/>
    <w:rsid w:val="00247FBB"/>
    <w:rsid w:val="00255285"/>
    <w:rsid w:val="00256EA7"/>
    <w:rsid w:val="00261A36"/>
    <w:rsid w:val="002627E5"/>
    <w:rsid w:val="00263456"/>
    <w:rsid w:val="00296863"/>
    <w:rsid w:val="002A3021"/>
    <w:rsid w:val="002B0074"/>
    <w:rsid w:val="002B0A00"/>
    <w:rsid w:val="002C058A"/>
    <w:rsid w:val="002C4EC4"/>
    <w:rsid w:val="002D7137"/>
    <w:rsid w:val="002E7607"/>
    <w:rsid w:val="002F2E87"/>
    <w:rsid w:val="002F5771"/>
    <w:rsid w:val="00304B01"/>
    <w:rsid w:val="00316BD8"/>
    <w:rsid w:val="0032058D"/>
    <w:rsid w:val="00320B4F"/>
    <w:rsid w:val="00361AE3"/>
    <w:rsid w:val="003655DF"/>
    <w:rsid w:val="00374C21"/>
    <w:rsid w:val="003806F2"/>
    <w:rsid w:val="00387375"/>
    <w:rsid w:val="00396D74"/>
    <w:rsid w:val="003A1530"/>
    <w:rsid w:val="003A36B8"/>
    <w:rsid w:val="003A51AB"/>
    <w:rsid w:val="003B0449"/>
    <w:rsid w:val="003B164A"/>
    <w:rsid w:val="003C3A47"/>
    <w:rsid w:val="003C65A4"/>
    <w:rsid w:val="003C6703"/>
    <w:rsid w:val="003C700B"/>
    <w:rsid w:val="003C74E4"/>
    <w:rsid w:val="003D059B"/>
    <w:rsid w:val="003E2F3A"/>
    <w:rsid w:val="003F25C5"/>
    <w:rsid w:val="004074ED"/>
    <w:rsid w:val="004104D9"/>
    <w:rsid w:val="00417AF7"/>
    <w:rsid w:val="00434004"/>
    <w:rsid w:val="00434C0D"/>
    <w:rsid w:val="004658CA"/>
    <w:rsid w:val="00465A0F"/>
    <w:rsid w:val="00482C1C"/>
    <w:rsid w:val="004970D6"/>
    <w:rsid w:val="004B7577"/>
    <w:rsid w:val="004C08B9"/>
    <w:rsid w:val="004D5E86"/>
    <w:rsid w:val="005153EC"/>
    <w:rsid w:val="005156B2"/>
    <w:rsid w:val="00524603"/>
    <w:rsid w:val="00526EFC"/>
    <w:rsid w:val="00532FFE"/>
    <w:rsid w:val="005433EA"/>
    <w:rsid w:val="0054359A"/>
    <w:rsid w:val="00554614"/>
    <w:rsid w:val="00555776"/>
    <w:rsid w:val="00557EB2"/>
    <w:rsid w:val="0056279F"/>
    <w:rsid w:val="00566F17"/>
    <w:rsid w:val="00570133"/>
    <w:rsid w:val="005A5304"/>
    <w:rsid w:val="005A6CED"/>
    <w:rsid w:val="005B2F01"/>
    <w:rsid w:val="005C1120"/>
    <w:rsid w:val="005E74AB"/>
    <w:rsid w:val="005E7AD8"/>
    <w:rsid w:val="005F1E9A"/>
    <w:rsid w:val="005F35E2"/>
    <w:rsid w:val="006039CC"/>
    <w:rsid w:val="006100C5"/>
    <w:rsid w:val="00612158"/>
    <w:rsid w:val="0061430E"/>
    <w:rsid w:val="00614A30"/>
    <w:rsid w:val="0061649C"/>
    <w:rsid w:val="0062578A"/>
    <w:rsid w:val="00633091"/>
    <w:rsid w:val="00635635"/>
    <w:rsid w:val="00637B9F"/>
    <w:rsid w:val="0064070B"/>
    <w:rsid w:val="00640778"/>
    <w:rsid w:val="00647D0C"/>
    <w:rsid w:val="0067484B"/>
    <w:rsid w:val="00676B10"/>
    <w:rsid w:val="00680A7C"/>
    <w:rsid w:val="006824DD"/>
    <w:rsid w:val="00683E9F"/>
    <w:rsid w:val="006A239F"/>
    <w:rsid w:val="006C21CA"/>
    <w:rsid w:val="006C634B"/>
    <w:rsid w:val="006E1E5B"/>
    <w:rsid w:val="006E6D74"/>
    <w:rsid w:val="006F03E3"/>
    <w:rsid w:val="00705015"/>
    <w:rsid w:val="00713104"/>
    <w:rsid w:val="00732BC0"/>
    <w:rsid w:val="00741111"/>
    <w:rsid w:val="00741C23"/>
    <w:rsid w:val="0074216C"/>
    <w:rsid w:val="00744168"/>
    <w:rsid w:val="007451AD"/>
    <w:rsid w:val="00754A76"/>
    <w:rsid w:val="0075778F"/>
    <w:rsid w:val="007636E6"/>
    <w:rsid w:val="007B55D4"/>
    <w:rsid w:val="007D576E"/>
    <w:rsid w:val="007E7E7B"/>
    <w:rsid w:val="008001ED"/>
    <w:rsid w:val="00807CDB"/>
    <w:rsid w:val="00813FD3"/>
    <w:rsid w:val="00841EDD"/>
    <w:rsid w:val="00843799"/>
    <w:rsid w:val="00852A46"/>
    <w:rsid w:val="008558F7"/>
    <w:rsid w:val="0086510D"/>
    <w:rsid w:val="0087150A"/>
    <w:rsid w:val="008736BB"/>
    <w:rsid w:val="00874F3B"/>
    <w:rsid w:val="0088065E"/>
    <w:rsid w:val="00884AB6"/>
    <w:rsid w:val="00886E6A"/>
    <w:rsid w:val="00891501"/>
    <w:rsid w:val="008B0248"/>
    <w:rsid w:val="008D63AC"/>
    <w:rsid w:val="008E38A9"/>
    <w:rsid w:val="008E3F81"/>
    <w:rsid w:val="008F36FE"/>
    <w:rsid w:val="0090068F"/>
    <w:rsid w:val="00903DE2"/>
    <w:rsid w:val="0091148E"/>
    <w:rsid w:val="009200AD"/>
    <w:rsid w:val="00920C8B"/>
    <w:rsid w:val="00924393"/>
    <w:rsid w:val="009408FB"/>
    <w:rsid w:val="00942847"/>
    <w:rsid w:val="009552F2"/>
    <w:rsid w:val="009C6269"/>
    <w:rsid w:val="009D1138"/>
    <w:rsid w:val="009E3CDC"/>
    <w:rsid w:val="009F09FB"/>
    <w:rsid w:val="009F439D"/>
    <w:rsid w:val="00A028A6"/>
    <w:rsid w:val="00A07DAB"/>
    <w:rsid w:val="00A17B9C"/>
    <w:rsid w:val="00A4795F"/>
    <w:rsid w:val="00A53D3E"/>
    <w:rsid w:val="00A5774D"/>
    <w:rsid w:val="00A6311B"/>
    <w:rsid w:val="00A647D8"/>
    <w:rsid w:val="00A701E5"/>
    <w:rsid w:val="00A71679"/>
    <w:rsid w:val="00A7253F"/>
    <w:rsid w:val="00A74D11"/>
    <w:rsid w:val="00A80418"/>
    <w:rsid w:val="00A81FB1"/>
    <w:rsid w:val="00A91382"/>
    <w:rsid w:val="00A91C5B"/>
    <w:rsid w:val="00A929ED"/>
    <w:rsid w:val="00A95C5B"/>
    <w:rsid w:val="00A978E6"/>
    <w:rsid w:val="00AA4D05"/>
    <w:rsid w:val="00AB23F1"/>
    <w:rsid w:val="00AB3118"/>
    <w:rsid w:val="00AB5011"/>
    <w:rsid w:val="00AC3D40"/>
    <w:rsid w:val="00AD62E8"/>
    <w:rsid w:val="00AD67F9"/>
    <w:rsid w:val="00AE4F61"/>
    <w:rsid w:val="00AF360D"/>
    <w:rsid w:val="00AF4733"/>
    <w:rsid w:val="00B075B7"/>
    <w:rsid w:val="00B4042E"/>
    <w:rsid w:val="00B771FF"/>
    <w:rsid w:val="00B815E5"/>
    <w:rsid w:val="00B81D2E"/>
    <w:rsid w:val="00B85F69"/>
    <w:rsid w:val="00BA09F4"/>
    <w:rsid w:val="00BA2151"/>
    <w:rsid w:val="00BA2559"/>
    <w:rsid w:val="00BB4E00"/>
    <w:rsid w:val="00BB7740"/>
    <w:rsid w:val="00BC42E6"/>
    <w:rsid w:val="00BE0D1D"/>
    <w:rsid w:val="00BF1CDF"/>
    <w:rsid w:val="00C1789E"/>
    <w:rsid w:val="00C22E60"/>
    <w:rsid w:val="00C24430"/>
    <w:rsid w:val="00C2573A"/>
    <w:rsid w:val="00C26740"/>
    <w:rsid w:val="00C35E73"/>
    <w:rsid w:val="00C368E4"/>
    <w:rsid w:val="00C66B2F"/>
    <w:rsid w:val="00C708C2"/>
    <w:rsid w:val="00C74DC0"/>
    <w:rsid w:val="00C76BA7"/>
    <w:rsid w:val="00C86245"/>
    <w:rsid w:val="00C8733B"/>
    <w:rsid w:val="00CB04B5"/>
    <w:rsid w:val="00CC0317"/>
    <w:rsid w:val="00CD3575"/>
    <w:rsid w:val="00CD54F3"/>
    <w:rsid w:val="00CF266C"/>
    <w:rsid w:val="00CF27FE"/>
    <w:rsid w:val="00D009B9"/>
    <w:rsid w:val="00D061A2"/>
    <w:rsid w:val="00D0624B"/>
    <w:rsid w:val="00D07973"/>
    <w:rsid w:val="00D16A89"/>
    <w:rsid w:val="00D202B4"/>
    <w:rsid w:val="00D23432"/>
    <w:rsid w:val="00D464AB"/>
    <w:rsid w:val="00D50CFD"/>
    <w:rsid w:val="00D51A01"/>
    <w:rsid w:val="00D540F2"/>
    <w:rsid w:val="00D55973"/>
    <w:rsid w:val="00D60908"/>
    <w:rsid w:val="00D72C62"/>
    <w:rsid w:val="00D76CA2"/>
    <w:rsid w:val="00D813B8"/>
    <w:rsid w:val="00D90225"/>
    <w:rsid w:val="00D949EC"/>
    <w:rsid w:val="00DA599D"/>
    <w:rsid w:val="00DB6AA7"/>
    <w:rsid w:val="00DC252B"/>
    <w:rsid w:val="00DC551D"/>
    <w:rsid w:val="00DD19AE"/>
    <w:rsid w:val="00DE3D89"/>
    <w:rsid w:val="00E0275F"/>
    <w:rsid w:val="00E10573"/>
    <w:rsid w:val="00E123F7"/>
    <w:rsid w:val="00E148CC"/>
    <w:rsid w:val="00E165CE"/>
    <w:rsid w:val="00E16A36"/>
    <w:rsid w:val="00E20789"/>
    <w:rsid w:val="00E313C1"/>
    <w:rsid w:val="00E32CAB"/>
    <w:rsid w:val="00E3471F"/>
    <w:rsid w:val="00E47F28"/>
    <w:rsid w:val="00E71785"/>
    <w:rsid w:val="00E87577"/>
    <w:rsid w:val="00E9203B"/>
    <w:rsid w:val="00EB19C8"/>
    <w:rsid w:val="00EB60AA"/>
    <w:rsid w:val="00EC6263"/>
    <w:rsid w:val="00EC6512"/>
    <w:rsid w:val="00ED6A25"/>
    <w:rsid w:val="00EE2151"/>
    <w:rsid w:val="00EE75A5"/>
    <w:rsid w:val="00EF7633"/>
    <w:rsid w:val="00F0179C"/>
    <w:rsid w:val="00F063AE"/>
    <w:rsid w:val="00F25973"/>
    <w:rsid w:val="00F26DE0"/>
    <w:rsid w:val="00F27C37"/>
    <w:rsid w:val="00F41C27"/>
    <w:rsid w:val="00F52FDD"/>
    <w:rsid w:val="00F62447"/>
    <w:rsid w:val="00F70C9A"/>
    <w:rsid w:val="00FA157D"/>
    <w:rsid w:val="00FA440D"/>
    <w:rsid w:val="00FE6DBE"/>
    <w:rsid w:val="00FF275F"/>
    <w:rsid w:val="00FF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0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0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00C5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styleId="Odkaznakoment">
    <w:name w:val="annotation reference"/>
    <w:basedOn w:val="Standardnpsmoodstavce"/>
    <w:rsid w:val="00614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430E"/>
  </w:style>
  <w:style w:type="paragraph" w:styleId="Pedmtkomente">
    <w:name w:val="annotation subject"/>
    <w:basedOn w:val="Textkomente"/>
    <w:next w:val="Textkomente"/>
    <w:link w:val="PedmtkomenteChar"/>
    <w:rsid w:val="006143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4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0B44-DD95-495F-A7E5-7B3132CF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>Hewlett-Packard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david</dc:creator>
  <cp:lastModifiedBy>gorgolova</cp:lastModifiedBy>
  <cp:revision>5</cp:revision>
  <cp:lastPrinted>2019-03-14T10:53:00Z</cp:lastPrinted>
  <dcterms:created xsi:type="dcterms:W3CDTF">2019-03-02T04:23:00Z</dcterms:created>
  <dcterms:modified xsi:type="dcterms:W3CDTF">2019-03-14T10:54:00Z</dcterms:modified>
</cp:coreProperties>
</file>