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1DD7" w:rsidRPr="00C55485" w:rsidRDefault="00D25A27" w:rsidP="00921DD7">
      <w:pPr>
        <w:pStyle w:val="Import2"/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 xml:space="preserve">Smlouva o dílo </w:t>
      </w:r>
    </w:p>
    <w:p w:rsidR="00A14DAB" w:rsidRPr="00C55485" w:rsidRDefault="00A14DAB" w:rsidP="00A14DAB">
      <w:pPr>
        <w:jc w:val="center"/>
        <w:outlineLvl w:val="0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dle § 2586 a </w:t>
      </w:r>
      <w:proofErr w:type="gramStart"/>
      <w:r w:rsidRPr="00C55485">
        <w:rPr>
          <w:rFonts w:ascii="RomanT" w:hAnsi="RomanT" w:cs="RomanT"/>
          <w:sz w:val="18"/>
          <w:szCs w:val="18"/>
        </w:rPr>
        <w:t xml:space="preserve">násl. </w:t>
      </w:r>
      <w:proofErr w:type="spellStart"/>
      <w:r w:rsidRPr="00C55485">
        <w:rPr>
          <w:rFonts w:ascii="RomanT" w:hAnsi="RomanT" w:cs="RomanT"/>
          <w:sz w:val="18"/>
          <w:szCs w:val="18"/>
        </w:rPr>
        <w:t>z.č</w:t>
      </w:r>
      <w:proofErr w:type="spellEnd"/>
      <w:r w:rsidRPr="00C55485">
        <w:rPr>
          <w:rFonts w:ascii="RomanT" w:hAnsi="RomanT" w:cs="RomanT"/>
          <w:sz w:val="18"/>
          <w:szCs w:val="18"/>
        </w:rPr>
        <w:t>.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89/2012 Sb. v platném znění  - občanského zákoníku</w:t>
      </w:r>
    </w:p>
    <w:p w:rsidR="00DC61DE" w:rsidRPr="00C55485" w:rsidRDefault="00DC61DE" w:rsidP="00A14DAB">
      <w:pPr>
        <w:jc w:val="center"/>
        <w:outlineLvl w:val="0"/>
        <w:rPr>
          <w:rFonts w:ascii="RomanT" w:hAnsi="RomanT" w:cs="RomanT"/>
          <w:sz w:val="18"/>
          <w:szCs w:val="18"/>
        </w:rPr>
      </w:pPr>
    </w:p>
    <w:p w:rsidR="00D25A27" w:rsidRPr="00C55485" w:rsidRDefault="00D25A27" w:rsidP="00921DD7">
      <w:pPr>
        <w:pStyle w:val="Import3"/>
        <w:ind w:left="3456"/>
        <w:jc w:val="both"/>
        <w:rPr>
          <w:rFonts w:ascii="RomanT" w:hAnsi="RomanT" w:cs="RomanT"/>
          <w:sz w:val="18"/>
          <w:szCs w:val="18"/>
        </w:rPr>
      </w:pPr>
    </w:p>
    <w:p w:rsidR="00921DD7" w:rsidRPr="00C55485" w:rsidRDefault="00921DD7" w:rsidP="00921DD7">
      <w:pPr>
        <w:pStyle w:val="Import3"/>
        <w:ind w:left="3456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Smluvní strany</w:t>
      </w:r>
    </w:p>
    <w:p w:rsidR="00921DD7" w:rsidRPr="00C55485" w:rsidRDefault="00921DD7" w:rsidP="00921DD7">
      <w:pPr>
        <w:rPr>
          <w:rFonts w:ascii="RomanT" w:hAnsi="RomanT" w:cs="RomanT"/>
          <w:b/>
          <w:sz w:val="18"/>
          <w:szCs w:val="18"/>
        </w:rPr>
      </w:pPr>
    </w:p>
    <w:p w:rsidR="00AC2FCE" w:rsidRPr="00AC2FCE" w:rsidRDefault="00D25A27" w:rsidP="00AC2FCE">
      <w:pPr>
        <w:pStyle w:val="Odstavecseseznamem"/>
        <w:numPr>
          <w:ilvl w:val="0"/>
          <w:numId w:val="41"/>
        </w:numPr>
        <w:rPr>
          <w:rFonts w:ascii="RomanT" w:hAnsi="RomanT" w:cs="RomanT"/>
          <w:b/>
          <w:sz w:val="18"/>
          <w:szCs w:val="18"/>
        </w:rPr>
      </w:pPr>
      <w:r w:rsidRPr="00AC2FCE">
        <w:rPr>
          <w:rFonts w:ascii="RomanT" w:hAnsi="RomanT" w:cs="RomanT"/>
          <w:b/>
          <w:sz w:val="18"/>
          <w:szCs w:val="18"/>
        </w:rPr>
        <w:t>Zhotovitel:</w:t>
      </w:r>
      <w:r w:rsidRPr="00AC2FCE">
        <w:rPr>
          <w:rFonts w:ascii="RomanT" w:hAnsi="RomanT" w:cs="RomanT"/>
          <w:b/>
          <w:sz w:val="18"/>
          <w:szCs w:val="18"/>
        </w:rPr>
        <w:tab/>
      </w:r>
      <w:r w:rsidRPr="00AC2FCE">
        <w:rPr>
          <w:rFonts w:ascii="RomanT" w:hAnsi="RomanT" w:cs="RomanT"/>
          <w:b/>
          <w:sz w:val="18"/>
          <w:szCs w:val="18"/>
        </w:rPr>
        <w:tab/>
      </w:r>
      <w:r w:rsidRPr="00AC2FCE">
        <w:rPr>
          <w:rFonts w:ascii="RomanT" w:hAnsi="RomanT" w:cs="RomanT"/>
          <w:b/>
          <w:sz w:val="18"/>
          <w:szCs w:val="18"/>
        </w:rPr>
        <w:tab/>
      </w:r>
      <w:r w:rsidRPr="00AC2FCE">
        <w:rPr>
          <w:rFonts w:ascii="RomanT" w:hAnsi="RomanT" w:cs="RomanT"/>
          <w:b/>
          <w:sz w:val="18"/>
          <w:szCs w:val="18"/>
        </w:rPr>
        <w:tab/>
      </w:r>
    </w:p>
    <w:p w:rsidR="00AC2FCE" w:rsidRDefault="00AC2FCE" w:rsidP="00AC2FCE">
      <w:pPr>
        <w:ind w:left="360"/>
        <w:rPr>
          <w:rFonts w:ascii="RomanT" w:hAnsi="RomanT" w:cs="RomanT"/>
          <w:b/>
          <w:sz w:val="18"/>
          <w:szCs w:val="18"/>
        </w:rPr>
      </w:pPr>
    </w:p>
    <w:p w:rsidR="00D25A27" w:rsidRPr="00AC2FCE" w:rsidRDefault="00D25A27" w:rsidP="00AC2FCE">
      <w:pPr>
        <w:ind w:left="360"/>
        <w:rPr>
          <w:rFonts w:ascii="RomanT" w:hAnsi="RomanT" w:cs="RomanT"/>
          <w:b/>
          <w:sz w:val="18"/>
          <w:szCs w:val="18"/>
        </w:rPr>
      </w:pPr>
      <w:r w:rsidRPr="00AC2FCE">
        <w:rPr>
          <w:rFonts w:ascii="RomanT" w:hAnsi="RomanT" w:cs="RomanT"/>
          <w:b/>
          <w:sz w:val="18"/>
          <w:szCs w:val="18"/>
        </w:rPr>
        <w:t>KLIMABOTT s.r.o.</w:t>
      </w:r>
      <w:r w:rsidRPr="00AC2FCE">
        <w:rPr>
          <w:rFonts w:ascii="RomanT" w:hAnsi="RomanT" w:cs="RomanT"/>
          <w:b/>
          <w:sz w:val="18"/>
          <w:szCs w:val="18"/>
        </w:rPr>
        <w:tab/>
      </w:r>
      <w:r w:rsidRPr="00AC2FCE">
        <w:rPr>
          <w:rFonts w:ascii="RomanT" w:hAnsi="RomanT" w:cs="RomanT"/>
          <w:b/>
          <w:sz w:val="18"/>
          <w:szCs w:val="18"/>
        </w:rPr>
        <w:tab/>
      </w:r>
      <w:r w:rsidRPr="00AC2FCE">
        <w:rPr>
          <w:rFonts w:ascii="RomanT" w:hAnsi="RomanT" w:cs="RomanT"/>
          <w:b/>
          <w:sz w:val="18"/>
          <w:szCs w:val="18"/>
        </w:rPr>
        <w:tab/>
      </w:r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sídlo: </w:t>
      </w:r>
      <w:r w:rsidR="00D25A27" w:rsidRPr="00C55485">
        <w:rPr>
          <w:rFonts w:ascii="RomanT" w:hAnsi="RomanT" w:cs="RomanT"/>
          <w:sz w:val="18"/>
          <w:szCs w:val="18"/>
        </w:rPr>
        <w:t>Masarykovo náměstí 393/ 8</w:t>
      </w:r>
      <w:r>
        <w:rPr>
          <w:rFonts w:ascii="RomanT" w:hAnsi="RomanT" w:cs="RomanT"/>
          <w:sz w:val="18"/>
          <w:szCs w:val="18"/>
        </w:rPr>
        <w:t xml:space="preserve">, </w:t>
      </w:r>
      <w:proofErr w:type="gramStart"/>
      <w:r>
        <w:rPr>
          <w:rFonts w:ascii="RomanT" w:hAnsi="RomanT" w:cs="RomanT"/>
          <w:sz w:val="18"/>
          <w:szCs w:val="18"/>
        </w:rPr>
        <w:t>695 01  Hodonín</w:t>
      </w:r>
      <w:proofErr w:type="gramEnd"/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</w:t>
      </w:r>
      <w:r w:rsidR="00D25A27" w:rsidRPr="00C55485">
        <w:rPr>
          <w:rFonts w:ascii="RomanT" w:hAnsi="RomanT" w:cs="RomanT"/>
          <w:sz w:val="18"/>
          <w:szCs w:val="18"/>
        </w:rPr>
        <w:t>zapsán u KS Brno oddíl C, vložka 62808</w:t>
      </w:r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IČ :</w:t>
      </w:r>
      <w:r w:rsidR="00D25A27" w:rsidRPr="00C55485">
        <w:rPr>
          <w:rFonts w:ascii="RomanT" w:hAnsi="RomanT" w:cs="RomanT"/>
          <w:sz w:val="18"/>
          <w:szCs w:val="18"/>
        </w:rPr>
        <w:t>283</w:t>
      </w:r>
      <w:r w:rsidR="008C065E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47</w:t>
      </w:r>
      <w:r w:rsidR="008C065E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889</w:t>
      </w:r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</w:t>
      </w:r>
      <w:proofErr w:type="gramStart"/>
      <w:r>
        <w:rPr>
          <w:rFonts w:ascii="RomanT" w:hAnsi="RomanT" w:cs="RomanT"/>
          <w:sz w:val="18"/>
          <w:szCs w:val="18"/>
        </w:rPr>
        <w:t>DIČ :</w:t>
      </w:r>
      <w:r w:rsidR="00D25A27" w:rsidRPr="00C55485">
        <w:rPr>
          <w:rFonts w:ascii="RomanT" w:hAnsi="RomanT" w:cs="RomanT"/>
          <w:sz w:val="18"/>
          <w:szCs w:val="18"/>
        </w:rPr>
        <w:t>CZ</w:t>
      </w:r>
      <w:proofErr w:type="gramEnd"/>
      <w:r w:rsidR="008C065E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283</w:t>
      </w:r>
      <w:r w:rsidR="008C065E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47</w:t>
      </w:r>
      <w:r w:rsidR="008C065E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889</w:t>
      </w:r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bank. </w:t>
      </w:r>
      <w:proofErr w:type="gramStart"/>
      <w:r>
        <w:rPr>
          <w:rFonts w:ascii="RomanT" w:hAnsi="RomanT" w:cs="RomanT"/>
          <w:sz w:val="18"/>
          <w:szCs w:val="18"/>
        </w:rPr>
        <w:t>spojení</w:t>
      </w:r>
      <w:proofErr w:type="gramEnd"/>
      <w:r>
        <w:rPr>
          <w:rFonts w:ascii="RomanT" w:hAnsi="RomanT" w:cs="RomanT"/>
          <w:sz w:val="18"/>
          <w:szCs w:val="18"/>
        </w:rPr>
        <w:t xml:space="preserve"> : </w:t>
      </w:r>
      <w:r w:rsidR="00B61F5C">
        <w:rPr>
          <w:rFonts w:ascii="RomanT" w:hAnsi="RomanT" w:cs="RomanT"/>
          <w:sz w:val="18"/>
          <w:szCs w:val="18"/>
        </w:rPr>
        <w:t>XXXXXXXXXXXXXXX</w:t>
      </w:r>
    </w:p>
    <w:p w:rsidR="00D25A27" w:rsidRPr="00C55485" w:rsidRDefault="00AC2FCE" w:rsidP="00AC2FCE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e-mail: </w:t>
      </w:r>
      <w:r>
        <w:rPr>
          <w:rFonts w:ascii="RomanT" w:hAnsi="RomanT" w:cs="RomanT"/>
          <w:sz w:val="18"/>
          <w:szCs w:val="18"/>
        </w:rPr>
        <w:tab/>
      </w:r>
      <w:r w:rsidR="00B61F5C">
        <w:rPr>
          <w:rFonts w:ascii="RomanT" w:hAnsi="RomanT" w:cs="RomanT"/>
          <w:sz w:val="18"/>
          <w:szCs w:val="18"/>
        </w:rPr>
        <w:t>XXXXXXXXXXXXX</w:t>
      </w:r>
    </w:p>
    <w:p w:rsidR="00D25A27" w:rsidRPr="00C55485" w:rsidRDefault="00AC2FCE" w:rsidP="00AC2FCE">
      <w:pPr>
        <w:tabs>
          <w:tab w:val="left" w:pos="3544"/>
          <w:tab w:val="left" w:pos="4536"/>
        </w:tabs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</w:t>
      </w:r>
      <w:r w:rsidR="00EC7B67" w:rsidRPr="00C55485">
        <w:rPr>
          <w:rFonts w:ascii="RomanT" w:hAnsi="RomanT" w:cs="RomanT"/>
          <w:sz w:val="18"/>
          <w:szCs w:val="18"/>
        </w:rPr>
        <w:t xml:space="preserve">Odpovědný zástupce: </w:t>
      </w:r>
      <w:r w:rsidR="00D25A27" w:rsidRPr="00C55485">
        <w:rPr>
          <w:rFonts w:ascii="RomanT" w:hAnsi="RomanT" w:cs="RomanT"/>
          <w:sz w:val="18"/>
          <w:szCs w:val="18"/>
        </w:rPr>
        <w:t xml:space="preserve">Bronislav </w:t>
      </w:r>
      <w:proofErr w:type="spellStart"/>
      <w:proofErr w:type="gramStart"/>
      <w:r w:rsidR="00D25A27" w:rsidRPr="00C55485">
        <w:rPr>
          <w:rFonts w:ascii="RomanT" w:hAnsi="RomanT" w:cs="RomanT"/>
          <w:sz w:val="18"/>
          <w:szCs w:val="18"/>
        </w:rPr>
        <w:t>Trávníček,Tel</w:t>
      </w:r>
      <w:r w:rsidR="00B61F5C">
        <w:rPr>
          <w:rFonts w:ascii="RomanT" w:hAnsi="RomanT" w:cs="RomanT"/>
          <w:sz w:val="18"/>
          <w:szCs w:val="18"/>
        </w:rPr>
        <w:t>.</w:t>
      </w:r>
      <w:proofErr w:type="gramEnd"/>
      <w:r w:rsidR="00B61F5C">
        <w:rPr>
          <w:rFonts w:ascii="RomanT" w:hAnsi="RomanT" w:cs="RomanT"/>
          <w:sz w:val="18"/>
          <w:szCs w:val="18"/>
        </w:rPr>
        <w:t>:XXXXXXXXXX</w:t>
      </w:r>
      <w:proofErr w:type="spellEnd"/>
    </w:p>
    <w:p w:rsidR="00B61F5C" w:rsidRDefault="00AC2FCE" w:rsidP="00D03CF0">
      <w:pPr>
        <w:ind w:left="993" w:hanging="993"/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</w:t>
      </w:r>
      <w:r w:rsidR="00B32AD9" w:rsidRPr="00C55485">
        <w:rPr>
          <w:rFonts w:ascii="RomanT" w:hAnsi="RomanT" w:cs="RomanT"/>
          <w:sz w:val="18"/>
          <w:szCs w:val="18"/>
        </w:rPr>
        <w:t xml:space="preserve">ve věcech technických: </w:t>
      </w:r>
      <w:r w:rsidR="00D25A27" w:rsidRPr="00C55485">
        <w:rPr>
          <w:rFonts w:ascii="RomanT" w:hAnsi="RomanT" w:cs="RomanT"/>
          <w:sz w:val="18"/>
          <w:szCs w:val="18"/>
        </w:rPr>
        <w:t xml:space="preserve">David </w:t>
      </w:r>
      <w:proofErr w:type="spellStart"/>
      <w:proofErr w:type="gramStart"/>
      <w:r w:rsidR="00D25A27" w:rsidRPr="00C55485">
        <w:rPr>
          <w:rFonts w:ascii="RomanT" w:hAnsi="RomanT" w:cs="RomanT"/>
          <w:sz w:val="18"/>
          <w:szCs w:val="18"/>
        </w:rPr>
        <w:t>Machů,Tel</w:t>
      </w:r>
      <w:proofErr w:type="spellEnd"/>
      <w:r w:rsidR="00B61F5C">
        <w:rPr>
          <w:rFonts w:ascii="RomanT" w:hAnsi="RomanT" w:cs="RomanT"/>
          <w:sz w:val="18"/>
          <w:szCs w:val="18"/>
        </w:rPr>
        <w:t>.</w:t>
      </w:r>
      <w:proofErr w:type="gramEnd"/>
      <w:r w:rsidR="00B61F5C">
        <w:rPr>
          <w:rFonts w:ascii="RomanT" w:hAnsi="RomanT" w:cs="RomanT"/>
          <w:sz w:val="18"/>
          <w:szCs w:val="18"/>
        </w:rPr>
        <w:t>: XXXXXXXXXXXXX</w:t>
      </w:r>
    </w:p>
    <w:p w:rsidR="00D25A27" w:rsidRPr="00C55485" w:rsidRDefault="00D03CF0" w:rsidP="00D03CF0">
      <w:pPr>
        <w:ind w:left="993" w:hanging="993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              </w:t>
      </w:r>
      <w:r w:rsidR="00D25A27" w:rsidRPr="00C55485">
        <w:rPr>
          <w:rFonts w:ascii="RomanT" w:hAnsi="RomanT" w:cs="RomanT"/>
          <w:sz w:val="18"/>
          <w:szCs w:val="18"/>
        </w:rPr>
        <w:t>(Dále jen jako "Zhotovitel")</w:t>
      </w:r>
      <w:r w:rsidR="00D25A27" w:rsidRPr="00C55485">
        <w:rPr>
          <w:rFonts w:ascii="RomanT" w:hAnsi="RomanT" w:cs="RomanT"/>
          <w:sz w:val="18"/>
          <w:szCs w:val="18"/>
        </w:rPr>
        <w:br/>
      </w:r>
    </w:p>
    <w:p w:rsidR="00D25A27" w:rsidRPr="00C55485" w:rsidRDefault="00D25A27" w:rsidP="00C07E29">
      <w:pPr>
        <w:ind w:left="993" w:hanging="993"/>
        <w:rPr>
          <w:rFonts w:ascii="RomanT" w:hAnsi="RomanT" w:cs="RomanT"/>
          <w:b/>
          <w:sz w:val="18"/>
          <w:szCs w:val="18"/>
        </w:rPr>
      </w:pPr>
    </w:p>
    <w:p w:rsidR="00D25A27" w:rsidRPr="00C55485" w:rsidRDefault="00D25A27" w:rsidP="00C07E29">
      <w:pPr>
        <w:ind w:left="993" w:hanging="993"/>
        <w:rPr>
          <w:rFonts w:ascii="RomanT" w:hAnsi="RomanT" w:cs="RomanT"/>
          <w:b/>
          <w:sz w:val="18"/>
          <w:szCs w:val="18"/>
        </w:rPr>
      </w:pPr>
    </w:p>
    <w:p w:rsidR="0085224D" w:rsidRPr="0085224D" w:rsidRDefault="00D25A27" w:rsidP="009A528D">
      <w:pPr>
        <w:pStyle w:val="Odstavecseseznamem"/>
        <w:numPr>
          <w:ilvl w:val="0"/>
          <w:numId w:val="41"/>
        </w:numPr>
        <w:rPr>
          <w:rFonts w:ascii="RomanT" w:hAnsi="RomanT" w:cs="RomanT"/>
          <w:sz w:val="18"/>
          <w:szCs w:val="18"/>
        </w:rPr>
      </w:pPr>
      <w:r w:rsidRPr="009A528D">
        <w:rPr>
          <w:rFonts w:ascii="RomanT" w:hAnsi="RomanT" w:cs="RomanT"/>
          <w:b/>
          <w:sz w:val="18"/>
          <w:szCs w:val="18"/>
        </w:rPr>
        <w:t>Objednatel</w:t>
      </w:r>
      <w:r w:rsidR="00921DD7" w:rsidRPr="009A528D">
        <w:rPr>
          <w:rFonts w:ascii="RomanT" w:hAnsi="RomanT" w:cs="RomanT"/>
          <w:b/>
          <w:sz w:val="18"/>
          <w:szCs w:val="18"/>
        </w:rPr>
        <w:t>:</w:t>
      </w:r>
    </w:p>
    <w:p w:rsidR="009A528D" w:rsidRPr="009A528D" w:rsidRDefault="00C07E29" w:rsidP="0085224D">
      <w:pPr>
        <w:pStyle w:val="Odstavecseseznamem"/>
        <w:rPr>
          <w:rFonts w:ascii="RomanT" w:hAnsi="RomanT" w:cs="RomanT"/>
          <w:sz w:val="18"/>
          <w:szCs w:val="18"/>
        </w:rPr>
      </w:pPr>
      <w:r w:rsidRPr="009A528D">
        <w:rPr>
          <w:rFonts w:ascii="RomanT" w:hAnsi="RomanT" w:cs="RomanT"/>
          <w:sz w:val="18"/>
          <w:szCs w:val="18"/>
        </w:rPr>
        <w:tab/>
      </w:r>
      <w:r w:rsidRPr="009A528D">
        <w:rPr>
          <w:rFonts w:ascii="RomanT" w:hAnsi="RomanT" w:cs="RomanT"/>
          <w:sz w:val="18"/>
          <w:szCs w:val="18"/>
        </w:rPr>
        <w:tab/>
      </w:r>
      <w:r w:rsidRPr="009A528D">
        <w:rPr>
          <w:rFonts w:ascii="RomanT" w:hAnsi="RomanT" w:cs="RomanT"/>
          <w:sz w:val="18"/>
          <w:szCs w:val="18"/>
        </w:rPr>
        <w:tab/>
      </w:r>
      <w:r w:rsidRPr="009A528D">
        <w:rPr>
          <w:rFonts w:ascii="RomanT" w:hAnsi="RomanT" w:cs="RomanT"/>
          <w:sz w:val="18"/>
          <w:szCs w:val="18"/>
        </w:rPr>
        <w:tab/>
      </w:r>
    </w:p>
    <w:p w:rsidR="0085224D" w:rsidRDefault="0085224D" w:rsidP="0085224D">
      <w:pPr>
        <w:rPr>
          <w:rFonts w:ascii="RomanT" w:hAnsi="RomanT" w:cs="RomanT"/>
          <w:b/>
          <w:sz w:val="18"/>
          <w:szCs w:val="18"/>
        </w:rPr>
      </w:pPr>
      <w:r>
        <w:rPr>
          <w:rFonts w:ascii="RomanT" w:hAnsi="RomanT" w:cs="RomanT"/>
          <w:b/>
          <w:sz w:val="18"/>
          <w:szCs w:val="18"/>
        </w:rPr>
        <w:t xml:space="preserve">  </w:t>
      </w:r>
      <w:r w:rsidR="00483FC9">
        <w:rPr>
          <w:rFonts w:ascii="RomanT" w:hAnsi="RomanT" w:cs="RomanT"/>
          <w:b/>
          <w:sz w:val="18"/>
          <w:szCs w:val="18"/>
        </w:rPr>
        <w:t xml:space="preserve"> </w:t>
      </w:r>
      <w:r w:rsidR="00D25A27" w:rsidRPr="0085224D">
        <w:rPr>
          <w:rFonts w:ascii="RomanT" w:hAnsi="RomanT" w:cs="RomanT"/>
          <w:b/>
          <w:sz w:val="18"/>
          <w:szCs w:val="18"/>
        </w:rPr>
        <w:t>Základní škola Hodonín, Mírové náměstí 19,</w:t>
      </w:r>
      <w:r>
        <w:rPr>
          <w:rFonts w:ascii="RomanT" w:hAnsi="RomanT" w:cs="RomanT"/>
          <w:b/>
          <w:sz w:val="18"/>
          <w:szCs w:val="18"/>
        </w:rPr>
        <w:t xml:space="preserve"> příspěvková organizace</w:t>
      </w:r>
      <w:r w:rsidR="00D25A27" w:rsidRPr="0085224D">
        <w:rPr>
          <w:rFonts w:ascii="RomanT" w:hAnsi="RomanT" w:cs="RomanT"/>
          <w:b/>
          <w:sz w:val="18"/>
          <w:szCs w:val="18"/>
        </w:rPr>
        <w:t xml:space="preserve"> </w:t>
      </w:r>
    </w:p>
    <w:p w:rsidR="00C07E29" w:rsidRDefault="0085224D" w:rsidP="0085224D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b/>
          <w:sz w:val="18"/>
          <w:szCs w:val="18"/>
        </w:rPr>
        <w:t xml:space="preserve"> </w:t>
      </w:r>
      <w:r w:rsidR="00D03CF0" w:rsidRPr="0085224D">
        <w:rPr>
          <w:rFonts w:ascii="RomanT" w:hAnsi="RomanT" w:cs="RomanT"/>
          <w:b/>
          <w:sz w:val="18"/>
          <w:szCs w:val="18"/>
        </w:rPr>
        <w:t xml:space="preserve"> </w:t>
      </w:r>
      <w:r w:rsidR="00483FC9">
        <w:rPr>
          <w:rFonts w:ascii="RomanT" w:hAnsi="RomanT" w:cs="RomanT"/>
          <w:b/>
          <w:sz w:val="18"/>
          <w:szCs w:val="18"/>
        </w:rPr>
        <w:t xml:space="preserve"> </w:t>
      </w:r>
      <w:r>
        <w:rPr>
          <w:rFonts w:ascii="RomanT" w:hAnsi="RomanT" w:cs="RomanT"/>
          <w:sz w:val="18"/>
          <w:szCs w:val="18"/>
        </w:rPr>
        <w:t>sídlo</w:t>
      </w:r>
      <w:r w:rsidR="009A528D" w:rsidRPr="009A528D">
        <w:rPr>
          <w:rFonts w:ascii="RomanT" w:hAnsi="RomanT" w:cs="RomanT"/>
          <w:sz w:val="18"/>
          <w:szCs w:val="18"/>
        </w:rPr>
        <w:t>:</w:t>
      </w:r>
      <w:r w:rsidR="00D25A27" w:rsidRPr="00C55485">
        <w:rPr>
          <w:rFonts w:ascii="RomanT" w:hAnsi="RomanT" w:cs="RomanT"/>
          <w:b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 xml:space="preserve">Mírové náměstí 19, </w:t>
      </w:r>
      <w:proofErr w:type="gramStart"/>
      <w:r w:rsidR="00D25A27" w:rsidRPr="00C55485">
        <w:rPr>
          <w:rFonts w:ascii="RomanT" w:hAnsi="RomanT" w:cs="RomanT"/>
          <w:sz w:val="18"/>
          <w:szCs w:val="18"/>
        </w:rPr>
        <w:t>695 01  Hodonín</w:t>
      </w:r>
      <w:proofErr w:type="gramEnd"/>
      <w:r w:rsidR="00D25A27" w:rsidRPr="00C55485">
        <w:rPr>
          <w:rFonts w:ascii="RomanT" w:hAnsi="RomanT" w:cs="RomanT"/>
          <w:sz w:val="18"/>
          <w:szCs w:val="18"/>
        </w:rPr>
        <w:t xml:space="preserve"> </w:t>
      </w:r>
    </w:p>
    <w:p w:rsidR="0070653D" w:rsidRPr="0070653D" w:rsidRDefault="009A528D" w:rsidP="00C07E29">
      <w:pPr>
        <w:ind w:left="993" w:hanging="993"/>
        <w:rPr>
          <w:rFonts w:ascii="RomanT" w:hAnsi="RomanT" w:cs="RomanT"/>
          <w:b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</w:t>
      </w:r>
      <w:r w:rsidR="00483FC9">
        <w:rPr>
          <w:rFonts w:ascii="RomanT" w:hAnsi="RomanT" w:cs="RomanT"/>
          <w:sz w:val="18"/>
          <w:szCs w:val="18"/>
        </w:rPr>
        <w:t xml:space="preserve"> </w:t>
      </w:r>
      <w:r w:rsidR="0070653D" w:rsidRPr="0070653D">
        <w:rPr>
          <w:rFonts w:ascii="RomanT" w:hAnsi="RomanT" w:cs="RomanT"/>
          <w:sz w:val="18"/>
          <w:szCs w:val="18"/>
        </w:rPr>
        <w:t xml:space="preserve">IČ: </w:t>
      </w:r>
      <w:r w:rsidR="0070653D" w:rsidRPr="0070653D">
        <w:rPr>
          <w:rFonts w:ascii="RomanT" w:hAnsi="RomanT" w:cs="RomanT"/>
          <w:color w:val="202020"/>
          <w:sz w:val="18"/>
          <w:szCs w:val="18"/>
          <w:shd w:val="clear" w:color="auto" w:fill="FFFFFF"/>
        </w:rPr>
        <w:t>70284857 </w:t>
      </w:r>
    </w:p>
    <w:p w:rsidR="00C07E29" w:rsidRPr="00C55485" w:rsidRDefault="00B8130C" w:rsidP="00B8130C">
      <w:pPr>
        <w:ind w:left="284" w:firstLine="436"/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zastoupená: Mgr. Vlastimilem Letovským, ředitelem </w:t>
      </w:r>
      <w:proofErr w:type="gramStart"/>
      <w:r>
        <w:rPr>
          <w:rFonts w:ascii="RomanT" w:hAnsi="RomanT" w:cs="RomanT"/>
          <w:sz w:val="18"/>
          <w:szCs w:val="18"/>
        </w:rPr>
        <w:t xml:space="preserve">školy                                              </w:t>
      </w:r>
      <w:r w:rsidR="00D03CF0" w:rsidRPr="00C55485">
        <w:rPr>
          <w:rFonts w:ascii="RomanT" w:hAnsi="RomanT" w:cs="RomanT"/>
          <w:sz w:val="18"/>
          <w:szCs w:val="18"/>
        </w:rPr>
        <w:t xml:space="preserve">             </w:t>
      </w:r>
      <w:r w:rsidR="00D25A27" w:rsidRPr="00C55485">
        <w:rPr>
          <w:rFonts w:ascii="RomanT" w:hAnsi="RomanT" w:cs="RomanT"/>
          <w:sz w:val="18"/>
          <w:szCs w:val="18"/>
        </w:rPr>
        <w:t xml:space="preserve"> </w:t>
      </w:r>
      <w:r>
        <w:rPr>
          <w:rFonts w:ascii="RomanT" w:hAnsi="RomanT" w:cs="RomanT"/>
          <w:sz w:val="18"/>
          <w:szCs w:val="18"/>
        </w:rPr>
        <w:t xml:space="preserve">             </w:t>
      </w:r>
      <w:r w:rsidR="00C07E29" w:rsidRPr="00C55485">
        <w:rPr>
          <w:rFonts w:ascii="RomanT" w:hAnsi="RomanT" w:cs="RomanT"/>
          <w:sz w:val="18"/>
          <w:szCs w:val="18"/>
        </w:rPr>
        <w:t>(Dále</w:t>
      </w:r>
      <w:proofErr w:type="gramEnd"/>
      <w:r w:rsidR="00C07E29" w:rsidRPr="00C55485">
        <w:rPr>
          <w:rFonts w:ascii="RomanT" w:hAnsi="RomanT" w:cs="RomanT"/>
          <w:sz w:val="18"/>
          <w:szCs w:val="18"/>
        </w:rPr>
        <w:t xml:space="preserve"> jen jako "Objednatel")</w:t>
      </w:r>
      <w:r w:rsidR="00C07E29" w:rsidRPr="00C55485">
        <w:rPr>
          <w:rFonts w:ascii="RomanT" w:hAnsi="RomanT" w:cs="RomanT"/>
          <w:sz w:val="18"/>
          <w:szCs w:val="18"/>
        </w:rPr>
        <w:br/>
      </w:r>
      <w:r w:rsidR="00C07E29" w:rsidRPr="00C55485">
        <w:rPr>
          <w:rFonts w:ascii="RomanT" w:hAnsi="RomanT" w:cs="RomanT"/>
          <w:sz w:val="18"/>
          <w:szCs w:val="18"/>
        </w:rPr>
        <w:br/>
      </w:r>
    </w:p>
    <w:p w:rsidR="00921DD7" w:rsidRPr="00C55485" w:rsidRDefault="00921DD7" w:rsidP="00C07E29">
      <w:pPr>
        <w:rPr>
          <w:rFonts w:ascii="RomanT" w:hAnsi="RomanT" w:cs="RomanT"/>
          <w:b/>
          <w:sz w:val="18"/>
          <w:szCs w:val="18"/>
        </w:rPr>
      </w:pPr>
    </w:p>
    <w:p w:rsidR="00F40D72" w:rsidRPr="00C55485" w:rsidRDefault="00F40D72" w:rsidP="0012308C">
      <w:pPr>
        <w:ind w:left="720" w:firstLine="273"/>
        <w:outlineLvl w:val="0"/>
        <w:rPr>
          <w:rFonts w:ascii="RomanT" w:hAnsi="RomanT" w:cs="RomanT"/>
          <w:sz w:val="18"/>
          <w:szCs w:val="18"/>
        </w:rPr>
      </w:pPr>
    </w:p>
    <w:p w:rsidR="002A322A" w:rsidRPr="00C55485" w:rsidRDefault="00D25A27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M</w:t>
      </w:r>
      <w:r w:rsidR="002A322A" w:rsidRPr="00C55485">
        <w:rPr>
          <w:rFonts w:ascii="RomanT" w:hAnsi="RomanT" w:cs="RomanT"/>
          <w:b/>
          <w:sz w:val="18"/>
          <w:szCs w:val="18"/>
        </w:rPr>
        <w:t xml:space="preserve">ísto plnění </w:t>
      </w:r>
    </w:p>
    <w:p w:rsidR="002A322A" w:rsidRPr="00C55485" w:rsidRDefault="000406E6" w:rsidP="00390DFD">
      <w:pPr>
        <w:pStyle w:val="Nadpis1"/>
        <w:numPr>
          <w:ilvl w:val="0"/>
          <w:numId w:val="0"/>
        </w:numPr>
        <w:tabs>
          <w:tab w:val="left" w:pos="2835"/>
        </w:tabs>
        <w:rPr>
          <w:rFonts w:ascii="RomanT" w:hAnsi="RomanT" w:cs="RomanT"/>
          <w:b w:val="0"/>
          <w:sz w:val="18"/>
          <w:szCs w:val="18"/>
        </w:rPr>
      </w:pPr>
      <w:r>
        <w:rPr>
          <w:rFonts w:ascii="RomanT" w:hAnsi="RomanT" w:cs="RomanT"/>
          <w:b w:val="0"/>
          <w:sz w:val="18"/>
          <w:szCs w:val="18"/>
        </w:rPr>
        <w:t xml:space="preserve">  </w:t>
      </w:r>
      <w:r w:rsidR="00B6563D">
        <w:rPr>
          <w:rFonts w:ascii="RomanT" w:hAnsi="RomanT" w:cs="RomanT"/>
          <w:b w:val="0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b w:val="0"/>
          <w:sz w:val="18"/>
          <w:szCs w:val="18"/>
        </w:rPr>
        <w:t xml:space="preserve">Místo </w:t>
      </w:r>
      <w:proofErr w:type="gramStart"/>
      <w:r w:rsidR="00D25A27" w:rsidRPr="00C55485">
        <w:rPr>
          <w:rFonts w:ascii="RomanT" w:hAnsi="RomanT" w:cs="RomanT"/>
          <w:b w:val="0"/>
          <w:sz w:val="18"/>
          <w:szCs w:val="18"/>
        </w:rPr>
        <w:t xml:space="preserve">plnění </w:t>
      </w:r>
      <w:r w:rsidR="002A322A" w:rsidRPr="00C55485">
        <w:rPr>
          <w:rFonts w:ascii="RomanT" w:hAnsi="RomanT" w:cs="RomanT"/>
          <w:b w:val="0"/>
          <w:sz w:val="18"/>
          <w:szCs w:val="18"/>
        </w:rPr>
        <w:t>:</w:t>
      </w:r>
      <w:r w:rsidR="00894C5A" w:rsidRPr="00C55485">
        <w:rPr>
          <w:rFonts w:ascii="RomanT" w:hAnsi="RomanT" w:cs="RomanT"/>
          <w:b w:val="0"/>
          <w:sz w:val="18"/>
          <w:szCs w:val="18"/>
        </w:rPr>
        <w:tab/>
      </w:r>
      <w:r w:rsidR="00D25A27" w:rsidRPr="00C55485">
        <w:rPr>
          <w:rFonts w:ascii="RomanT" w:hAnsi="RomanT" w:cs="RomanT"/>
          <w:b w:val="0"/>
          <w:sz w:val="18"/>
          <w:szCs w:val="18"/>
        </w:rPr>
        <w:t>Základní</w:t>
      </w:r>
      <w:proofErr w:type="gramEnd"/>
      <w:r w:rsidR="00D25A27" w:rsidRPr="00C55485">
        <w:rPr>
          <w:rFonts w:ascii="RomanT" w:hAnsi="RomanT" w:cs="RomanT"/>
          <w:b w:val="0"/>
          <w:sz w:val="18"/>
          <w:szCs w:val="18"/>
        </w:rPr>
        <w:t xml:space="preserve"> škola Hodonín, Mírové náměstí 19, Hodonín</w:t>
      </w:r>
    </w:p>
    <w:p w:rsidR="00F46CA0" w:rsidRPr="00C55485" w:rsidRDefault="00590F8D" w:rsidP="00F46CA0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</w:t>
      </w:r>
      <w:r w:rsidR="00F46CA0" w:rsidRPr="00C55485">
        <w:rPr>
          <w:rFonts w:ascii="RomanT" w:hAnsi="RomanT" w:cs="RomanT"/>
          <w:sz w:val="18"/>
          <w:szCs w:val="18"/>
        </w:rPr>
        <w:t>(kancelář zástupce ředitele</w:t>
      </w:r>
      <w:r w:rsidR="006E49EE" w:rsidRPr="00C55485">
        <w:rPr>
          <w:rFonts w:ascii="RomanT" w:hAnsi="RomanT" w:cs="RomanT"/>
          <w:sz w:val="18"/>
          <w:szCs w:val="18"/>
        </w:rPr>
        <w:t>, sborovna</w:t>
      </w:r>
      <w:r w:rsidR="00F46CA0" w:rsidRPr="00C55485">
        <w:rPr>
          <w:rFonts w:ascii="RomanT" w:hAnsi="RomanT" w:cs="RomanT"/>
          <w:sz w:val="18"/>
          <w:szCs w:val="18"/>
        </w:rPr>
        <w:t>)</w:t>
      </w:r>
    </w:p>
    <w:p w:rsidR="00B46F8C" w:rsidRPr="00C55485" w:rsidRDefault="00894C5A" w:rsidP="00DC61DE">
      <w:pPr>
        <w:numPr>
          <w:ilvl w:val="0"/>
          <w:numId w:val="16"/>
        </w:numPr>
        <w:spacing w:before="600"/>
        <w:ind w:firstLine="0"/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ab/>
      </w:r>
    </w:p>
    <w:p w:rsidR="00B46F8C" w:rsidRPr="00C55485" w:rsidRDefault="00B46F8C" w:rsidP="00B46F8C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Předmět plnění</w:t>
      </w:r>
    </w:p>
    <w:p w:rsidR="00921DD7" w:rsidRPr="00C55485" w:rsidRDefault="00DE6C41" w:rsidP="00921DD7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Zhotovitel se zavazuje provést pro objednatele na svůj náklad a nebezpečí dílo </w:t>
      </w:r>
      <w:r w:rsidR="00D25A27" w:rsidRPr="00C55485">
        <w:rPr>
          <w:sz w:val="18"/>
          <w:szCs w:val="18"/>
        </w:rPr>
        <w:t>–</w:t>
      </w:r>
      <w:r w:rsidR="00921DD7" w:rsidRPr="00C55485">
        <w:rPr>
          <w:rFonts w:ascii="RomanT" w:hAnsi="RomanT" w:cs="RomanT"/>
          <w:sz w:val="18"/>
          <w:szCs w:val="18"/>
        </w:rPr>
        <w:t xml:space="preserve"> </w:t>
      </w:r>
      <w:r w:rsidR="00D25A27" w:rsidRPr="00C55485">
        <w:rPr>
          <w:rFonts w:ascii="RomanT" w:hAnsi="RomanT" w:cs="RomanT"/>
          <w:sz w:val="18"/>
          <w:szCs w:val="18"/>
        </w:rPr>
        <w:t>dodání a montáž klimatizací</w:t>
      </w:r>
      <w:r w:rsidR="006E49EE" w:rsidRPr="00C55485">
        <w:rPr>
          <w:rFonts w:ascii="RomanT" w:hAnsi="RomanT" w:cs="RomanT"/>
          <w:sz w:val="18"/>
          <w:szCs w:val="18"/>
        </w:rPr>
        <w:t xml:space="preserve"> Toshiba</w:t>
      </w:r>
      <w:r w:rsidRPr="00C55485">
        <w:rPr>
          <w:rFonts w:ascii="RomanT" w:hAnsi="RomanT" w:cs="RomanT"/>
          <w:sz w:val="18"/>
          <w:szCs w:val="18"/>
        </w:rPr>
        <w:t xml:space="preserve"> </w:t>
      </w:r>
      <w:r w:rsidR="00921DD7" w:rsidRPr="00C55485">
        <w:rPr>
          <w:rFonts w:ascii="RomanT" w:hAnsi="RomanT" w:cs="RomanT"/>
          <w:sz w:val="18"/>
          <w:szCs w:val="18"/>
        </w:rPr>
        <w:t xml:space="preserve">na stavbu uvedenou </w:t>
      </w:r>
      <w:r w:rsidRPr="00C55485">
        <w:rPr>
          <w:rFonts w:ascii="RomanT" w:hAnsi="RomanT" w:cs="RomanT"/>
          <w:sz w:val="18"/>
          <w:szCs w:val="18"/>
        </w:rPr>
        <w:t>shora</w:t>
      </w:r>
      <w:r w:rsidR="00921DD7" w:rsidRPr="00C55485">
        <w:rPr>
          <w:rFonts w:ascii="RomanT" w:hAnsi="RomanT" w:cs="RomanT"/>
          <w:sz w:val="18"/>
          <w:szCs w:val="18"/>
        </w:rPr>
        <w:t xml:space="preserve">. </w:t>
      </w:r>
      <w:r w:rsidRPr="00C55485">
        <w:rPr>
          <w:rFonts w:ascii="RomanT" w:hAnsi="RomanT" w:cs="RomanT"/>
          <w:sz w:val="18"/>
          <w:szCs w:val="18"/>
        </w:rPr>
        <w:t>.</w:t>
      </w:r>
      <w:r w:rsidR="00921DD7" w:rsidRPr="00C55485">
        <w:rPr>
          <w:rFonts w:ascii="RomanT" w:hAnsi="RomanT" w:cs="RomanT"/>
          <w:sz w:val="18"/>
          <w:szCs w:val="18"/>
        </w:rPr>
        <w:t xml:space="preserve">Přílohu </w:t>
      </w:r>
      <w:proofErr w:type="gramStart"/>
      <w:r w:rsidR="00921DD7" w:rsidRPr="00C55485">
        <w:rPr>
          <w:rFonts w:ascii="RomanT" w:hAnsi="RomanT" w:cs="RomanT"/>
          <w:sz w:val="18"/>
          <w:szCs w:val="18"/>
        </w:rPr>
        <w:t>č.1 tv</w:t>
      </w:r>
      <w:r w:rsidR="00D254C8" w:rsidRPr="00C55485">
        <w:rPr>
          <w:rFonts w:ascii="RomanT" w:hAnsi="RomanT" w:cs="RomanT"/>
          <w:sz w:val="18"/>
          <w:szCs w:val="18"/>
        </w:rPr>
        <w:t>oří</w:t>
      </w:r>
      <w:proofErr w:type="gramEnd"/>
      <w:r w:rsidR="00D254C8" w:rsidRPr="00C55485">
        <w:rPr>
          <w:rFonts w:ascii="RomanT" w:hAnsi="RomanT" w:cs="RomanT"/>
          <w:sz w:val="18"/>
          <w:szCs w:val="18"/>
        </w:rPr>
        <w:t xml:space="preserve"> cenová nabídka zhotovitele</w:t>
      </w:r>
      <w:r w:rsidR="00921DD7" w:rsidRPr="00C55485">
        <w:rPr>
          <w:rFonts w:ascii="RomanT" w:hAnsi="RomanT" w:cs="RomanT"/>
          <w:sz w:val="18"/>
          <w:szCs w:val="18"/>
        </w:rPr>
        <w:t xml:space="preserve"> </w:t>
      </w:r>
      <w:r w:rsidR="00BC2D70" w:rsidRPr="00C55485">
        <w:rPr>
          <w:rFonts w:ascii="RomanT" w:hAnsi="RomanT" w:cs="RomanT"/>
          <w:sz w:val="18"/>
          <w:szCs w:val="18"/>
        </w:rPr>
        <w:t xml:space="preserve">č. </w:t>
      </w:r>
      <w:r w:rsidR="00D25A27" w:rsidRPr="00C55485">
        <w:rPr>
          <w:rFonts w:ascii="RomanT" w:hAnsi="RomanT" w:cs="RomanT"/>
          <w:sz w:val="18"/>
          <w:szCs w:val="18"/>
        </w:rPr>
        <w:t>1812169</w:t>
      </w:r>
      <w:r w:rsidR="00921DD7" w:rsidRPr="00C55485">
        <w:rPr>
          <w:rFonts w:ascii="RomanT" w:hAnsi="RomanT" w:cs="RomanT"/>
          <w:sz w:val="18"/>
          <w:szCs w:val="18"/>
        </w:rPr>
        <w:t>.</w:t>
      </w:r>
      <w:r w:rsidR="002E2252" w:rsidRPr="00C55485">
        <w:rPr>
          <w:rFonts w:ascii="RomanT" w:hAnsi="RomanT" w:cs="RomanT"/>
          <w:sz w:val="18"/>
          <w:szCs w:val="18"/>
        </w:rPr>
        <w:t xml:space="preserve"> </w:t>
      </w:r>
    </w:p>
    <w:p w:rsidR="00806EF0" w:rsidRPr="00C55485" w:rsidRDefault="006673D0" w:rsidP="00BB577F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Pod splněním předmětu díla se rozumí úplné a řádné dokončení předmětu plnění</w:t>
      </w:r>
      <w:r w:rsidR="00806EF0" w:rsidRPr="00C55485">
        <w:rPr>
          <w:rFonts w:ascii="RomanT" w:hAnsi="RomanT" w:cs="RomanT"/>
          <w:sz w:val="18"/>
          <w:szCs w:val="18"/>
        </w:rPr>
        <w:t xml:space="preserve"> bez vad a</w:t>
      </w:r>
      <w:r w:rsidR="00A13AA3" w:rsidRPr="00C55485">
        <w:rPr>
          <w:rFonts w:ascii="RomanT" w:hAnsi="RomanT" w:cs="RomanT"/>
          <w:sz w:val="18"/>
          <w:szCs w:val="18"/>
        </w:rPr>
        <w:t> </w:t>
      </w:r>
      <w:r w:rsidR="00806EF0" w:rsidRPr="00C55485">
        <w:rPr>
          <w:rFonts w:ascii="RomanT" w:hAnsi="RomanT" w:cs="RomanT"/>
          <w:sz w:val="18"/>
          <w:szCs w:val="18"/>
        </w:rPr>
        <w:t>nedodělků</w:t>
      </w:r>
      <w:r w:rsidRPr="00C55485">
        <w:rPr>
          <w:rFonts w:ascii="RomanT" w:hAnsi="RomanT" w:cs="RomanT"/>
          <w:sz w:val="18"/>
          <w:szCs w:val="18"/>
        </w:rPr>
        <w:t>,</w:t>
      </w:r>
      <w:r w:rsidR="00A14DAB" w:rsidRPr="00C55485">
        <w:rPr>
          <w:rFonts w:ascii="RomanT" w:hAnsi="RomanT" w:cs="RomanT"/>
          <w:sz w:val="18"/>
          <w:szCs w:val="18"/>
        </w:rPr>
        <w:t xml:space="preserve"> </w:t>
      </w:r>
      <w:r w:rsidRPr="00C55485">
        <w:rPr>
          <w:rFonts w:ascii="RomanT" w:hAnsi="RomanT" w:cs="RomanT"/>
          <w:sz w:val="18"/>
          <w:szCs w:val="18"/>
        </w:rPr>
        <w:t>vyklizení stavby a podepsání zápisu o předání a převzetí dokončených prací, odstranění případných vad a nedodělků</w:t>
      </w:r>
      <w:r w:rsidR="00081DCD" w:rsidRPr="00C55485">
        <w:rPr>
          <w:rFonts w:ascii="RomanT" w:hAnsi="RomanT" w:cs="RomanT"/>
          <w:sz w:val="18"/>
          <w:szCs w:val="18"/>
        </w:rPr>
        <w:t>,</w:t>
      </w:r>
      <w:r w:rsidRPr="00C55485">
        <w:rPr>
          <w:rFonts w:ascii="RomanT" w:hAnsi="RomanT" w:cs="RomanT"/>
          <w:sz w:val="18"/>
          <w:szCs w:val="18"/>
        </w:rPr>
        <w:t xml:space="preserve"> zaškolením obsluhujícího personálu</w:t>
      </w:r>
      <w:r w:rsidR="00081DCD" w:rsidRPr="00C55485">
        <w:rPr>
          <w:rFonts w:ascii="RomanT" w:hAnsi="RomanT" w:cs="RomanT"/>
          <w:sz w:val="18"/>
          <w:szCs w:val="18"/>
        </w:rPr>
        <w:t>.</w:t>
      </w:r>
    </w:p>
    <w:p w:rsidR="000056F1" w:rsidRPr="00C55485" w:rsidRDefault="00806EF0" w:rsidP="008A0B30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Předmět plnění je objednatel oprávněn upravit i v průběhu prací, případně omezit rozsah některých prací a</w:t>
      </w:r>
      <w:r w:rsidR="00957FEB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>dodávek nebo jejich rozsah rozšířit. Zhotovitel je povinen požadované změny akceptovat. Práce a</w:t>
      </w:r>
      <w:r w:rsidR="00AB711C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 xml:space="preserve">dodávky, které mění nebo </w:t>
      </w:r>
      <w:proofErr w:type="gramStart"/>
      <w:r w:rsidRPr="00C55485">
        <w:rPr>
          <w:rFonts w:ascii="RomanT" w:hAnsi="RomanT" w:cs="RomanT"/>
          <w:sz w:val="18"/>
          <w:szCs w:val="18"/>
        </w:rPr>
        <w:t>navyšují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dohodnutý předmět plnění</w:t>
      </w:r>
      <w:r w:rsidR="00CB3310" w:rsidRPr="00C55485">
        <w:rPr>
          <w:rFonts w:ascii="RomanT" w:hAnsi="RomanT" w:cs="RomanT"/>
          <w:sz w:val="18"/>
          <w:szCs w:val="18"/>
        </w:rPr>
        <w:t xml:space="preserve"> </w:t>
      </w:r>
      <w:proofErr w:type="gramStart"/>
      <w:r w:rsidRPr="00C55485">
        <w:rPr>
          <w:rFonts w:ascii="RomanT" w:hAnsi="RomanT" w:cs="RomanT"/>
          <w:sz w:val="18"/>
          <w:szCs w:val="18"/>
        </w:rPr>
        <w:t>budou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věcně a cenově specifikovány a</w:t>
      </w:r>
      <w:r w:rsidR="00AB711C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>bude smluvena přípa</w:t>
      </w:r>
      <w:r w:rsidR="00C83FDB" w:rsidRPr="00C55485">
        <w:rPr>
          <w:rFonts w:ascii="RomanT" w:hAnsi="RomanT" w:cs="RomanT"/>
          <w:sz w:val="18"/>
          <w:szCs w:val="18"/>
        </w:rPr>
        <w:t>dná změna souvisejících jednání</w:t>
      </w:r>
      <w:r w:rsidR="00B94B89" w:rsidRPr="00C55485">
        <w:rPr>
          <w:rFonts w:ascii="RomanT" w:hAnsi="RomanT" w:cs="RomanT"/>
          <w:sz w:val="18"/>
          <w:szCs w:val="18"/>
        </w:rPr>
        <w:t>,</w:t>
      </w:r>
      <w:r w:rsidR="00C83FDB" w:rsidRPr="00C55485">
        <w:rPr>
          <w:rFonts w:ascii="RomanT" w:hAnsi="RomanT" w:cs="RomanT"/>
          <w:sz w:val="18"/>
          <w:szCs w:val="18"/>
        </w:rPr>
        <w:t xml:space="preserve"> </w:t>
      </w:r>
      <w:r w:rsidRPr="00C55485">
        <w:rPr>
          <w:rFonts w:ascii="RomanT" w:hAnsi="RomanT" w:cs="RomanT"/>
          <w:sz w:val="18"/>
          <w:szCs w:val="18"/>
        </w:rPr>
        <w:t>a to formou písemného dodatku k této smlouvě.</w:t>
      </w:r>
    </w:p>
    <w:p w:rsidR="000056F1" w:rsidRPr="00C55485" w:rsidRDefault="000056F1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0056F1" w:rsidRPr="00C55485" w:rsidRDefault="000056F1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Čas plnění</w:t>
      </w:r>
    </w:p>
    <w:p w:rsidR="005F41F4" w:rsidRPr="00C55485" w:rsidRDefault="005F41F4" w:rsidP="0014186B">
      <w:pPr>
        <w:jc w:val="center"/>
        <w:rPr>
          <w:rFonts w:ascii="RomanT" w:hAnsi="RomanT" w:cs="RomanT"/>
          <w:b/>
          <w:sz w:val="18"/>
          <w:szCs w:val="18"/>
        </w:rPr>
      </w:pPr>
    </w:p>
    <w:p w:rsidR="005F41F4" w:rsidRPr="00DF74B3" w:rsidRDefault="005F41F4" w:rsidP="005F41F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Zhotovitel se zavazuje zahájit práce na díle </w:t>
      </w:r>
      <w:r w:rsidR="00D25A27" w:rsidRPr="00C55485">
        <w:rPr>
          <w:rFonts w:ascii="RomanT" w:hAnsi="RomanT" w:cs="RomanT"/>
          <w:sz w:val="18"/>
          <w:szCs w:val="18"/>
        </w:rPr>
        <w:t xml:space="preserve"> </w:t>
      </w:r>
      <w:proofErr w:type="gramStart"/>
      <w:r w:rsidR="002A4976" w:rsidRPr="00DF74B3">
        <w:rPr>
          <w:rFonts w:ascii="RomanT" w:hAnsi="RomanT" w:cs="RomanT"/>
          <w:sz w:val="18"/>
          <w:szCs w:val="18"/>
        </w:rPr>
        <w:t>11</w:t>
      </w:r>
      <w:r w:rsidR="00010912" w:rsidRPr="00DF74B3">
        <w:rPr>
          <w:rFonts w:ascii="RomanT" w:hAnsi="RomanT" w:cs="RomanT"/>
          <w:sz w:val="18"/>
          <w:szCs w:val="18"/>
        </w:rPr>
        <w:t>.2.2019</w:t>
      </w:r>
      <w:proofErr w:type="gramEnd"/>
      <w:r w:rsidR="00010912" w:rsidRPr="00DF74B3">
        <w:rPr>
          <w:rFonts w:ascii="RomanT" w:hAnsi="RomanT" w:cs="RomanT"/>
          <w:sz w:val="18"/>
          <w:szCs w:val="18"/>
        </w:rPr>
        <w:t>.</w:t>
      </w:r>
      <w:r w:rsidRPr="00DF74B3">
        <w:rPr>
          <w:rFonts w:ascii="RomanT" w:hAnsi="RomanT" w:cs="RomanT"/>
          <w:sz w:val="18"/>
          <w:szCs w:val="18"/>
        </w:rPr>
        <w:t xml:space="preserve"> </w:t>
      </w:r>
    </w:p>
    <w:p w:rsidR="005F41F4" w:rsidRPr="00C55485" w:rsidRDefault="005F41F4" w:rsidP="005F41F4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Zhotovitel se zavazuje postupně ukončit montážní práce a dílo předat objednateli nejpozději do </w:t>
      </w:r>
      <w:proofErr w:type="gramStart"/>
      <w:r w:rsidR="006B55F0" w:rsidRPr="00C55485">
        <w:rPr>
          <w:rFonts w:ascii="RomanT" w:hAnsi="RomanT" w:cs="RomanT"/>
          <w:sz w:val="18"/>
          <w:szCs w:val="18"/>
        </w:rPr>
        <w:t>15</w:t>
      </w:r>
      <w:r w:rsidR="00AD6062" w:rsidRPr="00C55485">
        <w:rPr>
          <w:rFonts w:ascii="RomanT" w:hAnsi="RomanT" w:cs="RomanT"/>
          <w:sz w:val="18"/>
          <w:szCs w:val="18"/>
        </w:rPr>
        <w:t>.2.2019</w:t>
      </w:r>
      <w:proofErr w:type="gramEnd"/>
      <w:r w:rsidRPr="00C55485">
        <w:rPr>
          <w:rFonts w:ascii="RomanT" w:hAnsi="RomanT" w:cs="RomanT"/>
          <w:sz w:val="18"/>
          <w:szCs w:val="18"/>
        </w:rPr>
        <w:t>, pokud nebude smluvními stranami dohodnut jiný termín</w:t>
      </w:r>
      <w:r w:rsidR="00921DD7" w:rsidRPr="00C55485">
        <w:rPr>
          <w:rFonts w:ascii="RomanT" w:hAnsi="RomanT" w:cs="RomanT"/>
          <w:sz w:val="18"/>
          <w:szCs w:val="18"/>
        </w:rPr>
        <w:t>.</w:t>
      </w:r>
      <w:r w:rsidR="00003420" w:rsidRPr="00C55485">
        <w:rPr>
          <w:rFonts w:ascii="RomanT" w:hAnsi="RomanT" w:cs="RomanT"/>
          <w:sz w:val="18"/>
          <w:szCs w:val="18"/>
        </w:rPr>
        <w:t xml:space="preserve"> </w:t>
      </w:r>
    </w:p>
    <w:p w:rsidR="00921DD7" w:rsidRPr="00C55485" w:rsidRDefault="00003420" w:rsidP="005F41F4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 </w:t>
      </w:r>
      <w:r w:rsidR="005F41F4" w:rsidRPr="00C55485">
        <w:rPr>
          <w:rFonts w:ascii="RomanT" w:hAnsi="RomanT" w:cs="RomanT"/>
          <w:sz w:val="18"/>
          <w:szCs w:val="18"/>
        </w:rPr>
        <w:t>Dodržení termínu uvedeného v předchozím odstavci tohoto článku smlouvy je závislé na stavební připravenosti stavby k montáži výrobků.</w:t>
      </w:r>
    </w:p>
    <w:p w:rsidR="000056F1" w:rsidRPr="00C55485" w:rsidRDefault="000056F1" w:rsidP="005F41F4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0056F1" w:rsidRPr="00C55485" w:rsidRDefault="000056F1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Cena za dílo</w:t>
      </w:r>
    </w:p>
    <w:p w:rsidR="000056F1" w:rsidRPr="00C55485" w:rsidRDefault="000056F1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Za provedení díla v rozsahu dle </w:t>
      </w:r>
      <w:proofErr w:type="gramStart"/>
      <w:r w:rsidRPr="00C55485">
        <w:rPr>
          <w:rFonts w:ascii="RomanT" w:hAnsi="RomanT" w:cs="RomanT"/>
          <w:sz w:val="18"/>
          <w:szCs w:val="18"/>
        </w:rPr>
        <w:t>čl</w:t>
      </w:r>
      <w:r w:rsidR="00A245BD" w:rsidRPr="00C55485">
        <w:rPr>
          <w:rFonts w:ascii="RomanT" w:hAnsi="RomanT" w:cs="RomanT"/>
          <w:sz w:val="18"/>
          <w:szCs w:val="18"/>
        </w:rPr>
        <w:t>.</w:t>
      </w:r>
      <w:r w:rsidR="00A97142" w:rsidRPr="00C55485">
        <w:rPr>
          <w:rFonts w:ascii="RomanT" w:hAnsi="RomanT" w:cs="RomanT"/>
          <w:sz w:val="18"/>
          <w:szCs w:val="18"/>
        </w:rPr>
        <w:t>1.</w:t>
      </w:r>
      <w:r w:rsidRPr="00C55485">
        <w:rPr>
          <w:rFonts w:ascii="RomanT" w:hAnsi="RomanT" w:cs="RomanT"/>
          <w:sz w:val="18"/>
          <w:szCs w:val="18"/>
        </w:rPr>
        <w:t xml:space="preserve"> této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smlouvy se objednatel zavazuje zaplatit zhotoviteli cenu, která se sjednává dohodou smluvních stran takto:</w:t>
      </w:r>
    </w:p>
    <w:p w:rsidR="00921DD7" w:rsidRPr="00C55485" w:rsidRDefault="00921DD7" w:rsidP="00921DD7">
      <w:pPr>
        <w:spacing w:before="120"/>
        <w:jc w:val="both"/>
        <w:rPr>
          <w:rFonts w:ascii="RomanT" w:hAnsi="RomanT" w:cs="RomanT"/>
          <w:sz w:val="18"/>
          <w:szCs w:val="18"/>
        </w:rPr>
      </w:pPr>
    </w:p>
    <w:p w:rsidR="00921DD7" w:rsidRPr="00C55485" w:rsidRDefault="005836B4" w:rsidP="002B21BB">
      <w:pPr>
        <w:pStyle w:val="Import7"/>
        <w:tabs>
          <w:tab w:val="right" w:pos="6379"/>
        </w:tabs>
        <w:ind w:left="2304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Cena bez </w:t>
      </w:r>
      <w:proofErr w:type="gramStart"/>
      <w:r w:rsidRPr="00C55485">
        <w:rPr>
          <w:rFonts w:ascii="RomanT" w:hAnsi="RomanT" w:cs="RomanT"/>
          <w:sz w:val="18"/>
          <w:szCs w:val="18"/>
        </w:rPr>
        <w:t xml:space="preserve">DPH </w:t>
      </w:r>
      <w:r w:rsidR="007376B1" w:rsidRPr="00C55485">
        <w:rPr>
          <w:rFonts w:ascii="RomanT" w:hAnsi="RomanT" w:cs="RomanT"/>
          <w:sz w:val="18"/>
          <w:szCs w:val="18"/>
        </w:rPr>
        <w:t xml:space="preserve">:   </w:t>
      </w:r>
      <w:r w:rsidRPr="00C55485">
        <w:rPr>
          <w:rFonts w:ascii="RomanT" w:hAnsi="RomanT" w:cs="RomanT"/>
          <w:sz w:val="18"/>
          <w:szCs w:val="18"/>
        </w:rPr>
        <w:t xml:space="preserve"> </w:t>
      </w:r>
      <w:r w:rsidR="00A97142" w:rsidRPr="00C55485">
        <w:rPr>
          <w:rFonts w:ascii="RomanT" w:hAnsi="RomanT" w:cs="RomanT"/>
          <w:sz w:val="18"/>
          <w:szCs w:val="18"/>
        </w:rPr>
        <w:t>81 938</w:t>
      </w:r>
      <w:r w:rsidR="00003420" w:rsidRPr="00C55485">
        <w:rPr>
          <w:rFonts w:ascii="RomanT" w:hAnsi="RomanT" w:cs="RomanT"/>
          <w:sz w:val="18"/>
          <w:szCs w:val="18"/>
        </w:rPr>
        <w:t>,</w:t>
      </w:r>
      <w:proofErr w:type="gramEnd"/>
      <w:r w:rsidR="00921DD7" w:rsidRPr="00C55485">
        <w:rPr>
          <w:rFonts w:ascii="RomanT" w:hAnsi="RomanT" w:cs="RomanT"/>
          <w:sz w:val="18"/>
          <w:szCs w:val="18"/>
        </w:rPr>
        <w:t>- Kč</w:t>
      </w:r>
    </w:p>
    <w:p w:rsidR="00A97142" w:rsidRPr="00C55485" w:rsidRDefault="00A97142" w:rsidP="002B21BB">
      <w:pPr>
        <w:pStyle w:val="Import7"/>
        <w:tabs>
          <w:tab w:val="right" w:pos="6379"/>
        </w:tabs>
        <w:ind w:left="2304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Celkem s </w:t>
      </w:r>
      <w:proofErr w:type="gramStart"/>
      <w:r w:rsidRPr="00C55485">
        <w:rPr>
          <w:rFonts w:ascii="RomanT" w:hAnsi="RomanT" w:cs="RomanT"/>
          <w:sz w:val="18"/>
          <w:szCs w:val="18"/>
        </w:rPr>
        <w:t>DPH :    99 145,</w:t>
      </w:r>
      <w:proofErr w:type="gramEnd"/>
      <w:r w:rsidRPr="00C55485">
        <w:rPr>
          <w:rFonts w:ascii="RomanT" w:hAnsi="RomanT" w:cs="RomanT"/>
          <w:sz w:val="18"/>
          <w:szCs w:val="18"/>
        </w:rPr>
        <w:t>- Kč</w:t>
      </w:r>
    </w:p>
    <w:p w:rsidR="000056F1" w:rsidRPr="00C55485" w:rsidRDefault="00D14E3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 </w:t>
      </w:r>
      <w:r w:rsidR="000056F1" w:rsidRPr="00C55485">
        <w:rPr>
          <w:rFonts w:ascii="RomanT" w:hAnsi="RomanT" w:cs="RomanT"/>
          <w:sz w:val="18"/>
          <w:szCs w:val="18"/>
        </w:rPr>
        <w:t>Tato cena je doložena cenovou nabídkou zhotovitele</w:t>
      </w:r>
      <w:r w:rsidR="00A97142" w:rsidRPr="00C55485">
        <w:rPr>
          <w:rFonts w:ascii="RomanT" w:hAnsi="RomanT" w:cs="RomanT"/>
          <w:sz w:val="18"/>
          <w:szCs w:val="18"/>
        </w:rPr>
        <w:t xml:space="preserve">, </w:t>
      </w:r>
      <w:r w:rsidR="000056F1" w:rsidRPr="00C55485">
        <w:rPr>
          <w:rFonts w:ascii="RomanT" w:hAnsi="RomanT" w:cs="RomanT"/>
          <w:sz w:val="18"/>
          <w:szCs w:val="18"/>
        </w:rPr>
        <w:t xml:space="preserve">která je nedílnou součástí smlouvy. Pokud nedojde ke změně v rozsahu prací oproti dohodnutému předmětu plnění dle </w:t>
      </w:r>
      <w:proofErr w:type="gramStart"/>
      <w:r w:rsidR="000056F1" w:rsidRPr="00C55485">
        <w:rPr>
          <w:rFonts w:ascii="RomanT" w:hAnsi="RomanT" w:cs="RomanT"/>
          <w:sz w:val="18"/>
          <w:szCs w:val="18"/>
        </w:rPr>
        <w:t>čl.</w:t>
      </w:r>
      <w:r w:rsidR="00A97142" w:rsidRPr="00C55485">
        <w:rPr>
          <w:rFonts w:ascii="RomanT" w:hAnsi="RomanT" w:cs="RomanT"/>
          <w:sz w:val="18"/>
          <w:szCs w:val="18"/>
        </w:rPr>
        <w:t>1</w:t>
      </w:r>
      <w:r w:rsidR="000056F1" w:rsidRPr="00C55485">
        <w:rPr>
          <w:rFonts w:ascii="RomanT" w:hAnsi="RomanT" w:cs="RomanT"/>
          <w:sz w:val="18"/>
          <w:szCs w:val="18"/>
        </w:rPr>
        <w:t xml:space="preserve">, </w:t>
      </w:r>
      <w:r w:rsidR="00A97142" w:rsidRPr="00C55485">
        <w:rPr>
          <w:rFonts w:ascii="RomanT" w:hAnsi="RomanT" w:cs="RomanT"/>
          <w:sz w:val="18"/>
          <w:szCs w:val="18"/>
        </w:rPr>
        <w:t xml:space="preserve"> </w:t>
      </w:r>
      <w:r w:rsidR="000056F1" w:rsidRPr="00C55485">
        <w:rPr>
          <w:rFonts w:ascii="RomanT" w:hAnsi="RomanT" w:cs="RomanT"/>
          <w:sz w:val="18"/>
          <w:szCs w:val="18"/>
        </w:rPr>
        <w:t>jedná</w:t>
      </w:r>
      <w:proofErr w:type="gramEnd"/>
      <w:r w:rsidR="000056F1" w:rsidRPr="00C55485">
        <w:rPr>
          <w:rFonts w:ascii="RomanT" w:hAnsi="RomanT" w:cs="RomanT"/>
          <w:sz w:val="18"/>
          <w:szCs w:val="18"/>
        </w:rPr>
        <w:t xml:space="preserve"> se o cenu konečnou.</w:t>
      </w:r>
    </w:p>
    <w:p w:rsidR="001231DC" w:rsidRPr="00C55485" w:rsidRDefault="000056F1" w:rsidP="009732B5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V ceně díla dle odst</w:t>
      </w:r>
      <w:r w:rsidR="00C13734" w:rsidRPr="00C55485">
        <w:rPr>
          <w:rFonts w:ascii="RomanT" w:hAnsi="RomanT" w:cs="RomanT"/>
          <w:sz w:val="18"/>
          <w:szCs w:val="18"/>
        </w:rPr>
        <w:t>.</w:t>
      </w:r>
      <w:r w:rsidR="0023008C" w:rsidRPr="00C55485">
        <w:rPr>
          <w:rFonts w:ascii="RomanT" w:hAnsi="RomanT" w:cs="RomanT"/>
          <w:sz w:val="18"/>
          <w:szCs w:val="18"/>
        </w:rPr>
        <w:t xml:space="preserve"> </w:t>
      </w:r>
      <w:r w:rsidR="00C13734" w:rsidRPr="00C55485">
        <w:rPr>
          <w:rFonts w:ascii="RomanT" w:hAnsi="RomanT" w:cs="RomanT"/>
          <w:sz w:val="18"/>
          <w:szCs w:val="18"/>
        </w:rPr>
        <w:t>1</w:t>
      </w:r>
      <w:r w:rsidRPr="00C55485">
        <w:rPr>
          <w:rFonts w:ascii="RomanT" w:hAnsi="RomanT" w:cs="RomanT"/>
          <w:sz w:val="18"/>
          <w:szCs w:val="18"/>
        </w:rPr>
        <w:t xml:space="preserve"> tohoto článku smlouvy jsou již zahrnuty veškeré náklady zhotovitele včetně dodávky a m</w:t>
      </w:r>
      <w:r w:rsidR="00315243" w:rsidRPr="00C55485">
        <w:rPr>
          <w:rFonts w:ascii="RomanT" w:hAnsi="RomanT" w:cs="RomanT"/>
          <w:sz w:val="18"/>
          <w:szCs w:val="18"/>
        </w:rPr>
        <w:t>anipulace s materiálem, dopravy</w:t>
      </w:r>
      <w:r w:rsidRPr="00C55485">
        <w:rPr>
          <w:rFonts w:ascii="RomanT" w:hAnsi="RomanT" w:cs="RomanT"/>
          <w:sz w:val="18"/>
          <w:szCs w:val="18"/>
        </w:rPr>
        <w:t>.</w:t>
      </w:r>
    </w:p>
    <w:p w:rsidR="000056F1" w:rsidRPr="00C55485" w:rsidRDefault="000056F1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0056F1" w:rsidRPr="00C55485" w:rsidRDefault="000056F1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Platební podmínky,</w:t>
      </w:r>
      <w:r w:rsidR="00024AC7" w:rsidRPr="00C55485">
        <w:rPr>
          <w:rFonts w:ascii="RomanT" w:hAnsi="RomanT" w:cs="RomanT"/>
          <w:b/>
          <w:sz w:val="18"/>
          <w:szCs w:val="18"/>
        </w:rPr>
        <w:t xml:space="preserve"> </w:t>
      </w:r>
      <w:r w:rsidRPr="00C55485">
        <w:rPr>
          <w:rFonts w:ascii="RomanT" w:hAnsi="RomanT" w:cs="RomanT"/>
          <w:b/>
          <w:sz w:val="18"/>
          <w:szCs w:val="18"/>
        </w:rPr>
        <w:t>fakturace</w:t>
      </w:r>
    </w:p>
    <w:p w:rsidR="00DB5DD1" w:rsidRPr="00C55485" w:rsidRDefault="00DB5DD1" w:rsidP="00816BC9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Objednatel bude cenu díla zhotov</w:t>
      </w:r>
      <w:r w:rsidR="007645DC" w:rsidRPr="00C55485">
        <w:rPr>
          <w:rFonts w:ascii="RomanT" w:hAnsi="RomanT" w:cs="RomanT"/>
          <w:sz w:val="18"/>
          <w:szCs w:val="18"/>
        </w:rPr>
        <w:t xml:space="preserve">iteli hradit na základě </w:t>
      </w:r>
      <w:r w:rsidR="00816BC9" w:rsidRPr="00C55485">
        <w:rPr>
          <w:rFonts w:ascii="RomanT" w:hAnsi="RomanT" w:cs="RomanT"/>
          <w:sz w:val="18"/>
          <w:szCs w:val="18"/>
        </w:rPr>
        <w:t>faktury-daňového dokladu. Splatnost faktury je 14 dnů ode dne, ve kterém ji objednatel obdrží.</w:t>
      </w:r>
      <w:r w:rsidRPr="00C55485">
        <w:rPr>
          <w:rFonts w:ascii="RomanT" w:hAnsi="RomanT" w:cs="RomanT"/>
          <w:sz w:val="18"/>
          <w:szCs w:val="18"/>
        </w:rPr>
        <w:t xml:space="preserve"> Za včasně provedenou platbu se považuje den,</w:t>
      </w:r>
      <w:r w:rsidR="00024AC7" w:rsidRPr="00C55485">
        <w:rPr>
          <w:rFonts w:ascii="RomanT" w:hAnsi="RomanT" w:cs="RomanT"/>
          <w:sz w:val="18"/>
          <w:szCs w:val="18"/>
        </w:rPr>
        <w:t xml:space="preserve"> </w:t>
      </w:r>
      <w:r w:rsidRPr="00C55485">
        <w:rPr>
          <w:rFonts w:ascii="RomanT" w:hAnsi="RomanT" w:cs="RomanT"/>
          <w:sz w:val="18"/>
          <w:szCs w:val="18"/>
        </w:rPr>
        <w:t xml:space="preserve">ve kterém byla fakturovaná částka odepsána z účtu objednatele. </w:t>
      </w:r>
    </w:p>
    <w:p w:rsidR="00DB5DD1" w:rsidRPr="00C55485" w:rsidRDefault="00DB5DD1" w:rsidP="00E45012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Objednatel může fakturu (daňový doklad) vrátit v případě, že není vystavena v souladu s ustanovením </w:t>
      </w:r>
      <w:r w:rsidR="007F7B29" w:rsidRPr="00C55485">
        <w:rPr>
          <w:rFonts w:ascii="RomanT" w:hAnsi="RomanT" w:cs="RomanT"/>
          <w:sz w:val="18"/>
          <w:szCs w:val="18"/>
        </w:rPr>
        <w:t>z</w:t>
      </w:r>
      <w:r w:rsidRPr="00C55485">
        <w:rPr>
          <w:rFonts w:ascii="RomanT" w:hAnsi="RomanT" w:cs="RomanT"/>
          <w:sz w:val="18"/>
          <w:szCs w:val="18"/>
        </w:rPr>
        <w:t>ákona č.</w:t>
      </w:r>
      <w:r w:rsidR="007F7B29" w:rsidRPr="00C55485">
        <w:rPr>
          <w:rFonts w:ascii="RomanT" w:hAnsi="RomanT" w:cs="RomanT"/>
          <w:sz w:val="18"/>
          <w:szCs w:val="18"/>
        </w:rPr>
        <w:t xml:space="preserve"> 235/2004 </w:t>
      </w:r>
      <w:proofErr w:type="gramStart"/>
      <w:r w:rsidR="007F7B29" w:rsidRPr="00C55485">
        <w:rPr>
          <w:rFonts w:ascii="RomanT" w:hAnsi="RomanT" w:cs="RomanT"/>
          <w:sz w:val="18"/>
          <w:szCs w:val="18"/>
        </w:rPr>
        <w:t xml:space="preserve">Sb.  </w:t>
      </w:r>
      <w:r w:rsidRPr="00C55485">
        <w:rPr>
          <w:rFonts w:ascii="RomanT" w:hAnsi="RomanT" w:cs="RomanT"/>
          <w:sz w:val="18"/>
          <w:szCs w:val="18"/>
        </w:rPr>
        <w:t>ve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znění pozdějších předpisů.</w:t>
      </w:r>
    </w:p>
    <w:p w:rsidR="006C01E1" w:rsidRPr="00C55485" w:rsidRDefault="006C01E1" w:rsidP="00335346">
      <w:pPr>
        <w:numPr>
          <w:ilvl w:val="0"/>
          <w:numId w:val="16"/>
        </w:numPr>
        <w:spacing w:before="600"/>
        <w:ind w:left="284" w:hanging="284"/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6C01E1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Způsob a podmínky provádění díla</w:t>
      </w:r>
    </w:p>
    <w:p w:rsidR="00190C5B" w:rsidRPr="00C55485" w:rsidRDefault="00190C5B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Způsob provádění díla se řídí ustanoveními § 2586 a </w:t>
      </w:r>
      <w:proofErr w:type="gramStart"/>
      <w:r w:rsidRPr="00C55485">
        <w:rPr>
          <w:rFonts w:ascii="RomanT" w:hAnsi="RomanT" w:cs="RomanT"/>
          <w:sz w:val="18"/>
          <w:szCs w:val="18"/>
        </w:rPr>
        <w:t xml:space="preserve">násl. </w:t>
      </w:r>
      <w:proofErr w:type="spellStart"/>
      <w:r w:rsidRPr="00C55485">
        <w:rPr>
          <w:rFonts w:ascii="RomanT" w:hAnsi="RomanT" w:cs="RomanT"/>
          <w:sz w:val="18"/>
          <w:szCs w:val="18"/>
        </w:rPr>
        <w:t>z.č</w:t>
      </w:r>
      <w:proofErr w:type="spellEnd"/>
      <w:r w:rsidRPr="00C55485">
        <w:rPr>
          <w:rFonts w:ascii="RomanT" w:hAnsi="RomanT" w:cs="RomanT"/>
          <w:sz w:val="18"/>
          <w:szCs w:val="18"/>
        </w:rPr>
        <w:t>.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89/2012 Sb.</w:t>
      </w:r>
      <w:r w:rsidR="00024AC7" w:rsidRPr="00C55485">
        <w:rPr>
          <w:rFonts w:ascii="RomanT" w:hAnsi="RomanT" w:cs="RomanT"/>
          <w:sz w:val="18"/>
          <w:szCs w:val="18"/>
        </w:rPr>
        <w:t xml:space="preserve"> a dalšími ustanoveními obecně závazných právních pře</w:t>
      </w:r>
      <w:r w:rsidR="00DC61DE" w:rsidRPr="00C55485">
        <w:rPr>
          <w:rFonts w:ascii="RomanT" w:hAnsi="RomanT" w:cs="RomanT"/>
          <w:sz w:val="18"/>
          <w:szCs w:val="18"/>
        </w:rPr>
        <w:t xml:space="preserve">dpisů, </w:t>
      </w:r>
      <w:r w:rsidRPr="00C55485">
        <w:rPr>
          <w:rFonts w:ascii="RomanT" w:hAnsi="RomanT" w:cs="RomanT"/>
          <w:sz w:val="18"/>
          <w:szCs w:val="18"/>
        </w:rPr>
        <w:t>pokud není uvedeno ve smlouvě jinak</w:t>
      </w:r>
      <w:r w:rsidR="00050CA7" w:rsidRPr="00C55485">
        <w:rPr>
          <w:rFonts w:ascii="RomanT" w:hAnsi="RomanT" w:cs="RomanT"/>
          <w:sz w:val="18"/>
          <w:szCs w:val="18"/>
        </w:rPr>
        <w:t>.</w:t>
      </w:r>
      <w:r w:rsidRPr="00C55485">
        <w:rPr>
          <w:rFonts w:ascii="RomanT" w:hAnsi="RomanT" w:cs="RomanT"/>
          <w:sz w:val="18"/>
          <w:szCs w:val="18"/>
        </w:rPr>
        <w:t xml:space="preserve"> 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Zhotovitel odpovídá za bezpečnost a ochranu zdraví vlastních pracovníků.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Zhotovitel je povinen na staveništi zachovávat čistotu a pořádek, dále je povinen zajistit dodržování bezpečnostních, požárních, ekologických a dalších předpisů. Odpovídá objednateli a třetím osobám za</w:t>
      </w:r>
      <w:r w:rsidR="00AB711C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 xml:space="preserve">škody vzniklé porušením těchto povinností. 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Zhotovitel je povinen dodržovat</w:t>
      </w:r>
      <w:r w:rsidR="000B06A2" w:rsidRPr="00C55485">
        <w:rPr>
          <w:rFonts w:ascii="RomanT" w:hAnsi="RomanT" w:cs="RomanT"/>
          <w:sz w:val="18"/>
          <w:szCs w:val="18"/>
        </w:rPr>
        <w:t xml:space="preserve"> veškerou platnou legislativu z </w:t>
      </w:r>
      <w:r w:rsidRPr="00C55485">
        <w:rPr>
          <w:rFonts w:ascii="RomanT" w:hAnsi="RomanT" w:cs="RomanT"/>
          <w:sz w:val="18"/>
          <w:szCs w:val="18"/>
        </w:rPr>
        <w:t>oblasti životního prostředí.</w:t>
      </w:r>
    </w:p>
    <w:p w:rsidR="00100F13" w:rsidRPr="00C55485" w:rsidRDefault="00100F13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Záruční lhůty,</w:t>
      </w:r>
      <w:r w:rsidR="00B6212E" w:rsidRPr="00C55485">
        <w:rPr>
          <w:rFonts w:ascii="RomanT" w:hAnsi="RomanT" w:cs="RomanT"/>
          <w:b/>
          <w:sz w:val="18"/>
          <w:szCs w:val="18"/>
        </w:rPr>
        <w:t xml:space="preserve"> </w:t>
      </w:r>
      <w:r w:rsidRPr="00C55485">
        <w:rPr>
          <w:rFonts w:ascii="RomanT" w:hAnsi="RomanT" w:cs="RomanT"/>
          <w:b/>
          <w:sz w:val="18"/>
          <w:szCs w:val="18"/>
        </w:rPr>
        <w:t>odpovědnost za vady</w:t>
      </w:r>
    </w:p>
    <w:p w:rsidR="00C323E7" w:rsidRPr="00C55485" w:rsidRDefault="00C323E7" w:rsidP="0014186B">
      <w:pPr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Zhotovitel se zavazuje poskytnout objednateli na zhotov</w:t>
      </w:r>
      <w:r w:rsidR="0006417C" w:rsidRPr="00C55485">
        <w:rPr>
          <w:rFonts w:ascii="RomanT" w:hAnsi="RomanT" w:cs="RomanT"/>
          <w:sz w:val="18"/>
          <w:szCs w:val="18"/>
        </w:rPr>
        <w:t xml:space="preserve">ené dílo záruční lhůtu v délce </w:t>
      </w:r>
      <w:r w:rsidR="00816BC9" w:rsidRPr="00C55485">
        <w:rPr>
          <w:rFonts w:ascii="RomanT" w:hAnsi="RomanT" w:cs="RomanT"/>
          <w:sz w:val="18"/>
          <w:szCs w:val="18"/>
        </w:rPr>
        <w:t>24</w:t>
      </w:r>
      <w:r w:rsidRPr="00C55485">
        <w:rPr>
          <w:rFonts w:ascii="RomanT" w:hAnsi="RomanT" w:cs="RomanT"/>
          <w:sz w:val="18"/>
          <w:szCs w:val="18"/>
        </w:rPr>
        <w:t xml:space="preserve"> měsíců. Tato záruční doba </w:t>
      </w:r>
      <w:r w:rsidR="00816BC9" w:rsidRPr="00C55485">
        <w:rPr>
          <w:rFonts w:ascii="RomanT" w:hAnsi="RomanT" w:cs="RomanT"/>
          <w:sz w:val="18"/>
          <w:szCs w:val="18"/>
        </w:rPr>
        <w:t xml:space="preserve">začíná </w:t>
      </w:r>
      <w:r w:rsidRPr="00C55485">
        <w:rPr>
          <w:rFonts w:ascii="RomanT" w:hAnsi="RomanT" w:cs="RomanT"/>
          <w:sz w:val="18"/>
          <w:szCs w:val="18"/>
        </w:rPr>
        <w:t xml:space="preserve">plynout od data předání a převzetí dokončeného díla bez vad a nedodělků. 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Zhotovitel odpovídá za vady díla, které má dílo v době jeho dokončení a předání objednateli. Zjištěné vady je zhotovitel povinen odstranit bezplatně a v přiměřené době.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Objednatel bude u zhotovitele vady reklamovat písemně bez zbytečn</w:t>
      </w:r>
      <w:r w:rsidR="000B06A2" w:rsidRPr="00C55485">
        <w:rPr>
          <w:rFonts w:ascii="RomanT" w:hAnsi="RomanT" w:cs="RomanT"/>
          <w:sz w:val="18"/>
          <w:szCs w:val="18"/>
        </w:rPr>
        <w:t xml:space="preserve">ého odkladu po jejich zjištění, </w:t>
      </w:r>
      <w:r w:rsidRPr="00C55485">
        <w:rPr>
          <w:rFonts w:ascii="RomanT" w:hAnsi="RomanT" w:cs="RomanT"/>
          <w:sz w:val="18"/>
          <w:szCs w:val="18"/>
        </w:rPr>
        <w:t xml:space="preserve">nejpozději však do konce záruční </w:t>
      </w:r>
      <w:r w:rsidR="00816BC9" w:rsidRPr="00C55485">
        <w:rPr>
          <w:rFonts w:ascii="RomanT" w:hAnsi="RomanT" w:cs="RomanT"/>
          <w:sz w:val="18"/>
          <w:szCs w:val="18"/>
        </w:rPr>
        <w:t xml:space="preserve">doby. </w:t>
      </w:r>
      <w:r w:rsidRPr="00C55485">
        <w:rPr>
          <w:rFonts w:ascii="RomanT" w:hAnsi="RomanT" w:cs="RomanT"/>
          <w:sz w:val="18"/>
          <w:szCs w:val="18"/>
        </w:rPr>
        <w:t xml:space="preserve"> </w:t>
      </w:r>
    </w:p>
    <w:p w:rsidR="000B3E53" w:rsidRDefault="00086D65" w:rsidP="00086D65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Při reklamaci je objednatel </w:t>
      </w:r>
      <w:r w:rsidR="000B3E53" w:rsidRPr="00C55485">
        <w:rPr>
          <w:rFonts w:ascii="RomanT" w:hAnsi="RomanT" w:cs="RomanT"/>
          <w:sz w:val="18"/>
          <w:szCs w:val="18"/>
        </w:rPr>
        <w:t xml:space="preserve">povinen neprodleně písemně oznámit zhotoviteli zjištěnou vadu díla. Zhotovitel se zavazuje do </w:t>
      </w:r>
      <w:r w:rsidR="008A0B30" w:rsidRPr="00C55485">
        <w:rPr>
          <w:rFonts w:ascii="RomanT" w:hAnsi="RomanT" w:cs="RomanT"/>
          <w:sz w:val="18"/>
          <w:szCs w:val="18"/>
        </w:rPr>
        <w:t>30</w:t>
      </w:r>
      <w:r w:rsidR="000B3E53" w:rsidRPr="00C55485">
        <w:rPr>
          <w:rFonts w:ascii="RomanT" w:hAnsi="RomanT" w:cs="RomanT"/>
          <w:sz w:val="18"/>
          <w:szCs w:val="18"/>
        </w:rPr>
        <w:t xml:space="preserve"> dnů od obdržení reklamace </w:t>
      </w:r>
      <w:r w:rsidR="008A0B30" w:rsidRPr="00C55485">
        <w:rPr>
          <w:rFonts w:ascii="RomanT" w:hAnsi="RomanT" w:cs="RomanT"/>
          <w:sz w:val="18"/>
          <w:szCs w:val="18"/>
        </w:rPr>
        <w:t xml:space="preserve">vadu odstranit. </w:t>
      </w:r>
    </w:p>
    <w:p w:rsidR="00B8130C" w:rsidRPr="00C55485" w:rsidRDefault="00B8130C" w:rsidP="002921FF">
      <w:pPr>
        <w:spacing w:before="240"/>
        <w:ind w:left="284"/>
        <w:jc w:val="both"/>
        <w:rPr>
          <w:rFonts w:ascii="RomanT" w:hAnsi="RomanT" w:cs="RomanT"/>
          <w:sz w:val="18"/>
          <w:szCs w:val="18"/>
        </w:rPr>
      </w:pPr>
    </w:p>
    <w:p w:rsidR="000B3E53" w:rsidRPr="00C55485" w:rsidRDefault="000B3E53" w:rsidP="000B3E53">
      <w:pPr>
        <w:jc w:val="both"/>
        <w:rPr>
          <w:rFonts w:ascii="RomanT" w:hAnsi="RomanT" w:cs="RomanT"/>
          <w:sz w:val="18"/>
          <w:szCs w:val="18"/>
        </w:rPr>
      </w:pPr>
    </w:p>
    <w:p w:rsidR="00931DA6" w:rsidRPr="00C55485" w:rsidRDefault="00931DA6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CB31BA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Smluvní pokuty</w:t>
      </w:r>
    </w:p>
    <w:p w:rsidR="000C0750" w:rsidRPr="00C55485" w:rsidRDefault="000C0750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Při nedodržení termínu dokončení př</w:t>
      </w:r>
      <w:r w:rsidR="00342DE1" w:rsidRPr="00C55485">
        <w:rPr>
          <w:rFonts w:ascii="RomanT" w:hAnsi="RomanT" w:cs="RomanT"/>
          <w:sz w:val="18"/>
          <w:szCs w:val="18"/>
        </w:rPr>
        <w:t xml:space="preserve">edmětu plnění </w:t>
      </w:r>
      <w:r w:rsidRPr="00C55485">
        <w:rPr>
          <w:rFonts w:ascii="RomanT" w:hAnsi="RomanT" w:cs="RomanT"/>
          <w:sz w:val="18"/>
          <w:szCs w:val="18"/>
        </w:rPr>
        <w:t xml:space="preserve">je zhotovitel povinen zaplatit objednateli smluvní pokutu ve výši </w:t>
      </w:r>
      <w:r w:rsidR="00F40D72" w:rsidRPr="00C55485">
        <w:rPr>
          <w:rFonts w:ascii="RomanT" w:hAnsi="RomanT" w:cs="RomanT"/>
          <w:sz w:val="18"/>
          <w:szCs w:val="18"/>
        </w:rPr>
        <w:t>0,05</w:t>
      </w:r>
      <w:r w:rsidRPr="00C55485">
        <w:rPr>
          <w:rFonts w:ascii="RomanT" w:hAnsi="RomanT" w:cs="RomanT"/>
          <w:sz w:val="18"/>
          <w:szCs w:val="18"/>
        </w:rPr>
        <w:t xml:space="preserve"> % z ceny díla za každý den prodlení.</w:t>
      </w:r>
    </w:p>
    <w:p w:rsidR="000C0750" w:rsidRPr="00C55485" w:rsidRDefault="000C0750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Objednatel je povinen v případě opoždění se splněním svého peněžního závazku zaplatit úroky z prodlení ve výši 0,05 % z fakturované částky za každý započatý den prodlení.</w:t>
      </w:r>
    </w:p>
    <w:p w:rsidR="00931DA6" w:rsidRPr="00C55485" w:rsidRDefault="00931DA6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Práva a povinnosti smluvních stran</w:t>
      </w:r>
    </w:p>
    <w:p w:rsidR="00931DA6" w:rsidRPr="00C55485" w:rsidRDefault="00931DA6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Objednatel je oprávněn kontrolovat provádění díla, přitom je oprávněn dožadovat se toho, aby</w:t>
      </w:r>
      <w:r w:rsidR="00A13AA3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>zhotovitel dílo prováděl řádným způsobem a aby odstranil vady vzniklé vadným provedením.</w:t>
      </w:r>
    </w:p>
    <w:p w:rsidR="00931DA6" w:rsidRPr="00C55485" w:rsidRDefault="00931DA6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Objednatel je povinen řádně provedené dílo převzít</w:t>
      </w:r>
      <w:r w:rsidR="00675BA3" w:rsidRPr="00C55485">
        <w:rPr>
          <w:rFonts w:ascii="RomanT" w:hAnsi="RomanT" w:cs="RomanT"/>
          <w:sz w:val="18"/>
          <w:szCs w:val="18"/>
        </w:rPr>
        <w:t>,</w:t>
      </w:r>
      <w:r w:rsidRPr="00C55485">
        <w:rPr>
          <w:rFonts w:ascii="RomanT" w:hAnsi="RomanT" w:cs="RomanT"/>
          <w:sz w:val="18"/>
          <w:szCs w:val="18"/>
        </w:rPr>
        <w:t xml:space="preserve"> a to písemným předávacím protokolem, na</w:t>
      </w:r>
      <w:r w:rsidR="00A13AA3" w:rsidRPr="00C55485">
        <w:rPr>
          <w:rFonts w:ascii="RomanT" w:hAnsi="RomanT" w:cs="RomanT"/>
          <w:sz w:val="18"/>
          <w:szCs w:val="18"/>
        </w:rPr>
        <w:t> </w:t>
      </w:r>
      <w:r w:rsidRPr="00C55485">
        <w:rPr>
          <w:rFonts w:ascii="RomanT" w:hAnsi="RomanT" w:cs="RomanT"/>
          <w:sz w:val="18"/>
          <w:szCs w:val="18"/>
        </w:rPr>
        <w:t>základě komplexní zkoušky funkčnosti díla a poté splnit svůj peněžní závazek dle této smlouvy.</w:t>
      </w:r>
    </w:p>
    <w:p w:rsidR="00931DA6" w:rsidRPr="00C55485" w:rsidRDefault="00931DA6" w:rsidP="00E5395A">
      <w:pPr>
        <w:numPr>
          <w:ilvl w:val="0"/>
          <w:numId w:val="16"/>
        </w:numPr>
        <w:spacing w:before="600"/>
        <w:ind w:firstLine="289"/>
        <w:jc w:val="center"/>
        <w:rPr>
          <w:rFonts w:ascii="RomanT" w:hAnsi="RomanT" w:cs="RomanT"/>
          <w:b/>
          <w:sz w:val="18"/>
          <w:szCs w:val="18"/>
        </w:rPr>
      </w:pPr>
    </w:p>
    <w:p w:rsidR="00931DA6" w:rsidRPr="00C55485" w:rsidRDefault="00931DA6" w:rsidP="0014186B">
      <w:pPr>
        <w:jc w:val="center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>Závěrečná a společná ustanovení</w:t>
      </w:r>
    </w:p>
    <w:p w:rsidR="005F41F4" w:rsidRPr="00C55485" w:rsidRDefault="005F41F4" w:rsidP="0014186B">
      <w:pPr>
        <w:jc w:val="center"/>
        <w:rPr>
          <w:rFonts w:ascii="RomanT" w:hAnsi="RomanT" w:cs="RomanT"/>
          <w:b/>
          <w:sz w:val="18"/>
          <w:szCs w:val="18"/>
        </w:rPr>
      </w:pPr>
    </w:p>
    <w:p w:rsidR="00236A7D" w:rsidRPr="00C55485" w:rsidRDefault="00236A7D" w:rsidP="009A4584">
      <w:pPr>
        <w:numPr>
          <w:ilvl w:val="1"/>
          <w:numId w:val="16"/>
        </w:numPr>
        <w:spacing w:before="12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Vlastnictví předmětu této smlouvy přechází na objednatele okamžikem protokolárního převzetí </w:t>
      </w:r>
      <w:r w:rsidR="00145170" w:rsidRPr="00C55485">
        <w:rPr>
          <w:rFonts w:ascii="RomanT" w:hAnsi="RomanT" w:cs="RomanT"/>
          <w:sz w:val="18"/>
          <w:szCs w:val="18"/>
        </w:rPr>
        <w:t>díla</w:t>
      </w:r>
      <w:r w:rsidRPr="00C55485">
        <w:rPr>
          <w:rFonts w:ascii="RomanT" w:hAnsi="RomanT" w:cs="RomanT"/>
          <w:sz w:val="18"/>
          <w:szCs w:val="18"/>
        </w:rPr>
        <w:t xml:space="preserve"> objednatelem.</w:t>
      </w:r>
    </w:p>
    <w:p w:rsidR="00236A7D" w:rsidRPr="00C55485" w:rsidRDefault="00236A7D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Práva a povinnosti smluvních stran v této smlouvě výslovně neupravená se řídí příslušnými ustanoveními </w:t>
      </w:r>
      <w:r w:rsidR="00145170" w:rsidRPr="00C55485">
        <w:rPr>
          <w:rFonts w:ascii="RomanT" w:hAnsi="RomanT" w:cs="RomanT"/>
          <w:sz w:val="18"/>
          <w:szCs w:val="18"/>
        </w:rPr>
        <w:t>občanského</w:t>
      </w:r>
      <w:r w:rsidRPr="00C55485">
        <w:rPr>
          <w:rFonts w:ascii="RomanT" w:hAnsi="RomanT" w:cs="RomanT"/>
          <w:sz w:val="18"/>
          <w:szCs w:val="18"/>
        </w:rPr>
        <w:t xml:space="preserve"> zákoníku ve znění pozdějších předpisů.</w:t>
      </w:r>
    </w:p>
    <w:p w:rsidR="00236A7D" w:rsidRPr="00C55485" w:rsidRDefault="00236A7D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Smlouva nabývá platnosti a účinnosti dnem jejího podpisu oprávněnými zástupci obou smluvních stran.</w:t>
      </w:r>
    </w:p>
    <w:p w:rsidR="00236A7D" w:rsidRPr="00C55485" w:rsidRDefault="00236A7D" w:rsidP="0066120B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Ve věcech souvisejících s plněním této</w:t>
      </w:r>
      <w:r w:rsidR="00816BC9" w:rsidRPr="00C55485">
        <w:rPr>
          <w:rFonts w:ascii="RomanT" w:hAnsi="RomanT" w:cs="RomanT"/>
          <w:sz w:val="18"/>
          <w:szCs w:val="18"/>
        </w:rPr>
        <w:t xml:space="preserve"> smlouvy jsou oprávněni </w:t>
      </w:r>
      <w:proofErr w:type="gramStart"/>
      <w:r w:rsidR="00816BC9" w:rsidRPr="00C55485">
        <w:rPr>
          <w:rFonts w:ascii="RomanT" w:hAnsi="RomanT" w:cs="RomanT"/>
          <w:sz w:val="18"/>
          <w:szCs w:val="18"/>
        </w:rPr>
        <w:t xml:space="preserve">jednat </w:t>
      </w:r>
      <w:r w:rsidRPr="00C55485">
        <w:rPr>
          <w:rFonts w:ascii="RomanT" w:hAnsi="RomanT" w:cs="RomanT"/>
          <w:sz w:val="18"/>
          <w:szCs w:val="18"/>
        </w:rPr>
        <w:t xml:space="preserve"> zástupci</w:t>
      </w:r>
      <w:proofErr w:type="gramEnd"/>
      <w:r w:rsidRPr="00C55485">
        <w:rPr>
          <w:rFonts w:ascii="RomanT" w:hAnsi="RomanT" w:cs="RomanT"/>
          <w:sz w:val="18"/>
          <w:szCs w:val="18"/>
        </w:rPr>
        <w:t xml:space="preserve"> obou smluvních stran a dále tyto osoby:</w:t>
      </w:r>
    </w:p>
    <w:p w:rsidR="00B53067" w:rsidRPr="00C55485" w:rsidRDefault="00B53067" w:rsidP="00B53067">
      <w:pPr>
        <w:pStyle w:val="Odstavecseseznamem"/>
        <w:numPr>
          <w:ilvl w:val="4"/>
          <w:numId w:val="16"/>
        </w:numPr>
        <w:suppressAutoHyphens/>
        <w:spacing w:before="60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Za zhotovitele: </w:t>
      </w:r>
      <w:r>
        <w:rPr>
          <w:rFonts w:ascii="RomanT" w:hAnsi="RomanT" w:cs="RomanT"/>
          <w:sz w:val="18"/>
          <w:szCs w:val="18"/>
        </w:rPr>
        <w:t xml:space="preserve">  </w:t>
      </w:r>
      <w:r w:rsidRPr="00C55485">
        <w:rPr>
          <w:rFonts w:ascii="RomanT" w:hAnsi="RomanT" w:cs="RomanT"/>
          <w:sz w:val="18"/>
          <w:szCs w:val="18"/>
        </w:rPr>
        <w:t>Bronislav Trávníček</w:t>
      </w:r>
    </w:p>
    <w:p w:rsidR="00342DE1" w:rsidRPr="005677BF" w:rsidRDefault="00342DE1" w:rsidP="00342DE1">
      <w:pPr>
        <w:pStyle w:val="Odstavecseseznamem"/>
        <w:numPr>
          <w:ilvl w:val="4"/>
          <w:numId w:val="16"/>
        </w:numPr>
        <w:spacing w:before="240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Za objednatele</w:t>
      </w:r>
      <w:r w:rsidR="005677BF" w:rsidRPr="005677BF">
        <w:rPr>
          <w:rFonts w:ascii="RomanT" w:hAnsi="RomanT" w:cs="RomanT"/>
          <w:sz w:val="18"/>
          <w:szCs w:val="18"/>
        </w:rPr>
        <w:t>:</w:t>
      </w:r>
      <w:r w:rsidR="005677BF">
        <w:rPr>
          <w:rFonts w:ascii="RomanT" w:hAnsi="RomanT" w:cs="RomanT"/>
          <w:sz w:val="18"/>
          <w:szCs w:val="18"/>
        </w:rPr>
        <w:t xml:space="preserve">  </w:t>
      </w:r>
      <w:r w:rsidR="005677BF" w:rsidRPr="005677BF">
        <w:rPr>
          <w:rFonts w:ascii="RomanT" w:hAnsi="RomanT" w:cs="RomanT"/>
          <w:color w:val="202020"/>
          <w:sz w:val="18"/>
          <w:szCs w:val="18"/>
          <w:shd w:val="clear" w:color="auto" w:fill="FFFFFF"/>
        </w:rPr>
        <w:t>Mgr. Vlastimil Letovský </w:t>
      </w:r>
    </w:p>
    <w:p w:rsidR="00236A7D" w:rsidRPr="00C55485" w:rsidRDefault="00236A7D" w:rsidP="0097328D">
      <w:pPr>
        <w:numPr>
          <w:ilvl w:val="1"/>
          <w:numId w:val="16"/>
        </w:numPr>
        <w:spacing w:before="240"/>
        <w:ind w:left="284" w:hanging="284"/>
        <w:jc w:val="both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>Tat</w:t>
      </w:r>
      <w:r w:rsidR="00B21B00" w:rsidRPr="00C55485">
        <w:rPr>
          <w:rFonts w:ascii="RomanT" w:hAnsi="RomanT" w:cs="RomanT"/>
          <w:sz w:val="18"/>
          <w:szCs w:val="18"/>
        </w:rPr>
        <w:t xml:space="preserve">o smlouva je vyhotovena ve dvou výtiscích, z nichž jeden </w:t>
      </w:r>
      <w:r w:rsidRPr="00C55485">
        <w:rPr>
          <w:rFonts w:ascii="RomanT" w:hAnsi="RomanT" w:cs="RomanT"/>
          <w:sz w:val="18"/>
          <w:szCs w:val="18"/>
        </w:rPr>
        <w:t>obdrží objednatel a jeden zhotovitel.</w:t>
      </w:r>
    </w:p>
    <w:p w:rsidR="00BF1C61" w:rsidRPr="00C55485" w:rsidRDefault="00BF1C61" w:rsidP="00741215">
      <w:pPr>
        <w:tabs>
          <w:tab w:val="left" w:pos="5670"/>
        </w:tabs>
        <w:spacing w:before="960"/>
        <w:rPr>
          <w:rFonts w:ascii="RomanT" w:hAnsi="RomanT" w:cs="RomanT"/>
          <w:sz w:val="18"/>
          <w:szCs w:val="18"/>
        </w:rPr>
      </w:pPr>
      <w:r w:rsidRPr="00C55485">
        <w:rPr>
          <w:rFonts w:ascii="RomanT" w:hAnsi="RomanT" w:cs="RomanT"/>
          <w:sz w:val="18"/>
          <w:szCs w:val="18"/>
        </w:rPr>
        <w:t xml:space="preserve">V </w:t>
      </w:r>
      <w:r w:rsidR="00CE4C27" w:rsidRPr="00C55485">
        <w:rPr>
          <w:sz w:val="18"/>
          <w:szCs w:val="18"/>
        </w:rPr>
        <w:t>……………………………</w:t>
      </w:r>
      <w:r w:rsidR="00CE4C27" w:rsidRPr="00C55485">
        <w:rPr>
          <w:rFonts w:ascii="RomanT" w:hAnsi="RomanT" w:cs="RomanT"/>
          <w:sz w:val="18"/>
          <w:szCs w:val="18"/>
        </w:rPr>
        <w:t xml:space="preserve"> dne  </w:t>
      </w:r>
      <w:r w:rsidR="00CE4C27" w:rsidRPr="00C55485">
        <w:rPr>
          <w:sz w:val="18"/>
          <w:szCs w:val="18"/>
        </w:rPr>
        <w:t>………</w:t>
      </w:r>
      <w:r w:rsidR="000406CA" w:rsidRPr="00C55485">
        <w:rPr>
          <w:sz w:val="18"/>
          <w:szCs w:val="18"/>
        </w:rPr>
        <w:t>……</w:t>
      </w:r>
      <w:r w:rsidR="000406CA" w:rsidRPr="00C55485">
        <w:rPr>
          <w:rFonts w:ascii="RomanT" w:hAnsi="RomanT" w:cs="RomanT"/>
          <w:sz w:val="18"/>
          <w:szCs w:val="18"/>
        </w:rPr>
        <w:t>.</w:t>
      </w:r>
      <w:r w:rsidR="00CE4C27" w:rsidRPr="00C55485">
        <w:rPr>
          <w:rFonts w:ascii="RomanT" w:hAnsi="RomanT" w:cs="RomanT"/>
          <w:sz w:val="18"/>
          <w:szCs w:val="18"/>
        </w:rPr>
        <w:t xml:space="preserve"> </w:t>
      </w:r>
      <w:r w:rsidRPr="00C55485">
        <w:rPr>
          <w:rFonts w:ascii="RomanT" w:hAnsi="RomanT" w:cs="RomanT"/>
          <w:sz w:val="18"/>
          <w:szCs w:val="18"/>
        </w:rPr>
        <w:tab/>
      </w:r>
      <w:r w:rsidR="00050CA7" w:rsidRPr="00C55485">
        <w:rPr>
          <w:rFonts w:ascii="RomanT" w:hAnsi="RomanT" w:cs="RomanT"/>
          <w:sz w:val="18"/>
          <w:szCs w:val="18"/>
        </w:rPr>
        <w:t>V</w:t>
      </w:r>
      <w:r w:rsidR="00CE4C27" w:rsidRPr="00C55485">
        <w:rPr>
          <w:rFonts w:ascii="RomanT" w:hAnsi="RomanT" w:cs="RomanT"/>
          <w:sz w:val="18"/>
          <w:szCs w:val="18"/>
        </w:rPr>
        <w:t xml:space="preserve"> </w:t>
      </w:r>
      <w:r w:rsidR="00CE4C27" w:rsidRPr="00C55485">
        <w:rPr>
          <w:sz w:val="18"/>
          <w:szCs w:val="18"/>
        </w:rPr>
        <w:t>…………………………</w:t>
      </w:r>
      <w:r w:rsidR="000406CA" w:rsidRPr="00C55485">
        <w:rPr>
          <w:rFonts w:ascii="RomanT" w:hAnsi="RomanT" w:cs="RomanT"/>
          <w:sz w:val="18"/>
          <w:szCs w:val="18"/>
        </w:rPr>
        <w:t xml:space="preserve"> </w:t>
      </w:r>
      <w:r w:rsidR="00CE4C27" w:rsidRPr="00C55485">
        <w:rPr>
          <w:rFonts w:ascii="RomanT" w:hAnsi="RomanT" w:cs="RomanT"/>
          <w:sz w:val="18"/>
          <w:szCs w:val="18"/>
        </w:rPr>
        <w:t>dne</w:t>
      </w:r>
      <w:r w:rsidR="000406CA" w:rsidRPr="00C55485">
        <w:rPr>
          <w:rFonts w:ascii="RomanT" w:hAnsi="RomanT" w:cs="RomanT"/>
          <w:sz w:val="18"/>
          <w:szCs w:val="18"/>
        </w:rPr>
        <w:t xml:space="preserve">  </w:t>
      </w:r>
      <w:r w:rsidR="00CE4C27" w:rsidRPr="00C55485">
        <w:rPr>
          <w:sz w:val="18"/>
          <w:szCs w:val="18"/>
        </w:rPr>
        <w:t>……</w:t>
      </w:r>
      <w:r w:rsidR="000406CA" w:rsidRPr="00C55485">
        <w:rPr>
          <w:sz w:val="18"/>
          <w:szCs w:val="18"/>
        </w:rPr>
        <w:t>……</w:t>
      </w:r>
      <w:proofErr w:type="gramStart"/>
      <w:r w:rsidR="000406CA" w:rsidRPr="00C55485">
        <w:rPr>
          <w:sz w:val="18"/>
          <w:szCs w:val="18"/>
        </w:rPr>
        <w:t>…</w:t>
      </w:r>
      <w:r w:rsidR="000406CA" w:rsidRPr="00C55485">
        <w:rPr>
          <w:rFonts w:ascii="RomanT" w:hAnsi="RomanT" w:cs="RomanT"/>
          <w:sz w:val="18"/>
          <w:szCs w:val="18"/>
        </w:rPr>
        <w:t>..</w:t>
      </w:r>
      <w:proofErr w:type="gramEnd"/>
    </w:p>
    <w:p w:rsidR="00BF1C61" w:rsidRPr="00C55485" w:rsidRDefault="00816BC9" w:rsidP="00741215">
      <w:pPr>
        <w:tabs>
          <w:tab w:val="left" w:pos="5670"/>
        </w:tabs>
        <w:spacing w:before="600"/>
        <w:rPr>
          <w:rFonts w:ascii="RomanT" w:hAnsi="RomanT" w:cs="RomanT"/>
          <w:b/>
          <w:sz w:val="18"/>
          <w:szCs w:val="18"/>
        </w:rPr>
      </w:pPr>
      <w:r w:rsidRPr="00C55485">
        <w:rPr>
          <w:rFonts w:ascii="RomanT" w:hAnsi="RomanT" w:cs="RomanT"/>
          <w:b/>
          <w:sz w:val="18"/>
          <w:szCs w:val="18"/>
        </w:rPr>
        <w:t xml:space="preserve">Zhotovitel </w:t>
      </w:r>
      <w:r w:rsidR="00BF1C61" w:rsidRPr="00C55485">
        <w:rPr>
          <w:rFonts w:ascii="RomanT" w:hAnsi="RomanT" w:cs="RomanT"/>
          <w:b/>
          <w:sz w:val="18"/>
          <w:szCs w:val="18"/>
        </w:rPr>
        <w:tab/>
      </w:r>
      <w:r w:rsidRPr="00C55485">
        <w:rPr>
          <w:rFonts w:ascii="RomanT" w:hAnsi="RomanT" w:cs="RomanT"/>
          <w:b/>
          <w:sz w:val="18"/>
          <w:szCs w:val="18"/>
        </w:rPr>
        <w:t>Objednatel</w:t>
      </w:r>
    </w:p>
    <w:p w:rsidR="00236A7D" w:rsidRPr="00C55485" w:rsidRDefault="00236A7D" w:rsidP="00CB6350">
      <w:pPr>
        <w:tabs>
          <w:tab w:val="left" w:pos="5670"/>
        </w:tabs>
        <w:rPr>
          <w:rFonts w:ascii="RomanT" w:hAnsi="RomanT" w:cs="RomanT"/>
          <w:sz w:val="18"/>
          <w:szCs w:val="18"/>
        </w:rPr>
      </w:pPr>
    </w:p>
    <w:p w:rsidR="00CA2AAE" w:rsidRPr="00C55485" w:rsidRDefault="00CA2AAE" w:rsidP="00CB6350">
      <w:pPr>
        <w:tabs>
          <w:tab w:val="left" w:pos="5670"/>
        </w:tabs>
        <w:rPr>
          <w:rFonts w:ascii="RomanT" w:hAnsi="RomanT" w:cs="RomanT"/>
          <w:sz w:val="18"/>
          <w:szCs w:val="18"/>
        </w:rPr>
      </w:pPr>
    </w:p>
    <w:p w:rsidR="00CA2AAE" w:rsidRPr="00C55485" w:rsidRDefault="00CA2AAE" w:rsidP="00CB6350">
      <w:pPr>
        <w:tabs>
          <w:tab w:val="left" w:pos="5670"/>
        </w:tabs>
        <w:rPr>
          <w:rFonts w:ascii="RomanT" w:hAnsi="RomanT" w:cs="RomanT"/>
          <w:sz w:val="18"/>
          <w:szCs w:val="18"/>
        </w:rPr>
      </w:pPr>
    </w:p>
    <w:p w:rsidR="00CA2AAE" w:rsidRPr="00C55485" w:rsidRDefault="00CA2AAE" w:rsidP="00CB6350">
      <w:pPr>
        <w:tabs>
          <w:tab w:val="left" w:pos="5670"/>
        </w:tabs>
        <w:rPr>
          <w:rFonts w:ascii="RomanT" w:hAnsi="RomanT" w:cs="RomanT"/>
        </w:rPr>
      </w:pPr>
      <w:bookmarkStart w:id="0" w:name="_GoBack"/>
      <w:bookmarkEnd w:id="0"/>
    </w:p>
    <w:p w:rsidR="00E95BDC" w:rsidRPr="00C55485" w:rsidRDefault="00E95BDC" w:rsidP="00CB6350">
      <w:pPr>
        <w:tabs>
          <w:tab w:val="left" w:pos="5670"/>
        </w:tabs>
        <w:rPr>
          <w:rFonts w:ascii="RomanT" w:hAnsi="RomanT" w:cs="RomanT"/>
        </w:rPr>
      </w:pPr>
    </w:p>
    <w:p w:rsidR="00E95BDC" w:rsidRPr="00CE4C27" w:rsidRDefault="00E95BDC" w:rsidP="00CB6350">
      <w:pPr>
        <w:tabs>
          <w:tab w:val="left" w:pos="5670"/>
        </w:tabs>
        <w:rPr>
          <w:rFonts w:ascii="RomanT" w:hAnsi="RomanT" w:cs="RomanT"/>
        </w:rPr>
      </w:pPr>
    </w:p>
    <w:p w:rsidR="00E95BDC" w:rsidRPr="00CE4C27" w:rsidRDefault="00E95BDC" w:rsidP="00CB6350">
      <w:pPr>
        <w:tabs>
          <w:tab w:val="left" w:pos="5670"/>
        </w:tabs>
        <w:rPr>
          <w:rFonts w:ascii="RomanT" w:hAnsi="RomanT" w:cs="RomanT"/>
        </w:rPr>
      </w:pPr>
    </w:p>
    <w:p w:rsidR="00E95BDC" w:rsidRPr="00CE4C27" w:rsidRDefault="00E95BDC" w:rsidP="00CB6350">
      <w:pPr>
        <w:tabs>
          <w:tab w:val="left" w:pos="5670"/>
        </w:tabs>
        <w:rPr>
          <w:rFonts w:ascii="RomanT" w:hAnsi="RomanT" w:cs="RomanT"/>
        </w:rPr>
      </w:pPr>
    </w:p>
    <w:p w:rsidR="00E95BDC" w:rsidRPr="00DC61DE" w:rsidRDefault="00E95BDC" w:rsidP="00CB6350">
      <w:pPr>
        <w:tabs>
          <w:tab w:val="left" w:pos="5670"/>
        </w:tabs>
      </w:pPr>
    </w:p>
    <w:p w:rsidR="00E95BDC" w:rsidRPr="00DC61DE" w:rsidRDefault="00E95BDC" w:rsidP="00CB6350">
      <w:pPr>
        <w:tabs>
          <w:tab w:val="left" w:pos="5670"/>
        </w:tabs>
      </w:pPr>
    </w:p>
    <w:p w:rsidR="00E95BDC" w:rsidRPr="00DC61DE" w:rsidRDefault="00E95BDC" w:rsidP="00CB6350">
      <w:pPr>
        <w:tabs>
          <w:tab w:val="left" w:pos="5670"/>
        </w:tabs>
      </w:pPr>
    </w:p>
    <w:p w:rsidR="00E95BDC" w:rsidRPr="00DC61DE" w:rsidRDefault="00E95BDC" w:rsidP="00CB6350">
      <w:pPr>
        <w:tabs>
          <w:tab w:val="left" w:pos="5670"/>
        </w:tabs>
      </w:pPr>
    </w:p>
    <w:p w:rsidR="00E95BDC" w:rsidRDefault="00E95BDC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F436D3" w:rsidRDefault="00F436D3" w:rsidP="00CB6350">
      <w:pPr>
        <w:tabs>
          <w:tab w:val="left" w:pos="5670"/>
        </w:tabs>
      </w:pPr>
    </w:p>
    <w:p w:rsidR="008200CF" w:rsidRDefault="008200CF" w:rsidP="00CB6350">
      <w:pPr>
        <w:tabs>
          <w:tab w:val="left" w:pos="5670"/>
        </w:tabs>
      </w:pPr>
    </w:p>
    <w:p w:rsidR="00050CA7" w:rsidRDefault="00050CA7" w:rsidP="00CB6350">
      <w:pPr>
        <w:tabs>
          <w:tab w:val="left" w:pos="5670"/>
        </w:tabs>
      </w:pPr>
    </w:p>
    <w:p w:rsidR="00050CA7" w:rsidRDefault="00050CA7" w:rsidP="00CB6350">
      <w:pPr>
        <w:tabs>
          <w:tab w:val="left" w:pos="5670"/>
        </w:tabs>
      </w:pPr>
    </w:p>
    <w:p w:rsidR="00D271FF" w:rsidRDefault="00D271FF" w:rsidP="00CB6350">
      <w:pPr>
        <w:tabs>
          <w:tab w:val="left" w:pos="5670"/>
        </w:tabs>
      </w:pPr>
    </w:p>
    <w:p w:rsidR="005C1641" w:rsidRDefault="005C1641" w:rsidP="00CB6350">
      <w:pPr>
        <w:tabs>
          <w:tab w:val="left" w:pos="5670"/>
        </w:tabs>
      </w:pPr>
    </w:p>
    <w:p w:rsidR="008E5C3D" w:rsidRDefault="008E5C3D" w:rsidP="00CB6350">
      <w:pPr>
        <w:tabs>
          <w:tab w:val="left" w:pos="5670"/>
        </w:tabs>
      </w:pPr>
    </w:p>
    <w:p w:rsidR="008E5C3D" w:rsidRDefault="008E5C3D" w:rsidP="00CB6350">
      <w:pPr>
        <w:tabs>
          <w:tab w:val="left" w:pos="5670"/>
        </w:tabs>
      </w:pPr>
    </w:p>
    <w:p w:rsidR="008E5C3D" w:rsidRDefault="008E5C3D" w:rsidP="00CB6350">
      <w:pPr>
        <w:tabs>
          <w:tab w:val="left" w:pos="5670"/>
        </w:tabs>
      </w:pPr>
    </w:p>
    <w:sectPr w:rsidR="008E5C3D" w:rsidSect="000406CA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566" w:bottom="709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D5" w:rsidRDefault="00C135D5">
      <w:r>
        <w:separator/>
      </w:r>
    </w:p>
  </w:endnote>
  <w:endnote w:type="continuationSeparator" w:id="0">
    <w:p w:rsidR="00C135D5" w:rsidRDefault="00C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manT">
    <w:altName w:val="Courier New"/>
    <w:charset w:val="EE"/>
    <w:family w:val="auto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52" w:rsidRDefault="002E22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2252" w:rsidRDefault="002E22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52" w:rsidRPr="00830D2F" w:rsidRDefault="002E2252" w:rsidP="00830D2F">
    <w:pPr>
      <w:pStyle w:val="Zpat"/>
      <w:jc w:val="center"/>
      <w:rPr>
        <w:rFonts w:ascii="Arial" w:hAnsi="Arial"/>
        <w:sz w:val="20"/>
      </w:rPr>
    </w:pPr>
    <w:r w:rsidRPr="00830D2F">
      <w:rPr>
        <w:rFonts w:ascii="Arial" w:hAnsi="Arial"/>
        <w:sz w:val="20"/>
      </w:rPr>
      <w:t xml:space="preserve">- </w:t>
    </w:r>
    <w:r w:rsidRPr="00830D2F">
      <w:rPr>
        <w:rFonts w:ascii="Arial" w:hAnsi="Arial"/>
        <w:sz w:val="20"/>
      </w:rPr>
      <w:fldChar w:fldCharType="begin"/>
    </w:r>
    <w:r w:rsidRPr="00830D2F">
      <w:rPr>
        <w:rFonts w:ascii="Arial" w:hAnsi="Arial"/>
        <w:sz w:val="20"/>
      </w:rPr>
      <w:instrText xml:space="preserve"> PAGE </w:instrText>
    </w:r>
    <w:r w:rsidRPr="00830D2F">
      <w:rPr>
        <w:rFonts w:ascii="Arial" w:hAnsi="Arial"/>
        <w:sz w:val="20"/>
      </w:rPr>
      <w:fldChar w:fldCharType="separate"/>
    </w:r>
    <w:r w:rsidR="00B61F5C">
      <w:rPr>
        <w:rFonts w:ascii="Arial" w:hAnsi="Arial"/>
        <w:noProof/>
        <w:sz w:val="20"/>
      </w:rPr>
      <w:t>2</w:t>
    </w:r>
    <w:r w:rsidRPr="00830D2F">
      <w:rPr>
        <w:rFonts w:ascii="Arial" w:hAnsi="Arial"/>
        <w:sz w:val="20"/>
      </w:rPr>
      <w:fldChar w:fldCharType="end"/>
    </w:r>
    <w:r w:rsidRPr="00830D2F">
      <w:rPr>
        <w:rFonts w:ascii="Arial" w:hAnsi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D5" w:rsidRDefault="00C135D5">
      <w:r>
        <w:separator/>
      </w:r>
    </w:p>
  </w:footnote>
  <w:footnote w:type="continuationSeparator" w:id="0">
    <w:p w:rsidR="00C135D5" w:rsidRDefault="00C1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52" w:rsidRDefault="00C84D9B">
    <w:pPr>
      <w:pStyle w:val="Zhlav"/>
      <w:rPr>
        <w:rFonts w:ascii="Arial Narrow" w:hAnsi="Arial Narrow"/>
        <w:sz w:val="22"/>
        <w:szCs w:val="22"/>
      </w:rPr>
    </w:pPr>
    <w:r w:rsidRPr="00884EC8">
      <w:rPr>
        <w:noProof/>
      </w:rPr>
      <w:drawing>
        <wp:anchor distT="0" distB="0" distL="114300" distR="114300" simplePos="0" relativeHeight="251659264" behindDoc="0" locked="0" layoutInCell="1" allowOverlap="1" wp14:anchorId="42B013E6" wp14:editId="77F835D8">
          <wp:simplePos x="0" y="0"/>
          <wp:positionH relativeFrom="column">
            <wp:posOffset>2172970</wp:posOffset>
          </wp:positionH>
          <wp:positionV relativeFrom="paragraph">
            <wp:posOffset>-125730</wp:posOffset>
          </wp:positionV>
          <wp:extent cx="1795145" cy="421005"/>
          <wp:effectExtent l="0" t="0" r="0" b="0"/>
          <wp:wrapNone/>
          <wp:docPr id="1" name="Picture 3" descr="H:\Klienti\Klimabott\links\Logo_Klimabo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H:\Klienti\Klimabott\links\Logo_Klimabo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4210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252">
      <w:rPr>
        <w:rFonts w:ascii="Arial Narrow" w:hAnsi="Arial Narrow"/>
        <w:sz w:val="22"/>
        <w:szCs w:val="22"/>
      </w:rPr>
      <w:t xml:space="preserve">Číslo </w:t>
    </w:r>
    <w:r w:rsidR="00D25A27">
      <w:rPr>
        <w:rFonts w:ascii="Arial Narrow" w:hAnsi="Arial Narrow"/>
        <w:sz w:val="22"/>
        <w:szCs w:val="22"/>
      </w:rPr>
      <w:t>zakázky: 1812169</w:t>
    </w:r>
  </w:p>
  <w:p w:rsidR="002E2252" w:rsidRDefault="002E22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F06"/>
    <w:multiLevelType w:val="hybridMultilevel"/>
    <w:tmpl w:val="5302D31E"/>
    <w:lvl w:ilvl="0" w:tplc="133C49C2">
      <w:start w:val="1"/>
      <w:numFmt w:val="decimal"/>
      <w:lvlText w:val="čl.%1"/>
      <w:lvlJc w:val="center"/>
      <w:pPr>
        <w:tabs>
          <w:tab w:val="num" w:pos="289"/>
        </w:tabs>
        <w:ind w:left="0" w:firstLine="288"/>
      </w:pPr>
      <w:rPr>
        <w:rFonts w:ascii="Arial" w:hAnsi="Arial" w:hint="default"/>
      </w:rPr>
    </w:lvl>
    <w:lvl w:ilvl="1" w:tplc="ECB46150">
      <w:start w:val="1"/>
      <w:numFmt w:val="decimal"/>
      <w:lvlText w:val="%2."/>
      <w:lvlJc w:val="center"/>
      <w:pPr>
        <w:tabs>
          <w:tab w:val="num" w:pos="1"/>
        </w:tabs>
        <w:ind w:left="-288" w:firstLine="288"/>
      </w:pPr>
      <w:rPr>
        <w:rFonts w:ascii="Arial" w:hAnsi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9F0714C">
      <w:start w:val="7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D0168E12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50D81"/>
    <w:multiLevelType w:val="multilevel"/>
    <w:tmpl w:val="7AD24994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844AC"/>
    <w:multiLevelType w:val="multilevel"/>
    <w:tmpl w:val="D4F68832"/>
    <w:lvl w:ilvl="0">
      <w:start w:val="1"/>
      <w:numFmt w:val="decimal"/>
      <w:lvlText w:val="čl.%1"/>
      <w:lvlJc w:val="left"/>
      <w:pPr>
        <w:tabs>
          <w:tab w:val="num" w:pos="289"/>
        </w:tabs>
        <w:ind w:left="0" w:firstLine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9192E"/>
    <w:multiLevelType w:val="multilevel"/>
    <w:tmpl w:val="16507782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81005"/>
    <w:multiLevelType w:val="hybridMultilevel"/>
    <w:tmpl w:val="62526B7C"/>
    <w:lvl w:ilvl="0" w:tplc="0405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011D5"/>
    <w:multiLevelType w:val="multilevel"/>
    <w:tmpl w:val="96D4CC3E"/>
    <w:lvl w:ilvl="0">
      <w:start w:val="1"/>
      <w:numFmt w:val="decimal"/>
      <w:lvlText w:val="čl.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44"/>
    <w:multiLevelType w:val="hybridMultilevel"/>
    <w:tmpl w:val="97622084"/>
    <w:lvl w:ilvl="0" w:tplc="BE34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BA33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CC4185"/>
    <w:multiLevelType w:val="multilevel"/>
    <w:tmpl w:val="24E6EB72"/>
    <w:lvl w:ilvl="0">
      <w:start w:val="1"/>
      <w:numFmt w:val="decimal"/>
      <w:lvlText w:val="čl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>
    <w:nsid w:val="24E47E78"/>
    <w:multiLevelType w:val="hybridMultilevel"/>
    <w:tmpl w:val="33968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37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8B614EF"/>
    <w:multiLevelType w:val="multilevel"/>
    <w:tmpl w:val="58900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E3AEB"/>
    <w:multiLevelType w:val="hybridMultilevel"/>
    <w:tmpl w:val="6E4CBDFA"/>
    <w:lvl w:ilvl="0" w:tplc="6DA25C64">
      <w:start w:val="1"/>
      <w:numFmt w:val="decimal"/>
      <w:lvlText w:val="čl.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38070EE"/>
    <w:multiLevelType w:val="multilevel"/>
    <w:tmpl w:val="7AD24994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6">
    <w:nsid w:val="35D13E40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2F4D8B"/>
    <w:multiLevelType w:val="hybridMultilevel"/>
    <w:tmpl w:val="4274EA64"/>
    <w:lvl w:ilvl="0" w:tplc="490CC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9">
    <w:nsid w:val="37B15085"/>
    <w:multiLevelType w:val="hybridMultilevel"/>
    <w:tmpl w:val="ABD6C484"/>
    <w:lvl w:ilvl="0" w:tplc="04050017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F6331"/>
    <w:multiLevelType w:val="multilevel"/>
    <w:tmpl w:val="30908688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53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04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8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6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4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1">
    <w:nsid w:val="3C3F7795"/>
    <w:multiLevelType w:val="hybridMultilevel"/>
    <w:tmpl w:val="7F626FEE"/>
    <w:lvl w:ilvl="0" w:tplc="86840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90D40"/>
    <w:multiLevelType w:val="hybridMultilevel"/>
    <w:tmpl w:val="FB7A12E6"/>
    <w:lvl w:ilvl="0" w:tplc="0405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0E0107"/>
    <w:multiLevelType w:val="hybridMultilevel"/>
    <w:tmpl w:val="0AD4C610"/>
    <w:lvl w:ilvl="0" w:tplc="25686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4012E"/>
    <w:multiLevelType w:val="hybridMultilevel"/>
    <w:tmpl w:val="9F3406C4"/>
    <w:lvl w:ilvl="0" w:tplc="25686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4D1A1F"/>
    <w:multiLevelType w:val="singleLevel"/>
    <w:tmpl w:val="8ECCB5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EC76A7"/>
    <w:multiLevelType w:val="hybridMultilevel"/>
    <w:tmpl w:val="7AD24994"/>
    <w:lvl w:ilvl="0" w:tplc="25686E36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780323"/>
    <w:multiLevelType w:val="hybridMultilevel"/>
    <w:tmpl w:val="763ECE2C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76BF0"/>
    <w:multiLevelType w:val="multilevel"/>
    <w:tmpl w:val="1650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85A63"/>
    <w:multiLevelType w:val="hybridMultilevel"/>
    <w:tmpl w:val="88DCD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83F8C"/>
    <w:multiLevelType w:val="hybridMultilevel"/>
    <w:tmpl w:val="2452CA6E"/>
    <w:lvl w:ilvl="0" w:tplc="03E0F2B6">
      <w:start w:val="1"/>
      <w:numFmt w:val="decimal"/>
      <w:lvlText w:val="%1"/>
      <w:lvlJc w:val="center"/>
      <w:pPr>
        <w:tabs>
          <w:tab w:val="num" w:pos="289"/>
        </w:tabs>
        <w:ind w:left="0" w:firstLine="288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C7AF5"/>
    <w:multiLevelType w:val="hybridMultilevel"/>
    <w:tmpl w:val="B3542F3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7874FE"/>
    <w:multiLevelType w:val="multilevel"/>
    <w:tmpl w:val="2452CA6E"/>
    <w:lvl w:ilvl="0">
      <w:start w:val="1"/>
      <w:numFmt w:val="decimal"/>
      <w:lvlText w:val="%1"/>
      <w:lvlJc w:val="center"/>
      <w:pPr>
        <w:tabs>
          <w:tab w:val="num" w:pos="289"/>
        </w:tabs>
        <w:ind w:left="0" w:firstLine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7C2FDE"/>
    <w:multiLevelType w:val="multilevel"/>
    <w:tmpl w:val="7AD24994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1C5F35"/>
    <w:multiLevelType w:val="multilevel"/>
    <w:tmpl w:val="BF943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EB4812"/>
    <w:multiLevelType w:val="hybridMultilevel"/>
    <w:tmpl w:val="58900076"/>
    <w:lvl w:ilvl="0" w:tplc="25686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519AA"/>
    <w:multiLevelType w:val="multilevel"/>
    <w:tmpl w:val="B3402FFE"/>
    <w:lvl w:ilvl="0">
      <w:start w:val="1"/>
      <w:numFmt w:val="decimal"/>
      <w:lvlText w:val="čl.%1"/>
      <w:lvlJc w:val="left"/>
      <w:pPr>
        <w:tabs>
          <w:tab w:val="num" w:pos="357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C53D8"/>
    <w:multiLevelType w:val="hybridMultilevel"/>
    <w:tmpl w:val="804A0304"/>
    <w:lvl w:ilvl="0" w:tplc="ECB46150">
      <w:start w:val="1"/>
      <w:numFmt w:val="decimal"/>
      <w:lvlText w:val="%1."/>
      <w:lvlJc w:val="center"/>
      <w:pPr>
        <w:tabs>
          <w:tab w:val="num" w:pos="289"/>
        </w:tabs>
        <w:ind w:left="0" w:firstLine="288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901BBA"/>
    <w:multiLevelType w:val="hybridMultilevel"/>
    <w:tmpl w:val="D07007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29"/>
  </w:num>
  <w:num w:numId="5">
    <w:abstractNumId w:val="24"/>
  </w:num>
  <w:num w:numId="6">
    <w:abstractNumId w:val="35"/>
  </w:num>
  <w:num w:numId="7">
    <w:abstractNumId w:val="6"/>
  </w:num>
  <w:num w:numId="8">
    <w:abstractNumId w:val="23"/>
  </w:num>
  <w:num w:numId="9">
    <w:abstractNumId w:val="12"/>
  </w:num>
  <w:num w:numId="10">
    <w:abstractNumId w:val="3"/>
  </w:num>
  <w:num w:numId="11">
    <w:abstractNumId w:val="16"/>
  </w:num>
  <w:num w:numId="12">
    <w:abstractNumId w:val="28"/>
  </w:num>
  <w:num w:numId="13">
    <w:abstractNumId w:val="7"/>
  </w:num>
  <w:num w:numId="14">
    <w:abstractNumId w:val="5"/>
  </w:num>
  <w:num w:numId="15">
    <w:abstractNumId w:val="36"/>
  </w:num>
  <w:num w:numId="16">
    <w:abstractNumId w:val="0"/>
  </w:num>
  <w:num w:numId="17">
    <w:abstractNumId w:val="2"/>
  </w:num>
  <w:num w:numId="18">
    <w:abstractNumId w:val="30"/>
  </w:num>
  <w:num w:numId="19">
    <w:abstractNumId w:val="17"/>
  </w:num>
  <w:num w:numId="20">
    <w:abstractNumId w:val="32"/>
  </w:num>
  <w:num w:numId="21">
    <w:abstractNumId w:val="37"/>
  </w:num>
  <w:num w:numId="22">
    <w:abstractNumId w:val="11"/>
  </w:num>
  <w:num w:numId="23">
    <w:abstractNumId w:val="26"/>
  </w:num>
  <w:num w:numId="24">
    <w:abstractNumId w:val="31"/>
  </w:num>
  <w:num w:numId="25">
    <w:abstractNumId w:val="14"/>
  </w:num>
  <w:num w:numId="26">
    <w:abstractNumId w:val="19"/>
  </w:num>
  <w:num w:numId="27">
    <w:abstractNumId w:val="16"/>
  </w:num>
  <w:num w:numId="28">
    <w:abstractNumId w:val="16"/>
  </w:num>
  <w:num w:numId="29">
    <w:abstractNumId w:val="33"/>
  </w:num>
  <w:num w:numId="30">
    <w:abstractNumId w:val="4"/>
  </w:num>
  <w:num w:numId="31">
    <w:abstractNumId w:val="1"/>
  </w:num>
  <w:num w:numId="32">
    <w:abstractNumId w:val="22"/>
  </w:num>
  <w:num w:numId="33">
    <w:abstractNumId w:val="38"/>
  </w:num>
  <w:num w:numId="34">
    <w:abstractNumId w:val="13"/>
  </w:num>
  <w:num w:numId="35">
    <w:abstractNumId w:val="10"/>
  </w:num>
  <w:num w:numId="36">
    <w:abstractNumId w:val="15"/>
  </w:num>
  <w:num w:numId="37">
    <w:abstractNumId w:val="18"/>
  </w:num>
  <w:num w:numId="38">
    <w:abstractNumId w:val="8"/>
  </w:num>
  <w:num w:numId="39">
    <w:abstractNumId w:val="34"/>
  </w:num>
  <w:num w:numId="40">
    <w:abstractNumId w:val="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6"/>
    <w:rsid w:val="00003420"/>
    <w:rsid w:val="000056F1"/>
    <w:rsid w:val="00010912"/>
    <w:rsid w:val="000148FA"/>
    <w:rsid w:val="000232AF"/>
    <w:rsid w:val="00024AC7"/>
    <w:rsid w:val="000272A2"/>
    <w:rsid w:val="00027CB5"/>
    <w:rsid w:val="000406CA"/>
    <w:rsid w:val="000406E6"/>
    <w:rsid w:val="00043A3B"/>
    <w:rsid w:val="00045D0B"/>
    <w:rsid w:val="00050CA7"/>
    <w:rsid w:val="00061D0A"/>
    <w:rsid w:val="00062A42"/>
    <w:rsid w:val="0006417C"/>
    <w:rsid w:val="000641C5"/>
    <w:rsid w:val="0006773E"/>
    <w:rsid w:val="00067AAC"/>
    <w:rsid w:val="0007204C"/>
    <w:rsid w:val="00081DCD"/>
    <w:rsid w:val="00086D65"/>
    <w:rsid w:val="00093F29"/>
    <w:rsid w:val="000A5706"/>
    <w:rsid w:val="000A7521"/>
    <w:rsid w:val="000B0436"/>
    <w:rsid w:val="000B06A2"/>
    <w:rsid w:val="000B3E53"/>
    <w:rsid w:val="000C0750"/>
    <w:rsid w:val="000C3D52"/>
    <w:rsid w:val="000D5BDE"/>
    <w:rsid w:val="000D6788"/>
    <w:rsid w:val="000D7829"/>
    <w:rsid w:val="000F7857"/>
    <w:rsid w:val="00100F13"/>
    <w:rsid w:val="00112EE8"/>
    <w:rsid w:val="001203A4"/>
    <w:rsid w:val="0012308C"/>
    <w:rsid w:val="001231DC"/>
    <w:rsid w:val="00136F04"/>
    <w:rsid w:val="0014052B"/>
    <w:rsid w:val="00140C86"/>
    <w:rsid w:val="0014186B"/>
    <w:rsid w:val="00145170"/>
    <w:rsid w:val="001467EC"/>
    <w:rsid w:val="00146948"/>
    <w:rsid w:val="00147FDA"/>
    <w:rsid w:val="001638F1"/>
    <w:rsid w:val="0016621E"/>
    <w:rsid w:val="00166E05"/>
    <w:rsid w:val="001811B2"/>
    <w:rsid w:val="00182656"/>
    <w:rsid w:val="00190C5B"/>
    <w:rsid w:val="00194E86"/>
    <w:rsid w:val="001A6A26"/>
    <w:rsid w:val="001B224F"/>
    <w:rsid w:val="001B51EC"/>
    <w:rsid w:val="001B7E72"/>
    <w:rsid w:val="001D08A2"/>
    <w:rsid w:val="001D4767"/>
    <w:rsid w:val="001D7210"/>
    <w:rsid w:val="001E5A6D"/>
    <w:rsid w:val="001E6A81"/>
    <w:rsid w:val="001E6B27"/>
    <w:rsid w:val="001F0592"/>
    <w:rsid w:val="001F2778"/>
    <w:rsid w:val="00202710"/>
    <w:rsid w:val="00203A52"/>
    <w:rsid w:val="0023008C"/>
    <w:rsid w:val="00236A7D"/>
    <w:rsid w:val="00237336"/>
    <w:rsid w:val="0024163C"/>
    <w:rsid w:val="00246C84"/>
    <w:rsid w:val="002521E8"/>
    <w:rsid w:val="0025672D"/>
    <w:rsid w:val="00266A14"/>
    <w:rsid w:val="00272B57"/>
    <w:rsid w:val="0028756B"/>
    <w:rsid w:val="002921FF"/>
    <w:rsid w:val="002964E3"/>
    <w:rsid w:val="00297D7C"/>
    <w:rsid w:val="002A322A"/>
    <w:rsid w:val="002A4976"/>
    <w:rsid w:val="002B21BB"/>
    <w:rsid w:val="002B2AFC"/>
    <w:rsid w:val="002B3918"/>
    <w:rsid w:val="002B4EB0"/>
    <w:rsid w:val="002B732B"/>
    <w:rsid w:val="002C78E8"/>
    <w:rsid w:val="002D06A6"/>
    <w:rsid w:val="002D1DCC"/>
    <w:rsid w:val="002D3271"/>
    <w:rsid w:val="002E2252"/>
    <w:rsid w:val="002E657E"/>
    <w:rsid w:val="002E6EA5"/>
    <w:rsid w:val="002F4661"/>
    <w:rsid w:val="002F4A66"/>
    <w:rsid w:val="002F74B8"/>
    <w:rsid w:val="00315243"/>
    <w:rsid w:val="00335346"/>
    <w:rsid w:val="003403F6"/>
    <w:rsid w:val="00342DE1"/>
    <w:rsid w:val="00343044"/>
    <w:rsid w:val="0034779C"/>
    <w:rsid w:val="00353F7B"/>
    <w:rsid w:val="00355D23"/>
    <w:rsid w:val="00363A46"/>
    <w:rsid w:val="003647AD"/>
    <w:rsid w:val="00366B97"/>
    <w:rsid w:val="00370409"/>
    <w:rsid w:val="00375A4D"/>
    <w:rsid w:val="00390DFD"/>
    <w:rsid w:val="003929B1"/>
    <w:rsid w:val="003A7790"/>
    <w:rsid w:val="003B4B7C"/>
    <w:rsid w:val="003B732A"/>
    <w:rsid w:val="003C012D"/>
    <w:rsid w:val="003C7405"/>
    <w:rsid w:val="003D0FB5"/>
    <w:rsid w:val="003D3B30"/>
    <w:rsid w:val="003E544D"/>
    <w:rsid w:val="003F73D1"/>
    <w:rsid w:val="00404B28"/>
    <w:rsid w:val="0040511D"/>
    <w:rsid w:val="00415EC5"/>
    <w:rsid w:val="00433C80"/>
    <w:rsid w:val="00443652"/>
    <w:rsid w:val="00447931"/>
    <w:rsid w:val="00456B6C"/>
    <w:rsid w:val="00460CD4"/>
    <w:rsid w:val="00461116"/>
    <w:rsid w:val="00483AE6"/>
    <w:rsid w:val="00483FC9"/>
    <w:rsid w:val="004923FB"/>
    <w:rsid w:val="004945E5"/>
    <w:rsid w:val="004A46DD"/>
    <w:rsid w:val="004A5C4C"/>
    <w:rsid w:val="004B500E"/>
    <w:rsid w:val="004C34E0"/>
    <w:rsid w:val="004D6A5E"/>
    <w:rsid w:val="004D7F1D"/>
    <w:rsid w:val="00504C90"/>
    <w:rsid w:val="005051D6"/>
    <w:rsid w:val="0050718A"/>
    <w:rsid w:val="00512EA1"/>
    <w:rsid w:val="005347DB"/>
    <w:rsid w:val="00542FE5"/>
    <w:rsid w:val="005451CE"/>
    <w:rsid w:val="0054556A"/>
    <w:rsid w:val="00550A8E"/>
    <w:rsid w:val="005677BF"/>
    <w:rsid w:val="0057082F"/>
    <w:rsid w:val="005724F4"/>
    <w:rsid w:val="0057773F"/>
    <w:rsid w:val="005836B4"/>
    <w:rsid w:val="00590F8D"/>
    <w:rsid w:val="00595C6C"/>
    <w:rsid w:val="005A0AC6"/>
    <w:rsid w:val="005A3583"/>
    <w:rsid w:val="005B41C9"/>
    <w:rsid w:val="005B5D80"/>
    <w:rsid w:val="005B712A"/>
    <w:rsid w:val="005C1641"/>
    <w:rsid w:val="005C5A15"/>
    <w:rsid w:val="005C76F1"/>
    <w:rsid w:val="005E0714"/>
    <w:rsid w:val="005F41F4"/>
    <w:rsid w:val="005F5BF5"/>
    <w:rsid w:val="006150BF"/>
    <w:rsid w:val="00615709"/>
    <w:rsid w:val="00617835"/>
    <w:rsid w:val="00625269"/>
    <w:rsid w:val="00647EB3"/>
    <w:rsid w:val="00652C37"/>
    <w:rsid w:val="00655218"/>
    <w:rsid w:val="0066120B"/>
    <w:rsid w:val="006673D0"/>
    <w:rsid w:val="006722A9"/>
    <w:rsid w:val="00675BA3"/>
    <w:rsid w:val="006827BE"/>
    <w:rsid w:val="00687BD7"/>
    <w:rsid w:val="00691FA7"/>
    <w:rsid w:val="0069752C"/>
    <w:rsid w:val="006A1D2F"/>
    <w:rsid w:val="006B255A"/>
    <w:rsid w:val="006B55F0"/>
    <w:rsid w:val="006B5798"/>
    <w:rsid w:val="006B5CBC"/>
    <w:rsid w:val="006C01E1"/>
    <w:rsid w:val="006D377A"/>
    <w:rsid w:val="006E2084"/>
    <w:rsid w:val="006E209E"/>
    <w:rsid w:val="006E49EE"/>
    <w:rsid w:val="006E49F1"/>
    <w:rsid w:val="006E4AE3"/>
    <w:rsid w:val="006F62F0"/>
    <w:rsid w:val="00701153"/>
    <w:rsid w:val="00703BC2"/>
    <w:rsid w:val="0070653D"/>
    <w:rsid w:val="007376B1"/>
    <w:rsid w:val="00741215"/>
    <w:rsid w:val="007521D0"/>
    <w:rsid w:val="007526C0"/>
    <w:rsid w:val="00754053"/>
    <w:rsid w:val="00756207"/>
    <w:rsid w:val="007565A1"/>
    <w:rsid w:val="00757D6C"/>
    <w:rsid w:val="00760BE3"/>
    <w:rsid w:val="00762B10"/>
    <w:rsid w:val="007645DC"/>
    <w:rsid w:val="007723C5"/>
    <w:rsid w:val="00774F17"/>
    <w:rsid w:val="00776AE6"/>
    <w:rsid w:val="00777CA1"/>
    <w:rsid w:val="00793799"/>
    <w:rsid w:val="007A7532"/>
    <w:rsid w:val="007B26B6"/>
    <w:rsid w:val="007C04D0"/>
    <w:rsid w:val="007C436F"/>
    <w:rsid w:val="007D2345"/>
    <w:rsid w:val="007D2580"/>
    <w:rsid w:val="007F0BC0"/>
    <w:rsid w:val="007F7134"/>
    <w:rsid w:val="007F7B29"/>
    <w:rsid w:val="008005B9"/>
    <w:rsid w:val="00800F24"/>
    <w:rsid w:val="00806EF0"/>
    <w:rsid w:val="0081548C"/>
    <w:rsid w:val="00816BC9"/>
    <w:rsid w:val="008200CF"/>
    <w:rsid w:val="008263F0"/>
    <w:rsid w:val="00830D2F"/>
    <w:rsid w:val="00834103"/>
    <w:rsid w:val="00837252"/>
    <w:rsid w:val="00846586"/>
    <w:rsid w:val="0085224D"/>
    <w:rsid w:val="00861C88"/>
    <w:rsid w:val="00867F5E"/>
    <w:rsid w:val="00870507"/>
    <w:rsid w:val="00893B79"/>
    <w:rsid w:val="008942F1"/>
    <w:rsid w:val="00894C5A"/>
    <w:rsid w:val="008A0B30"/>
    <w:rsid w:val="008A2E07"/>
    <w:rsid w:val="008C065E"/>
    <w:rsid w:val="008C775D"/>
    <w:rsid w:val="008C7ADC"/>
    <w:rsid w:val="008C7AEB"/>
    <w:rsid w:val="008E41C7"/>
    <w:rsid w:val="008E5C3D"/>
    <w:rsid w:val="008F77D4"/>
    <w:rsid w:val="00915194"/>
    <w:rsid w:val="00921DD7"/>
    <w:rsid w:val="00923D48"/>
    <w:rsid w:val="009302BE"/>
    <w:rsid w:val="00931DA6"/>
    <w:rsid w:val="0093481B"/>
    <w:rsid w:val="009378C9"/>
    <w:rsid w:val="00950BE2"/>
    <w:rsid w:val="0095615A"/>
    <w:rsid w:val="00957FEB"/>
    <w:rsid w:val="0097328D"/>
    <w:rsid w:val="009732B5"/>
    <w:rsid w:val="009877E5"/>
    <w:rsid w:val="00987A84"/>
    <w:rsid w:val="009A4584"/>
    <w:rsid w:val="009A528D"/>
    <w:rsid w:val="009A548F"/>
    <w:rsid w:val="009A7A97"/>
    <w:rsid w:val="009C4619"/>
    <w:rsid w:val="009C5031"/>
    <w:rsid w:val="009C5C03"/>
    <w:rsid w:val="009D0D50"/>
    <w:rsid w:val="009D14A8"/>
    <w:rsid w:val="009D582D"/>
    <w:rsid w:val="009F0AB5"/>
    <w:rsid w:val="009F2E1E"/>
    <w:rsid w:val="009F6119"/>
    <w:rsid w:val="00A1183B"/>
    <w:rsid w:val="00A128B9"/>
    <w:rsid w:val="00A13AA3"/>
    <w:rsid w:val="00A14DAB"/>
    <w:rsid w:val="00A17E1C"/>
    <w:rsid w:val="00A23257"/>
    <w:rsid w:val="00A245BD"/>
    <w:rsid w:val="00A26D3C"/>
    <w:rsid w:val="00A27C89"/>
    <w:rsid w:val="00A3009A"/>
    <w:rsid w:val="00A41E69"/>
    <w:rsid w:val="00A50ED7"/>
    <w:rsid w:val="00A521A5"/>
    <w:rsid w:val="00A53EC1"/>
    <w:rsid w:val="00A60A7C"/>
    <w:rsid w:val="00A61A5B"/>
    <w:rsid w:val="00A654BA"/>
    <w:rsid w:val="00A73954"/>
    <w:rsid w:val="00A74C95"/>
    <w:rsid w:val="00A80B42"/>
    <w:rsid w:val="00A83603"/>
    <w:rsid w:val="00A86759"/>
    <w:rsid w:val="00A910CD"/>
    <w:rsid w:val="00A921EA"/>
    <w:rsid w:val="00A94AE2"/>
    <w:rsid w:val="00A97142"/>
    <w:rsid w:val="00AA1A50"/>
    <w:rsid w:val="00AA38A3"/>
    <w:rsid w:val="00AB2E17"/>
    <w:rsid w:val="00AB711C"/>
    <w:rsid w:val="00AC2FCE"/>
    <w:rsid w:val="00AD5E80"/>
    <w:rsid w:val="00AD6062"/>
    <w:rsid w:val="00AE6F54"/>
    <w:rsid w:val="00AF1EBF"/>
    <w:rsid w:val="00B001CF"/>
    <w:rsid w:val="00B036C6"/>
    <w:rsid w:val="00B051DA"/>
    <w:rsid w:val="00B05C60"/>
    <w:rsid w:val="00B064E0"/>
    <w:rsid w:val="00B11421"/>
    <w:rsid w:val="00B132B5"/>
    <w:rsid w:val="00B147B9"/>
    <w:rsid w:val="00B21B00"/>
    <w:rsid w:val="00B32AD9"/>
    <w:rsid w:val="00B404C7"/>
    <w:rsid w:val="00B41DD6"/>
    <w:rsid w:val="00B46F8C"/>
    <w:rsid w:val="00B51D5E"/>
    <w:rsid w:val="00B53067"/>
    <w:rsid w:val="00B56E30"/>
    <w:rsid w:val="00B605CA"/>
    <w:rsid w:val="00B61F5C"/>
    <w:rsid w:val="00B6212E"/>
    <w:rsid w:val="00B6393D"/>
    <w:rsid w:val="00B65143"/>
    <w:rsid w:val="00B6563D"/>
    <w:rsid w:val="00B65821"/>
    <w:rsid w:val="00B8130C"/>
    <w:rsid w:val="00B81EF2"/>
    <w:rsid w:val="00B94B89"/>
    <w:rsid w:val="00BA4D19"/>
    <w:rsid w:val="00BB520B"/>
    <w:rsid w:val="00BB577F"/>
    <w:rsid w:val="00BB76DD"/>
    <w:rsid w:val="00BC2D70"/>
    <w:rsid w:val="00BC6717"/>
    <w:rsid w:val="00BD6037"/>
    <w:rsid w:val="00BF1C61"/>
    <w:rsid w:val="00BF7B79"/>
    <w:rsid w:val="00C00AAC"/>
    <w:rsid w:val="00C03621"/>
    <w:rsid w:val="00C07E29"/>
    <w:rsid w:val="00C135D5"/>
    <w:rsid w:val="00C13734"/>
    <w:rsid w:val="00C15629"/>
    <w:rsid w:val="00C26DE7"/>
    <w:rsid w:val="00C300E5"/>
    <w:rsid w:val="00C3129B"/>
    <w:rsid w:val="00C323E7"/>
    <w:rsid w:val="00C449FC"/>
    <w:rsid w:val="00C45A01"/>
    <w:rsid w:val="00C55485"/>
    <w:rsid w:val="00C60F40"/>
    <w:rsid w:val="00C63688"/>
    <w:rsid w:val="00C65C6F"/>
    <w:rsid w:val="00C73F4D"/>
    <w:rsid w:val="00C76C77"/>
    <w:rsid w:val="00C80516"/>
    <w:rsid w:val="00C83FDB"/>
    <w:rsid w:val="00C84D9B"/>
    <w:rsid w:val="00C94145"/>
    <w:rsid w:val="00CA2AAE"/>
    <w:rsid w:val="00CA456D"/>
    <w:rsid w:val="00CA4ECD"/>
    <w:rsid w:val="00CB1354"/>
    <w:rsid w:val="00CB31BA"/>
    <w:rsid w:val="00CB3310"/>
    <w:rsid w:val="00CB6350"/>
    <w:rsid w:val="00CC37E6"/>
    <w:rsid w:val="00CC6D53"/>
    <w:rsid w:val="00CC6F4F"/>
    <w:rsid w:val="00CD54A0"/>
    <w:rsid w:val="00CE318C"/>
    <w:rsid w:val="00CE4C27"/>
    <w:rsid w:val="00CF446A"/>
    <w:rsid w:val="00CF5642"/>
    <w:rsid w:val="00CF70CE"/>
    <w:rsid w:val="00D03CF0"/>
    <w:rsid w:val="00D11C04"/>
    <w:rsid w:val="00D14E36"/>
    <w:rsid w:val="00D15A3E"/>
    <w:rsid w:val="00D2020B"/>
    <w:rsid w:val="00D22042"/>
    <w:rsid w:val="00D24470"/>
    <w:rsid w:val="00D2491F"/>
    <w:rsid w:val="00D254C8"/>
    <w:rsid w:val="00D25A27"/>
    <w:rsid w:val="00D271FF"/>
    <w:rsid w:val="00D368DC"/>
    <w:rsid w:val="00D478EB"/>
    <w:rsid w:val="00D518B6"/>
    <w:rsid w:val="00D7022F"/>
    <w:rsid w:val="00D807B9"/>
    <w:rsid w:val="00D85989"/>
    <w:rsid w:val="00D85D65"/>
    <w:rsid w:val="00D87A54"/>
    <w:rsid w:val="00D93597"/>
    <w:rsid w:val="00D961A2"/>
    <w:rsid w:val="00DA7B25"/>
    <w:rsid w:val="00DB5DD1"/>
    <w:rsid w:val="00DB7EFD"/>
    <w:rsid w:val="00DC4994"/>
    <w:rsid w:val="00DC61DE"/>
    <w:rsid w:val="00DE23C2"/>
    <w:rsid w:val="00DE61E3"/>
    <w:rsid w:val="00DE6C41"/>
    <w:rsid w:val="00DF74B3"/>
    <w:rsid w:val="00E00B7C"/>
    <w:rsid w:val="00E065AC"/>
    <w:rsid w:val="00E13840"/>
    <w:rsid w:val="00E141AD"/>
    <w:rsid w:val="00E14C3E"/>
    <w:rsid w:val="00E240E6"/>
    <w:rsid w:val="00E362E8"/>
    <w:rsid w:val="00E41103"/>
    <w:rsid w:val="00E43CFE"/>
    <w:rsid w:val="00E45012"/>
    <w:rsid w:val="00E5395A"/>
    <w:rsid w:val="00E55B86"/>
    <w:rsid w:val="00E62CDA"/>
    <w:rsid w:val="00E637AE"/>
    <w:rsid w:val="00E6381D"/>
    <w:rsid w:val="00E951D5"/>
    <w:rsid w:val="00E95BDC"/>
    <w:rsid w:val="00EA6B4A"/>
    <w:rsid w:val="00EB7045"/>
    <w:rsid w:val="00EC2843"/>
    <w:rsid w:val="00EC55F7"/>
    <w:rsid w:val="00EC7B67"/>
    <w:rsid w:val="00ED3ECA"/>
    <w:rsid w:val="00ED589D"/>
    <w:rsid w:val="00EF0154"/>
    <w:rsid w:val="00EF4C05"/>
    <w:rsid w:val="00F06330"/>
    <w:rsid w:val="00F114A0"/>
    <w:rsid w:val="00F11E8A"/>
    <w:rsid w:val="00F12232"/>
    <w:rsid w:val="00F15893"/>
    <w:rsid w:val="00F30F3F"/>
    <w:rsid w:val="00F33089"/>
    <w:rsid w:val="00F3532F"/>
    <w:rsid w:val="00F37D44"/>
    <w:rsid w:val="00F40D72"/>
    <w:rsid w:val="00F436D3"/>
    <w:rsid w:val="00F43A94"/>
    <w:rsid w:val="00F43D9B"/>
    <w:rsid w:val="00F46CA0"/>
    <w:rsid w:val="00F524BC"/>
    <w:rsid w:val="00F60C92"/>
    <w:rsid w:val="00F63502"/>
    <w:rsid w:val="00F72C56"/>
    <w:rsid w:val="00F84400"/>
    <w:rsid w:val="00F920A0"/>
    <w:rsid w:val="00F93458"/>
    <w:rsid w:val="00F95B40"/>
    <w:rsid w:val="00F97022"/>
    <w:rsid w:val="00FA7AA9"/>
    <w:rsid w:val="00FB167A"/>
    <w:rsid w:val="00FB2879"/>
    <w:rsid w:val="00FC2A84"/>
    <w:rsid w:val="00FD6253"/>
    <w:rsid w:val="00FD721F"/>
    <w:rsid w:val="00FE2257"/>
    <w:rsid w:val="00FE2A50"/>
    <w:rsid w:val="00FF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550A8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50A8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50A8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0A8E"/>
    <w:pPr>
      <w:numPr>
        <w:ilvl w:val="6"/>
        <w:numId w:val="1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550A8E"/>
    <w:pPr>
      <w:numPr>
        <w:ilvl w:val="7"/>
        <w:numId w:val="1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550A8E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5040"/>
      </w:tabs>
    </w:pPr>
    <w:rPr>
      <w:rFonts w:ascii="Courier New" w:hAnsi="Courier New"/>
    </w:rPr>
  </w:style>
  <w:style w:type="paragraph" w:customStyle="1" w:styleId="Import5">
    <w:name w:val="Import 5"/>
    <w:basedOn w:val="Import0"/>
    <w:pPr>
      <w:tabs>
        <w:tab w:val="left" w:pos="1872"/>
      </w:tabs>
    </w:pPr>
    <w:rPr>
      <w:rFonts w:ascii="Courier New" w:hAnsi="Courier New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4608"/>
      </w:tabs>
    </w:pPr>
    <w:rPr>
      <w:rFonts w:ascii="Courier New" w:hAnsi="Courier New"/>
      <w:b/>
    </w:r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576"/>
    </w:pPr>
    <w:rPr>
      <w:rFonts w:ascii="Courier New" w:hAnsi="Courier New"/>
    </w:rPr>
  </w:style>
  <w:style w:type="paragraph" w:customStyle="1" w:styleId="Import9">
    <w:name w:val="Import 9"/>
    <w:basedOn w:val="Import0"/>
    <w:pPr>
      <w:tabs>
        <w:tab w:val="left" w:pos="3168"/>
      </w:tabs>
    </w:pPr>
    <w:rPr>
      <w:rFonts w:ascii="Courier New" w:hAnsi="Courier New"/>
    </w:rPr>
  </w:style>
  <w:style w:type="paragraph" w:customStyle="1" w:styleId="Import10">
    <w:name w:val="Import 10"/>
    <w:basedOn w:val="Import0"/>
    <w:pPr>
      <w:tabs>
        <w:tab w:val="left" w:pos="6048"/>
      </w:tabs>
    </w:pPr>
    <w:rPr>
      <w:rFonts w:ascii="Courier New" w:hAnsi="Courier New"/>
    </w:rPr>
  </w:style>
  <w:style w:type="paragraph" w:customStyle="1" w:styleId="Import11">
    <w:name w:val="Import 11"/>
    <w:basedOn w:val="Import0"/>
    <w:pPr>
      <w:tabs>
        <w:tab w:val="left" w:pos="6912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52"/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3744"/>
      </w:tabs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864"/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5184"/>
      </w:tabs>
    </w:pPr>
    <w:rPr>
      <w:rFonts w:ascii="Courier New" w:hAnsi="Courier New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widowControl/>
    </w:pPr>
    <w:rPr>
      <w:snapToGrid w:val="0"/>
      <w:color w:val="000000"/>
    </w:rPr>
  </w:style>
  <w:style w:type="paragraph" w:styleId="Zkladntextodsazen">
    <w:name w:val="Body Text Indent"/>
    <w:basedOn w:val="Normln"/>
    <w:rsid w:val="00375A4D"/>
    <w:pPr>
      <w:spacing w:after="120"/>
      <w:ind w:left="283"/>
    </w:pPr>
  </w:style>
  <w:style w:type="paragraph" w:styleId="Zkladntext3">
    <w:name w:val="Body Text 3"/>
    <w:basedOn w:val="Normln"/>
    <w:rsid w:val="00931DA6"/>
    <w:pPr>
      <w:widowControl/>
      <w:spacing w:after="120"/>
    </w:pPr>
    <w:rPr>
      <w:sz w:val="16"/>
      <w:szCs w:val="16"/>
    </w:rPr>
  </w:style>
  <w:style w:type="paragraph" w:customStyle="1" w:styleId="Char">
    <w:name w:val="Char"/>
    <w:basedOn w:val="Nadpis1"/>
    <w:rsid w:val="00067AAC"/>
    <w:pPr>
      <w:widowControl/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Cs/>
      <w:kern w:val="32"/>
      <w:szCs w:val="32"/>
    </w:rPr>
  </w:style>
  <w:style w:type="numbering" w:customStyle="1" w:styleId="Aktulnseznam1">
    <w:name w:val="Aktuální seznam1"/>
    <w:rsid w:val="00550A8E"/>
    <w:pPr>
      <w:numPr>
        <w:numId w:val="10"/>
      </w:numPr>
    </w:pPr>
  </w:style>
  <w:style w:type="numbering" w:styleId="lnekoddl">
    <w:name w:val="Outline List 3"/>
    <w:aliases w:val="Článek/1"/>
    <w:basedOn w:val="Bezseznamu"/>
    <w:rsid w:val="00550A8E"/>
    <w:pPr>
      <w:numPr>
        <w:numId w:val="11"/>
      </w:numPr>
    </w:pPr>
  </w:style>
  <w:style w:type="paragraph" w:styleId="Zhlav">
    <w:name w:val="header"/>
    <w:basedOn w:val="Normln"/>
    <w:rsid w:val="00830D2F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DB5DD1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61D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436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436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550A8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50A8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50A8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0A8E"/>
    <w:pPr>
      <w:numPr>
        <w:ilvl w:val="6"/>
        <w:numId w:val="1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550A8E"/>
    <w:pPr>
      <w:numPr>
        <w:ilvl w:val="7"/>
        <w:numId w:val="1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550A8E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5040"/>
      </w:tabs>
    </w:pPr>
    <w:rPr>
      <w:rFonts w:ascii="Courier New" w:hAnsi="Courier New"/>
    </w:rPr>
  </w:style>
  <w:style w:type="paragraph" w:customStyle="1" w:styleId="Import5">
    <w:name w:val="Import 5"/>
    <w:basedOn w:val="Import0"/>
    <w:pPr>
      <w:tabs>
        <w:tab w:val="left" w:pos="1872"/>
      </w:tabs>
    </w:pPr>
    <w:rPr>
      <w:rFonts w:ascii="Courier New" w:hAnsi="Courier New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4608"/>
      </w:tabs>
    </w:pPr>
    <w:rPr>
      <w:rFonts w:ascii="Courier New" w:hAnsi="Courier New"/>
      <w:b/>
    </w:r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576"/>
    </w:pPr>
    <w:rPr>
      <w:rFonts w:ascii="Courier New" w:hAnsi="Courier New"/>
    </w:rPr>
  </w:style>
  <w:style w:type="paragraph" w:customStyle="1" w:styleId="Import9">
    <w:name w:val="Import 9"/>
    <w:basedOn w:val="Import0"/>
    <w:pPr>
      <w:tabs>
        <w:tab w:val="left" w:pos="3168"/>
      </w:tabs>
    </w:pPr>
    <w:rPr>
      <w:rFonts w:ascii="Courier New" w:hAnsi="Courier New"/>
    </w:rPr>
  </w:style>
  <w:style w:type="paragraph" w:customStyle="1" w:styleId="Import10">
    <w:name w:val="Import 10"/>
    <w:basedOn w:val="Import0"/>
    <w:pPr>
      <w:tabs>
        <w:tab w:val="left" w:pos="6048"/>
      </w:tabs>
    </w:pPr>
    <w:rPr>
      <w:rFonts w:ascii="Courier New" w:hAnsi="Courier New"/>
    </w:rPr>
  </w:style>
  <w:style w:type="paragraph" w:customStyle="1" w:styleId="Import11">
    <w:name w:val="Import 11"/>
    <w:basedOn w:val="Import0"/>
    <w:pPr>
      <w:tabs>
        <w:tab w:val="left" w:pos="6912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52"/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3744"/>
      </w:tabs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864"/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5184"/>
      </w:tabs>
    </w:pPr>
    <w:rPr>
      <w:rFonts w:ascii="Courier New" w:hAnsi="Courier New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widowControl/>
    </w:pPr>
    <w:rPr>
      <w:snapToGrid w:val="0"/>
      <w:color w:val="000000"/>
    </w:rPr>
  </w:style>
  <w:style w:type="paragraph" w:styleId="Zkladntextodsazen">
    <w:name w:val="Body Text Indent"/>
    <w:basedOn w:val="Normln"/>
    <w:rsid w:val="00375A4D"/>
    <w:pPr>
      <w:spacing w:after="120"/>
      <w:ind w:left="283"/>
    </w:pPr>
  </w:style>
  <w:style w:type="paragraph" w:styleId="Zkladntext3">
    <w:name w:val="Body Text 3"/>
    <w:basedOn w:val="Normln"/>
    <w:rsid w:val="00931DA6"/>
    <w:pPr>
      <w:widowControl/>
      <w:spacing w:after="120"/>
    </w:pPr>
    <w:rPr>
      <w:sz w:val="16"/>
      <w:szCs w:val="16"/>
    </w:rPr>
  </w:style>
  <w:style w:type="paragraph" w:customStyle="1" w:styleId="Char">
    <w:name w:val="Char"/>
    <w:basedOn w:val="Nadpis1"/>
    <w:rsid w:val="00067AAC"/>
    <w:pPr>
      <w:widowControl/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Cs/>
      <w:kern w:val="32"/>
      <w:szCs w:val="32"/>
    </w:rPr>
  </w:style>
  <w:style w:type="numbering" w:customStyle="1" w:styleId="Aktulnseznam1">
    <w:name w:val="Aktuální seznam1"/>
    <w:rsid w:val="00550A8E"/>
    <w:pPr>
      <w:numPr>
        <w:numId w:val="10"/>
      </w:numPr>
    </w:pPr>
  </w:style>
  <w:style w:type="numbering" w:styleId="lnekoddl">
    <w:name w:val="Outline List 3"/>
    <w:aliases w:val="Článek/1"/>
    <w:basedOn w:val="Bezseznamu"/>
    <w:rsid w:val="00550A8E"/>
    <w:pPr>
      <w:numPr>
        <w:numId w:val="11"/>
      </w:numPr>
    </w:pPr>
  </w:style>
  <w:style w:type="paragraph" w:styleId="Zhlav">
    <w:name w:val="header"/>
    <w:basedOn w:val="Normln"/>
    <w:rsid w:val="00830D2F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DB5DD1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61D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436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4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CBF4-D484-4D90-B9E4-DD5494F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BaS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Partika, Domanský</dc:creator>
  <cp:lastModifiedBy>Jana Škvařilová</cp:lastModifiedBy>
  <cp:revision>3</cp:revision>
  <cp:lastPrinted>2019-03-15T09:23:00Z</cp:lastPrinted>
  <dcterms:created xsi:type="dcterms:W3CDTF">2019-03-15T09:59:00Z</dcterms:created>
  <dcterms:modified xsi:type="dcterms:W3CDTF">2019-03-15T10:01:00Z</dcterms:modified>
</cp:coreProperties>
</file>