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BC" w:rsidRPr="00D06D0F" w:rsidRDefault="004243BC" w:rsidP="000B0AA7">
      <w:pPr>
        <w:pStyle w:val="StylDoprava"/>
      </w:pPr>
      <w:bookmarkStart w:id="0" w:name="_GoBack"/>
      <w:bookmarkEnd w:id="0"/>
      <w:r w:rsidRPr="00D06D0F">
        <w:t>Č.j. SPÚ</w:t>
      </w:r>
      <w:r w:rsidR="00D12020">
        <w:t xml:space="preserve"> </w:t>
      </w:r>
      <w:r w:rsidR="00D12020" w:rsidRPr="00D12020">
        <w:t>062073/2019/121/Roh</w:t>
      </w:r>
      <w:r w:rsidRPr="00D06D0F">
        <w:t xml:space="preserve"> </w:t>
      </w:r>
    </w:p>
    <w:p w:rsidR="00CF17C0" w:rsidRPr="00C707C8" w:rsidRDefault="00E227E9" w:rsidP="00D06D0F">
      <w:pPr>
        <w:rPr>
          <w:rFonts w:ascii="Arial" w:hAnsi="Arial" w:cs="Arial"/>
          <w:b/>
          <w:sz w:val="22"/>
          <w:szCs w:val="22"/>
        </w:rPr>
      </w:pPr>
      <w:r w:rsidRPr="00C707C8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707C8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707C8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707C8" w:rsidRDefault="00D36269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se sídlem</w:t>
      </w:r>
      <w:r w:rsidR="00CF17C0" w:rsidRPr="00C707C8">
        <w:rPr>
          <w:sz w:val="22"/>
          <w:szCs w:val="22"/>
        </w:rPr>
        <w:t xml:space="preserve"> Praha 3</w:t>
      </w:r>
      <w:r w:rsidR="003D4F2E" w:rsidRPr="00C707C8">
        <w:rPr>
          <w:sz w:val="22"/>
          <w:szCs w:val="22"/>
        </w:rPr>
        <w:t xml:space="preserve"> - Žižkov</w:t>
      </w:r>
      <w:r w:rsidR="00CF17C0" w:rsidRPr="00C707C8">
        <w:rPr>
          <w:sz w:val="22"/>
          <w:szCs w:val="22"/>
        </w:rPr>
        <w:t>, Husinecká 1024/11a, PSČ 130 00</w:t>
      </w:r>
    </w:p>
    <w:p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IČ</w:t>
      </w:r>
      <w:r w:rsidR="002C4372" w:rsidRPr="00C707C8">
        <w:rPr>
          <w:sz w:val="22"/>
          <w:szCs w:val="22"/>
        </w:rPr>
        <w:t>O</w:t>
      </w:r>
      <w:r w:rsidRPr="00C707C8">
        <w:rPr>
          <w:sz w:val="22"/>
          <w:szCs w:val="22"/>
        </w:rPr>
        <w:t xml:space="preserve">: </w:t>
      </w:r>
      <w:r w:rsidR="00A21E6E" w:rsidRPr="00C707C8">
        <w:rPr>
          <w:sz w:val="22"/>
          <w:szCs w:val="22"/>
        </w:rPr>
        <w:t>01312774</w:t>
      </w:r>
    </w:p>
    <w:p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DIČ: CZ</w:t>
      </w:r>
      <w:r w:rsidR="00A21E6E" w:rsidRPr="00C707C8">
        <w:rPr>
          <w:sz w:val="22"/>
          <w:szCs w:val="22"/>
        </w:rPr>
        <w:t>01312774</w:t>
      </w:r>
    </w:p>
    <w:p w:rsidR="00BC17A6" w:rsidRPr="00C707C8" w:rsidRDefault="00FB6E4E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 xml:space="preserve">za který jedná </w:t>
      </w:r>
      <w:r w:rsidR="00BC17A6" w:rsidRPr="00C707C8">
        <w:rPr>
          <w:sz w:val="22"/>
          <w:szCs w:val="22"/>
        </w:rPr>
        <w:t>JUDr. Roman Brnčal, LL.M., ředitel Krajského pozemkového úřadu pro Olomoucký kraj</w:t>
      </w:r>
    </w:p>
    <w:p w:rsidR="00FB6E4E" w:rsidRPr="00C707C8" w:rsidRDefault="00BC17A6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adresa Blanická 383/1, 77900 Olomouc</w:t>
      </w:r>
    </w:p>
    <w:p w:rsidR="00DB0759" w:rsidRPr="00DB0759" w:rsidRDefault="00DB0759" w:rsidP="00DB0759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a</w:t>
      </w:r>
    </w:p>
    <w:p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</w:p>
    <w:p w:rsidR="005F4A3A" w:rsidRPr="005F4A3A" w:rsidRDefault="005F4A3A" w:rsidP="000B0AA7">
      <w:pPr>
        <w:pStyle w:val="VnitrniText"/>
        <w:ind w:firstLine="0"/>
        <w:rPr>
          <w:sz w:val="22"/>
          <w:szCs w:val="22"/>
        </w:rPr>
      </w:pPr>
      <w:r w:rsidRPr="005F4A3A">
        <w:rPr>
          <w:sz w:val="22"/>
          <w:szCs w:val="22"/>
        </w:rPr>
        <w:t>manželé</w:t>
      </w:r>
    </w:p>
    <w:p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  <w:r w:rsidRPr="00C707C8">
        <w:rPr>
          <w:b/>
          <w:sz w:val="22"/>
          <w:szCs w:val="22"/>
        </w:rPr>
        <w:t xml:space="preserve">Herman Jiří, </w:t>
      </w:r>
      <w:r w:rsidR="005F4A3A">
        <w:rPr>
          <w:b/>
          <w:sz w:val="22"/>
          <w:szCs w:val="22"/>
        </w:rPr>
        <w:t>I</w:t>
      </w:r>
      <w:r w:rsidRPr="00C707C8">
        <w:rPr>
          <w:b/>
          <w:sz w:val="22"/>
          <w:szCs w:val="22"/>
        </w:rPr>
        <w:t>ng</w:t>
      </w:r>
      <w:r w:rsidR="005F4A3A">
        <w:rPr>
          <w:b/>
          <w:sz w:val="22"/>
          <w:szCs w:val="22"/>
        </w:rPr>
        <w:t>.</w:t>
      </w:r>
      <w:r w:rsidRPr="00C707C8">
        <w:rPr>
          <w:sz w:val="22"/>
          <w:szCs w:val="22"/>
        </w:rPr>
        <w:t>, r.č. 62</w:t>
      </w:r>
      <w:r w:rsidR="005F7F3D">
        <w:rPr>
          <w:sz w:val="22"/>
          <w:szCs w:val="22"/>
        </w:rPr>
        <w:t>XXXXXXXXX</w:t>
      </w:r>
      <w:r w:rsidRPr="00C707C8">
        <w:rPr>
          <w:sz w:val="22"/>
          <w:szCs w:val="22"/>
        </w:rPr>
        <w:t xml:space="preserve">, trvalý pobyt </w:t>
      </w:r>
      <w:r w:rsidR="005F7F3D">
        <w:rPr>
          <w:sz w:val="22"/>
          <w:szCs w:val="22"/>
        </w:rPr>
        <w:t>XXXXXXXXXX</w:t>
      </w:r>
      <w:r w:rsidRPr="00C707C8">
        <w:rPr>
          <w:sz w:val="22"/>
          <w:szCs w:val="22"/>
        </w:rPr>
        <w:t>, Drahotuše, PSČ 753 61</w:t>
      </w:r>
    </w:p>
    <w:p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  <w:r w:rsidRPr="00C707C8">
        <w:rPr>
          <w:b/>
          <w:sz w:val="22"/>
          <w:szCs w:val="22"/>
        </w:rPr>
        <w:t>Hermanová Helena</w:t>
      </w:r>
      <w:r w:rsidRPr="00C707C8">
        <w:rPr>
          <w:sz w:val="22"/>
          <w:szCs w:val="22"/>
        </w:rPr>
        <w:t>, r.č. 64</w:t>
      </w:r>
      <w:r w:rsidR="005F7F3D">
        <w:rPr>
          <w:sz w:val="22"/>
          <w:szCs w:val="22"/>
        </w:rPr>
        <w:t>XXXXXXXX</w:t>
      </w:r>
      <w:r w:rsidRPr="00C707C8">
        <w:rPr>
          <w:sz w:val="22"/>
          <w:szCs w:val="22"/>
        </w:rPr>
        <w:t xml:space="preserve">, trvalý pobyt </w:t>
      </w:r>
      <w:r w:rsidR="005F7F3D">
        <w:rPr>
          <w:sz w:val="22"/>
          <w:szCs w:val="22"/>
        </w:rPr>
        <w:t>XXXXXXXXXX</w:t>
      </w:r>
      <w:r w:rsidRPr="00C707C8">
        <w:rPr>
          <w:sz w:val="22"/>
          <w:szCs w:val="22"/>
        </w:rPr>
        <w:t>, Drahotuše, PSČ 753 61</w:t>
      </w:r>
    </w:p>
    <w:p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(dále jen "nabyvatel</w:t>
      </w:r>
      <w:r w:rsidR="005F4A3A">
        <w:rPr>
          <w:sz w:val="22"/>
          <w:szCs w:val="22"/>
        </w:rPr>
        <w:t>é</w:t>
      </w:r>
      <w:r w:rsidRPr="00C707C8">
        <w:rPr>
          <w:sz w:val="22"/>
          <w:szCs w:val="22"/>
        </w:rPr>
        <w:t xml:space="preserve"> ")</w:t>
      </w:r>
    </w:p>
    <w:p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</w:p>
    <w:p w:rsidR="00DB0759" w:rsidRDefault="00DB0759" w:rsidP="00DB075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podle § 2184 a násl. zákona č. 89/2012 Sb., občanský zákoník, v souladu s § 17 odst. 3 písmeno d) zákona č. 229/1991 Sb., o úpravě vlastnických vztahů k půdě a jinému zemědělskému majetku, ve znění pozdějších předpisů, tuto:</w:t>
      </w:r>
    </w:p>
    <w:p w:rsidR="00CF17C0" w:rsidRPr="00C707C8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707C8" w:rsidRDefault="00830569" w:rsidP="001274AE">
      <w:pPr>
        <w:rPr>
          <w:rFonts w:ascii="Arial" w:hAnsi="Arial" w:cs="Arial"/>
          <w:sz w:val="22"/>
          <w:szCs w:val="22"/>
        </w:rPr>
      </w:pPr>
    </w:p>
    <w:p w:rsidR="00DB0759" w:rsidRDefault="00DB0759" w:rsidP="00DB0759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:rsidR="00CF17C0" w:rsidRPr="00C707C8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707C8">
        <w:rPr>
          <w:rFonts w:ascii="Arial" w:hAnsi="Arial" w:cs="Arial"/>
          <w:b/>
          <w:sz w:val="22"/>
          <w:szCs w:val="22"/>
        </w:rPr>
        <w:t>č.</w:t>
      </w:r>
      <w:r w:rsidR="00263AF3" w:rsidRPr="00C707C8">
        <w:rPr>
          <w:rFonts w:ascii="Arial" w:hAnsi="Arial" w:cs="Arial"/>
          <w:b/>
          <w:sz w:val="22"/>
          <w:szCs w:val="22"/>
        </w:rPr>
        <w:t xml:space="preserve"> </w:t>
      </w:r>
      <w:r w:rsidR="00BC17A6" w:rsidRPr="00C707C8">
        <w:rPr>
          <w:rFonts w:ascii="Arial" w:hAnsi="Arial" w:cs="Arial"/>
          <w:b/>
          <w:sz w:val="22"/>
          <w:szCs w:val="22"/>
        </w:rPr>
        <w:t>2004S17/52</w:t>
      </w:r>
    </w:p>
    <w:p w:rsidR="00CF17C0" w:rsidRPr="00C707C8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707C8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707C8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I.</w:t>
      </w:r>
      <w:r w:rsidR="00A21E6E" w:rsidRPr="00C707C8">
        <w:rPr>
          <w:rFonts w:ascii="Arial" w:hAnsi="Arial" w:cs="Arial"/>
          <w:sz w:val="22"/>
          <w:szCs w:val="22"/>
        </w:rPr>
        <w:t xml:space="preserve"> </w:t>
      </w:r>
    </w:p>
    <w:p w:rsidR="00CF17C0" w:rsidRPr="00C707C8" w:rsidRDefault="00DB57EC" w:rsidP="000B0AA7">
      <w:pPr>
        <w:pStyle w:val="VnitrniText"/>
        <w:rPr>
          <w:sz w:val="22"/>
          <w:szCs w:val="22"/>
        </w:rPr>
      </w:pPr>
      <w:r w:rsidRPr="00C707C8">
        <w:rPr>
          <w:sz w:val="22"/>
          <w:szCs w:val="22"/>
        </w:rPr>
        <w:t xml:space="preserve">Česká republika je vlastníkem a </w:t>
      </w:r>
      <w:r w:rsidR="00A21E6E" w:rsidRPr="00C707C8">
        <w:rPr>
          <w:sz w:val="22"/>
          <w:szCs w:val="22"/>
        </w:rPr>
        <w:t>Státní pozemkový úřad</w:t>
      </w:r>
      <w:r w:rsidR="00CF17C0" w:rsidRPr="00C707C8">
        <w:rPr>
          <w:sz w:val="22"/>
          <w:szCs w:val="22"/>
        </w:rPr>
        <w:t xml:space="preserve"> </w:t>
      </w:r>
      <w:r w:rsidR="00250D32" w:rsidRPr="00C707C8">
        <w:rPr>
          <w:sz w:val="22"/>
          <w:szCs w:val="22"/>
        </w:rPr>
        <w:t xml:space="preserve">(dále jen “SPÚ“) </w:t>
      </w:r>
      <w:r w:rsidR="00A21E6E" w:rsidRPr="00C707C8">
        <w:rPr>
          <w:sz w:val="22"/>
          <w:szCs w:val="22"/>
        </w:rPr>
        <w:t xml:space="preserve">je </w:t>
      </w:r>
      <w:r w:rsidR="00CF17C0" w:rsidRPr="00C707C8">
        <w:rPr>
          <w:sz w:val="22"/>
          <w:szCs w:val="22"/>
        </w:rPr>
        <w:t>ve smyslu zákona č.</w:t>
      </w:r>
      <w:r w:rsidR="006D7824" w:rsidRPr="00C707C8">
        <w:rPr>
          <w:sz w:val="22"/>
          <w:szCs w:val="22"/>
        </w:rPr>
        <w:t> </w:t>
      </w:r>
      <w:r w:rsidR="00A21E6E" w:rsidRPr="00C707C8">
        <w:rPr>
          <w:sz w:val="22"/>
          <w:szCs w:val="22"/>
        </w:rPr>
        <w:t>503</w:t>
      </w:r>
      <w:r w:rsidR="00CF17C0" w:rsidRPr="00C707C8">
        <w:rPr>
          <w:sz w:val="22"/>
          <w:szCs w:val="22"/>
        </w:rPr>
        <w:t>/</w:t>
      </w:r>
      <w:r w:rsidR="00A21E6E" w:rsidRPr="00C707C8">
        <w:rPr>
          <w:sz w:val="22"/>
          <w:szCs w:val="22"/>
        </w:rPr>
        <w:t>2012</w:t>
      </w:r>
      <w:r w:rsidR="00CF17C0" w:rsidRPr="00C707C8">
        <w:rPr>
          <w:sz w:val="22"/>
          <w:szCs w:val="22"/>
        </w:rPr>
        <w:t xml:space="preserve"> Sb., </w:t>
      </w:r>
      <w:r w:rsidR="00A21E6E" w:rsidRPr="00C707C8">
        <w:rPr>
          <w:sz w:val="22"/>
          <w:szCs w:val="22"/>
        </w:rPr>
        <w:t>o Státním pozemkovém úřadu a o změně některých souvisejících zákonů</w:t>
      </w:r>
      <w:r w:rsidRPr="00C707C8">
        <w:rPr>
          <w:sz w:val="22"/>
          <w:szCs w:val="22"/>
        </w:rPr>
        <w:t>, ve znění pozdějších předpisů</w:t>
      </w:r>
      <w:r w:rsidR="00D43C07" w:rsidRPr="00C707C8">
        <w:rPr>
          <w:sz w:val="22"/>
          <w:szCs w:val="22"/>
        </w:rPr>
        <w:t xml:space="preserve"> (dále jen “zákon o SPÚ“)</w:t>
      </w:r>
      <w:r w:rsidR="00CF17C0" w:rsidRPr="00C707C8">
        <w:rPr>
          <w:sz w:val="22"/>
          <w:szCs w:val="22"/>
        </w:rPr>
        <w:t xml:space="preserve">, </w:t>
      </w:r>
      <w:r w:rsidR="00A21E6E" w:rsidRPr="00C707C8">
        <w:rPr>
          <w:sz w:val="22"/>
          <w:szCs w:val="22"/>
        </w:rPr>
        <w:t xml:space="preserve">příslušný hospodařit </w:t>
      </w:r>
      <w:r w:rsidRPr="00C707C8">
        <w:rPr>
          <w:sz w:val="22"/>
          <w:szCs w:val="22"/>
        </w:rPr>
        <w:t>s</w:t>
      </w:r>
      <w:r w:rsidR="00A21E6E" w:rsidRPr="00C707C8">
        <w:rPr>
          <w:sz w:val="22"/>
          <w:szCs w:val="22"/>
        </w:rPr>
        <w:t xml:space="preserve"> </w:t>
      </w:r>
      <w:r w:rsidR="00CF17C0" w:rsidRPr="00C707C8">
        <w:rPr>
          <w:sz w:val="22"/>
          <w:szCs w:val="22"/>
        </w:rPr>
        <w:t>níže uveden</w:t>
      </w:r>
      <w:r w:rsidR="00AB648A">
        <w:rPr>
          <w:sz w:val="22"/>
          <w:szCs w:val="22"/>
        </w:rPr>
        <w:t>ou nemovitou věcí</w:t>
      </w:r>
      <w:r w:rsidR="00CF17C0" w:rsidRPr="00C707C8">
        <w:rPr>
          <w:sz w:val="22"/>
          <w:szCs w:val="22"/>
        </w:rPr>
        <w:t>:</w:t>
      </w:r>
    </w:p>
    <w:p w:rsidR="008505AD" w:rsidRPr="00C707C8" w:rsidRDefault="008505AD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Hranice</w:t>
      </w:r>
      <w:r w:rsidRPr="00257EB0">
        <w:rPr>
          <w:rStyle w:val="tabulkyNemovitosti"/>
        </w:rPr>
        <w:tab/>
        <w:t>Drahotuše</w:t>
      </w:r>
      <w:r w:rsidRPr="00257EB0">
        <w:rPr>
          <w:rStyle w:val="tabulkyNemovitosti"/>
        </w:rPr>
        <w:tab/>
        <w:t>1933/38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Nově vytvořeno GP: číslo 1031-67/2018 ze dne 2.7.2018 z parcely č. </w:t>
      </w:r>
      <w:r w:rsidR="005F4A3A">
        <w:rPr>
          <w:rStyle w:val="tabulkyNemovitosti"/>
        </w:rPr>
        <w:t>1933/24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C707C8" w:rsidRDefault="00213539" w:rsidP="00213539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zapsaný na výše uvedeném LV u Katastrálního úřadu pro Olomoucký kraj se sídlem v Olomouci, Katastrální pracoviště Hranice.</w:t>
      </w:r>
    </w:p>
    <w:p w:rsidR="00757874" w:rsidRDefault="00757874" w:rsidP="00757874">
      <w:pPr>
        <w:pStyle w:val="VnitrniText"/>
        <w:ind w:firstLine="0"/>
      </w:pPr>
    </w:p>
    <w:p w:rsidR="00757874" w:rsidRPr="00757874" w:rsidRDefault="00757874" w:rsidP="00757874">
      <w:pPr>
        <w:pStyle w:val="VnitrniText"/>
        <w:ind w:firstLine="0"/>
        <w:rPr>
          <w:color w:val="000000"/>
        </w:rPr>
      </w:pPr>
      <w:r>
        <w:t xml:space="preserve">(dále jen </w:t>
      </w:r>
      <w:r w:rsidRPr="00757874">
        <w:rPr>
          <w:color w:val="000000"/>
        </w:rPr>
        <w:t>„</w:t>
      </w:r>
      <w:r w:rsidR="00DB0759">
        <w:rPr>
          <w:color w:val="000000"/>
        </w:rPr>
        <w:t xml:space="preserve">směňovaná </w:t>
      </w:r>
      <w:r w:rsidRPr="00757874">
        <w:rPr>
          <w:color w:val="000000"/>
        </w:rPr>
        <w:t>nemovitost”)</w:t>
      </w:r>
    </w:p>
    <w:p w:rsidR="00757874" w:rsidRDefault="00757874" w:rsidP="00757874">
      <w:pPr>
        <w:pStyle w:val="VnitrniText"/>
        <w:ind w:firstLine="0"/>
        <w:rPr>
          <w:rFonts w:cs="Times New Roman"/>
        </w:rPr>
      </w:pPr>
    </w:p>
    <w:p w:rsidR="00097893" w:rsidRDefault="00097893" w:rsidP="00097893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stanovená dohodou činí  </w:t>
      </w:r>
      <w:r>
        <w:rPr>
          <w:rFonts w:ascii="Arial" w:hAnsi="Arial" w:cs="Arial"/>
          <w:iCs/>
          <w:sz w:val="22"/>
          <w:szCs w:val="22"/>
        </w:rPr>
        <w:t>50 730,00 Kč (slovy: padesát tisíc sedm set třicet korun českých)</w:t>
      </w:r>
      <w:r>
        <w:rPr>
          <w:rFonts w:ascii="Arial" w:hAnsi="Arial" w:cs="Arial"/>
          <w:color w:val="000000"/>
          <w:sz w:val="22"/>
          <w:szCs w:val="22"/>
        </w:rPr>
        <w:t>. Tato cena zahrnuje i náklady spojené s převodem ve výši  4 500,00 Kč</w:t>
      </w:r>
      <w:r>
        <w:rPr>
          <w:rFonts w:ascii="Arial" w:hAnsi="Arial" w:cs="Arial"/>
          <w:iCs/>
          <w:sz w:val="22"/>
          <w:szCs w:val="22"/>
        </w:rPr>
        <w:t>.</w:t>
      </w:r>
    </w:p>
    <w:p w:rsidR="00097893" w:rsidRPr="00757874" w:rsidRDefault="00097893" w:rsidP="00757874">
      <w:pPr>
        <w:pStyle w:val="cary"/>
      </w:pPr>
    </w:p>
    <w:p w:rsidR="006E33CA" w:rsidRPr="00C707C8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II.</w:t>
      </w:r>
    </w:p>
    <w:p w:rsidR="00097893" w:rsidRDefault="00097893" w:rsidP="00097893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Nabyvatel</w:t>
      </w:r>
      <w:r w:rsidR="00990FD6">
        <w:rPr>
          <w:sz w:val="22"/>
          <w:szCs w:val="22"/>
        </w:rPr>
        <w:t>é</w:t>
      </w:r>
      <w:r>
        <w:rPr>
          <w:sz w:val="22"/>
          <w:szCs w:val="22"/>
        </w:rPr>
        <w:t xml:space="preserve"> j</w:t>
      </w:r>
      <w:r w:rsidR="00990FD6">
        <w:rPr>
          <w:sz w:val="22"/>
          <w:szCs w:val="22"/>
        </w:rPr>
        <w:t>sou</w:t>
      </w:r>
      <w:r>
        <w:rPr>
          <w:sz w:val="22"/>
          <w:szCs w:val="22"/>
        </w:rPr>
        <w:t xml:space="preserve"> vlastník</w:t>
      </w:r>
      <w:r w:rsidR="00990FD6">
        <w:rPr>
          <w:sz w:val="22"/>
          <w:szCs w:val="22"/>
        </w:rPr>
        <w:t>y</w:t>
      </w:r>
      <w:r>
        <w:rPr>
          <w:sz w:val="22"/>
          <w:szCs w:val="22"/>
        </w:rPr>
        <w:t xml:space="preserve"> nemovit</w:t>
      </w:r>
      <w:r w:rsidR="00430855">
        <w:rPr>
          <w:sz w:val="22"/>
          <w:szCs w:val="22"/>
        </w:rPr>
        <w:t>é</w:t>
      </w:r>
      <w:r>
        <w:rPr>
          <w:sz w:val="22"/>
          <w:szCs w:val="22"/>
        </w:rPr>
        <w:t xml:space="preserve"> věc</w:t>
      </w:r>
      <w:r w:rsidR="00430855">
        <w:rPr>
          <w:sz w:val="22"/>
          <w:szCs w:val="22"/>
        </w:rPr>
        <w:t>i</w:t>
      </w:r>
      <w:r>
        <w:rPr>
          <w:sz w:val="22"/>
          <w:szCs w:val="22"/>
        </w:rPr>
        <w:t xml:space="preserve">: </w:t>
      </w:r>
    </w:p>
    <w:p w:rsidR="00097893" w:rsidRDefault="00097893" w:rsidP="00097893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</w:t>
      </w:r>
      <w:r w:rsidR="00430855">
        <w:rPr>
          <w:sz w:val="22"/>
          <w:szCs w:val="22"/>
        </w:rPr>
        <w:t>u</w:t>
      </w:r>
      <w:r>
        <w:rPr>
          <w:sz w:val="22"/>
          <w:szCs w:val="22"/>
        </w:rPr>
        <w:t>:</w:t>
      </w:r>
    </w:p>
    <w:p w:rsidR="00097893" w:rsidRDefault="00097893" w:rsidP="00097893">
      <w:pPr>
        <w:pStyle w:val="cary"/>
      </w:pPr>
      <w:r>
        <w:t>-------------------------------------------------------------------------------------------------------------------------------------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97893">
        <w:rPr>
          <w:rStyle w:val="Styl11b"/>
        </w:rPr>
        <w:t>Obec</w:t>
      </w:r>
      <w:r w:rsidRPr="00097893">
        <w:rPr>
          <w:rStyle w:val="Styl11b"/>
        </w:rPr>
        <w:tab/>
        <w:t xml:space="preserve">Katastrální území </w:t>
      </w:r>
      <w:r w:rsidRPr="00097893">
        <w:rPr>
          <w:rStyle w:val="Styl11b"/>
        </w:rPr>
        <w:tab/>
        <w:t>Parcelní číslo</w:t>
      </w:r>
      <w:r w:rsidRPr="00097893">
        <w:rPr>
          <w:rStyle w:val="Styl11b"/>
        </w:rPr>
        <w:tab/>
        <w:t>Druh pozemku</w:t>
      </w:r>
      <w:r w:rsidRPr="00097893">
        <w:rPr>
          <w:rStyle w:val="Styl11b"/>
        </w:rPr>
        <w:tab/>
        <w:t>LV</w:t>
      </w:r>
    </w:p>
    <w:p w:rsidR="00097893" w:rsidRPr="00097893" w:rsidRDefault="00097893" w:rsidP="00097893">
      <w:pPr>
        <w:pStyle w:val="cary"/>
      </w:pPr>
      <w:r>
        <w:t>-------------------------------------------------------------------------------------------------------------------------------------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>Katastr nemovitostí - pozemkové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>Hranice</w:t>
      </w:r>
      <w:r w:rsidRPr="00097893">
        <w:rPr>
          <w:rStyle w:val="tabulkyNemovitosti"/>
        </w:rPr>
        <w:tab/>
        <w:t>Slavíč</w:t>
      </w:r>
      <w:r w:rsidRPr="00097893">
        <w:rPr>
          <w:rStyle w:val="tabulkyNemovitosti"/>
        </w:rPr>
        <w:tab/>
        <w:t>957/2</w:t>
      </w:r>
      <w:r w:rsidRPr="00097893">
        <w:rPr>
          <w:rStyle w:val="tabulkyNemovitosti"/>
        </w:rPr>
        <w:tab/>
        <w:t>orná půda</w:t>
      </w:r>
      <w:r w:rsidRPr="00097893">
        <w:rPr>
          <w:rStyle w:val="tabulkyNemovitosti"/>
        </w:rPr>
        <w:tab/>
        <w:t>576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>zapsaný u: Katastrální úřad pro Olomoucký kraj se sídlem v Olomouci, Katastrální pracoviště Hranice</w:t>
      </w:r>
    </w:p>
    <w:p w:rsidR="00097893" w:rsidRPr="00097893" w:rsidRDefault="00097893" w:rsidP="00097893">
      <w:pPr>
        <w:pStyle w:val="cary"/>
      </w:pPr>
      <w:r>
        <w:t>-------------------------------------------------------------------------------------------------------------------------------------</w:t>
      </w:r>
    </w:p>
    <w:p w:rsidR="00097893" w:rsidRDefault="00090F52" w:rsidP="000978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97893">
        <w:rPr>
          <w:rFonts w:ascii="Arial" w:hAnsi="Arial" w:cs="Arial"/>
          <w:sz w:val="22"/>
          <w:szCs w:val="22"/>
        </w:rPr>
        <w:t>(dále jen „směňovan</w:t>
      </w:r>
      <w:r w:rsidR="00430855">
        <w:rPr>
          <w:rFonts w:ascii="Arial" w:hAnsi="Arial" w:cs="Arial"/>
          <w:sz w:val="22"/>
          <w:szCs w:val="22"/>
        </w:rPr>
        <w:t>á</w:t>
      </w:r>
      <w:r w:rsidR="00097893">
        <w:rPr>
          <w:rFonts w:ascii="Arial" w:hAnsi="Arial" w:cs="Arial"/>
          <w:sz w:val="22"/>
          <w:szCs w:val="22"/>
        </w:rPr>
        <w:t xml:space="preserve"> nemovitost“).</w:t>
      </w:r>
    </w:p>
    <w:p w:rsidR="00097893" w:rsidRDefault="00097893" w:rsidP="00097893">
      <w:pPr>
        <w:pStyle w:val="VnitrniText"/>
        <w:rPr>
          <w:sz w:val="22"/>
          <w:szCs w:val="22"/>
        </w:rPr>
      </w:pPr>
    </w:p>
    <w:p w:rsidR="00097893" w:rsidRDefault="00097893" w:rsidP="00097893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Cena t</w:t>
      </w:r>
      <w:r w:rsidR="00430855">
        <w:rPr>
          <w:color w:val="000000"/>
          <w:sz w:val="22"/>
          <w:szCs w:val="22"/>
        </w:rPr>
        <w:t>éto</w:t>
      </w:r>
      <w:r>
        <w:rPr>
          <w:color w:val="000000"/>
          <w:sz w:val="22"/>
          <w:szCs w:val="22"/>
        </w:rPr>
        <w:t xml:space="preserve"> nemovitost</w:t>
      </w:r>
      <w:r w:rsidR="0043085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 stanovená dohodou činí</w:t>
      </w:r>
      <w:r>
        <w:rPr>
          <w:sz w:val="22"/>
          <w:szCs w:val="22"/>
        </w:rPr>
        <w:t xml:space="preserve"> 1 160,85 Kč (slovy: jeden tisíc jedno sto šedesát korun českých osmdesát pět haléřů).</w:t>
      </w:r>
    </w:p>
    <w:p w:rsidR="00022579" w:rsidRPr="00C707C8" w:rsidRDefault="00022579" w:rsidP="00EB6C54">
      <w:pPr>
        <w:pStyle w:val="VnitrniText"/>
        <w:rPr>
          <w:sz w:val="22"/>
          <w:szCs w:val="22"/>
        </w:rPr>
      </w:pPr>
    </w:p>
    <w:p w:rsidR="006E33CA" w:rsidRPr="00C707C8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III.</w:t>
      </w:r>
    </w:p>
    <w:p w:rsidR="00990FD6" w:rsidRDefault="00990FD6" w:rsidP="008A6EFA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budou nabyvatelé, směňovan</w:t>
      </w:r>
      <w:r w:rsidR="004F315B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nemovitost uveden</w:t>
      </w:r>
      <w:r w:rsidR="004F315B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čl. II. této smlouvy bud</w:t>
      </w:r>
      <w:r w:rsidR="004F315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 vlastnictví České republiky a příslušnosti hospodařit SPÚ.</w:t>
      </w:r>
    </w:p>
    <w:p w:rsidR="00990FD6" w:rsidRDefault="00990FD6" w:rsidP="00F16F2A">
      <w:pPr>
        <w:jc w:val="both"/>
        <w:rPr>
          <w:rFonts w:ascii="Arial" w:hAnsi="Arial" w:cs="Arial"/>
          <w:sz w:val="22"/>
          <w:szCs w:val="22"/>
        </w:rPr>
      </w:pPr>
    </w:p>
    <w:p w:rsidR="00990FD6" w:rsidRDefault="001B05BE" w:rsidP="001B05B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1B05BE" w:rsidRPr="001B05BE" w:rsidRDefault="001B05BE" w:rsidP="008A6EF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B05BE">
        <w:rPr>
          <w:rFonts w:ascii="Arial" w:hAnsi="Arial" w:cs="Arial"/>
          <w:sz w:val="22"/>
          <w:szCs w:val="22"/>
        </w:rPr>
        <w:t>Cenový rozdíl ve prospěch SPÚ, tj. rozdíl mezi cenami uvedenými v čl. I. a čl. II. této smlouvy, který činí 49 569,15 Kč (slovy: čtyřicet devět tisíc pět set šedesát devět korun českých patnáct haléřů)</w:t>
      </w:r>
      <w:r>
        <w:rPr>
          <w:rFonts w:ascii="Arial" w:hAnsi="Arial" w:cs="Arial"/>
          <w:sz w:val="22"/>
          <w:szCs w:val="22"/>
        </w:rPr>
        <w:t>,</w:t>
      </w:r>
      <w:r w:rsidRPr="001B05BE">
        <w:rPr>
          <w:rFonts w:ascii="Arial" w:hAnsi="Arial" w:cs="Arial"/>
          <w:sz w:val="22"/>
          <w:szCs w:val="22"/>
        </w:rPr>
        <w:t xml:space="preserve"> nabyvatel</w:t>
      </w:r>
      <w:r>
        <w:rPr>
          <w:rFonts w:ascii="Arial" w:hAnsi="Arial" w:cs="Arial"/>
          <w:sz w:val="22"/>
          <w:szCs w:val="22"/>
        </w:rPr>
        <w:t>é</w:t>
      </w:r>
      <w:r w:rsidRPr="001B05BE">
        <w:rPr>
          <w:rFonts w:ascii="Arial" w:hAnsi="Arial" w:cs="Arial"/>
          <w:sz w:val="22"/>
          <w:szCs w:val="22"/>
        </w:rPr>
        <w:t xml:space="preserve"> zaplatil</w:t>
      </w:r>
      <w:r>
        <w:rPr>
          <w:rFonts w:ascii="Arial" w:hAnsi="Arial" w:cs="Arial"/>
          <w:sz w:val="22"/>
          <w:szCs w:val="22"/>
        </w:rPr>
        <w:t>i</w:t>
      </w:r>
      <w:r w:rsidRPr="001B05BE">
        <w:rPr>
          <w:rFonts w:ascii="Arial" w:hAnsi="Arial" w:cs="Arial"/>
          <w:sz w:val="22"/>
          <w:szCs w:val="22"/>
        </w:rPr>
        <w:t xml:space="preserve"> na účet SPÚ, vedený u České národní banky, číslo účtu 90018-3723001/0710, variabilní symbol 2004481752, před podpisem této smlouvy. </w:t>
      </w:r>
    </w:p>
    <w:p w:rsidR="00D4325F" w:rsidRPr="00C707C8" w:rsidRDefault="00D4325F" w:rsidP="00EB6C54">
      <w:pPr>
        <w:pStyle w:val="VnitrniText"/>
        <w:rPr>
          <w:sz w:val="22"/>
          <w:szCs w:val="22"/>
        </w:rPr>
      </w:pPr>
      <w:r w:rsidRPr="00C707C8">
        <w:rPr>
          <w:sz w:val="22"/>
          <w:szCs w:val="22"/>
        </w:rPr>
        <w:t xml:space="preserve"> </w:t>
      </w:r>
    </w:p>
    <w:p w:rsidR="00011A73" w:rsidRPr="00C707C8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V.</w:t>
      </w:r>
    </w:p>
    <w:p w:rsidR="00011A73" w:rsidRPr="00C707C8" w:rsidRDefault="00F66E72" w:rsidP="00EB6C54">
      <w:pPr>
        <w:pStyle w:val="VnitrniText"/>
        <w:rPr>
          <w:sz w:val="22"/>
          <w:szCs w:val="22"/>
        </w:rPr>
      </w:pPr>
      <w:r w:rsidRPr="00C707C8">
        <w:rPr>
          <w:sz w:val="22"/>
          <w:szCs w:val="22"/>
        </w:rPr>
        <w:t>1</w:t>
      </w:r>
      <w:r w:rsidR="003316EA" w:rsidRPr="00C707C8">
        <w:rPr>
          <w:sz w:val="22"/>
          <w:szCs w:val="22"/>
        </w:rPr>
        <w:t>.</w:t>
      </w:r>
      <w:r w:rsidRPr="00C707C8">
        <w:rPr>
          <w:sz w:val="22"/>
          <w:szCs w:val="22"/>
        </w:rPr>
        <w:t> </w:t>
      </w:r>
      <w:r w:rsidR="00011A73" w:rsidRPr="00C707C8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8A6EFA">
        <w:rPr>
          <w:sz w:val="22"/>
          <w:szCs w:val="22"/>
        </w:rPr>
        <w:t>Nabyvatelé</w:t>
      </w:r>
      <w:r w:rsidR="00011A73" w:rsidRPr="00C707C8">
        <w:rPr>
          <w:sz w:val="22"/>
          <w:szCs w:val="22"/>
        </w:rPr>
        <w:t xml:space="preserve"> berou na vědomí skutečnost, že </w:t>
      </w:r>
      <w:r w:rsidR="008A6EFA">
        <w:rPr>
          <w:sz w:val="22"/>
          <w:szCs w:val="22"/>
        </w:rPr>
        <w:t>SPÚ</w:t>
      </w:r>
      <w:r w:rsidR="00011A73" w:rsidRPr="00C707C8">
        <w:rPr>
          <w:sz w:val="22"/>
          <w:szCs w:val="22"/>
        </w:rPr>
        <w:t xml:space="preserve"> nezajišťuje zpřístupnění a vytyčování hranic pozemků.</w:t>
      </w:r>
    </w:p>
    <w:p w:rsidR="0037157C" w:rsidRPr="00C707C8" w:rsidRDefault="008A6EFA" w:rsidP="000B0AA7">
      <w:pPr>
        <w:pStyle w:val="VnitrniText"/>
        <w:rPr>
          <w:sz w:val="22"/>
          <w:szCs w:val="22"/>
        </w:rPr>
      </w:pPr>
      <w:r w:rsidRPr="008A6EFA">
        <w:rPr>
          <w:sz w:val="22"/>
          <w:szCs w:val="22"/>
        </w:rPr>
        <w:t>Smluvní strany berou na vědomí</w:t>
      </w:r>
      <w:r w:rsidR="0037157C" w:rsidRPr="00C707C8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</w:t>
      </w:r>
      <w:r w:rsidR="0037157C" w:rsidRPr="00C707C8">
        <w:rPr>
          <w:sz w:val="22"/>
          <w:szCs w:val="22"/>
        </w:rPr>
        <w:t>.</w:t>
      </w:r>
    </w:p>
    <w:p w:rsidR="004F315B" w:rsidRDefault="004F315B" w:rsidP="004F315B">
      <w:pPr>
        <w:pStyle w:val="VnitrniText"/>
        <w:rPr>
          <w:sz w:val="22"/>
          <w:szCs w:val="22"/>
        </w:rPr>
      </w:pPr>
    </w:p>
    <w:p w:rsidR="004F315B" w:rsidRDefault="004F315B" w:rsidP="004F315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2.  Užívací vztah k převáděné nemovitosti p.č. 957/2 v k.ú. Slavíč, je řešen: nájemní smlouvou č. 100933, uzavřenou s </w:t>
      </w:r>
      <w:r w:rsidR="005F7F3D">
        <w:rPr>
          <w:sz w:val="22"/>
          <w:szCs w:val="22"/>
        </w:rPr>
        <w:t>XXXXXXXXX</w:t>
      </w:r>
      <w:r>
        <w:rPr>
          <w:sz w:val="22"/>
          <w:szCs w:val="22"/>
        </w:rPr>
        <w:t>, jakožto nájemcem. S obsahem nájemní smlouvy  byli nabyvatelé seznámeni před podpisem této smlouvy, což stvrzují svým podpisem.</w:t>
      </w:r>
    </w:p>
    <w:p w:rsidR="001D73FD" w:rsidRPr="00C707C8" w:rsidRDefault="001D73FD" w:rsidP="000B0AA7">
      <w:pPr>
        <w:pStyle w:val="VnitrniText"/>
        <w:rPr>
          <w:sz w:val="22"/>
          <w:szCs w:val="22"/>
        </w:rPr>
      </w:pPr>
    </w:p>
    <w:p w:rsidR="00544662" w:rsidRDefault="00544662" w:rsidP="00544662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3. Převáděný pozemek je  součástí společenstevní honitby </w:t>
      </w:r>
      <w:r w:rsidR="005F7F3D">
        <w:rPr>
          <w:sz w:val="22"/>
          <w:szCs w:val="22"/>
        </w:rPr>
        <w:t>XXXXXXX</w:t>
      </w:r>
      <w:r>
        <w:rPr>
          <w:sz w:val="22"/>
          <w:szCs w:val="22"/>
        </w:rPr>
        <w:t xml:space="preserve">, jejímž držitelem je </w:t>
      </w:r>
      <w:r w:rsidR="005F7F3D">
        <w:rPr>
          <w:sz w:val="22"/>
          <w:szCs w:val="22"/>
        </w:rPr>
        <w:t>XXXXXXXXXX</w:t>
      </w:r>
      <w:r>
        <w:rPr>
          <w:sz w:val="22"/>
          <w:szCs w:val="22"/>
        </w:rPr>
        <w:t xml:space="preserve">.  SPÚ a </w:t>
      </w:r>
      <w:r w:rsidR="005F7F3D">
        <w:rPr>
          <w:sz w:val="22"/>
          <w:szCs w:val="22"/>
        </w:rPr>
        <w:t xml:space="preserve">XXXXXXXXX </w:t>
      </w:r>
      <w:r>
        <w:rPr>
          <w:sz w:val="22"/>
          <w:szCs w:val="22"/>
        </w:rPr>
        <w:t>uzavřeli dohodu o přičlenění honebních pozemků  č. 18</w:t>
      </w:r>
      <w:r w:rsidR="00EE6081">
        <w:rPr>
          <w:sz w:val="22"/>
          <w:szCs w:val="22"/>
        </w:rPr>
        <w:t>M</w:t>
      </w:r>
      <w:r>
        <w:rPr>
          <w:sz w:val="22"/>
          <w:szCs w:val="22"/>
        </w:rPr>
        <w:t>03</w:t>
      </w:r>
      <w:r w:rsidR="00EE6081">
        <w:rPr>
          <w:sz w:val="22"/>
          <w:szCs w:val="22"/>
        </w:rPr>
        <w:t>/</w:t>
      </w:r>
      <w:r>
        <w:rPr>
          <w:sz w:val="22"/>
          <w:szCs w:val="22"/>
        </w:rPr>
        <w:t xml:space="preserve">52  ze dne </w:t>
      </w:r>
      <w:r w:rsidR="00EE6081">
        <w:rPr>
          <w:sz w:val="22"/>
          <w:szCs w:val="22"/>
        </w:rPr>
        <w:t>15.07.2003</w:t>
      </w:r>
      <w:r>
        <w:rPr>
          <w:sz w:val="22"/>
          <w:szCs w:val="22"/>
        </w:rPr>
        <w:t>, jejímž předmětem je pozemek uvedený v článku I. této smlouvy.</w:t>
      </w:r>
    </w:p>
    <w:p w:rsidR="00544662" w:rsidRDefault="00544662" w:rsidP="00544662">
      <w:pPr>
        <w:pStyle w:val="VnitrniText"/>
        <w:rPr>
          <w:sz w:val="22"/>
          <w:szCs w:val="22"/>
        </w:rPr>
      </w:pPr>
    </w:p>
    <w:p w:rsidR="0037157C" w:rsidRPr="00C707C8" w:rsidRDefault="0037157C" w:rsidP="00EB6C54">
      <w:pPr>
        <w:pStyle w:val="VnitrniText"/>
        <w:rPr>
          <w:sz w:val="22"/>
          <w:szCs w:val="22"/>
        </w:rPr>
      </w:pPr>
    </w:p>
    <w:p w:rsidR="00C27EC4" w:rsidRDefault="00C27EC4" w:rsidP="00C27EC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:rsidR="00C27EC4" w:rsidRDefault="00C27EC4" w:rsidP="00C27EC4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C27EC4" w:rsidRDefault="00C27EC4" w:rsidP="00C27EC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9C265D" w:rsidRDefault="009C265D" w:rsidP="009C265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C27EC4" w:rsidRDefault="009C265D" w:rsidP="009C265D">
      <w:pPr>
        <w:widowControl w:val="0"/>
        <w:tabs>
          <w:tab w:val="left" w:pos="709"/>
        </w:tabs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9C265D" w:rsidRDefault="009C265D" w:rsidP="009C265D">
      <w:pPr>
        <w:widowControl w:val="0"/>
        <w:tabs>
          <w:tab w:val="left" w:pos="709"/>
        </w:tabs>
        <w:ind w:firstLine="425"/>
        <w:jc w:val="both"/>
        <w:rPr>
          <w:rFonts w:ascii="Arial" w:hAnsi="Arial" w:cs="Arial"/>
          <w:sz w:val="22"/>
          <w:szCs w:val="22"/>
        </w:rPr>
      </w:pPr>
    </w:p>
    <w:p w:rsidR="009C265D" w:rsidRDefault="009C265D" w:rsidP="009C265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3566D0" w:rsidRDefault="003566D0" w:rsidP="003566D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 nabytí nemovitých věcí, osvobozen</w:t>
      </w:r>
      <w:r w:rsidR="00744CD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C27EC4" w:rsidRPr="00C27EC4" w:rsidRDefault="00C27EC4" w:rsidP="00C27EC4">
      <w:pPr>
        <w:widowControl w:val="0"/>
        <w:tabs>
          <w:tab w:val="left" w:pos="709"/>
        </w:tabs>
        <w:ind w:firstLine="425"/>
        <w:jc w:val="both"/>
        <w:rPr>
          <w:rFonts w:ascii="Arial" w:hAnsi="Arial" w:cs="Arial"/>
          <w:sz w:val="22"/>
          <w:szCs w:val="22"/>
        </w:rPr>
      </w:pPr>
    </w:p>
    <w:p w:rsidR="00011A73" w:rsidRPr="00C707C8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</w:t>
      </w:r>
      <w:r w:rsidR="00C27EC4">
        <w:rPr>
          <w:rFonts w:ascii="Arial" w:hAnsi="Arial" w:cs="Arial"/>
          <w:sz w:val="22"/>
          <w:szCs w:val="22"/>
        </w:rPr>
        <w:t>X</w:t>
      </w:r>
      <w:r w:rsidRPr="00C707C8">
        <w:rPr>
          <w:rFonts w:ascii="Arial" w:hAnsi="Arial" w:cs="Arial"/>
          <w:sz w:val="22"/>
          <w:szCs w:val="22"/>
        </w:rPr>
        <w:t>.</w:t>
      </w:r>
    </w:p>
    <w:p w:rsidR="00F14454" w:rsidRDefault="00F14454" w:rsidP="00F1445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C27EC4" w:rsidRDefault="00C27EC4" w:rsidP="00F1445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C27EC4" w:rsidRPr="00C707C8" w:rsidRDefault="00C27EC4" w:rsidP="00C27EC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Pr="00C707C8">
        <w:rPr>
          <w:rFonts w:ascii="Arial" w:hAnsi="Arial" w:cs="Arial"/>
          <w:sz w:val="22"/>
          <w:szCs w:val="22"/>
        </w:rPr>
        <w:t>.</w:t>
      </w:r>
    </w:p>
    <w:p w:rsidR="00F14454" w:rsidRDefault="00F14454" w:rsidP="00F1445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4 stejnopisech, z nichž každý má platnost originálu. </w:t>
      </w:r>
      <w:r w:rsidR="00C27EC4">
        <w:rPr>
          <w:rFonts w:ascii="Arial" w:hAnsi="Arial" w:cs="Arial"/>
          <w:sz w:val="22"/>
          <w:szCs w:val="22"/>
        </w:rPr>
        <w:t>Nabyvatelé</w:t>
      </w:r>
      <w:r w:rsidRPr="00BE50B5">
        <w:rPr>
          <w:rFonts w:ascii="Arial" w:hAnsi="Arial" w:cs="Arial"/>
          <w:sz w:val="22"/>
          <w:szCs w:val="22"/>
        </w:rPr>
        <w:t xml:space="preserve"> obdrží 2 stejnopisy a ostatní jsou určeny pro </w:t>
      </w:r>
      <w:r w:rsidR="00C27EC4"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:rsidR="00C27EC4" w:rsidRPr="00BE50B5" w:rsidRDefault="00C27EC4" w:rsidP="00F1445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14454" w:rsidRPr="00BE50B5" w:rsidRDefault="00F14454" w:rsidP="00F1445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744CDE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7C2EF4" w:rsidRPr="008D05D3" w:rsidRDefault="007C2EF4" w:rsidP="007C2EF4">
      <w:pPr>
        <w:pStyle w:val="para"/>
        <w:rPr>
          <w:rFonts w:ascii="Arial" w:hAnsi="Arial" w:cs="Arial"/>
          <w:sz w:val="22"/>
          <w:szCs w:val="22"/>
        </w:rPr>
      </w:pPr>
      <w:r w:rsidRPr="008D05D3">
        <w:rPr>
          <w:rFonts w:ascii="Arial" w:hAnsi="Arial" w:cs="Arial"/>
          <w:sz w:val="22"/>
          <w:szCs w:val="22"/>
        </w:rPr>
        <w:t>XI.</w:t>
      </w:r>
    </w:p>
    <w:p w:rsidR="006D0CE5" w:rsidRPr="00D9163E" w:rsidRDefault="00C27EC4" w:rsidP="00D9163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9163E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</w:t>
      </w:r>
      <w:r w:rsidR="00C10880" w:rsidRPr="00D9163E">
        <w:rPr>
          <w:rFonts w:ascii="Arial" w:hAnsi="Arial" w:cs="Arial"/>
          <w:sz w:val="22"/>
          <w:szCs w:val="22"/>
        </w:rPr>
        <w:t>.</w:t>
      </w:r>
      <w:r w:rsidR="006D0CE5" w:rsidRPr="00D9163E">
        <w:rPr>
          <w:rFonts w:ascii="Arial" w:hAnsi="Arial" w:cs="Arial"/>
          <w:sz w:val="22"/>
          <w:szCs w:val="22"/>
        </w:rPr>
        <w:t xml:space="preserve"> </w:t>
      </w:r>
    </w:p>
    <w:p w:rsidR="006D0CE5" w:rsidRPr="008D05D3" w:rsidRDefault="006D0CE5" w:rsidP="006D0CE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6D0CE5" w:rsidRPr="008D05D3" w:rsidRDefault="006D0CE5" w:rsidP="006D0CE5">
      <w:pPr>
        <w:pStyle w:val="para"/>
        <w:rPr>
          <w:rFonts w:ascii="Arial" w:hAnsi="Arial" w:cs="Arial"/>
          <w:sz w:val="22"/>
          <w:szCs w:val="22"/>
        </w:rPr>
      </w:pPr>
      <w:r w:rsidRPr="008D05D3">
        <w:rPr>
          <w:rFonts w:ascii="Arial" w:hAnsi="Arial" w:cs="Arial"/>
          <w:sz w:val="22"/>
          <w:szCs w:val="22"/>
        </w:rPr>
        <w:t>XII.</w:t>
      </w:r>
    </w:p>
    <w:p w:rsidR="006D0CE5" w:rsidRPr="00D9163E" w:rsidRDefault="006D0CE5" w:rsidP="00D9163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9163E">
        <w:rPr>
          <w:rFonts w:ascii="Arial" w:hAnsi="Arial" w:cs="Arial"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6D0CE5" w:rsidRPr="008D05D3" w:rsidRDefault="006D0CE5" w:rsidP="006D0CE5">
      <w:pPr>
        <w:rPr>
          <w:rFonts w:ascii="Arial" w:hAnsi="Arial" w:cs="Arial"/>
          <w:sz w:val="22"/>
          <w:szCs w:val="22"/>
        </w:rPr>
      </w:pPr>
    </w:p>
    <w:p w:rsidR="006D0CE5" w:rsidRPr="008D05D3" w:rsidRDefault="006D0CE5" w:rsidP="006D0CE5">
      <w:pPr>
        <w:pStyle w:val="para"/>
        <w:rPr>
          <w:rFonts w:ascii="Arial" w:hAnsi="Arial" w:cs="Arial"/>
          <w:sz w:val="22"/>
          <w:szCs w:val="22"/>
        </w:rPr>
      </w:pPr>
      <w:r w:rsidRPr="008D05D3">
        <w:rPr>
          <w:rFonts w:ascii="Arial" w:hAnsi="Arial" w:cs="Arial"/>
          <w:sz w:val="22"/>
          <w:szCs w:val="22"/>
        </w:rPr>
        <w:t xml:space="preserve">XIII. </w:t>
      </w:r>
    </w:p>
    <w:p w:rsidR="006D0CE5" w:rsidRPr="00D9163E" w:rsidRDefault="006D0CE5" w:rsidP="00D9163E">
      <w:pPr>
        <w:ind w:firstLine="426"/>
        <w:jc w:val="both"/>
        <w:rPr>
          <w:rFonts w:ascii="Arial" w:hAnsi="Arial"/>
          <w:sz w:val="22"/>
          <w:szCs w:val="22"/>
        </w:rPr>
      </w:pPr>
      <w:r w:rsidRPr="00D9163E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4C204E" w:rsidRDefault="004C204E" w:rsidP="006D0CE5">
      <w:pPr>
        <w:ind w:firstLine="426"/>
        <w:jc w:val="both"/>
        <w:rPr>
          <w:sz w:val="22"/>
          <w:szCs w:val="22"/>
        </w:rPr>
      </w:pPr>
    </w:p>
    <w:p w:rsidR="00B40D75" w:rsidRPr="00A2149C" w:rsidRDefault="00B40D75" w:rsidP="00B40D75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:rsidR="00215B19" w:rsidRDefault="00215B19" w:rsidP="00215B1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    </w:t>
      </w:r>
    </w:p>
    <w:p w:rsidR="001353EA" w:rsidRDefault="001353EA" w:rsidP="001353E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1353EA" w:rsidTr="001353EA">
        <w:tc>
          <w:tcPr>
            <w:tcW w:w="4888" w:type="dxa"/>
            <w:hideMark/>
          </w:tcPr>
          <w:p w:rsidR="001353EA" w:rsidRDefault="001353EA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Olomouci dne </w:t>
            </w:r>
            <w:r w:rsidR="00E02C10">
              <w:rPr>
                <w:sz w:val="22"/>
                <w:szCs w:val="22"/>
              </w:rPr>
              <w:t>14.3.2019</w:t>
            </w:r>
          </w:p>
        </w:tc>
        <w:tc>
          <w:tcPr>
            <w:tcW w:w="4889" w:type="dxa"/>
            <w:hideMark/>
          </w:tcPr>
          <w:p w:rsidR="001353EA" w:rsidRDefault="001353EA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..………...................... dne ......................</w:t>
            </w:r>
          </w:p>
        </w:tc>
      </w:tr>
    </w:tbl>
    <w:p w:rsidR="001353EA" w:rsidRDefault="001353EA" w:rsidP="001353EA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1353EA" w:rsidRDefault="001353EA" w:rsidP="001353E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F004EC" w:rsidRDefault="00F004EC" w:rsidP="001353E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1353EA" w:rsidRDefault="001353EA" w:rsidP="001353E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353EA" w:rsidTr="001353EA">
        <w:tc>
          <w:tcPr>
            <w:tcW w:w="4888" w:type="dxa"/>
          </w:tcPr>
          <w:p w:rsidR="001353EA" w:rsidRDefault="001353EA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1353EA" w:rsidRDefault="001353EA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1353EA" w:rsidTr="001353EA">
        <w:tc>
          <w:tcPr>
            <w:tcW w:w="4888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1353EA" w:rsidRDefault="001353EA" w:rsidP="00F004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Herman Jiří, </w:t>
            </w:r>
            <w:r w:rsidR="00F004EC">
              <w:rPr>
                <w:rFonts w:ascii="Arial" w:hAnsi="Arial" w:cs="Arial"/>
                <w:sz w:val="22"/>
                <w:szCs w:val="22"/>
              </w:rPr>
              <w:t>Ing.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004EC" w:rsidRDefault="00F004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004EC" w:rsidRDefault="00F004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Hermanová Helena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662" w:rsidTr="001353EA">
        <w:tc>
          <w:tcPr>
            <w:tcW w:w="4888" w:type="dxa"/>
          </w:tcPr>
          <w:p w:rsidR="00544662" w:rsidRDefault="005446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544662" w:rsidRDefault="005446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EB1964" w:rsidRDefault="00B40D75" w:rsidP="00B40D7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B40D75" w:rsidRPr="00EB1964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A2149C" w:rsidRDefault="00B40D75" w:rsidP="00B40D75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B40D75" w:rsidRPr="00A2149C" w:rsidRDefault="00B40D75" w:rsidP="00B40D75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:rsidR="00B40D75" w:rsidRPr="00C97FB5" w:rsidRDefault="00B40D75" w:rsidP="00B40D75">
      <w:pPr>
        <w:rPr>
          <w:rFonts w:ascii="Arial" w:hAnsi="Arial" w:cs="Arial"/>
          <w:sz w:val="22"/>
          <w:szCs w:val="22"/>
        </w:rPr>
      </w:pPr>
    </w:p>
    <w:p w:rsidR="00722C9B" w:rsidRPr="00067E4E" w:rsidRDefault="00722C9B" w:rsidP="00067E4E">
      <w:pPr>
        <w:pStyle w:val="para"/>
        <w:jc w:val="left"/>
        <w:rPr>
          <w:rFonts w:ascii="Arial" w:hAnsi="Arial" w:cs="Arial"/>
          <w:sz w:val="22"/>
          <w:szCs w:val="22"/>
        </w:rPr>
      </w:pPr>
    </w:p>
    <w:sectPr w:rsidR="00722C9B" w:rsidRPr="00067E4E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86" w:rsidRDefault="009D3986">
      <w:r>
        <w:separator/>
      </w:r>
    </w:p>
  </w:endnote>
  <w:endnote w:type="continuationSeparator" w:id="0">
    <w:p w:rsidR="009D3986" w:rsidRDefault="009D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86" w:rsidRDefault="009D3986">
      <w:r>
        <w:separator/>
      </w:r>
    </w:p>
  </w:footnote>
  <w:footnote w:type="continuationSeparator" w:id="0">
    <w:p w:rsidR="009D3986" w:rsidRDefault="009D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333EC"/>
    <w:rsid w:val="00057863"/>
    <w:rsid w:val="00057CBA"/>
    <w:rsid w:val="00060CE4"/>
    <w:rsid w:val="00067E4E"/>
    <w:rsid w:val="000713C9"/>
    <w:rsid w:val="000738A5"/>
    <w:rsid w:val="00075977"/>
    <w:rsid w:val="00077DDA"/>
    <w:rsid w:val="00090E4A"/>
    <w:rsid w:val="00090F52"/>
    <w:rsid w:val="00096C6C"/>
    <w:rsid w:val="00097893"/>
    <w:rsid w:val="000A05C2"/>
    <w:rsid w:val="000A05D4"/>
    <w:rsid w:val="000A1A25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53EA"/>
    <w:rsid w:val="00136F17"/>
    <w:rsid w:val="00140462"/>
    <w:rsid w:val="00143674"/>
    <w:rsid w:val="00170A4E"/>
    <w:rsid w:val="00181A52"/>
    <w:rsid w:val="0018318A"/>
    <w:rsid w:val="00190EA1"/>
    <w:rsid w:val="0019777F"/>
    <w:rsid w:val="001A00D9"/>
    <w:rsid w:val="001B05BE"/>
    <w:rsid w:val="001C0D55"/>
    <w:rsid w:val="001C387A"/>
    <w:rsid w:val="001C6B2B"/>
    <w:rsid w:val="001D73FD"/>
    <w:rsid w:val="001E1CF7"/>
    <w:rsid w:val="00202517"/>
    <w:rsid w:val="002029BF"/>
    <w:rsid w:val="00206BEA"/>
    <w:rsid w:val="00213539"/>
    <w:rsid w:val="00215B19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809F9"/>
    <w:rsid w:val="002913BD"/>
    <w:rsid w:val="00293BF9"/>
    <w:rsid w:val="0029466F"/>
    <w:rsid w:val="002A74C8"/>
    <w:rsid w:val="002B1AFF"/>
    <w:rsid w:val="002C064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50DEC"/>
    <w:rsid w:val="003566D0"/>
    <w:rsid w:val="00361578"/>
    <w:rsid w:val="0036537D"/>
    <w:rsid w:val="00365BF0"/>
    <w:rsid w:val="003673F1"/>
    <w:rsid w:val="0037157C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6A83"/>
    <w:rsid w:val="003E5100"/>
    <w:rsid w:val="003F56C5"/>
    <w:rsid w:val="0040389C"/>
    <w:rsid w:val="00420D7E"/>
    <w:rsid w:val="004243BC"/>
    <w:rsid w:val="00425A7B"/>
    <w:rsid w:val="00425E6C"/>
    <w:rsid w:val="00430855"/>
    <w:rsid w:val="004316D8"/>
    <w:rsid w:val="0043238D"/>
    <w:rsid w:val="00436D5A"/>
    <w:rsid w:val="00453348"/>
    <w:rsid w:val="004609ED"/>
    <w:rsid w:val="00464535"/>
    <w:rsid w:val="004878CD"/>
    <w:rsid w:val="004A3B3B"/>
    <w:rsid w:val="004A3F22"/>
    <w:rsid w:val="004A5163"/>
    <w:rsid w:val="004A5A92"/>
    <w:rsid w:val="004B12D0"/>
    <w:rsid w:val="004B678D"/>
    <w:rsid w:val="004C204E"/>
    <w:rsid w:val="004E11C1"/>
    <w:rsid w:val="004E368B"/>
    <w:rsid w:val="004E7224"/>
    <w:rsid w:val="004F04AF"/>
    <w:rsid w:val="004F315B"/>
    <w:rsid w:val="005211F0"/>
    <w:rsid w:val="00526280"/>
    <w:rsid w:val="00544662"/>
    <w:rsid w:val="005472A6"/>
    <w:rsid w:val="00556316"/>
    <w:rsid w:val="00565DF2"/>
    <w:rsid w:val="00567AD6"/>
    <w:rsid w:val="00573073"/>
    <w:rsid w:val="00576EE6"/>
    <w:rsid w:val="005824AD"/>
    <w:rsid w:val="00583F66"/>
    <w:rsid w:val="005C5AF6"/>
    <w:rsid w:val="005D1D35"/>
    <w:rsid w:val="005D606D"/>
    <w:rsid w:val="005D7048"/>
    <w:rsid w:val="005F2743"/>
    <w:rsid w:val="005F4A3A"/>
    <w:rsid w:val="005F70A8"/>
    <w:rsid w:val="005F7F3D"/>
    <w:rsid w:val="006069E5"/>
    <w:rsid w:val="00614963"/>
    <w:rsid w:val="00615D24"/>
    <w:rsid w:val="006178AD"/>
    <w:rsid w:val="00634DC7"/>
    <w:rsid w:val="00637E47"/>
    <w:rsid w:val="00646F63"/>
    <w:rsid w:val="006479E9"/>
    <w:rsid w:val="006536BE"/>
    <w:rsid w:val="00676CFF"/>
    <w:rsid w:val="006856AD"/>
    <w:rsid w:val="006A6C71"/>
    <w:rsid w:val="006B51FD"/>
    <w:rsid w:val="006D086F"/>
    <w:rsid w:val="006D0CE5"/>
    <w:rsid w:val="006D0D71"/>
    <w:rsid w:val="006D5D8D"/>
    <w:rsid w:val="006D5FA1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44CDE"/>
    <w:rsid w:val="007537E0"/>
    <w:rsid w:val="00757874"/>
    <w:rsid w:val="0076112C"/>
    <w:rsid w:val="00761B51"/>
    <w:rsid w:val="007633D3"/>
    <w:rsid w:val="00764F7A"/>
    <w:rsid w:val="0079412E"/>
    <w:rsid w:val="007A0E22"/>
    <w:rsid w:val="007B15D9"/>
    <w:rsid w:val="007C2EF4"/>
    <w:rsid w:val="007C78C1"/>
    <w:rsid w:val="007D2608"/>
    <w:rsid w:val="007F0181"/>
    <w:rsid w:val="007F1B83"/>
    <w:rsid w:val="00812A1D"/>
    <w:rsid w:val="008173E3"/>
    <w:rsid w:val="0082535B"/>
    <w:rsid w:val="00830569"/>
    <w:rsid w:val="008345B3"/>
    <w:rsid w:val="008505AD"/>
    <w:rsid w:val="0087546A"/>
    <w:rsid w:val="008851FA"/>
    <w:rsid w:val="00895CF0"/>
    <w:rsid w:val="008A4DA6"/>
    <w:rsid w:val="008A54CA"/>
    <w:rsid w:val="008A6EFA"/>
    <w:rsid w:val="008A77AC"/>
    <w:rsid w:val="008B6B62"/>
    <w:rsid w:val="008C1227"/>
    <w:rsid w:val="008D05D3"/>
    <w:rsid w:val="008D5012"/>
    <w:rsid w:val="008D52B4"/>
    <w:rsid w:val="008D5C23"/>
    <w:rsid w:val="008E07E0"/>
    <w:rsid w:val="008F7719"/>
    <w:rsid w:val="008F7B5E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90FD6"/>
    <w:rsid w:val="009A30E2"/>
    <w:rsid w:val="009B300A"/>
    <w:rsid w:val="009C265D"/>
    <w:rsid w:val="009C2C86"/>
    <w:rsid w:val="009C6A18"/>
    <w:rsid w:val="009D0DDC"/>
    <w:rsid w:val="009D1A88"/>
    <w:rsid w:val="009D2F14"/>
    <w:rsid w:val="009D3986"/>
    <w:rsid w:val="009D4580"/>
    <w:rsid w:val="009E2AED"/>
    <w:rsid w:val="009F1EB1"/>
    <w:rsid w:val="00A01666"/>
    <w:rsid w:val="00A07F0F"/>
    <w:rsid w:val="00A111A6"/>
    <w:rsid w:val="00A13E4A"/>
    <w:rsid w:val="00A1698F"/>
    <w:rsid w:val="00A2149C"/>
    <w:rsid w:val="00A21E6E"/>
    <w:rsid w:val="00A310CF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648A"/>
    <w:rsid w:val="00AC1FD6"/>
    <w:rsid w:val="00AC3EC5"/>
    <w:rsid w:val="00AD27BC"/>
    <w:rsid w:val="00AD3C13"/>
    <w:rsid w:val="00AE18A9"/>
    <w:rsid w:val="00AF0382"/>
    <w:rsid w:val="00AF2149"/>
    <w:rsid w:val="00AF2C64"/>
    <w:rsid w:val="00AF5FDA"/>
    <w:rsid w:val="00B042AF"/>
    <w:rsid w:val="00B05FDA"/>
    <w:rsid w:val="00B10575"/>
    <w:rsid w:val="00B211B3"/>
    <w:rsid w:val="00B23058"/>
    <w:rsid w:val="00B24EF7"/>
    <w:rsid w:val="00B40D75"/>
    <w:rsid w:val="00B42E23"/>
    <w:rsid w:val="00B43644"/>
    <w:rsid w:val="00B47C55"/>
    <w:rsid w:val="00B50428"/>
    <w:rsid w:val="00B6447E"/>
    <w:rsid w:val="00B757A7"/>
    <w:rsid w:val="00B9043A"/>
    <w:rsid w:val="00BA3C66"/>
    <w:rsid w:val="00BB37D9"/>
    <w:rsid w:val="00BB6A7B"/>
    <w:rsid w:val="00BC17A6"/>
    <w:rsid w:val="00BC36DC"/>
    <w:rsid w:val="00BC66CD"/>
    <w:rsid w:val="00BD1BBC"/>
    <w:rsid w:val="00BD2928"/>
    <w:rsid w:val="00BE50B5"/>
    <w:rsid w:val="00C05330"/>
    <w:rsid w:val="00C10880"/>
    <w:rsid w:val="00C10AEE"/>
    <w:rsid w:val="00C16B2F"/>
    <w:rsid w:val="00C27EC4"/>
    <w:rsid w:val="00C31774"/>
    <w:rsid w:val="00C37A15"/>
    <w:rsid w:val="00C5272C"/>
    <w:rsid w:val="00C6727E"/>
    <w:rsid w:val="00C707C8"/>
    <w:rsid w:val="00C7478B"/>
    <w:rsid w:val="00C75CFA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B84"/>
    <w:rsid w:val="00D02FD6"/>
    <w:rsid w:val="00D05A82"/>
    <w:rsid w:val="00D06D0F"/>
    <w:rsid w:val="00D12020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E04"/>
    <w:rsid w:val="00D9163E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2C10"/>
    <w:rsid w:val="00E070B7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A19FB"/>
    <w:rsid w:val="00EB1964"/>
    <w:rsid w:val="00EB6C54"/>
    <w:rsid w:val="00EC467B"/>
    <w:rsid w:val="00ED43D6"/>
    <w:rsid w:val="00EE55DE"/>
    <w:rsid w:val="00EE6081"/>
    <w:rsid w:val="00EF2483"/>
    <w:rsid w:val="00EF6C9C"/>
    <w:rsid w:val="00F004EC"/>
    <w:rsid w:val="00F02239"/>
    <w:rsid w:val="00F02A82"/>
    <w:rsid w:val="00F06757"/>
    <w:rsid w:val="00F13881"/>
    <w:rsid w:val="00F14454"/>
    <w:rsid w:val="00F16F2A"/>
    <w:rsid w:val="00F2225C"/>
    <w:rsid w:val="00F2320B"/>
    <w:rsid w:val="00F23993"/>
    <w:rsid w:val="00F26A5F"/>
    <w:rsid w:val="00F3638F"/>
    <w:rsid w:val="00F4287B"/>
    <w:rsid w:val="00F500AD"/>
    <w:rsid w:val="00F61148"/>
    <w:rsid w:val="00F66559"/>
    <w:rsid w:val="00F66E72"/>
    <w:rsid w:val="00F84387"/>
    <w:rsid w:val="00F86411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9F37EE-B4AF-41D7-AE13-9BE526D5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15B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Roháč Marek</dc:creator>
  <cp:keywords/>
  <dc:description/>
  <cp:lastModifiedBy>Roháč Marek</cp:lastModifiedBy>
  <cp:revision>2</cp:revision>
  <cp:lastPrinted>2004-12-15T14:06:00Z</cp:lastPrinted>
  <dcterms:created xsi:type="dcterms:W3CDTF">2019-03-15T08:29:00Z</dcterms:created>
  <dcterms:modified xsi:type="dcterms:W3CDTF">2019-03-15T08:29:00Z</dcterms:modified>
</cp:coreProperties>
</file>