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835A0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835A0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835A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835A0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8835A0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8835A0" w:rsidRDefault="00A67E42">
      <w:pPr>
        <w:widowControl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z</w:t>
      </w:r>
      <w:r w:rsidR="00AD4CDE" w:rsidRPr="008835A0">
        <w:rPr>
          <w:rFonts w:ascii="Arial" w:hAnsi="Arial" w:cs="Arial"/>
          <w:sz w:val="22"/>
          <w:szCs w:val="22"/>
        </w:rPr>
        <w:t>ast</w:t>
      </w:r>
      <w:r w:rsidRPr="008835A0">
        <w:rPr>
          <w:rFonts w:ascii="Arial" w:hAnsi="Arial" w:cs="Arial"/>
          <w:sz w:val="22"/>
          <w:szCs w:val="22"/>
        </w:rPr>
        <w:t>oupená</w:t>
      </w:r>
      <w:r w:rsidR="00B2414E" w:rsidRPr="008835A0">
        <w:rPr>
          <w:rFonts w:ascii="Arial" w:hAnsi="Arial" w:cs="Arial"/>
          <w:sz w:val="22"/>
          <w:szCs w:val="22"/>
        </w:rPr>
        <w:t xml:space="preserve"> </w:t>
      </w:r>
      <w:r w:rsidR="00AD4CDE" w:rsidRPr="008835A0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8835A0">
        <w:rPr>
          <w:rFonts w:ascii="Arial" w:hAnsi="Arial" w:cs="Arial"/>
          <w:sz w:val="22"/>
          <w:szCs w:val="22"/>
        </w:rPr>
        <w:t xml:space="preserve">  (dále jen </w:t>
      </w:r>
      <w:r w:rsidR="00A21E60" w:rsidRPr="008835A0">
        <w:rPr>
          <w:rFonts w:ascii="Arial" w:hAnsi="Arial" w:cs="Arial"/>
          <w:sz w:val="22"/>
          <w:szCs w:val="22"/>
        </w:rPr>
        <w:t>“</w:t>
      </w:r>
      <w:r w:rsidR="00DC5978" w:rsidRPr="008835A0">
        <w:rPr>
          <w:rFonts w:ascii="Arial" w:hAnsi="Arial" w:cs="Arial"/>
          <w:sz w:val="22"/>
          <w:szCs w:val="22"/>
        </w:rPr>
        <w:t>KPÚ</w:t>
      </w:r>
      <w:r w:rsidR="00A21E60" w:rsidRPr="008835A0">
        <w:rPr>
          <w:rFonts w:ascii="Arial" w:hAnsi="Arial" w:cs="Arial"/>
          <w:sz w:val="22"/>
          <w:szCs w:val="22"/>
        </w:rPr>
        <w:t>“</w:t>
      </w:r>
      <w:r w:rsidR="00DC5978" w:rsidRPr="008835A0">
        <w:rPr>
          <w:rFonts w:ascii="Arial" w:hAnsi="Arial" w:cs="Arial"/>
          <w:sz w:val="22"/>
          <w:szCs w:val="22"/>
        </w:rPr>
        <w:t>)</w:t>
      </w:r>
      <w:r w:rsidR="00F15025" w:rsidRPr="008835A0">
        <w:rPr>
          <w:rFonts w:ascii="Arial" w:hAnsi="Arial" w:cs="Arial"/>
          <w:sz w:val="22"/>
          <w:szCs w:val="22"/>
        </w:rPr>
        <w:t>,</w:t>
      </w:r>
    </w:p>
    <w:p w:rsidR="00AD4CDE" w:rsidRPr="008835A0" w:rsidRDefault="00AD4CDE">
      <w:pPr>
        <w:widowControl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835A0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8835A0">
        <w:rPr>
          <w:rFonts w:ascii="Arial" w:hAnsi="Arial" w:cs="Arial"/>
          <w:sz w:val="22"/>
          <w:szCs w:val="22"/>
        </w:rPr>
        <w:t>,</w:t>
      </w:r>
    </w:p>
    <w:p w:rsidR="00DC5978" w:rsidRPr="008835A0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835A0" w:rsidRDefault="00887698">
      <w:pPr>
        <w:widowControl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8835A0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8835A0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(dále jen </w:t>
      </w:r>
      <w:r w:rsidR="00C90E09" w:rsidRPr="008835A0">
        <w:rPr>
          <w:rFonts w:ascii="Arial" w:hAnsi="Arial" w:cs="Arial"/>
          <w:sz w:val="22"/>
          <w:szCs w:val="22"/>
        </w:rPr>
        <w:t>“</w:t>
      </w:r>
      <w:r w:rsidRPr="008835A0">
        <w:rPr>
          <w:rFonts w:ascii="Arial" w:hAnsi="Arial" w:cs="Arial"/>
          <w:b/>
          <w:sz w:val="22"/>
          <w:szCs w:val="22"/>
        </w:rPr>
        <w:t>převádějící</w:t>
      </w:r>
      <w:r w:rsidRPr="008835A0">
        <w:rPr>
          <w:rFonts w:ascii="Arial" w:hAnsi="Arial" w:cs="Arial"/>
          <w:sz w:val="22"/>
          <w:szCs w:val="22"/>
        </w:rPr>
        <w:t>“)</w:t>
      </w:r>
    </w:p>
    <w:p w:rsidR="00AD4CDE" w:rsidRPr="008835A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835A0" w:rsidRDefault="00DC5978">
      <w:pPr>
        <w:widowControl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a</w:t>
      </w:r>
    </w:p>
    <w:p w:rsidR="00DC5978" w:rsidRPr="008835A0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883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8835A0">
        <w:rPr>
          <w:rFonts w:ascii="Arial" w:hAnsi="Arial" w:cs="Arial"/>
          <w:b/>
          <w:sz w:val="22"/>
          <w:szCs w:val="22"/>
        </w:rPr>
        <w:t>Steinhauser</w:t>
      </w:r>
      <w:proofErr w:type="spellEnd"/>
      <w:r w:rsidRPr="008835A0">
        <w:rPr>
          <w:rFonts w:ascii="Arial" w:hAnsi="Arial" w:cs="Arial"/>
          <w:b/>
          <w:sz w:val="22"/>
          <w:szCs w:val="22"/>
        </w:rPr>
        <w:t xml:space="preserve"> Josef</w:t>
      </w:r>
      <w:r w:rsidR="008835A0" w:rsidRPr="008835A0">
        <w:rPr>
          <w:rFonts w:ascii="Arial" w:hAnsi="Arial" w:cs="Arial"/>
          <w:b/>
          <w:sz w:val="22"/>
          <w:szCs w:val="22"/>
        </w:rPr>
        <w:t xml:space="preserve">, </w:t>
      </w:r>
      <w:r w:rsidRPr="008835A0">
        <w:rPr>
          <w:rFonts w:ascii="Arial" w:hAnsi="Arial" w:cs="Arial"/>
          <w:b/>
          <w:sz w:val="22"/>
          <w:szCs w:val="22"/>
        </w:rPr>
        <w:t>r.</w:t>
      </w:r>
      <w:r w:rsidR="008835A0" w:rsidRPr="008835A0">
        <w:rPr>
          <w:rFonts w:ascii="Arial" w:hAnsi="Arial" w:cs="Arial"/>
          <w:b/>
          <w:sz w:val="22"/>
          <w:szCs w:val="22"/>
        </w:rPr>
        <w:t xml:space="preserve"> </w:t>
      </w:r>
      <w:r w:rsidRPr="008835A0">
        <w:rPr>
          <w:rFonts w:ascii="Arial" w:hAnsi="Arial" w:cs="Arial"/>
          <w:b/>
          <w:sz w:val="22"/>
          <w:szCs w:val="22"/>
        </w:rPr>
        <w:t>č. 70</w:t>
      </w:r>
      <w:r w:rsidR="00930704">
        <w:rPr>
          <w:rFonts w:ascii="Arial" w:hAnsi="Arial" w:cs="Arial"/>
          <w:b/>
          <w:sz w:val="22"/>
          <w:szCs w:val="22"/>
        </w:rPr>
        <w:t>xxxxxxxxx</w:t>
      </w:r>
      <w:r w:rsidRPr="008835A0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30704">
        <w:rPr>
          <w:rFonts w:ascii="Arial" w:hAnsi="Arial" w:cs="Arial"/>
          <w:sz w:val="22"/>
          <w:szCs w:val="22"/>
        </w:rPr>
        <w:t>xxxxxxxxxx</w:t>
      </w:r>
      <w:proofErr w:type="spellEnd"/>
      <w:r w:rsidRPr="008835A0">
        <w:rPr>
          <w:rFonts w:ascii="Arial" w:hAnsi="Arial" w:cs="Arial"/>
          <w:sz w:val="22"/>
          <w:szCs w:val="22"/>
        </w:rPr>
        <w:t xml:space="preserve">, </w:t>
      </w:r>
      <w:r w:rsidR="008835A0">
        <w:rPr>
          <w:rFonts w:ascii="Arial" w:hAnsi="Arial" w:cs="Arial"/>
          <w:sz w:val="22"/>
          <w:szCs w:val="22"/>
        </w:rPr>
        <w:t>Nové Hrady, PSČ</w:t>
      </w:r>
      <w:r w:rsidRPr="008835A0">
        <w:rPr>
          <w:rFonts w:ascii="Arial" w:hAnsi="Arial" w:cs="Arial"/>
          <w:sz w:val="22"/>
          <w:szCs w:val="22"/>
        </w:rPr>
        <w:t xml:space="preserve"> 374</w:t>
      </w:r>
      <w:r w:rsidR="008835A0">
        <w:rPr>
          <w:rFonts w:ascii="Arial" w:hAnsi="Arial" w:cs="Arial"/>
          <w:sz w:val="22"/>
          <w:szCs w:val="22"/>
        </w:rPr>
        <w:t xml:space="preserve"> </w:t>
      </w:r>
      <w:r w:rsidRPr="008835A0">
        <w:rPr>
          <w:rFonts w:ascii="Arial" w:hAnsi="Arial" w:cs="Arial"/>
          <w:sz w:val="22"/>
          <w:szCs w:val="22"/>
        </w:rPr>
        <w:t>01</w:t>
      </w:r>
    </w:p>
    <w:p w:rsidR="00AD4CDE" w:rsidRPr="00883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(dále jen </w:t>
      </w:r>
      <w:r w:rsidRPr="008835A0">
        <w:rPr>
          <w:rFonts w:ascii="Arial" w:hAnsi="Arial" w:cs="Arial"/>
          <w:b/>
          <w:sz w:val="22"/>
          <w:szCs w:val="22"/>
        </w:rPr>
        <w:t>"</w:t>
      </w:r>
      <w:proofErr w:type="gramStart"/>
      <w:r w:rsidRPr="008835A0">
        <w:rPr>
          <w:rFonts w:ascii="Arial" w:hAnsi="Arial" w:cs="Arial"/>
          <w:b/>
          <w:sz w:val="22"/>
          <w:szCs w:val="22"/>
        </w:rPr>
        <w:t xml:space="preserve">nabyvatel" </w:t>
      </w:r>
      <w:r w:rsidRPr="008835A0">
        <w:rPr>
          <w:rFonts w:ascii="Arial" w:hAnsi="Arial" w:cs="Arial"/>
          <w:sz w:val="22"/>
          <w:szCs w:val="22"/>
        </w:rPr>
        <w:t>)</w:t>
      </w:r>
      <w:proofErr w:type="gramEnd"/>
      <w:r w:rsidRPr="008835A0">
        <w:rPr>
          <w:rFonts w:ascii="Arial" w:hAnsi="Arial" w:cs="Arial"/>
          <w:sz w:val="22"/>
          <w:szCs w:val="22"/>
        </w:rPr>
        <w:t xml:space="preserve"> </w:t>
      </w:r>
    </w:p>
    <w:p w:rsidR="00AD4CDE" w:rsidRPr="00883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 </w:t>
      </w:r>
    </w:p>
    <w:p w:rsidR="00AD4CDE" w:rsidRPr="008835A0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8835A0" w:rsidRDefault="00AD4CDE" w:rsidP="008835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8835A0" w:rsidRDefault="00AD4CDE" w:rsidP="008835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835A0" w:rsidRDefault="00AD4CDE" w:rsidP="008835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AD4CDE" w:rsidRPr="008835A0" w:rsidRDefault="00AD4CDE" w:rsidP="008835A0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8835A0" w:rsidRDefault="00AD4CDE" w:rsidP="008835A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8835A0" w:rsidRDefault="00AD4CDE" w:rsidP="008835A0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8835A0" w:rsidRDefault="00AD4CDE" w:rsidP="008835A0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8835A0">
        <w:rPr>
          <w:rFonts w:ascii="Arial" w:hAnsi="Arial" w:cs="Arial"/>
          <w:sz w:val="32"/>
          <w:szCs w:val="32"/>
        </w:rPr>
        <w:t>smlouvu o</w:t>
      </w:r>
      <w:r w:rsidR="0043267F" w:rsidRPr="008835A0">
        <w:rPr>
          <w:rFonts w:ascii="Arial" w:hAnsi="Arial" w:cs="Arial"/>
          <w:sz w:val="32"/>
          <w:szCs w:val="32"/>
        </w:rPr>
        <w:t xml:space="preserve"> </w:t>
      </w:r>
      <w:r w:rsidRPr="008835A0">
        <w:rPr>
          <w:rFonts w:ascii="Arial" w:hAnsi="Arial" w:cs="Arial"/>
          <w:sz w:val="32"/>
          <w:szCs w:val="32"/>
        </w:rPr>
        <w:t xml:space="preserve">převodu pozemku </w:t>
      </w:r>
      <w:r w:rsidRPr="008835A0">
        <w:rPr>
          <w:rFonts w:ascii="Arial" w:hAnsi="Arial" w:cs="Arial"/>
          <w:sz w:val="32"/>
          <w:szCs w:val="32"/>
        </w:rPr>
        <w:br/>
        <w:t>číslo</w:t>
      </w:r>
      <w:r w:rsidR="001965CB" w:rsidRPr="008835A0">
        <w:rPr>
          <w:rFonts w:ascii="Arial" w:hAnsi="Arial" w:cs="Arial"/>
          <w:sz w:val="32"/>
          <w:szCs w:val="32"/>
        </w:rPr>
        <w:t>:</w:t>
      </w:r>
      <w:r w:rsidRPr="008835A0">
        <w:rPr>
          <w:rFonts w:ascii="Arial" w:hAnsi="Arial" w:cs="Arial"/>
          <w:sz w:val="32"/>
          <w:szCs w:val="32"/>
        </w:rPr>
        <w:t xml:space="preserve"> 8PR19/05</w:t>
      </w:r>
    </w:p>
    <w:p w:rsidR="00AD4CDE" w:rsidRPr="008835A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Čl. I.</w:t>
      </w:r>
    </w:p>
    <w:p w:rsidR="00AD4CDE" w:rsidRPr="00883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</w:t>
      </w:r>
      <w:proofErr w:type="spellStart"/>
      <w:r w:rsidRPr="008835A0">
        <w:rPr>
          <w:rFonts w:ascii="Arial" w:hAnsi="Arial" w:cs="Arial"/>
          <w:sz w:val="22"/>
          <w:szCs w:val="22"/>
        </w:rPr>
        <w:t>Byňov</w:t>
      </w:r>
      <w:proofErr w:type="spellEnd"/>
      <w:r w:rsidRPr="008835A0">
        <w:rPr>
          <w:rFonts w:ascii="Arial" w:hAnsi="Arial" w:cs="Arial"/>
          <w:sz w:val="22"/>
          <w:szCs w:val="22"/>
        </w:rPr>
        <w:t>, obec Nové Hrady.</w:t>
      </w:r>
    </w:p>
    <w:p w:rsidR="008835A0" w:rsidRPr="008835A0" w:rsidRDefault="008835A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8835A0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835A0" w:rsidRDefault="00AD4CDE" w:rsidP="008835A0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8835A0">
        <w:rPr>
          <w:rFonts w:ascii="Arial" w:hAnsi="Arial" w:cs="Arial"/>
          <w:b/>
          <w:u w:val="single"/>
        </w:rPr>
        <w:t>Parc.č</w:t>
      </w:r>
      <w:proofErr w:type="spellEnd"/>
      <w:r w:rsidRPr="008835A0">
        <w:rPr>
          <w:rFonts w:ascii="Arial" w:hAnsi="Arial" w:cs="Arial"/>
          <w:b/>
          <w:u w:val="single"/>
        </w:rPr>
        <w:t>.</w:t>
      </w:r>
      <w:r w:rsidRPr="008835A0">
        <w:rPr>
          <w:rFonts w:ascii="Arial" w:hAnsi="Arial" w:cs="Arial"/>
          <w:b/>
          <w:u w:val="single"/>
        </w:rPr>
        <w:tab/>
        <w:t>druh pozemku</w:t>
      </w:r>
      <w:r w:rsidRPr="008835A0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835A0">
        <w:rPr>
          <w:rFonts w:ascii="Arial" w:hAnsi="Arial" w:cs="Arial"/>
          <w:b/>
          <w:u w:val="single"/>
        </w:rPr>
        <w:t>ost</w:t>
      </w:r>
      <w:proofErr w:type="spellEnd"/>
      <w:r w:rsidRPr="008835A0">
        <w:rPr>
          <w:rFonts w:ascii="Arial" w:hAnsi="Arial" w:cs="Arial"/>
          <w:b/>
          <w:u w:val="single"/>
        </w:rPr>
        <w:t>.</w:t>
      </w:r>
      <w:r w:rsidR="008835A0">
        <w:rPr>
          <w:rFonts w:ascii="Arial" w:hAnsi="Arial" w:cs="Arial"/>
          <w:b/>
          <w:u w:val="single"/>
        </w:rPr>
        <w:t xml:space="preserve"> </w:t>
      </w:r>
      <w:proofErr w:type="gramStart"/>
      <w:r w:rsidRPr="008835A0">
        <w:rPr>
          <w:rFonts w:ascii="Arial" w:hAnsi="Arial" w:cs="Arial"/>
          <w:b/>
          <w:u w:val="single"/>
        </w:rPr>
        <w:t>součásti</w:t>
      </w:r>
      <w:proofErr w:type="gramEnd"/>
      <w:r w:rsidRPr="008835A0">
        <w:rPr>
          <w:rFonts w:ascii="Arial" w:hAnsi="Arial" w:cs="Arial"/>
          <w:b/>
          <w:u w:val="single"/>
        </w:rPr>
        <w:t>, přísl.</w:t>
      </w:r>
      <w:r w:rsidRPr="008835A0">
        <w:rPr>
          <w:rFonts w:ascii="Arial" w:hAnsi="Arial" w:cs="Arial"/>
          <w:b/>
          <w:u w:val="single"/>
        </w:rPr>
        <w:tab/>
        <w:t>výměra</w:t>
      </w:r>
      <w:r w:rsidRPr="008835A0">
        <w:rPr>
          <w:rFonts w:ascii="Arial" w:hAnsi="Arial" w:cs="Arial"/>
          <w:b/>
          <w:u w:val="single"/>
        </w:rPr>
        <w:tab/>
        <w:t xml:space="preserve">cena </w:t>
      </w:r>
    </w:p>
    <w:p w:rsidR="00AD4CDE" w:rsidRPr="008835A0" w:rsidRDefault="00AD4CDE" w:rsidP="008835A0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835A0">
        <w:rPr>
          <w:rFonts w:ascii="Arial" w:hAnsi="Arial" w:cs="Arial"/>
          <w:i/>
        </w:rPr>
        <w:t xml:space="preserve">Katastr nemovitostí </w:t>
      </w:r>
    </w:p>
    <w:p w:rsidR="00AD4CDE" w:rsidRPr="008835A0" w:rsidRDefault="00AD4CDE" w:rsidP="008835A0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835A0">
        <w:rPr>
          <w:rFonts w:ascii="Arial" w:hAnsi="Arial" w:cs="Arial"/>
        </w:rPr>
        <w:t>51/2</w:t>
      </w:r>
      <w:r w:rsidRPr="008835A0">
        <w:rPr>
          <w:rFonts w:ascii="Arial" w:hAnsi="Arial" w:cs="Arial"/>
        </w:rPr>
        <w:tab/>
        <w:t>ostatní plocha</w:t>
      </w:r>
      <w:r w:rsidRPr="008835A0">
        <w:rPr>
          <w:rFonts w:ascii="Arial" w:hAnsi="Arial" w:cs="Arial"/>
        </w:rPr>
        <w:tab/>
      </w:r>
      <w:r w:rsidRPr="008835A0">
        <w:rPr>
          <w:rFonts w:ascii="Arial" w:hAnsi="Arial" w:cs="Arial"/>
        </w:rPr>
        <w:tab/>
        <w:t>0,00 Kč</w:t>
      </w:r>
      <w:r w:rsidRPr="008835A0">
        <w:rPr>
          <w:rFonts w:ascii="Arial" w:hAnsi="Arial" w:cs="Arial"/>
        </w:rPr>
        <w:tab/>
        <w:t>42 m2</w:t>
      </w:r>
      <w:r w:rsidRPr="008835A0">
        <w:rPr>
          <w:rFonts w:ascii="Arial" w:hAnsi="Arial" w:cs="Arial"/>
        </w:rPr>
        <w:tab/>
        <w:t xml:space="preserve">2 058,00 Kč </w:t>
      </w:r>
    </w:p>
    <w:p w:rsidR="00AD4CDE" w:rsidRPr="008835A0" w:rsidRDefault="00AD4CDE" w:rsidP="008835A0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835A0" w:rsidRDefault="00AD4CDE" w:rsidP="008835A0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835A0">
        <w:rPr>
          <w:rFonts w:ascii="Arial" w:hAnsi="Arial" w:cs="Arial"/>
          <w:b/>
        </w:rPr>
        <w:t xml:space="preserve">Za smlouvu celkem: </w:t>
      </w:r>
      <w:r w:rsidRPr="008835A0">
        <w:rPr>
          <w:rFonts w:ascii="Arial" w:hAnsi="Arial" w:cs="Arial"/>
        </w:rPr>
        <w:tab/>
      </w:r>
      <w:r w:rsidRPr="008835A0">
        <w:rPr>
          <w:rFonts w:ascii="Arial" w:hAnsi="Arial" w:cs="Arial"/>
        </w:rPr>
        <w:tab/>
      </w:r>
      <w:r w:rsidRPr="008835A0">
        <w:rPr>
          <w:rFonts w:ascii="Arial" w:hAnsi="Arial" w:cs="Arial"/>
        </w:rPr>
        <w:tab/>
        <w:t xml:space="preserve">42 m2 </w:t>
      </w:r>
      <w:r w:rsidRPr="008835A0">
        <w:rPr>
          <w:rFonts w:ascii="Arial" w:hAnsi="Arial" w:cs="Arial"/>
        </w:rPr>
        <w:tab/>
        <w:t>2 058,00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883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PROHLÁŠENÍ paní </w:t>
      </w:r>
      <w:proofErr w:type="spellStart"/>
      <w:r w:rsidR="00612ABE">
        <w:rPr>
          <w:rFonts w:ascii="Arial" w:hAnsi="Arial" w:cs="Arial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sz w:val="22"/>
          <w:szCs w:val="22"/>
        </w:rPr>
        <w:t xml:space="preserve"> o vzdání se přídělu nemovitostí v katastrálním území </w:t>
      </w:r>
      <w:proofErr w:type="spellStart"/>
      <w:r w:rsidRPr="008835A0">
        <w:rPr>
          <w:rFonts w:ascii="Arial" w:hAnsi="Arial" w:cs="Arial"/>
          <w:sz w:val="22"/>
          <w:szCs w:val="22"/>
        </w:rPr>
        <w:t>Byňov</w:t>
      </w:r>
      <w:proofErr w:type="spellEnd"/>
      <w:r w:rsidRPr="008835A0">
        <w:rPr>
          <w:rFonts w:ascii="Arial" w:hAnsi="Arial" w:cs="Arial"/>
          <w:sz w:val="22"/>
          <w:szCs w:val="22"/>
        </w:rPr>
        <w:t xml:space="preserve"> ze dne 14. 10. 1963.</w:t>
      </w:r>
    </w:p>
    <w:p w:rsidR="00AD4CDE" w:rsidRPr="00883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930704">
        <w:rPr>
          <w:rFonts w:ascii="Arial" w:hAnsi="Arial" w:cs="Arial"/>
          <w:sz w:val="22"/>
          <w:szCs w:val="22"/>
        </w:rPr>
        <w:t>xxxxxxxxxxxxxxxxx</w:t>
      </w:r>
      <w:proofErr w:type="spellEnd"/>
      <w:r w:rsidRPr="008835A0">
        <w:rPr>
          <w:rFonts w:ascii="Arial" w:hAnsi="Arial" w:cs="Arial"/>
          <w:sz w:val="22"/>
          <w:szCs w:val="22"/>
        </w:rPr>
        <w:t>, ze dne 4. 2. 2019, pod č.</w:t>
      </w:r>
      <w:r w:rsidR="008835A0" w:rsidRPr="008835A0">
        <w:rPr>
          <w:rFonts w:ascii="Arial" w:hAnsi="Arial" w:cs="Arial"/>
          <w:sz w:val="22"/>
          <w:szCs w:val="22"/>
        </w:rPr>
        <w:t xml:space="preserve"> </w:t>
      </w:r>
      <w:r w:rsidRPr="008835A0">
        <w:rPr>
          <w:rFonts w:ascii="Arial" w:hAnsi="Arial" w:cs="Arial"/>
          <w:sz w:val="22"/>
          <w:szCs w:val="22"/>
        </w:rPr>
        <w:t xml:space="preserve">j. 1876-45/2019, podle </w:t>
      </w:r>
      <w:proofErr w:type="spellStart"/>
      <w:r w:rsidRPr="008835A0">
        <w:rPr>
          <w:rFonts w:ascii="Arial" w:hAnsi="Arial" w:cs="Arial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sz w:val="22"/>
          <w:szCs w:val="22"/>
        </w:rPr>
        <w:t>.</w:t>
      </w:r>
      <w:r w:rsidR="008835A0" w:rsidRPr="008835A0">
        <w:rPr>
          <w:rFonts w:ascii="Arial" w:hAnsi="Arial" w:cs="Arial"/>
          <w:sz w:val="22"/>
          <w:szCs w:val="22"/>
        </w:rPr>
        <w:t xml:space="preserve"> </w:t>
      </w:r>
      <w:r w:rsidRPr="008835A0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sz w:val="22"/>
          <w:szCs w:val="22"/>
        </w:rPr>
        <w:t>.</w:t>
      </w:r>
      <w:r w:rsidR="008835A0" w:rsidRPr="008835A0">
        <w:rPr>
          <w:rFonts w:ascii="Arial" w:hAnsi="Arial" w:cs="Arial"/>
          <w:sz w:val="22"/>
          <w:szCs w:val="22"/>
        </w:rPr>
        <w:t xml:space="preserve"> </w:t>
      </w:r>
      <w:r w:rsidRPr="008835A0">
        <w:rPr>
          <w:rFonts w:ascii="Arial" w:hAnsi="Arial" w:cs="Arial"/>
          <w:sz w:val="22"/>
          <w:szCs w:val="22"/>
        </w:rPr>
        <w:t xml:space="preserve">č. 316/1990 Sb., celkovou částkou 2 058,00 Kč (slovy: </w:t>
      </w:r>
      <w:proofErr w:type="spellStart"/>
      <w:r w:rsidRPr="008835A0">
        <w:rPr>
          <w:rFonts w:ascii="Arial" w:hAnsi="Arial" w:cs="Arial"/>
          <w:sz w:val="22"/>
          <w:szCs w:val="22"/>
        </w:rPr>
        <w:t>dvatisícepadesátosm</w:t>
      </w:r>
      <w:proofErr w:type="spellEnd"/>
      <w:r w:rsidRPr="008835A0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8835A0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Čl. II.</w:t>
      </w:r>
    </w:p>
    <w:p w:rsidR="00AD4CDE" w:rsidRPr="008835A0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 podle § 18a zákona o půdě vznikl: </w:t>
      </w: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  <w:r w:rsidRPr="008835A0">
        <w:rPr>
          <w:rFonts w:ascii="Arial" w:hAnsi="Arial" w:cs="Arial"/>
          <w:color w:val="000000"/>
          <w:sz w:val="12"/>
          <w:szCs w:val="12"/>
        </w:rPr>
        <w:t xml:space="preserve"> </w:t>
      </w: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6. 4. 2018, ve výši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 a nabyvatelem.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- dohodou s</w:t>
      </w:r>
      <w:r w:rsidR="008835A0">
        <w:rPr>
          <w:rFonts w:ascii="Arial" w:hAnsi="Arial" w:cs="Arial"/>
          <w:color w:val="000000"/>
          <w:sz w:val="22"/>
          <w:szCs w:val="22"/>
        </w:rPr>
        <w:t> </w:t>
      </w:r>
      <w:r w:rsidRPr="008835A0">
        <w:rPr>
          <w:rFonts w:ascii="Arial" w:hAnsi="Arial" w:cs="Arial"/>
          <w:color w:val="000000"/>
          <w:sz w:val="22"/>
          <w:szCs w:val="22"/>
        </w:rPr>
        <w:t>P</w:t>
      </w:r>
      <w:r w:rsidR="008835A0">
        <w:rPr>
          <w:rFonts w:ascii="Arial" w:hAnsi="Arial" w:cs="Arial"/>
          <w:color w:val="000000"/>
          <w:sz w:val="22"/>
          <w:szCs w:val="22"/>
        </w:rPr>
        <w:t>ozemkovým fondem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 ČR (§ 14a  a § 20 odst. 2 zákona o půdě, § 6 zák. č. 243/1992 Sb., ve znění zák. č. 212/2000 Sb.), ze dne 11. 3. 2019, ve výši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:rsidR="008835A0" w:rsidRDefault="008835A0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3098-231/06, ze dne 23. 11. 2006,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3106-239/06, ze dne 13. 12. 2006,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koruny české).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3108-241/06, ze dne 19. 12. 2006,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3110-243/06, ze dne 29. 6. 2006,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koruny české).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3112-2/07, ze dne 4. 1. 2007,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3113-3/07, ze dne 5. 1. 2007,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koruny české).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3114-4/07, ze dne 7. 1. 2007,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koruna česká). </w:t>
      </w:r>
    </w:p>
    <w:p w:rsidR="008835A0" w:rsidRPr="008835A0" w:rsidRDefault="008835A0" w:rsidP="008835A0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,  č.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j.  3115-5/07, ze dne 9. 1. 2007, podle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>.</w:t>
      </w:r>
      <w:r w:rsid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č. 316/1990 Sb., celkovou částkou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Kč (slovy: </w:t>
      </w:r>
      <w:proofErr w:type="spellStart"/>
      <w:r w:rsidR="00930704">
        <w:rPr>
          <w:rFonts w:ascii="Arial" w:hAnsi="Arial" w:cs="Arial"/>
          <w:color w:val="000000"/>
          <w:sz w:val="22"/>
          <w:szCs w:val="22"/>
        </w:rPr>
        <w:t>xxxxxxxxxxxxxxxxxxxxxxxxxxxxxxxxxxxxxxxxxx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r w:rsidR="001138A4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="00612ABE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 w:rsidP="008835A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Z toho bude touto smlouvou vypořádáno 2 058,00 Kč. </w:t>
      </w:r>
    </w:p>
    <w:p w:rsidR="00AD4CDE" w:rsidRPr="00883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8835A0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835A0" w:rsidRDefault="00AD4CDE" w:rsidP="008835A0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8835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35A0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8835A0" w:rsidRDefault="00AD4CDE" w:rsidP="008835A0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8835A0" w:rsidRPr="008835A0" w:rsidRDefault="008835A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83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 w:rsidP="008835A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8835A0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8835A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>Na převáděném pozemku váznou tato práva třetích osob:</w:t>
      </w:r>
    </w:p>
    <w:p w:rsidR="00AD4CDE" w:rsidRPr="008835A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Věcné břemeno zřizování a provozování vedení - právo zřídit, provozovat, opravovat a udržovat na pozemku distribuční soustavu - zemní kabelové vedení NN, právo zřídit, mít a udržovat na pozemku potřebné obslužné zařízení a právo provádět na distribuční soustavě opravy za účelem její obnovy, výměny, modernizace nebo zlepšení její výkonnosti, včetně jejího odstranění. Rozsah věcného břemene vymezuje geometrický plán č. 317-145/2010. </w:t>
      </w:r>
    </w:p>
    <w:p w:rsidR="00AD4CDE" w:rsidRPr="008835A0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835A0">
        <w:rPr>
          <w:rFonts w:ascii="Arial" w:hAnsi="Arial" w:cs="Arial"/>
          <w:sz w:val="22"/>
          <w:szCs w:val="22"/>
        </w:rPr>
        <w:t xml:space="preserve">Oprávnění pro: </w:t>
      </w:r>
      <w:proofErr w:type="gramStart"/>
      <w:r w:rsidRPr="008835A0">
        <w:rPr>
          <w:rFonts w:ascii="Arial" w:hAnsi="Arial" w:cs="Arial"/>
          <w:sz w:val="22"/>
          <w:szCs w:val="22"/>
        </w:rPr>
        <w:t>E.ON</w:t>
      </w:r>
      <w:proofErr w:type="gramEnd"/>
      <w:r w:rsidRPr="008835A0">
        <w:rPr>
          <w:rFonts w:ascii="Arial" w:hAnsi="Arial" w:cs="Arial"/>
          <w:sz w:val="22"/>
          <w:szCs w:val="22"/>
        </w:rPr>
        <w:t xml:space="preserve"> Distribuce, a.s., F. A. </w:t>
      </w:r>
      <w:proofErr w:type="spellStart"/>
      <w:r w:rsidRPr="008835A0">
        <w:rPr>
          <w:rFonts w:ascii="Arial" w:hAnsi="Arial" w:cs="Arial"/>
          <w:sz w:val="22"/>
          <w:szCs w:val="22"/>
        </w:rPr>
        <w:t>Gerstnera</w:t>
      </w:r>
      <w:proofErr w:type="spellEnd"/>
      <w:r w:rsidRPr="008835A0">
        <w:rPr>
          <w:rFonts w:ascii="Arial" w:hAnsi="Arial" w:cs="Arial"/>
          <w:sz w:val="22"/>
          <w:szCs w:val="22"/>
        </w:rPr>
        <w:t xml:space="preserve"> 2151/6, České Budějovice 7.  </w:t>
      </w:r>
    </w:p>
    <w:p w:rsidR="00AD4CDE" w:rsidRPr="008835A0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8835A0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883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83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 w:rsidP="008835A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8835A0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8835A0" w:rsidRDefault="001E5055" w:rsidP="008835A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8835A0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18386E">
        <w:rPr>
          <w:rFonts w:ascii="Arial" w:hAnsi="Arial" w:cs="Arial"/>
          <w:sz w:val="22"/>
          <w:szCs w:val="22"/>
        </w:rPr>
        <w:t xml:space="preserve"> </w:t>
      </w:r>
      <w:r w:rsidRPr="008835A0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8835A0">
        <w:rPr>
          <w:rFonts w:ascii="Arial" w:hAnsi="Arial" w:cs="Arial"/>
          <w:sz w:val="22"/>
          <w:szCs w:val="22"/>
        </w:rPr>
        <w:t>ř</w:t>
      </w:r>
      <w:r w:rsidRPr="008835A0">
        <w:rPr>
          <w:rFonts w:ascii="Arial" w:hAnsi="Arial" w:cs="Arial"/>
          <w:sz w:val="22"/>
          <w:szCs w:val="22"/>
        </w:rPr>
        <w:t>evádějící.</w:t>
      </w:r>
    </w:p>
    <w:p w:rsidR="003A69C2" w:rsidRPr="0018386E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8835A0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835A0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8835A0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8835A0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883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Default="0018386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8386E" w:rsidRDefault="0018386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883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B70A94" w:rsidP="0018386E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N</w:t>
      </w:r>
      <w:r w:rsidRPr="008835A0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835A0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8835A0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8835A0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8835A0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8835A0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8835A0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8835A0">
        <w:rPr>
          <w:rFonts w:ascii="Arial" w:hAnsi="Arial" w:cs="Arial"/>
          <w:sz w:val="22"/>
          <w:szCs w:val="22"/>
        </w:rPr>
        <w:t>ust</w:t>
      </w:r>
      <w:proofErr w:type="spellEnd"/>
      <w:r w:rsidRPr="008835A0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8835A0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8835A0" w:rsidRDefault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835A0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 w:rsidP="0018386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835A0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8835A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835A0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612ABE">
        <w:rPr>
          <w:rFonts w:ascii="Arial" w:hAnsi="Arial" w:cs="Arial"/>
          <w:color w:val="000000"/>
          <w:sz w:val="22"/>
          <w:szCs w:val="22"/>
        </w:rPr>
        <w:t>14. 3. 2019</w:t>
      </w:r>
      <w:r>
        <w:rPr>
          <w:rFonts w:ascii="Arial" w:hAnsi="Arial" w:cs="Arial"/>
          <w:color w:val="000000"/>
          <w:sz w:val="22"/>
          <w:szCs w:val="22"/>
        </w:rPr>
        <w:tab/>
        <w:t>V</w:t>
      </w:r>
      <w:r w:rsidR="00612ABE">
        <w:rPr>
          <w:rFonts w:ascii="Arial" w:hAnsi="Arial" w:cs="Arial"/>
          <w:color w:val="000000"/>
          <w:sz w:val="22"/>
          <w:szCs w:val="22"/>
        </w:rPr>
        <w:t xml:space="preserve"> Nových Hradech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dne </w:t>
      </w:r>
      <w:r w:rsidR="00612ABE">
        <w:rPr>
          <w:rFonts w:ascii="Arial" w:hAnsi="Arial" w:cs="Arial"/>
          <w:color w:val="000000"/>
          <w:sz w:val="22"/>
          <w:szCs w:val="22"/>
        </w:rPr>
        <w:t>13. 3. 2019</w:t>
      </w:r>
    </w:p>
    <w:p w:rsidR="0018386E" w:rsidRDefault="0018386E" w:rsidP="001838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386E" w:rsidRDefault="0018386E" w:rsidP="001838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386E" w:rsidRDefault="0018386E" w:rsidP="001838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Steinhauser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Josef</w:t>
      </w:r>
    </w:p>
    <w:p w:rsidR="0018386E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8386E" w:rsidRPr="002F1405" w:rsidRDefault="0018386E" w:rsidP="0018386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18386E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18386E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</w:t>
      </w:r>
      <w:r>
        <w:rPr>
          <w:rFonts w:ascii="Arial" w:hAnsi="Arial" w:cs="Arial"/>
          <w:color w:val="000000"/>
          <w:sz w:val="22"/>
          <w:szCs w:val="22"/>
        </w:rPr>
        <w:t>: Ing. Miroslav Němeček</w:t>
      </w:r>
    </w:p>
    <w:p w:rsidR="0018386E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8386E" w:rsidRPr="002F1405" w:rsidRDefault="0018386E" w:rsidP="001838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8386E" w:rsidRDefault="0018386E" w:rsidP="0018386E">
      <w:pPr>
        <w:widowControl/>
        <w:rPr>
          <w:rFonts w:ascii="Arial" w:hAnsi="Arial" w:cs="Arial"/>
          <w:b/>
          <w:color w:val="000000"/>
          <w:lang w:val="en-US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18386E" w:rsidRDefault="0018386E" w:rsidP="0018386E">
      <w:pPr>
        <w:widowControl/>
        <w:rPr>
          <w:rFonts w:ascii="Arial" w:hAnsi="Arial" w:cs="Arial"/>
          <w:b/>
          <w:color w:val="000000"/>
          <w:lang w:val="en-US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  <w:lang w:val="en-US"/>
        </w:rPr>
      </w:pPr>
    </w:p>
    <w:p w:rsidR="0018386E" w:rsidRPr="00F22F72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F22F72">
        <w:rPr>
          <w:rFonts w:ascii="Arial" w:hAnsi="Arial" w:cs="Arial"/>
          <w:color w:val="000000"/>
          <w:lang w:val="en-US"/>
        </w:rPr>
        <w:t>Ing. Miroslav Němeček</w:t>
      </w: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8386E" w:rsidRPr="00D27771" w:rsidRDefault="0018386E" w:rsidP="0018386E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18386E" w:rsidRPr="00D27771" w:rsidRDefault="0018386E" w:rsidP="0018386E">
      <w:pPr>
        <w:widowControl/>
        <w:rPr>
          <w:rFonts w:ascii="Arial" w:hAnsi="Arial" w:cs="Arial"/>
          <w:color w:val="000000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</w:rPr>
      </w:pPr>
    </w:p>
    <w:p w:rsidR="0018386E" w:rsidRDefault="0018386E" w:rsidP="0018386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</w:t>
      </w:r>
    </w:p>
    <w:p w:rsidR="0018386E" w:rsidRDefault="0018386E" w:rsidP="0018386E">
      <w:pPr>
        <w:widowControl/>
        <w:rPr>
          <w:rFonts w:ascii="Arial" w:hAnsi="Arial" w:cs="Arial"/>
          <w:color w:val="000000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24575,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3. 2019  Verze programu Restituce: 5.85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138A4"/>
    <w:rsid w:val="0012285A"/>
    <w:rsid w:val="00125ACF"/>
    <w:rsid w:val="00162E8E"/>
    <w:rsid w:val="00165114"/>
    <w:rsid w:val="0018386E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954F7"/>
    <w:rsid w:val="00511ECA"/>
    <w:rsid w:val="00540A55"/>
    <w:rsid w:val="00547094"/>
    <w:rsid w:val="005A5801"/>
    <w:rsid w:val="005F4E66"/>
    <w:rsid w:val="00612ABE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35A0"/>
    <w:rsid w:val="00887698"/>
    <w:rsid w:val="008A6435"/>
    <w:rsid w:val="008D75D8"/>
    <w:rsid w:val="0092179A"/>
    <w:rsid w:val="00924A3D"/>
    <w:rsid w:val="00930704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CE73A"/>
  <w14:defaultImageDpi w14:val="0"/>
  <w15:docId w15:val="{B3A1C736-C0E4-4BF6-9036-0E264F9C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1838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83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0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2019-03-11T07:59:00Z</cp:lastPrinted>
  <dcterms:created xsi:type="dcterms:W3CDTF">2019-03-14T09:52:00Z</dcterms:created>
  <dcterms:modified xsi:type="dcterms:W3CDTF">2019-03-14T11:11:00Z</dcterms:modified>
</cp:coreProperties>
</file>