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1D4CAC" w:rsidTr="001D4CAC">
        <w:tc>
          <w:tcPr>
            <w:tcW w:w="2093"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ascii="Calibri" w:hAnsi="Calibri" w:cs="Arial"/>
                <w:sz w:val="16"/>
                <w:szCs w:val="20"/>
              </w:rPr>
            </w:pPr>
            <w:r>
              <w:rPr>
                <w:rFonts w:cs="Arial"/>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cs="Arial"/>
                <w:sz w:val="16"/>
              </w:rPr>
            </w:pPr>
            <w:r>
              <w:rPr>
                <w:rFonts w:cs="Arial"/>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ascii="Calibri" w:hAnsi="Calibri" w:cs="Arial"/>
                <w:sz w:val="16"/>
              </w:rPr>
            </w:pPr>
            <w:r>
              <w:rPr>
                <w:rFonts w:cs="Arial"/>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cs="Arial"/>
                <w:sz w:val="16"/>
                <w:szCs w:val="22"/>
              </w:rPr>
            </w:pPr>
            <w:r>
              <w:rPr>
                <w:rFonts w:cs="Arial"/>
                <w:sz w:val="16"/>
              </w:rPr>
              <w:t>Obdržel*</w:t>
            </w:r>
          </w:p>
        </w:tc>
      </w:tr>
      <w:tr w:rsidR="001D4CAC" w:rsidTr="001D4CAC">
        <w:tc>
          <w:tcPr>
            <w:tcW w:w="2093" w:type="dxa"/>
            <w:tcBorders>
              <w:top w:val="single" w:sz="4" w:space="0" w:color="auto"/>
              <w:left w:val="single" w:sz="4" w:space="0" w:color="auto"/>
              <w:bottom w:val="single" w:sz="4" w:space="0" w:color="auto"/>
              <w:right w:val="single" w:sz="4" w:space="0" w:color="auto"/>
            </w:tcBorders>
            <w:vAlign w:val="center"/>
            <w:hideMark/>
          </w:tcPr>
          <w:p w:rsidR="001D4CAC" w:rsidRDefault="001E24CF" w:rsidP="00726ADA">
            <w:pPr>
              <w:rPr>
                <w:rFonts w:ascii="Calibri" w:hAnsi="Calibri" w:cs="Arial"/>
                <w:sz w:val="16"/>
                <w:szCs w:val="20"/>
              </w:rPr>
            </w:pPr>
            <w:r>
              <w:rPr>
                <w:rFonts w:cs="Arial"/>
                <w:sz w:val="16"/>
              </w:rPr>
              <w:t xml:space="preserve">Pojistitel </w:t>
            </w:r>
            <w:r w:rsidR="001D4CAC">
              <w:rPr>
                <w:rFonts w:cs="Arial"/>
                <w:sz w:val="16"/>
              </w:rPr>
              <w:t xml:space="preserve">– </w:t>
            </w:r>
            <w:r w:rsidR="00726ADA">
              <w:rPr>
                <w:rFonts w:cs="Arial"/>
                <w:sz w:val="16"/>
              </w:rPr>
              <w:t>2</w:t>
            </w:r>
            <w:r w:rsidR="001D4CAC">
              <w:rPr>
                <w:rFonts w:cs="Arial"/>
                <w:sz w:val="16"/>
              </w:rPr>
              <w:t xml:space="preserve"> ks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ascii="Calibri" w:hAnsi="Calibri" w:cs="Arial"/>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4CAC" w:rsidRDefault="00726ADA">
            <w:pPr>
              <w:rPr>
                <w:rFonts w:cs="Arial"/>
                <w:sz w:val="16"/>
              </w:rPr>
            </w:pPr>
            <w:r>
              <w:rPr>
                <w:rFonts w:cs="Arial"/>
                <w:sz w:val="16"/>
              </w:rPr>
              <w:t>2</w:t>
            </w:r>
            <w:r w:rsidR="001D4CAC">
              <w:rPr>
                <w:rFonts w:cs="Arial"/>
                <w:sz w:val="16"/>
              </w:rPr>
              <w:t xml:space="preserve"> x originál</w:t>
            </w:r>
          </w:p>
        </w:tc>
        <w:tc>
          <w:tcPr>
            <w:tcW w:w="851" w:type="dxa"/>
            <w:tcBorders>
              <w:top w:val="single" w:sz="4" w:space="0" w:color="auto"/>
              <w:left w:val="single" w:sz="4" w:space="0" w:color="auto"/>
              <w:bottom w:val="single" w:sz="4" w:space="0" w:color="auto"/>
              <w:right w:val="single" w:sz="4" w:space="0" w:color="auto"/>
            </w:tcBorders>
            <w:vAlign w:val="center"/>
          </w:tcPr>
          <w:p w:rsidR="001D4CAC" w:rsidRDefault="001D4CAC">
            <w:pPr>
              <w:rPr>
                <w:rFonts w:cs="Arial"/>
                <w:sz w:val="16"/>
              </w:rPr>
            </w:pPr>
          </w:p>
        </w:tc>
      </w:tr>
      <w:tr w:rsidR="00726ADA" w:rsidTr="001D4CAC">
        <w:tc>
          <w:tcPr>
            <w:tcW w:w="2093" w:type="dxa"/>
            <w:tcBorders>
              <w:top w:val="single" w:sz="4" w:space="0" w:color="auto"/>
              <w:left w:val="single" w:sz="4" w:space="0" w:color="auto"/>
              <w:bottom w:val="single" w:sz="4" w:space="0" w:color="auto"/>
              <w:right w:val="single" w:sz="4" w:space="0" w:color="auto"/>
            </w:tcBorders>
            <w:vAlign w:val="center"/>
          </w:tcPr>
          <w:p w:rsidR="00726ADA" w:rsidRDefault="00726ADA">
            <w:pPr>
              <w:rPr>
                <w:rFonts w:cs="Arial"/>
                <w:sz w:val="16"/>
              </w:rPr>
            </w:pPr>
            <w:r>
              <w:rPr>
                <w:rFonts w:cs="Arial"/>
                <w:sz w:val="16"/>
              </w:rPr>
              <w:t>Pojistník – 1 ks</w:t>
            </w:r>
          </w:p>
        </w:tc>
        <w:tc>
          <w:tcPr>
            <w:tcW w:w="2268" w:type="dxa"/>
            <w:tcBorders>
              <w:top w:val="single" w:sz="4" w:space="0" w:color="auto"/>
              <w:left w:val="single" w:sz="4" w:space="0" w:color="auto"/>
              <w:bottom w:val="single" w:sz="4" w:space="0" w:color="auto"/>
              <w:right w:val="single" w:sz="4" w:space="0" w:color="auto"/>
            </w:tcBorders>
            <w:vAlign w:val="center"/>
          </w:tcPr>
          <w:p w:rsidR="00726ADA" w:rsidRDefault="008E4F9F">
            <w:pPr>
              <w:rPr>
                <w:rFonts w:cs="Arial"/>
                <w:sz w:val="16"/>
              </w:rPr>
            </w:pPr>
            <w:proofErr w:type="spellStart"/>
            <w:r w:rsidRPr="008E4F9F">
              <w:rPr>
                <w:rFonts w:cs="Arial"/>
                <w:sz w:val="16"/>
                <w:highlight w:val="black"/>
              </w:rPr>
              <w:t>xxxxxxxxxxxxxxx</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726ADA" w:rsidRDefault="00726ADA">
            <w:pPr>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rsidR="00726ADA" w:rsidRDefault="00726ADA">
            <w:pPr>
              <w:rPr>
                <w:rFonts w:cs="Arial"/>
                <w:sz w:val="16"/>
              </w:rPr>
            </w:pPr>
          </w:p>
        </w:tc>
      </w:tr>
      <w:tr w:rsidR="001D4CAC" w:rsidTr="001D4CAC">
        <w:tc>
          <w:tcPr>
            <w:tcW w:w="2093" w:type="dxa"/>
            <w:tcBorders>
              <w:top w:val="single" w:sz="4" w:space="0" w:color="auto"/>
              <w:left w:val="single" w:sz="4" w:space="0" w:color="auto"/>
              <w:bottom w:val="single" w:sz="4" w:space="0" w:color="auto"/>
              <w:right w:val="single" w:sz="4" w:space="0" w:color="auto"/>
            </w:tcBorders>
            <w:vAlign w:val="center"/>
            <w:hideMark/>
          </w:tcPr>
          <w:p w:rsidR="001D4CAC" w:rsidRDefault="00726ADA" w:rsidP="00726ADA">
            <w:pPr>
              <w:rPr>
                <w:rFonts w:cs="Arial"/>
                <w:sz w:val="16"/>
              </w:rPr>
            </w:pPr>
            <w:r>
              <w:rPr>
                <w:rFonts w:cs="Arial"/>
                <w:sz w:val="16"/>
              </w:rPr>
              <w:t>Pojišťovací makléř</w:t>
            </w:r>
            <w:r w:rsidR="001D4CAC">
              <w:rPr>
                <w:rFonts w:cs="Arial"/>
                <w:sz w:val="16"/>
              </w:rPr>
              <w:t xml:space="preserve"> – 1 ks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cs="Arial"/>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4CAC" w:rsidRDefault="001D4CAC">
            <w:pPr>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rsidR="001D4CAC" w:rsidRDefault="001D4CAC">
            <w:pPr>
              <w:rPr>
                <w:rFonts w:cs="Arial"/>
                <w:sz w:val="16"/>
              </w:rPr>
            </w:pPr>
          </w:p>
        </w:tc>
      </w:tr>
    </w:tbl>
    <w:p w:rsidR="001D4CAC" w:rsidRDefault="001D4CAC" w:rsidP="001D4CAC">
      <w:pPr>
        <w:tabs>
          <w:tab w:val="left" w:pos="6492"/>
        </w:tabs>
        <w:rPr>
          <w:rFonts w:ascii="Calibri" w:hAnsi="Calibri" w:cs="Arial"/>
          <w:sz w:val="16"/>
          <w:szCs w:val="22"/>
          <w:lang w:eastAsia="en-US"/>
        </w:rPr>
      </w:pPr>
      <w:r>
        <w:rPr>
          <w:rFonts w:cs="Arial"/>
          <w:sz w:val="16"/>
        </w:rPr>
        <w:t>* vyznačte zatržením</w:t>
      </w:r>
    </w:p>
    <w:p w:rsidR="001D4CAC" w:rsidRDefault="001D4CAC" w:rsidP="001D4CAC">
      <w:pPr>
        <w:tabs>
          <w:tab w:val="left" w:pos="6492"/>
        </w:tabs>
        <w:rPr>
          <w:rFonts w:ascii="Arial" w:hAnsi="Arial" w:cs="Arial"/>
          <w:sz w:val="16"/>
          <w:szCs w:val="16"/>
        </w:rPr>
      </w:pPr>
      <w:r>
        <w:rPr>
          <w:rFonts w:cs="Arial"/>
          <w:sz w:val="16"/>
        </w:rPr>
        <w:t xml:space="preserve">                                                                                                                                           </w:t>
      </w:r>
      <w:r>
        <w:rPr>
          <w:rFonts w:ascii="Arial" w:hAnsi="Arial" w:cs="Arial"/>
          <w:sz w:val="16"/>
          <w:szCs w:val="16"/>
        </w:rPr>
        <w:t>Ev.</w:t>
      </w:r>
      <w:r>
        <w:rPr>
          <w:rFonts w:ascii="Arial" w:hAnsi="Arial" w:cs="Arial"/>
          <w:b/>
          <w:sz w:val="16"/>
          <w:szCs w:val="16"/>
        </w:rPr>
        <w:t xml:space="preserve"> </w:t>
      </w:r>
      <w:r>
        <w:rPr>
          <w:rFonts w:ascii="Arial" w:hAnsi="Arial" w:cs="Arial"/>
          <w:sz w:val="16"/>
          <w:szCs w:val="16"/>
        </w:rPr>
        <w:t>číslo smlouvy nájemce: SML</w:t>
      </w:r>
      <w:r w:rsidR="00726ADA">
        <w:rPr>
          <w:rFonts w:ascii="Arial" w:hAnsi="Arial" w:cs="Arial"/>
          <w:sz w:val="16"/>
          <w:szCs w:val="16"/>
        </w:rPr>
        <w:t>025</w:t>
      </w:r>
      <w:r>
        <w:rPr>
          <w:rFonts w:ascii="Arial" w:hAnsi="Arial" w:cs="Arial"/>
          <w:sz w:val="16"/>
          <w:szCs w:val="16"/>
        </w:rPr>
        <w:t>/19</w:t>
      </w:r>
    </w:p>
    <w:p w:rsidR="001D4CAC" w:rsidRDefault="001D4CAC" w:rsidP="001D4CAC">
      <w:pPr>
        <w:pStyle w:val="VZORK"/>
        <w:spacing w:after="0"/>
        <w:rPr>
          <w:rFonts w:ascii="Arial" w:hAnsi="Arial" w:cs="Helvetica"/>
          <w:sz w:val="22"/>
          <w:szCs w:val="22"/>
        </w:rPr>
      </w:pPr>
      <w:r>
        <w:rPr>
          <w:rFonts w:ascii="Arial" w:hAnsi="Arial" w:cs="Arial"/>
          <w:sz w:val="16"/>
          <w:szCs w:val="16"/>
        </w:rPr>
        <w:t xml:space="preserve">                                                                                                      </w:t>
      </w:r>
      <w:proofErr w:type="gramStart"/>
      <w:r>
        <w:rPr>
          <w:rFonts w:ascii="Arial" w:hAnsi="Arial" w:cs="Arial"/>
          <w:sz w:val="16"/>
          <w:szCs w:val="16"/>
        </w:rPr>
        <w:t>Č.j.</w:t>
      </w:r>
      <w:proofErr w:type="gramEnd"/>
      <w:r>
        <w:rPr>
          <w:rFonts w:ascii="Arial" w:hAnsi="Arial" w:cs="Arial"/>
          <w:sz w:val="16"/>
          <w:szCs w:val="16"/>
        </w:rPr>
        <w:t xml:space="preserve"> </w:t>
      </w:r>
      <w:r w:rsidR="00CD403D">
        <w:rPr>
          <w:rFonts w:ascii="Arial" w:hAnsi="Arial" w:cs="Arial"/>
          <w:sz w:val="16"/>
          <w:szCs w:val="16"/>
        </w:rPr>
        <w:t>31028</w:t>
      </w:r>
      <w:r>
        <w:rPr>
          <w:rFonts w:ascii="Arial" w:hAnsi="Arial" w:cs="Arial"/>
          <w:sz w:val="16"/>
          <w:szCs w:val="16"/>
        </w:rPr>
        <w:t>/19/0100</w:t>
      </w:r>
    </w:p>
    <w:p w:rsidR="001D4CAC" w:rsidRDefault="001E24CF" w:rsidP="00DD52E0">
      <w:pPr>
        <w:pStyle w:val="Zkladntext31"/>
        <w:spacing w:line="240" w:lineRule="auto"/>
        <w:rPr>
          <w:rFonts w:ascii="Koop Office" w:hAnsi="Koop Office" w:cs="Arial"/>
          <w:i/>
        </w:rPr>
      </w:pPr>
      <w:r>
        <w:rPr>
          <w:rFonts w:ascii="Koop Office" w:hAnsi="Koop Office" w:cs="Arial"/>
          <w:i/>
          <w:noProof/>
        </w:rPr>
        <w:drawing>
          <wp:anchor distT="0" distB="0" distL="114300" distR="114300" simplePos="0" relativeHeight="251657728" behindDoc="0" locked="0" layoutInCell="1" allowOverlap="1">
            <wp:simplePos x="0" y="0"/>
            <wp:positionH relativeFrom="column">
              <wp:posOffset>-83820</wp:posOffset>
            </wp:positionH>
            <wp:positionV relativeFrom="paragraph">
              <wp:posOffset>8255</wp:posOffset>
            </wp:positionV>
            <wp:extent cx="1895475" cy="1228725"/>
            <wp:effectExtent l="0" t="0" r="0" b="0"/>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rsidR="001D4CAC" w:rsidRDefault="001D4CAC" w:rsidP="00DD52E0">
      <w:pPr>
        <w:pStyle w:val="Zkladntext31"/>
        <w:spacing w:line="240" w:lineRule="auto"/>
        <w:rPr>
          <w:rFonts w:ascii="Koop Office" w:hAnsi="Koop Office" w:cs="Arial"/>
          <w:i/>
        </w:rPr>
      </w:pPr>
    </w:p>
    <w:p w:rsidR="001D4CAC" w:rsidRDefault="001D4CAC" w:rsidP="00DD52E0">
      <w:pPr>
        <w:pStyle w:val="Zkladntext31"/>
        <w:spacing w:line="240" w:lineRule="auto"/>
        <w:rPr>
          <w:rFonts w:ascii="Koop Office" w:hAnsi="Koop Office" w:cs="Arial"/>
          <w:i/>
        </w:rPr>
      </w:pPr>
    </w:p>
    <w:p w:rsidR="00DD52E0" w:rsidRPr="00E65768" w:rsidRDefault="00DD52E0" w:rsidP="00DD52E0">
      <w:pPr>
        <w:pStyle w:val="Zkladntext31"/>
        <w:spacing w:line="240" w:lineRule="auto"/>
        <w:rPr>
          <w:rFonts w:ascii="Koop Office" w:hAnsi="Koop Office" w:cs="Arial"/>
          <w:i/>
        </w:rPr>
      </w:pPr>
    </w:p>
    <w:p w:rsidR="00DD52E0" w:rsidRPr="00DD52E0" w:rsidRDefault="00DD52E0" w:rsidP="00DD52E0">
      <w:pPr>
        <w:ind w:left="600"/>
        <w:rPr>
          <w:rFonts w:ascii="Koop Office" w:hAnsi="Koop Office" w:cs="Arial"/>
        </w:rPr>
      </w:pPr>
    </w:p>
    <w:p w:rsidR="00DD52E0" w:rsidRPr="00DD52E0" w:rsidRDefault="00DD52E0" w:rsidP="00DD52E0">
      <w:pPr>
        <w:ind w:left="600"/>
        <w:rPr>
          <w:rFonts w:ascii="Koop Office" w:hAnsi="Koop Office" w:cs="Arial"/>
        </w:rPr>
      </w:pPr>
    </w:p>
    <w:p w:rsidR="00DD52E0" w:rsidRPr="00DD52E0" w:rsidRDefault="00DD52E0" w:rsidP="00DD52E0">
      <w:pPr>
        <w:ind w:left="600"/>
        <w:rPr>
          <w:rFonts w:ascii="Koop Office" w:hAnsi="Koop Office" w:cs="Arial"/>
        </w:rPr>
      </w:pPr>
    </w:p>
    <w:p w:rsidR="00C24590" w:rsidRDefault="00C24590" w:rsidP="004649B8">
      <w:pPr>
        <w:rPr>
          <w:rFonts w:ascii="Koop Office" w:hAnsi="Koop Office"/>
          <w:b/>
          <w:spacing w:val="20"/>
          <w:sz w:val="32"/>
        </w:rPr>
      </w:pPr>
    </w:p>
    <w:p w:rsidR="00C24590" w:rsidRPr="00DD52E0" w:rsidRDefault="00C97302" w:rsidP="004649B8">
      <w:pPr>
        <w:rPr>
          <w:rFonts w:ascii="Koop Office" w:hAnsi="Koop Office"/>
          <w:b/>
          <w:spacing w:val="20"/>
          <w:sz w:val="32"/>
        </w:rPr>
      </w:pPr>
      <w:r>
        <w:rPr>
          <w:rFonts w:ascii="Koop Office" w:hAnsi="Koop Office"/>
          <w:b/>
          <w:spacing w:val="20"/>
          <w:sz w:val="32"/>
        </w:rPr>
        <w:t xml:space="preserve">Návrh - </w:t>
      </w:r>
      <w:r w:rsidR="004649B8" w:rsidRPr="00DD52E0">
        <w:rPr>
          <w:rFonts w:ascii="Koop Office" w:hAnsi="Koop Office"/>
          <w:b/>
          <w:spacing w:val="20"/>
          <w:sz w:val="32"/>
        </w:rPr>
        <w:t xml:space="preserve">Dodatek č. </w:t>
      </w:r>
      <w:r>
        <w:rPr>
          <w:rFonts w:ascii="Koop Office" w:hAnsi="Koop Office"/>
          <w:b/>
          <w:spacing w:val="20"/>
          <w:sz w:val="32"/>
        </w:rPr>
        <w:t>9</w:t>
      </w:r>
    </w:p>
    <w:p w:rsidR="004649B8" w:rsidRPr="00DD52E0" w:rsidRDefault="004649B8" w:rsidP="004649B8">
      <w:pPr>
        <w:rPr>
          <w:rFonts w:ascii="Koop Office" w:hAnsi="Koop Office"/>
          <w:b/>
          <w:spacing w:val="20"/>
          <w:sz w:val="32"/>
        </w:rPr>
      </w:pPr>
      <w:r w:rsidRPr="00DD52E0">
        <w:rPr>
          <w:rFonts w:ascii="Koop Office" w:hAnsi="Koop Office"/>
          <w:b/>
          <w:spacing w:val="20"/>
          <w:sz w:val="32"/>
        </w:rPr>
        <w:t xml:space="preserve">k pojistné smlouvě č. </w:t>
      </w:r>
      <w:bookmarkStart w:id="0" w:name="č_PS"/>
      <w:r w:rsidR="00952DD4" w:rsidRPr="00DD52E0">
        <w:rPr>
          <w:rFonts w:ascii="Koop Office" w:hAnsi="Koop Office" w:cs="Arial"/>
          <w:b/>
          <w:sz w:val="32"/>
        </w:rPr>
        <w:t>7720235886</w:t>
      </w:r>
      <w:bookmarkEnd w:id="0"/>
      <w:r w:rsidR="00952DD4" w:rsidRPr="00DD52E0">
        <w:rPr>
          <w:rFonts w:ascii="Koop Office" w:hAnsi="Koop Office" w:cs="Arial"/>
          <w:b/>
          <w:sz w:val="32"/>
        </w:rPr>
        <w:t xml:space="preserve"> </w:t>
      </w:r>
      <w:r w:rsidRPr="00DD52E0">
        <w:rPr>
          <w:rFonts w:ascii="Koop Office" w:hAnsi="Koop Office"/>
          <w:b/>
          <w:spacing w:val="20"/>
          <w:sz w:val="32"/>
        </w:rPr>
        <w:t xml:space="preserve">ze dne </w:t>
      </w:r>
      <w:proofErr w:type="gramStart"/>
      <w:r w:rsidR="00952DD4" w:rsidRPr="00DD52E0">
        <w:rPr>
          <w:rFonts w:ascii="Koop Office" w:hAnsi="Koop Office"/>
          <w:b/>
          <w:spacing w:val="20"/>
          <w:sz w:val="32"/>
        </w:rPr>
        <w:t>20.</w:t>
      </w:r>
      <w:r w:rsidR="00BB3692" w:rsidRPr="00DD52E0">
        <w:rPr>
          <w:rFonts w:ascii="Koop Office" w:hAnsi="Koop Office"/>
          <w:b/>
          <w:spacing w:val="20"/>
          <w:sz w:val="32"/>
        </w:rPr>
        <w:t>0</w:t>
      </w:r>
      <w:r w:rsidR="00952DD4" w:rsidRPr="00DD52E0">
        <w:rPr>
          <w:rFonts w:ascii="Koop Office" w:hAnsi="Koop Office"/>
          <w:b/>
          <w:spacing w:val="20"/>
          <w:sz w:val="32"/>
        </w:rPr>
        <w:t>2.2008</w:t>
      </w:r>
      <w:proofErr w:type="gramEnd"/>
    </w:p>
    <w:p w:rsidR="00DD52E0" w:rsidRDefault="00DD52E0" w:rsidP="004649B8">
      <w:pPr>
        <w:tabs>
          <w:tab w:val="left" w:pos="-720"/>
        </w:tabs>
        <w:jc w:val="both"/>
        <w:rPr>
          <w:rFonts w:ascii="Koop Office" w:hAnsi="Koop Office"/>
          <w:sz w:val="20"/>
          <w:szCs w:val="20"/>
        </w:rPr>
      </w:pPr>
    </w:p>
    <w:p w:rsidR="004649B8" w:rsidRPr="00DD52E0" w:rsidRDefault="004649B8" w:rsidP="004649B8">
      <w:pPr>
        <w:tabs>
          <w:tab w:val="left" w:pos="-720"/>
        </w:tabs>
        <w:jc w:val="both"/>
        <w:rPr>
          <w:rFonts w:ascii="Koop Office" w:hAnsi="Koop Office"/>
          <w:sz w:val="20"/>
        </w:rPr>
      </w:pPr>
      <w:r w:rsidRPr="00DD52E0">
        <w:rPr>
          <w:rFonts w:ascii="Koop Office" w:hAnsi="Koop Office"/>
          <w:sz w:val="20"/>
        </w:rPr>
        <w:t>sjednané mezi smluvními stranami:</w:t>
      </w:r>
    </w:p>
    <w:p w:rsidR="00DD52E0" w:rsidRDefault="00DD52E0">
      <w:pPr>
        <w:rPr>
          <w:rFonts w:ascii="Koop Office" w:hAnsi="Koop Office"/>
          <w:sz w:val="20"/>
          <w:szCs w:val="20"/>
        </w:rPr>
      </w:pPr>
    </w:p>
    <w:p w:rsidR="00155EBA" w:rsidRPr="00116D47" w:rsidRDefault="00155EBA" w:rsidP="00155EBA">
      <w:pPr>
        <w:rPr>
          <w:rFonts w:ascii="Koop Office" w:hAnsi="Koop Office"/>
          <w:b/>
          <w:spacing w:val="20"/>
          <w:sz w:val="32"/>
        </w:rPr>
      </w:pPr>
      <w:r w:rsidRPr="00116D47">
        <w:rPr>
          <w:rFonts w:ascii="Koop Office" w:hAnsi="Koop Office"/>
          <w:b/>
          <w:spacing w:val="20"/>
          <w:sz w:val="32"/>
        </w:rPr>
        <w:t xml:space="preserve">Kooperativa pojišťovna, a.s., </w:t>
      </w:r>
      <w:proofErr w:type="spellStart"/>
      <w:r w:rsidRPr="00116D47">
        <w:rPr>
          <w:rFonts w:ascii="Koop Office" w:hAnsi="Koop Office"/>
          <w:b/>
          <w:spacing w:val="20"/>
          <w:sz w:val="32"/>
        </w:rPr>
        <w:t>Vienna</w:t>
      </w:r>
      <w:proofErr w:type="spellEnd"/>
      <w:r w:rsidRPr="00116D47">
        <w:rPr>
          <w:rFonts w:ascii="Koop Office" w:hAnsi="Koop Office"/>
          <w:b/>
          <w:spacing w:val="20"/>
          <w:sz w:val="32"/>
        </w:rPr>
        <w:t xml:space="preserve"> </w:t>
      </w:r>
      <w:proofErr w:type="spellStart"/>
      <w:r w:rsidRPr="00116D47">
        <w:rPr>
          <w:rFonts w:ascii="Koop Office" w:hAnsi="Koop Office"/>
          <w:b/>
          <w:spacing w:val="20"/>
          <w:sz w:val="32"/>
        </w:rPr>
        <w:t>Insurance</w:t>
      </w:r>
      <w:proofErr w:type="spellEnd"/>
      <w:r w:rsidRPr="00116D47">
        <w:rPr>
          <w:rFonts w:ascii="Koop Office" w:hAnsi="Koop Office"/>
          <w:b/>
          <w:spacing w:val="20"/>
          <w:sz w:val="32"/>
        </w:rPr>
        <w:t xml:space="preserve"> Group</w:t>
      </w:r>
    </w:p>
    <w:p w:rsidR="00155EBA" w:rsidRDefault="00155EBA" w:rsidP="00155EBA">
      <w:pPr>
        <w:rPr>
          <w:rFonts w:ascii="Koop Office" w:hAnsi="Koop Office" w:cs="Arial"/>
          <w:b/>
        </w:rPr>
      </w:pPr>
      <w:r w:rsidRPr="00B959B3">
        <w:rPr>
          <w:rFonts w:ascii="Koop Office" w:hAnsi="Koop Office" w:cs="Arial"/>
          <w:b/>
        </w:rPr>
        <w:t xml:space="preserve">se sídlem Praha </w:t>
      </w:r>
      <w:r>
        <w:rPr>
          <w:rFonts w:ascii="Koop Office" w:hAnsi="Koop Office" w:cs="Arial"/>
          <w:b/>
        </w:rPr>
        <w:t>8</w:t>
      </w:r>
      <w:r w:rsidRPr="00B959B3">
        <w:rPr>
          <w:rFonts w:ascii="Koop Office" w:hAnsi="Koop Office" w:cs="Arial"/>
          <w:b/>
        </w:rPr>
        <w:t xml:space="preserve">, </w:t>
      </w:r>
      <w:r>
        <w:rPr>
          <w:rFonts w:ascii="Koop Office" w:hAnsi="Koop Office" w:cs="Arial"/>
          <w:b/>
        </w:rPr>
        <w:t>Pobřežní 665/21</w:t>
      </w:r>
      <w:r w:rsidRPr="00B959B3">
        <w:rPr>
          <w:rFonts w:ascii="Koop Office" w:hAnsi="Koop Office" w:cs="Arial"/>
          <w:b/>
        </w:rPr>
        <w:t xml:space="preserve">, PSČ </w:t>
      </w:r>
      <w:r>
        <w:rPr>
          <w:rFonts w:ascii="Koop Office" w:hAnsi="Koop Office" w:cs="Arial"/>
          <w:b/>
        </w:rPr>
        <w:t>186 00</w:t>
      </w:r>
      <w:r w:rsidRPr="00B959B3">
        <w:rPr>
          <w:rFonts w:ascii="Koop Office" w:hAnsi="Koop Office" w:cs="Arial"/>
          <w:b/>
        </w:rPr>
        <w:t xml:space="preserve">, Česká republika </w:t>
      </w:r>
    </w:p>
    <w:p w:rsidR="00155EBA" w:rsidRPr="00116D47" w:rsidRDefault="00155EBA" w:rsidP="00155EBA">
      <w:pPr>
        <w:rPr>
          <w:rFonts w:ascii="Koop Office" w:hAnsi="Koop Office" w:cs="Arial"/>
          <w:b/>
        </w:rPr>
      </w:pPr>
      <w:r w:rsidRPr="00116D47">
        <w:rPr>
          <w:rFonts w:ascii="Koop Office" w:hAnsi="Koop Office" w:cs="Arial"/>
          <w:b/>
        </w:rPr>
        <w:t>IČ</w:t>
      </w:r>
      <w:r>
        <w:rPr>
          <w:rFonts w:ascii="Koop Office" w:hAnsi="Koop Office" w:cs="Arial"/>
          <w:b/>
        </w:rPr>
        <w:t>O</w:t>
      </w:r>
      <w:r w:rsidRPr="00116D47">
        <w:rPr>
          <w:rFonts w:ascii="Koop Office" w:hAnsi="Koop Office" w:cs="Arial"/>
          <w:b/>
        </w:rPr>
        <w:t>: 471 16 617</w:t>
      </w:r>
    </w:p>
    <w:p w:rsidR="00155EBA" w:rsidRPr="00116D47" w:rsidRDefault="00155EBA" w:rsidP="00155EBA">
      <w:pPr>
        <w:rPr>
          <w:rFonts w:ascii="Koop Office" w:hAnsi="Koop Office"/>
          <w:sz w:val="20"/>
        </w:rPr>
      </w:pPr>
      <w:r w:rsidRPr="00116D47">
        <w:rPr>
          <w:rFonts w:ascii="Koop Office" w:hAnsi="Koop Office"/>
          <w:sz w:val="20"/>
        </w:rPr>
        <w:t xml:space="preserve">zapsaná v obchodním rejstříku u Městského soudu v Praze, </w:t>
      </w:r>
      <w:proofErr w:type="spellStart"/>
      <w:r w:rsidRPr="00116D47">
        <w:rPr>
          <w:rFonts w:ascii="Koop Office" w:hAnsi="Koop Office"/>
          <w:sz w:val="20"/>
        </w:rPr>
        <w:t>sp</w:t>
      </w:r>
      <w:proofErr w:type="spellEnd"/>
      <w:r w:rsidRPr="00116D47">
        <w:rPr>
          <w:rFonts w:ascii="Koop Office" w:hAnsi="Koop Office"/>
          <w:sz w:val="20"/>
        </w:rPr>
        <w:t>. zn. B 1897</w:t>
      </w:r>
    </w:p>
    <w:p w:rsidR="00155EBA" w:rsidRPr="00116D47" w:rsidRDefault="00155EBA" w:rsidP="00155EBA">
      <w:pPr>
        <w:rPr>
          <w:rFonts w:ascii="Koop Office" w:hAnsi="Koop Office" w:cs="Arial"/>
          <w:sz w:val="20"/>
        </w:rPr>
      </w:pPr>
      <w:r w:rsidRPr="00116D47">
        <w:rPr>
          <w:rFonts w:ascii="Koop Office" w:hAnsi="Koop Office" w:cs="Arial"/>
          <w:sz w:val="20"/>
        </w:rPr>
        <w:t xml:space="preserve">(dále jen </w:t>
      </w:r>
      <w:r w:rsidRPr="00116D47">
        <w:rPr>
          <w:rFonts w:ascii="Koop Office" w:hAnsi="Koop Office" w:cs="Arial"/>
          <w:b/>
          <w:sz w:val="20"/>
        </w:rPr>
        <w:t>„pojistitel“</w:t>
      </w:r>
      <w:r w:rsidRPr="00116D47">
        <w:rPr>
          <w:rFonts w:ascii="Koop Office" w:hAnsi="Koop Office" w:cs="Arial"/>
          <w:sz w:val="20"/>
        </w:rPr>
        <w:t>),</w:t>
      </w:r>
    </w:p>
    <w:p w:rsidR="00155EBA" w:rsidRPr="00116D47" w:rsidRDefault="00155EBA" w:rsidP="00155EBA">
      <w:pPr>
        <w:pStyle w:val="Zkladntextodsazen3"/>
        <w:spacing w:before="120"/>
        <w:ind w:left="0"/>
        <w:rPr>
          <w:rFonts w:ascii="Koop Office" w:hAnsi="Koop Office" w:cs="Arial"/>
          <w:sz w:val="20"/>
        </w:rPr>
      </w:pPr>
      <w:r w:rsidRPr="00116D47">
        <w:rPr>
          <w:rFonts w:ascii="Koop Office" w:hAnsi="Koop Office" w:cs="Arial"/>
          <w:sz w:val="20"/>
        </w:rPr>
        <w:t>zastoupený na základě zmocnění níže podepsanými osobami.</w:t>
      </w:r>
    </w:p>
    <w:p w:rsidR="00155EBA" w:rsidRPr="00116D47" w:rsidRDefault="00155EBA" w:rsidP="00155EBA">
      <w:pPr>
        <w:rPr>
          <w:rFonts w:ascii="Koop Office" w:hAnsi="Koop Office" w:cs="Arial"/>
          <w:sz w:val="20"/>
        </w:rPr>
      </w:pPr>
    </w:p>
    <w:p w:rsidR="00155EBA" w:rsidRPr="00B56930" w:rsidRDefault="00155EBA" w:rsidP="00155EBA">
      <w:pPr>
        <w:jc w:val="both"/>
        <w:rPr>
          <w:rFonts w:ascii="Koop Office" w:hAnsi="Koop Office" w:cs="Arial"/>
          <w:sz w:val="20"/>
        </w:rPr>
      </w:pPr>
      <w:r w:rsidRPr="00B959B3">
        <w:rPr>
          <w:rFonts w:ascii="Koop Office" w:hAnsi="Koop Office" w:cs="Arial"/>
          <w:color w:val="000000"/>
          <w:sz w:val="20"/>
        </w:rPr>
        <w:t xml:space="preserve">Pracoviště: Kooperativa pojišťovna, a.s., </w:t>
      </w:r>
      <w:proofErr w:type="spellStart"/>
      <w:r w:rsidRPr="00B959B3">
        <w:rPr>
          <w:rFonts w:ascii="Koop Office" w:hAnsi="Koop Office" w:cs="Arial"/>
          <w:color w:val="000000"/>
          <w:sz w:val="20"/>
        </w:rPr>
        <w:t>Vienna</w:t>
      </w:r>
      <w:proofErr w:type="spellEnd"/>
      <w:r w:rsidRPr="00B959B3">
        <w:rPr>
          <w:rFonts w:ascii="Koop Office" w:hAnsi="Koop Office" w:cs="Arial"/>
          <w:color w:val="000000"/>
          <w:sz w:val="20"/>
        </w:rPr>
        <w:t xml:space="preserve"> </w:t>
      </w:r>
      <w:proofErr w:type="spellStart"/>
      <w:r w:rsidRPr="00B959B3">
        <w:rPr>
          <w:rFonts w:ascii="Koop Office" w:hAnsi="Koop Office" w:cs="Arial"/>
          <w:color w:val="000000"/>
          <w:sz w:val="20"/>
        </w:rPr>
        <w:t>Insurance</w:t>
      </w:r>
      <w:proofErr w:type="spellEnd"/>
      <w:r w:rsidRPr="00B959B3">
        <w:rPr>
          <w:rFonts w:ascii="Koop Office" w:hAnsi="Koop Office" w:cs="Arial"/>
          <w:color w:val="000000"/>
          <w:sz w:val="20"/>
        </w:rPr>
        <w:t xml:space="preserve"> Group, Agentura </w:t>
      </w:r>
      <w:r>
        <w:rPr>
          <w:rFonts w:ascii="Koop Office" w:hAnsi="Koop Office" w:cs="Arial"/>
          <w:color w:val="000000"/>
          <w:sz w:val="20"/>
        </w:rPr>
        <w:t>s</w:t>
      </w:r>
      <w:r w:rsidRPr="00B959B3">
        <w:rPr>
          <w:rFonts w:ascii="Koop Office" w:hAnsi="Koop Office" w:cs="Arial"/>
          <w:color w:val="000000"/>
          <w:sz w:val="20"/>
        </w:rPr>
        <w:t xml:space="preserve">třední </w:t>
      </w:r>
      <w:r w:rsidRPr="00B56930">
        <w:rPr>
          <w:rFonts w:ascii="Koop Office" w:hAnsi="Koop Office" w:cs="Arial"/>
          <w:sz w:val="20"/>
        </w:rPr>
        <w:t xml:space="preserve">Čechy, Prosek Point, budova C, Prosecká 855/68, Praha 9, PSČ 190 00, tel.: </w:t>
      </w:r>
      <w:proofErr w:type="spellStart"/>
      <w:r w:rsidR="008E4F9F" w:rsidRPr="008E4F9F">
        <w:rPr>
          <w:rFonts w:ascii="Koop Office" w:hAnsi="Koop Office" w:cs="Arial"/>
          <w:sz w:val="20"/>
          <w:highlight w:val="black"/>
        </w:rPr>
        <w:t>xxxxxxxxxxxxxxx</w:t>
      </w:r>
      <w:proofErr w:type="spellEnd"/>
      <w:r w:rsidRPr="00B56930">
        <w:rPr>
          <w:rFonts w:ascii="Koop Office" w:hAnsi="Koop Office" w:cs="Arial"/>
          <w:sz w:val="20"/>
        </w:rPr>
        <w:t>.</w:t>
      </w:r>
    </w:p>
    <w:p w:rsidR="00DD52E0" w:rsidRPr="00B56930" w:rsidRDefault="00DD52E0">
      <w:pPr>
        <w:rPr>
          <w:rFonts w:ascii="Koop Office" w:hAnsi="Koop Office"/>
          <w:sz w:val="20"/>
          <w:szCs w:val="20"/>
        </w:rPr>
      </w:pPr>
    </w:p>
    <w:p w:rsidR="00AA453F" w:rsidRPr="00DD52E0" w:rsidRDefault="00AA453F">
      <w:pPr>
        <w:pStyle w:val="Zkladntext31"/>
        <w:tabs>
          <w:tab w:val="clear" w:pos="-720"/>
        </w:tabs>
        <w:spacing w:line="240" w:lineRule="auto"/>
        <w:rPr>
          <w:rFonts w:ascii="Koop Office" w:hAnsi="Koop Office"/>
        </w:rPr>
      </w:pPr>
      <w:r w:rsidRPr="00DD52E0">
        <w:rPr>
          <w:rFonts w:ascii="Koop Office" w:hAnsi="Koop Office"/>
        </w:rPr>
        <w:t>a</w:t>
      </w:r>
    </w:p>
    <w:p w:rsidR="00DD52E0" w:rsidRDefault="00DD52E0">
      <w:pPr>
        <w:rPr>
          <w:rFonts w:ascii="Koop Office" w:hAnsi="Koop Office"/>
          <w:sz w:val="20"/>
          <w:szCs w:val="20"/>
        </w:rPr>
      </w:pPr>
    </w:p>
    <w:p w:rsidR="00952DD4" w:rsidRPr="00DD52E0" w:rsidRDefault="00952DD4" w:rsidP="00952DD4">
      <w:pPr>
        <w:jc w:val="both"/>
        <w:rPr>
          <w:rFonts w:ascii="Koop Office" w:hAnsi="Koop Office" w:cs="Arial"/>
          <w:b/>
          <w:sz w:val="32"/>
        </w:rPr>
      </w:pPr>
      <w:r w:rsidRPr="00DD52E0">
        <w:rPr>
          <w:rFonts w:ascii="Koop Office" w:hAnsi="Koop Office" w:cs="Arial"/>
          <w:b/>
          <w:sz w:val="32"/>
        </w:rPr>
        <w:t>Česká obchodní inspekce</w:t>
      </w:r>
    </w:p>
    <w:p w:rsidR="00952DD4" w:rsidRPr="00DD52E0" w:rsidRDefault="00952DD4" w:rsidP="00952DD4">
      <w:pPr>
        <w:jc w:val="both"/>
        <w:rPr>
          <w:rFonts w:ascii="Koop Office" w:hAnsi="Koop Office" w:cs="Arial"/>
          <w:b/>
        </w:rPr>
      </w:pPr>
      <w:r w:rsidRPr="00DD52E0">
        <w:rPr>
          <w:rFonts w:ascii="Koop Office" w:hAnsi="Koop Office" w:cs="Arial"/>
          <w:b/>
        </w:rPr>
        <w:t xml:space="preserve">se sídlem Praha 2, Štěpánská </w:t>
      </w:r>
      <w:r w:rsidR="00C24590">
        <w:rPr>
          <w:rFonts w:ascii="Koop Office" w:hAnsi="Koop Office" w:cs="Arial"/>
          <w:b/>
        </w:rPr>
        <w:t>567/</w:t>
      </w:r>
      <w:r w:rsidRPr="00DD52E0">
        <w:rPr>
          <w:rFonts w:ascii="Koop Office" w:hAnsi="Koop Office" w:cs="Arial"/>
          <w:b/>
        </w:rPr>
        <w:t>15, PSČ 120 00, Česká republika</w:t>
      </w:r>
    </w:p>
    <w:p w:rsidR="00952DD4" w:rsidRPr="00DD52E0" w:rsidRDefault="00952DD4" w:rsidP="00952DD4">
      <w:pPr>
        <w:pStyle w:val="Zkladntext3"/>
        <w:numPr>
          <w:ilvl w:val="0"/>
          <w:numId w:val="0"/>
        </w:numPr>
        <w:tabs>
          <w:tab w:val="clear" w:pos="6237"/>
        </w:tabs>
        <w:rPr>
          <w:rFonts w:ascii="Koop Office" w:hAnsi="Koop Office" w:cs="Arial"/>
          <w:sz w:val="24"/>
        </w:rPr>
      </w:pPr>
      <w:r w:rsidRPr="00DD52E0">
        <w:rPr>
          <w:rFonts w:ascii="Koop Office" w:hAnsi="Koop Office" w:cs="Arial"/>
          <w:sz w:val="24"/>
        </w:rPr>
        <w:t>IČ</w:t>
      </w:r>
      <w:r w:rsidR="00354099">
        <w:rPr>
          <w:rFonts w:ascii="Koop Office" w:hAnsi="Koop Office" w:cs="Arial"/>
          <w:sz w:val="24"/>
        </w:rPr>
        <w:t>O</w:t>
      </w:r>
      <w:r w:rsidRPr="00DD52E0">
        <w:rPr>
          <w:rFonts w:ascii="Koop Office" w:hAnsi="Koop Office" w:cs="Arial"/>
          <w:sz w:val="24"/>
        </w:rPr>
        <w:t>: 000</w:t>
      </w:r>
      <w:r w:rsidR="00ED1741" w:rsidRPr="00DD52E0">
        <w:rPr>
          <w:rFonts w:ascii="Koop Office" w:hAnsi="Koop Office" w:cs="Arial"/>
          <w:sz w:val="24"/>
        </w:rPr>
        <w:t xml:space="preserve"> </w:t>
      </w:r>
      <w:r w:rsidRPr="00DD52E0">
        <w:rPr>
          <w:rFonts w:ascii="Koop Office" w:hAnsi="Koop Office" w:cs="Arial"/>
          <w:sz w:val="24"/>
        </w:rPr>
        <w:t>20</w:t>
      </w:r>
      <w:r w:rsidR="00ED1741" w:rsidRPr="00DD52E0">
        <w:rPr>
          <w:rFonts w:ascii="Koop Office" w:hAnsi="Koop Office" w:cs="Arial"/>
          <w:sz w:val="24"/>
        </w:rPr>
        <w:t xml:space="preserve"> </w:t>
      </w:r>
      <w:r w:rsidRPr="00DD52E0">
        <w:rPr>
          <w:rFonts w:ascii="Koop Office" w:hAnsi="Koop Office" w:cs="Arial"/>
          <w:sz w:val="24"/>
        </w:rPr>
        <w:t>869</w:t>
      </w:r>
    </w:p>
    <w:p w:rsidR="00ED1741" w:rsidRPr="00DD52E0" w:rsidRDefault="00952DD4" w:rsidP="00ED1741">
      <w:pPr>
        <w:jc w:val="both"/>
        <w:rPr>
          <w:rFonts w:ascii="Koop Office" w:hAnsi="Koop Office" w:cs="Arial"/>
          <w:bCs/>
          <w:sz w:val="20"/>
        </w:rPr>
      </w:pPr>
      <w:r w:rsidRPr="00DD52E0">
        <w:rPr>
          <w:rFonts w:ascii="Koop Office" w:hAnsi="Koop Office" w:cs="Arial"/>
          <w:bCs/>
          <w:sz w:val="20"/>
        </w:rPr>
        <w:t xml:space="preserve">(dále jen </w:t>
      </w:r>
      <w:r w:rsidR="00D23B79" w:rsidRPr="00DD52E0">
        <w:rPr>
          <w:rFonts w:ascii="Koop Office" w:hAnsi="Koop Office" w:cs="Arial"/>
          <w:b/>
          <w:bCs/>
          <w:sz w:val="20"/>
        </w:rPr>
        <w:t>„</w:t>
      </w:r>
      <w:r w:rsidRPr="00DD52E0">
        <w:rPr>
          <w:rFonts w:ascii="Koop Office" w:hAnsi="Koop Office" w:cs="Arial"/>
          <w:b/>
          <w:sz w:val="20"/>
        </w:rPr>
        <w:t>pojistník</w:t>
      </w:r>
      <w:r w:rsidR="00D23B79" w:rsidRPr="00DD52E0">
        <w:rPr>
          <w:rFonts w:ascii="Koop Office" w:hAnsi="Koop Office" w:cs="Arial"/>
          <w:b/>
          <w:sz w:val="20"/>
        </w:rPr>
        <w:t>“</w:t>
      </w:r>
      <w:r w:rsidRPr="00DD52E0">
        <w:rPr>
          <w:rFonts w:ascii="Koop Office" w:hAnsi="Koop Office" w:cs="Arial"/>
          <w:bCs/>
          <w:sz w:val="20"/>
        </w:rPr>
        <w:t>)</w:t>
      </w:r>
      <w:r w:rsidR="00ED1741" w:rsidRPr="00DD52E0">
        <w:rPr>
          <w:rFonts w:ascii="Koop Office" w:hAnsi="Koop Office" w:cs="Arial"/>
          <w:bCs/>
          <w:sz w:val="20"/>
        </w:rPr>
        <w:t xml:space="preserve">, </w:t>
      </w:r>
    </w:p>
    <w:p w:rsidR="00952DD4" w:rsidRPr="00DD52E0" w:rsidRDefault="00952DD4" w:rsidP="00ED1741">
      <w:pPr>
        <w:spacing w:before="120"/>
        <w:jc w:val="both"/>
        <w:rPr>
          <w:rFonts w:ascii="Koop Office" w:hAnsi="Koop Office" w:cs="Arial"/>
          <w:bCs/>
          <w:sz w:val="20"/>
        </w:rPr>
      </w:pPr>
      <w:r w:rsidRPr="00DD52E0">
        <w:rPr>
          <w:rFonts w:ascii="Koop Office" w:hAnsi="Koop Office" w:cs="Arial"/>
          <w:bCs/>
          <w:sz w:val="20"/>
        </w:rPr>
        <w:t xml:space="preserve">zastoupený </w:t>
      </w:r>
      <w:r w:rsidR="00436172">
        <w:rPr>
          <w:rFonts w:ascii="Koop Office" w:hAnsi="Koop Office" w:cs="Arial"/>
          <w:bCs/>
          <w:sz w:val="20"/>
        </w:rPr>
        <w:t xml:space="preserve">Ing. Mojmírem </w:t>
      </w:r>
      <w:proofErr w:type="spellStart"/>
      <w:r w:rsidR="00436172">
        <w:rPr>
          <w:rFonts w:ascii="Koop Office" w:hAnsi="Koop Office" w:cs="Arial"/>
          <w:bCs/>
          <w:sz w:val="20"/>
        </w:rPr>
        <w:t>Bezecným</w:t>
      </w:r>
      <w:proofErr w:type="spellEnd"/>
      <w:r w:rsidR="00E757F8">
        <w:rPr>
          <w:rFonts w:ascii="Koop Office" w:hAnsi="Koop Office" w:cs="Arial"/>
          <w:bCs/>
          <w:sz w:val="20"/>
        </w:rPr>
        <w:t xml:space="preserve">, </w:t>
      </w:r>
      <w:r w:rsidR="00436172">
        <w:rPr>
          <w:rFonts w:ascii="Koop Office" w:hAnsi="Koop Office" w:cs="Arial"/>
          <w:bCs/>
          <w:sz w:val="20"/>
        </w:rPr>
        <w:t>ústředním ředitelem</w:t>
      </w:r>
      <w:r w:rsidR="00E757F8">
        <w:rPr>
          <w:rFonts w:ascii="Koop Office" w:hAnsi="Koop Office" w:cs="Arial"/>
          <w:bCs/>
          <w:sz w:val="20"/>
        </w:rPr>
        <w:t xml:space="preserve"> ČOI</w:t>
      </w:r>
      <w:r w:rsidR="00DD52E0">
        <w:rPr>
          <w:rFonts w:ascii="Koop Office" w:hAnsi="Koop Office" w:cs="Arial"/>
          <w:bCs/>
          <w:sz w:val="20"/>
        </w:rPr>
        <w:t>.</w:t>
      </w:r>
    </w:p>
    <w:p w:rsidR="00AA453F" w:rsidRPr="00DD52E0" w:rsidRDefault="00AA453F">
      <w:pPr>
        <w:rPr>
          <w:rFonts w:ascii="Koop Office" w:hAnsi="Koop Office"/>
          <w:b/>
          <w:sz w:val="16"/>
          <w:szCs w:val="16"/>
        </w:rPr>
      </w:pPr>
    </w:p>
    <w:p w:rsidR="00ED1741" w:rsidRPr="00DD52E0" w:rsidRDefault="00ED1741" w:rsidP="00ED1741">
      <w:pPr>
        <w:jc w:val="both"/>
        <w:rPr>
          <w:rFonts w:ascii="Koop Office" w:hAnsi="Koop Office" w:cs="Arial"/>
          <w:sz w:val="20"/>
        </w:rPr>
      </w:pPr>
      <w:r w:rsidRPr="00DD52E0">
        <w:rPr>
          <w:rFonts w:ascii="Koop Office" w:hAnsi="Koop Office" w:cs="Arial"/>
          <w:bCs/>
          <w:sz w:val="20"/>
        </w:rPr>
        <w:t>Korespondenční adresa pojistníka je totožná s </w:t>
      </w:r>
      <w:r w:rsidR="00155EBA" w:rsidRPr="004E0C45">
        <w:rPr>
          <w:rFonts w:ascii="Koop Office" w:hAnsi="Koop Office"/>
          <w:sz w:val="20"/>
        </w:rPr>
        <w:t>výše uvedenou adresou pojistníka</w:t>
      </w:r>
      <w:r w:rsidRPr="00DD52E0">
        <w:rPr>
          <w:rFonts w:ascii="Koop Office" w:hAnsi="Koop Office" w:cs="Arial"/>
          <w:bCs/>
          <w:sz w:val="20"/>
        </w:rPr>
        <w:t>.</w:t>
      </w:r>
    </w:p>
    <w:p w:rsidR="00ED1741" w:rsidRPr="00DD52E0" w:rsidRDefault="00ED1741" w:rsidP="00ED1741">
      <w:pPr>
        <w:rPr>
          <w:rFonts w:ascii="Koop Office" w:hAnsi="Koop Office" w:cs="Arial"/>
          <w:color w:val="000000"/>
          <w:sz w:val="20"/>
          <w:szCs w:val="20"/>
        </w:rPr>
      </w:pPr>
    </w:p>
    <w:p w:rsidR="00155EBA" w:rsidRPr="000C5DA2" w:rsidRDefault="00ED1741" w:rsidP="000C5DA2">
      <w:pPr>
        <w:ind w:left="284" w:hanging="284"/>
        <w:rPr>
          <w:rFonts w:ascii="Koop Office" w:hAnsi="Koop Office" w:cs="Arial"/>
          <w:color w:val="000000"/>
          <w:sz w:val="20"/>
        </w:rPr>
      </w:pPr>
      <w:r w:rsidRPr="00DD52E0">
        <w:rPr>
          <w:rFonts w:ascii="Koop Office" w:hAnsi="Koop Office" w:cs="Arial"/>
          <w:color w:val="000000"/>
          <w:sz w:val="20"/>
        </w:rPr>
        <w:t>uzavírají</w:t>
      </w:r>
    </w:p>
    <w:p w:rsidR="00155EBA" w:rsidRDefault="00155EBA" w:rsidP="00DD52E0">
      <w:pPr>
        <w:pStyle w:val="Zkladntext31"/>
        <w:spacing w:line="240" w:lineRule="auto"/>
        <w:jc w:val="both"/>
        <w:rPr>
          <w:rFonts w:ascii="Koop Office" w:hAnsi="Koop Office" w:cs="Arial"/>
          <w:color w:val="000000"/>
        </w:rPr>
      </w:pPr>
    </w:p>
    <w:p w:rsidR="00DD52E0" w:rsidRPr="004C46F1" w:rsidRDefault="00DD52E0" w:rsidP="00DD52E0">
      <w:pPr>
        <w:pStyle w:val="Zkladntext31"/>
        <w:spacing w:line="240" w:lineRule="auto"/>
        <w:jc w:val="both"/>
        <w:rPr>
          <w:rFonts w:ascii="Koop Office" w:hAnsi="Koop Office" w:cs="Arial"/>
          <w:color w:val="000000"/>
        </w:rPr>
      </w:pPr>
      <w:r w:rsidRPr="004C46F1">
        <w:rPr>
          <w:rFonts w:ascii="Koop Office" w:hAnsi="Koop Office" w:cs="Arial"/>
          <w:color w:val="000000"/>
        </w:rPr>
        <w:t>ve smyslu zákona č. 37/2004 Sb., o pojistné smlouvě, v platném znění, tento dodatek k pojistné smlouvě, který spolu s pojistnými podmínkami pojistitele a přílohami, na které se tento dodatek k pojistné smlouvě odvolává, tvoří nedílný celek.</w:t>
      </w:r>
    </w:p>
    <w:p w:rsidR="00952DD4" w:rsidRPr="00DD52E0" w:rsidRDefault="00952DD4">
      <w:pPr>
        <w:rPr>
          <w:rFonts w:ascii="Koop Office" w:hAnsi="Koop Office"/>
          <w:b/>
          <w:sz w:val="20"/>
        </w:rPr>
      </w:pPr>
    </w:p>
    <w:p w:rsidR="00952DD4" w:rsidRPr="00DD52E0" w:rsidRDefault="00952DD4">
      <w:pPr>
        <w:rPr>
          <w:rFonts w:ascii="Koop Office" w:hAnsi="Koop Office"/>
          <w:sz w:val="18"/>
          <w:szCs w:val="18"/>
        </w:rPr>
      </w:pPr>
    </w:p>
    <w:p w:rsidR="000C5DA2" w:rsidRPr="009A2E1F" w:rsidRDefault="000C5DA2" w:rsidP="000C5DA2">
      <w:pPr>
        <w:rPr>
          <w:rFonts w:ascii="Koop Office" w:hAnsi="Koop Office" w:cs="Arial"/>
          <w:color w:val="000000"/>
          <w:sz w:val="20"/>
        </w:rPr>
      </w:pPr>
      <w:r w:rsidRPr="009A2E1F">
        <w:rPr>
          <w:rFonts w:ascii="Koop Office" w:hAnsi="Koop Office" w:cs="Arial"/>
          <w:sz w:val="20"/>
        </w:rPr>
        <w:t>Pojistná smlouva a tento dodatek k pojistné smlouvě byl sjednán prostřednictvím pojišťovacího makléře</w:t>
      </w:r>
    </w:p>
    <w:p w:rsidR="000C5DA2" w:rsidRPr="009A2E1F" w:rsidRDefault="000C5DA2" w:rsidP="000C5DA2">
      <w:pPr>
        <w:rPr>
          <w:rFonts w:ascii="Koop Office" w:hAnsi="Koop Office"/>
          <w:b/>
          <w:spacing w:val="20"/>
          <w:sz w:val="32"/>
        </w:rPr>
      </w:pPr>
      <w:proofErr w:type="gramStart"/>
      <w:r w:rsidRPr="009A2E1F">
        <w:rPr>
          <w:rFonts w:ascii="Koop Office" w:hAnsi="Koop Office"/>
          <w:b/>
          <w:spacing w:val="20"/>
          <w:sz w:val="32"/>
        </w:rPr>
        <w:t>F.M.</w:t>
      </w:r>
      <w:proofErr w:type="gramEnd"/>
      <w:r w:rsidRPr="009A2E1F">
        <w:rPr>
          <w:rFonts w:ascii="Koop Office" w:hAnsi="Koop Office"/>
          <w:b/>
          <w:spacing w:val="20"/>
          <w:sz w:val="32"/>
        </w:rPr>
        <w:t>PARTNER spol. s r.o.</w:t>
      </w:r>
    </w:p>
    <w:p w:rsidR="000C5DA2" w:rsidRPr="009A2E1F" w:rsidRDefault="000C5DA2" w:rsidP="000C5DA2">
      <w:pPr>
        <w:jc w:val="both"/>
        <w:rPr>
          <w:rFonts w:ascii="Koop Office" w:hAnsi="Koop Office"/>
          <w:b/>
        </w:rPr>
      </w:pPr>
      <w:r w:rsidRPr="009A2E1F">
        <w:rPr>
          <w:rFonts w:ascii="Koop Office" w:hAnsi="Koop Office"/>
          <w:b/>
        </w:rPr>
        <w:t>se sídlem České Budějovice, Rudolfovská 8</w:t>
      </w:r>
      <w:r>
        <w:rPr>
          <w:rFonts w:ascii="Koop Office" w:hAnsi="Koop Office"/>
          <w:b/>
        </w:rPr>
        <w:t>8</w:t>
      </w:r>
      <w:r w:rsidRPr="009A2E1F">
        <w:rPr>
          <w:rFonts w:ascii="Koop Office" w:hAnsi="Koop Office"/>
          <w:b/>
        </w:rPr>
        <w:t>, PSČ 370 01, Česká republika</w:t>
      </w:r>
    </w:p>
    <w:p w:rsidR="000C5DA2" w:rsidRPr="009A2E1F" w:rsidRDefault="000C5DA2" w:rsidP="000C5DA2">
      <w:pPr>
        <w:jc w:val="both"/>
        <w:rPr>
          <w:rFonts w:ascii="Koop Office" w:hAnsi="Koop Office"/>
          <w:b/>
        </w:rPr>
      </w:pPr>
      <w:r w:rsidRPr="009A2E1F">
        <w:rPr>
          <w:rFonts w:ascii="Koop Office" w:hAnsi="Koop Office"/>
          <w:b/>
        </w:rPr>
        <w:t>IČ</w:t>
      </w:r>
      <w:r>
        <w:rPr>
          <w:rFonts w:ascii="Koop Office" w:hAnsi="Koop Office"/>
          <w:b/>
        </w:rPr>
        <w:t>O</w:t>
      </w:r>
      <w:r w:rsidRPr="009A2E1F">
        <w:rPr>
          <w:rFonts w:ascii="Koop Office" w:hAnsi="Koop Office"/>
          <w:b/>
        </w:rPr>
        <w:t>: 639 07 097</w:t>
      </w:r>
    </w:p>
    <w:p w:rsidR="000C5DA2" w:rsidRPr="009A2E1F" w:rsidRDefault="000C5DA2" w:rsidP="000C5DA2">
      <w:pPr>
        <w:jc w:val="both"/>
        <w:rPr>
          <w:rFonts w:ascii="Koop Office" w:hAnsi="Koop Office" w:cs="Arial"/>
          <w:b/>
          <w:color w:val="000000"/>
          <w:sz w:val="20"/>
        </w:rPr>
      </w:pPr>
      <w:r w:rsidRPr="009A2E1F">
        <w:rPr>
          <w:rFonts w:ascii="Koop Office" w:hAnsi="Koop Office" w:cs="Arial"/>
          <w:bCs/>
          <w:color w:val="000000"/>
          <w:sz w:val="20"/>
        </w:rPr>
        <w:t xml:space="preserve">(dále jen </w:t>
      </w:r>
      <w:r w:rsidRPr="009A2E1F">
        <w:rPr>
          <w:rFonts w:ascii="Koop Office" w:hAnsi="Koop Office" w:cs="Arial"/>
          <w:b/>
          <w:color w:val="000000"/>
          <w:sz w:val="20"/>
        </w:rPr>
        <w:t>„pojišťovací makléř”</w:t>
      </w:r>
      <w:r w:rsidRPr="009A2E1F">
        <w:rPr>
          <w:rFonts w:ascii="Koop Office" w:hAnsi="Koop Office" w:cs="Arial"/>
          <w:bCs/>
          <w:color w:val="000000"/>
          <w:sz w:val="20"/>
        </w:rPr>
        <w:t>).</w:t>
      </w:r>
    </w:p>
    <w:p w:rsidR="000C5DA2" w:rsidRPr="00F4191B" w:rsidRDefault="000C5DA2" w:rsidP="000C5DA2">
      <w:pPr>
        <w:pStyle w:val="Zkladntext3"/>
        <w:numPr>
          <w:ilvl w:val="0"/>
          <w:numId w:val="0"/>
        </w:numPr>
        <w:tabs>
          <w:tab w:val="clear" w:pos="6237"/>
        </w:tabs>
        <w:rPr>
          <w:rFonts w:ascii="Koop Office" w:hAnsi="Koop Office" w:cs="Arial"/>
          <w:b w:val="0"/>
          <w:color w:val="000000"/>
          <w:sz w:val="16"/>
          <w:szCs w:val="16"/>
        </w:rPr>
      </w:pPr>
    </w:p>
    <w:p w:rsidR="000C5DA2" w:rsidRPr="009A2E1F" w:rsidRDefault="000C5DA2" w:rsidP="000C5DA2">
      <w:pPr>
        <w:pStyle w:val="Zkladntext3"/>
        <w:numPr>
          <w:ilvl w:val="0"/>
          <w:numId w:val="0"/>
        </w:numPr>
        <w:tabs>
          <w:tab w:val="clear" w:pos="6237"/>
        </w:tabs>
        <w:rPr>
          <w:rFonts w:ascii="Koop Office" w:hAnsi="Koop Office" w:cs="Arial"/>
          <w:b w:val="0"/>
          <w:color w:val="000000"/>
        </w:rPr>
      </w:pPr>
      <w:r w:rsidRPr="009A2E1F">
        <w:rPr>
          <w:rFonts w:ascii="Koop Office" w:hAnsi="Koop Office" w:cs="Arial"/>
          <w:b w:val="0"/>
          <w:bCs/>
          <w:color w:val="000000"/>
        </w:rPr>
        <w:t>Korespondenční adresa pojišťovacího makléře je totožná s adresou sídla pojišťovacího makléře</w:t>
      </w:r>
      <w:r w:rsidRPr="009A2E1F">
        <w:rPr>
          <w:rFonts w:ascii="Koop Office" w:hAnsi="Koop Office" w:cs="Arial"/>
          <w:b w:val="0"/>
          <w:color w:val="000000"/>
        </w:rPr>
        <w:t>.</w:t>
      </w:r>
    </w:p>
    <w:p w:rsidR="00B177E2" w:rsidRPr="00097CBB" w:rsidRDefault="00AA453F" w:rsidP="009A269A">
      <w:pPr>
        <w:jc w:val="both"/>
        <w:rPr>
          <w:rFonts w:ascii="Koop Office" w:hAnsi="Koop Office" w:cs="Arial"/>
          <w:sz w:val="20"/>
        </w:rPr>
      </w:pPr>
      <w:r w:rsidRPr="00DD52E0">
        <w:rPr>
          <w:rFonts w:ascii="Koop Office" w:hAnsi="Koop Office"/>
          <w:b/>
        </w:rPr>
        <w:br w:type="page"/>
      </w:r>
      <w:r w:rsidR="00B177E2" w:rsidRPr="00097CBB">
        <w:rPr>
          <w:rFonts w:ascii="Koop Office" w:hAnsi="Koop Office" w:cs="Arial"/>
          <w:sz w:val="20"/>
        </w:rPr>
        <w:lastRenderedPageBreak/>
        <w:t xml:space="preserve">S účinností od </w:t>
      </w:r>
      <w:proofErr w:type="gramStart"/>
      <w:r w:rsidR="00E2603F">
        <w:rPr>
          <w:rFonts w:ascii="Koop Office" w:hAnsi="Koop Office" w:cs="Arial"/>
          <w:sz w:val="20"/>
        </w:rPr>
        <w:t>22.0</w:t>
      </w:r>
      <w:r w:rsidR="00F43438">
        <w:rPr>
          <w:rFonts w:ascii="Koop Office" w:hAnsi="Koop Office" w:cs="Arial"/>
          <w:sz w:val="20"/>
        </w:rPr>
        <w:t>1</w:t>
      </w:r>
      <w:r w:rsidR="00E2603F">
        <w:rPr>
          <w:rFonts w:ascii="Koop Office" w:hAnsi="Koop Office" w:cs="Arial"/>
          <w:sz w:val="20"/>
        </w:rPr>
        <w:t>.2019</w:t>
      </w:r>
      <w:proofErr w:type="gramEnd"/>
      <w:r w:rsidR="00B177E2" w:rsidRPr="00097CBB">
        <w:rPr>
          <w:rFonts w:ascii="Koop Office" w:hAnsi="Koop Office" w:cs="Arial"/>
          <w:sz w:val="20"/>
        </w:rPr>
        <w:t xml:space="preserve"> zní výše uvedená pojistná smlouva (včetně výše uvedených údajů o výše uvedených subjektech) takto </w:t>
      </w:r>
      <w:r w:rsidR="00B177E2" w:rsidRPr="00097CBB">
        <w:rPr>
          <w:rFonts w:ascii="Koop Office" w:hAnsi="Koop Office" w:cs="Arial"/>
          <w:sz w:val="20"/>
          <w:vertAlign w:val="superscript"/>
        </w:rPr>
        <w:t>*</w:t>
      </w:r>
      <w:r w:rsidR="00B177E2" w:rsidRPr="00097CBB">
        <w:rPr>
          <w:rFonts w:ascii="Koop Office" w:hAnsi="Koop Office" w:cs="Arial"/>
          <w:sz w:val="20"/>
        </w:rPr>
        <w:t>,</w:t>
      </w:r>
    </w:p>
    <w:p w:rsidR="00B177E2" w:rsidRPr="00097CBB" w:rsidRDefault="00B177E2" w:rsidP="00B177E2">
      <w:pPr>
        <w:tabs>
          <w:tab w:val="left" w:pos="-720"/>
        </w:tabs>
        <w:spacing w:before="20"/>
        <w:jc w:val="both"/>
        <w:rPr>
          <w:rFonts w:ascii="Koop Office" w:hAnsi="Koop Office"/>
          <w:sz w:val="20"/>
          <w:vertAlign w:val="superscript"/>
        </w:rPr>
      </w:pPr>
      <w:r w:rsidRPr="00097CBB">
        <w:rPr>
          <w:rFonts w:ascii="Koop Office" w:hAnsi="Koop Office" w:cs="Arial"/>
          <w:sz w:val="20"/>
          <w:vertAlign w:val="superscript"/>
        </w:rPr>
        <w:t>* pokud se v tomto novém znění používá pojem „tento dodatek“, považuje se za něj tento dodatek</w:t>
      </w:r>
    </w:p>
    <w:p w:rsidR="004769E4" w:rsidRPr="00B177E2" w:rsidRDefault="004769E4" w:rsidP="00B177E2">
      <w:pPr>
        <w:spacing w:before="360"/>
        <w:jc w:val="center"/>
        <w:rPr>
          <w:rFonts w:ascii="Koop Office" w:hAnsi="Koop Office" w:cs="Arial"/>
          <w:b/>
          <w:color w:val="000000"/>
          <w:u w:val="single"/>
        </w:rPr>
      </w:pPr>
      <w:bookmarkStart w:id="1" w:name="_Toc367839357"/>
      <w:r w:rsidRPr="00DD52E0">
        <w:rPr>
          <w:rFonts w:ascii="Koop Office" w:hAnsi="Koop Office" w:cs="Arial"/>
          <w:b/>
          <w:sz w:val="20"/>
        </w:rPr>
        <w:t>Článek I.</w:t>
      </w:r>
    </w:p>
    <w:p w:rsidR="004769E4" w:rsidRPr="00DD52E0" w:rsidRDefault="004769E4" w:rsidP="004769E4">
      <w:pPr>
        <w:jc w:val="center"/>
        <w:rPr>
          <w:rFonts w:ascii="Koop Office" w:hAnsi="Koop Office" w:cs="Arial"/>
          <w:b/>
          <w:sz w:val="20"/>
          <w:u w:val="single"/>
        </w:rPr>
      </w:pPr>
      <w:r w:rsidRPr="00DD52E0">
        <w:rPr>
          <w:rFonts w:ascii="Koop Office" w:hAnsi="Koop Office" w:cs="Arial"/>
          <w:b/>
          <w:sz w:val="20"/>
          <w:u w:val="single"/>
        </w:rPr>
        <w:t>Úvodní ustanovení</w:t>
      </w:r>
    </w:p>
    <w:p w:rsidR="004769E4" w:rsidRPr="00DD52E0" w:rsidRDefault="004769E4" w:rsidP="004769E4">
      <w:pPr>
        <w:numPr>
          <w:ilvl w:val="0"/>
          <w:numId w:val="1"/>
        </w:numPr>
        <w:tabs>
          <w:tab w:val="left" w:pos="-720"/>
        </w:tabs>
        <w:spacing w:before="240"/>
        <w:ind w:left="425" w:hanging="425"/>
        <w:jc w:val="both"/>
        <w:rPr>
          <w:rFonts w:ascii="Koop Office" w:hAnsi="Koop Office" w:cs="Arial"/>
          <w:sz w:val="20"/>
        </w:rPr>
      </w:pPr>
      <w:r w:rsidRPr="00DD52E0">
        <w:rPr>
          <w:rFonts w:ascii="Koop Office" w:hAnsi="Koop Office" w:cs="Arial"/>
          <w:color w:val="000000"/>
          <w:sz w:val="20"/>
        </w:rPr>
        <w:t>Pojistník sjednává pojistnou smlouvu a tento její dodatek ve svůj prospěch, tzn. je zároveň pojištěným</w:t>
      </w:r>
      <w:r w:rsidRPr="00DD52E0">
        <w:rPr>
          <w:rFonts w:ascii="Koop Office" w:hAnsi="Koop Office" w:cs="Arial"/>
          <w:sz w:val="20"/>
        </w:rPr>
        <w:t>.</w:t>
      </w:r>
    </w:p>
    <w:p w:rsidR="004769E4" w:rsidRPr="00DD52E0" w:rsidRDefault="004769E4" w:rsidP="009A269A">
      <w:pPr>
        <w:numPr>
          <w:ilvl w:val="0"/>
          <w:numId w:val="1"/>
        </w:numPr>
        <w:tabs>
          <w:tab w:val="left" w:pos="-720"/>
        </w:tabs>
        <w:spacing w:before="240"/>
        <w:ind w:left="425" w:hanging="425"/>
        <w:jc w:val="both"/>
        <w:rPr>
          <w:rFonts w:ascii="Koop Office" w:hAnsi="Koop Office" w:cs="Arial"/>
          <w:sz w:val="20"/>
        </w:rPr>
      </w:pPr>
      <w:r w:rsidRPr="00DD52E0">
        <w:rPr>
          <w:rFonts w:ascii="Koop Office" w:hAnsi="Koop Office" w:cs="Arial"/>
          <w:color w:val="000000"/>
          <w:sz w:val="20"/>
        </w:rPr>
        <w:t xml:space="preserve">Předmět činnosti pojištěného ke dni uzavření tohoto dodatku k pojistné smlouvě </w:t>
      </w:r>
      <w:r w:rsidRPr="00DD52E0">
        <w:rPr>
          <w:rFonts w:ascii="Koop Office" w:hAnsi="Koop Office" w:cs="Arial"/>
          <w:sz w:val="20"/>
        </w:rPr>
        <w:t>je uveden v</w:t>
      </w:r>
      <w:r>
        <w:rPr>
          <w:rFonts w:ascii="Koop Office" w:hAnsi="Koop Office" w:cs="Arial"/>
          <w:sz w:val="20"/>
        </w:rPr>
        <w:t xml:space="preserve">e </w:t>
      </w:r>
      <w:r w:rsidRPr="00DD52E0">
        <w:rPr>
          <w:rFonts w:ascii="Koop Office" w:hAnsi="Koop Office" w:cs="Arial"/>
          <w:sz w:val="20"/>
        </w:rPr>
        <w:t xml:space="preserve">výpisu z Registru ekonomických subjektů ČSÚ v ARES, který byl pořízen prostřednictvím internetu dne </w:t>
      </w:r>
      <w:proofErr w:type="gramStart"/>
      <w:r>
        <w:rPr>
          <w:rFonts w:ascii="Koop Office" w:hAnsi="Koop Office" w:cs="Arial"/>
          <w:sz w:val="20"/>
        </w:rPr>
        <w:t>19.12.2012</w:t>
      </w:r>
      <w:proofErr w:type="gramEnd"/>
      <w:r>
        <w:rPr>
          <w:rFonts w:ascii="Koop Office" w:hAnsi="Koop Office" w:cs="Arial"/>
          <w:sz w:val="20"/>
        </w:rPr>
        <w:t xml:space="preserve"> a je přiložen k aktualizačnímu dodatku č. 5</w:t>
      </w:r>
      <w:r w:rsidRPr="00DD52E0">
        <w:rPr>
          <w:rFonts w:ascii="Koop Office" w:hAnsi="Koop Office" w:cs="Arial"/>
          <w:sz w:val="20"/>
        </w:rPr>
        <w:t>.</w:t>
      </w:r>
    </w:p>
    <w:p w:rsidR="004769E4" w:rsidRPr="00DD52E0" w:rsidRDefault="004769E4" w:rsidP="009A269A">
      <w:pPr>
        <w:numPr>
          <w:ilvl w:val="0"/>
          <w:numId w:val="1"/>
        </w:numPr>
        <w:tabs>
          <w:tab w:val="left" w:pos="-720"/>
        </w:tabs>
        <w:spacing w:before="240"/>
        <w:ind w:left="425" w:hanging="425"/>
        <w:jc w:val="both"/>
        <w:rPr>
          <w:rFonts w:ascii="Koop Office" w:hAnsi="Koop Office" w:cs="Arial"/>
          <w:sz w:val="20"/>
        </w:rPr>
      </w:pPr>
      <w:r w:rsidRPr="00DD52E0">
        <w:rPr>
          <w:rFonts w:ascii="Koop Office" w:hAnsi="Koop Office" w:cs="Arial"/>
          <w:sz w:val="20"/>
        </w:rPr>
        <w:t>K tomuto pojištění se vztahují: Všeobecné pojistné podmínky pro pojištění majetku a odpovědnosti, (dále jen VPP), Zvláštní pojistné podmínky, (dále jen ZPP), a Dodatkové pojistné podmínky, (dále jen DPP).</w:t>
      </w:r>
    </w:p>
    <w:p w:rsidR="004769E4" w:rsidRPr="00DD52E0" w:rsidRDefault="004769E4" w:rsidP="004769E4">
      <w:pPr>
        <w:tabs>
          <w:tab w:val="left" w:pos="-720"/>
        </w:tabs>
        <w:spacing w:before="120"/>
        <w:ind w:firstLine="425"/>
        <w:rPr>
          <w:rFonts w:ascii="Koop Office" w:hAnsi="Koop Office" w:cs="Arial"/>
          <w:b/>
          <w:bCs/>
          <w:sz w:val="20"/>
        </w:rPr>
      </w:pPr>
      <w:r w:rsidRPr="00DD52E0">
        <w:rPr>
          <w:rFonts w:ascii="Koop Office" w:hAnsi="Koop Office" w:cs="Arial"/>
          <w:b/>
          <w:bCs/>
          <w:sz w:val="20"/>
        </w:rPr>
        <w:t xml:space="preserve">Všeobecné pojistné podmínky </w:t>
      </w:r>
    </w:p>
    <w:p w:rsidR="004769E4" w:rsidRPr="00DD52E0" w:rsidRDefault="004769E4" w:rsidP="004769E4">
      <w:pPr>
        <w:tabs>
          <w:tab w:val="left" w:pos="-720"/>
        </w:tabs>
        <w:ind w:firstLine="425"/>
        <w:rPr>
          <w:rFonts w:ascii="Koop Office" w:hAnsi="Koop Office" w:cs="Arial"/>
          <w:sz w:val="20"/>
        </w:rPr>
      </w:pPr>
      <w:r w:rsidRPr="00DE0CD1">
        <w:rPr>
          <w:rFonts w:ascii="Koop Office" w:hAnsi="Koop Office" w:cs="Arial"/>
          <w:sz w:val="20"/>
        </w:rPr>
        <w:t>VPP P - 100/0</w:t>
      </w:r>
      <w:r>
        <w:rPr>
          <w:rFonts w:ascii="Koop Office" w:hAnsi="Koop Office" w:cs="Arial"/>
          <w:sz w:val="20"/>
        </w:rPr>
        <w:t>9</w:t>
      </w:r>
      <w:r w:rsidRPr="00DE0CD1">
        <w:rPr>
          <w:rFonts w:ascii="Koop Office" w:hAnsi="Koop Office" w:cs="Arial"/>
          <w:sz w:val="20"/>
        </w:rPr>
        <w:t xml:space="preserve"> - pro pojištění majetku a odpovědnosti</w:t>
      </w:r>
    </w:p>
    <w:p w:rsidR="004769E4" w:rsidRPr="00DD52E0" w:rsidRDefault="004769E4" w:rsidP="004769E4">
      <w:pPr>
        <w:keepNext/>
        <w:tabs>
          <w:tab w:val="left" w:pos="-720"/>
        </w:tabs>
        <w:spacing w:before="60"/>
        <w:ind w:left="425"/>
        <w:rPr>
          <w:rFonts w:ascii="Koop Office" w:hAnsi="Koop Office" w:cs="Arial"/>
          <w:sz w:val="20"/>
        </w:rPr>
      </w:pPr>
      <w:r w:rsidRPr="00DD52E0">
        <w:rPr>
          <w:rFonts w:ascii="Koop Office" w:hAnsi="Koop Office" w:cs="Arial"/>
          <w:b/>
          <w:bCs/>
          <w:sz w:val="20"/>
        </w:rPr>
        <w:t>Zvláštní pojistné podmínky</w:t>
      </w:r>
      <w:r w:rsidRPr="00DD52E0">
        <w:rPr>
          <w:rFonts w:ascii="Koop Office" w:hAnsi="Koop Office" w:cs="Arial"/>
          <w:b/>
          <w:bCs/>
          <w:sz w:val="20"/>
        </w:rPr>
        <w:cr/>
      </w:r>
      <w:r w:rsidRPr="00DD52E0">
        <w:rPr>
          <w:rFonts w:ascii="Koop Office" w:hAnsi="Koop Office" w:cs="Arial"/>
          <w:bCs/>
          <w:sz w:val="20"/>
        </w:rPr>
        <w:t>ZPP</w:t>
      </w:r>
      <w:r w:rsidRPr="00DD52E0">
        <w:rPr>
          <w:rFonts w:ascii="Koop Office" w:hAnsi="Koop Office" w:cs="Arial"/>
          <w:sz w:val="20"/>
        </w:rPr>
        <w:t xml:space="preserve"> P - 320/05 - pro pojištění elektronických zařízení</w:t>
      </w:r>
    </w:p>
    <w:p w:rsidR="004769E4" w:rsidRPr="00DD52E0" w:rsidRDefault="004769E4" w:rsidP="004769E4">
      <w:pPr>
        <w:keepNext/>
        <w:tabs>
          <w:tab w:val="left" w:pos="-720"/>
        </w:tabs>
        <w:spacing w:before="60"/>
        <w:ind w:left="425"/>
        <w:rPr>
          <w:rFonts w:ascii="Koop Office" w:hAnsi="Koop Office" w:cs="Arial"/>
          <w:b/>
          <w:sz w:val="20"/>
        </w:rPr>
      </w:pPr>
      <w:r w:rsidRPr="00DD52E0">
        <w:rPr>
          <w:rFonts w:ascii="Koop Office" w:hAnsi="Koop Office" w:cs="Arial"/>
          <w:b/>
          <w:bCs/>
          <w:sz w:val="20"/>
        </w:rPr>
        <w:t xml:space="preserve">Dodatkové pojistné podmínky pro pojištění hospodářských rizik </w:t>
      </w:r>
      <w:r w:rsidRPr="00DD52E0">
        <w:rPr>
          <w:rFonts w:ascii="Koop Office" w:hAnsi="Koop Office" w:cs="Arial"/>
          <w:b/>
          <w:sz w:val="20"/>
        </w:rPr>
        <w:t>DPP P - 520/05</w:t>
      </w:r>
    </w:p>
    <w:p w:rsidR="004769E4" w:rsidRPr="00DD52E0" w:rsidRDefault="004769E4" w:rsidP="004769E4">
      <w:pPr>
        <w:spacing w:before="60"/>
        <w:ind w:left="425"/>
        <w:rPr>
          <w:rFonts w:ascii="Koop Office" w:hAnsi="Koop Office" w:cs="Arial"/>
          <w:b/>
          <w:sz w:val="20"/>
        </w:rPr>
      </w:pPr>
      <w:r w:rsidRPr="00DD52E0">
        <w:rPr>
          <w:rFonts w:ascii="Koop Office" w:hAnsi="Koop Office" w:cs="Arial"/>
          <w:b/>
          <w:sz w:val="20"/>
        </w:rPr>
        <w:t>Zabezpečení</w:t>
      </w:r>
    </w:p>
    <w:p w:rsidR="004769E4" w:rsidRPr="00DD52E0" w:rsidRDefault="004769E4" w:rsidP="004769E4">
      <w:pPr>
        <w:ind w:left="426"/>
        <w:rPr>
          <w:rFonts w:ascii="Koop Office" w:hAnsi="Koop Office" w:cs="Arial"/>
          <w:sz w:val="20"/>
        </w:rPr>
      </w:pPr>
      <w:r w:rsidRPr="00DD52E0">
        <w:rPr>
          <w:rFonts w:ascii="Koop Office" w:hAnsi="Koop Office" w:cs="Arial"/>
          <w:sz w:val="20"/>
        </w:rPr>
        <w:t>DOZ1 - Předepsané způsoby zabezpečení movitých věcí a zásob (netýká se cenností) - Upřesnění</w:t>
      </w:r>
      <w:r>
        <w:rPr>
          <w:rFonts w:ascii="Koop Office" w:hAnsi="Koop Office" w:cs="Arial"/>
          <w:sz w:val="20"/>
        </w:rPr>
        <w:t xml:space="preserve"> (1211)</w:t>
      </w:r>
    </w:p>
    <w:p w:rsidR="004769E4" w:rsidRPr="00DD52E0" w:rsidRDefault="004769E4" w:rsidP="004769E4">
      <w:pPr>
        <w:ind w:left="426"/>
        <w:rPr>
          <w:rFonts w:ascii="Koop Office" w:hAnsi="Koop Office" w:cs="Arial"/>
          <w:sz w:val="20"/>
        </w:rPr>
      </w:pPr>
      <w:r w:rsidRPr="00DD52E0">
        <w:rPr>
          <w:rFonts w:ascii="Koop Office" w:hAnsi="Koop Office" w:cs="Arial"/>
          <w:sz w:val="20"/>
        </w:rPr>
        <w:t>DOZ5 - Předepsané způsoby zabezpečení - Výklad pojmů</w:t>
      </w:r>
      <w:r>
        <w:rPr>
          <w:rFonts w:ascii="Koop Office" w:hAnsi="Koop Office" w:cs="Arial"/>
          <w:sz w:val="20"/>
        </w:rPr>
        <w:t xml:space="preserve"> (1201)</w:t>
      </w:r>
    </w:p>
    <w:p w:rsidR="004769E4" w:rsidRPr="00DD52E0" w:rsidRDefault="004769E4" w:rsidP="004769E4">
      <w:pPr>
        <w:keepNext/>
        <w:spacing w:before="60"/>
        <w:ind w:left="425"/>
        <w:rPr>
          <w:rFonts w:ascii="Koop Office" w:hAnsi="Koop Office" w:cs="Arial"/>
          <w:b/>
          <w:sz w:val="20"/>
        </w:rPr>
      </w:pPr>
      <w:r w:rsidRPr="00DD52E0">
        <w:rPr>
          <w:rFonts w:ascii="Koop Office" w:hAnsi="Koop Office" w:cs="Arial"/>
          <w:b/>
          <w:sz w:val="20"/>
        </w:rPr>
        <w:t>Obecné</w:t>
      </w:r>
    </w:p>
    <w:p w:rsidR="004769E4" w:rsidRPr="00DD52E0" w:rsidRDefault="004769E4" w:rsidP="004769E4">
      <w:pPr>
        <w:keepNext/>
        <w:ind w:left="426"/>
        <w:rPr>
          <w:rFonts w:ascii="Koop Office" w:hAnsi="Koop Office" w:cs="Arial"/>
          <w:sz w:val="20"/>
        </w:rPr>
      </w:pPr>
      <w:r w:rsidRPr="00DD52E0">
        <w:rPr>
          <w:rFonts w:ascii="Koop Office" w:hAnsi="Koop Office" w:cs="Arial"/>
          <w:sz w:val="20"/>
        </w:rPr>
        <w:t>DOB1 - Elektronická rizika - Výluka</w:t>
      </w:r>
      <w:r>
        <w:rPr>
          <w:rFonts w:ascii="Koop Office" w:hAnsi="Koop Office" w:cs="Arial"/>
          <w:sz w:val="20"/>
        </w:rPr>
        <w:t xml:space="preserve"> (1201)</w:t>
      </w:r>
    </w:p>
    <w:p w:rsidR="004769E4" w:rsidRPr="00DD52E0" w:rsidRDefault="004769E4" w:rsidP="004769E4">
      <w:pPr>
        <w:ind w:left="426"/>
        <w:rPr>
          <w:rFonts w:ascii="Koop Office" w:hAnsi="Koop Office" w:cs="Arial"/>
          <w:sz w:val="20"/>
        </w:rPr>
      </w:pPr>
      <w:r w:rsidRPr="00DD52E0">
        <w:rPr>
          <w:rFonts w:ascii="Koop Office" w:hAnsi="Koop Office" w:cs="Arial"/>
          <w:sz w:val="20"/>
        </w:rPr>
        <w:t>DOB3 - Výklad pojmů pro účely pojistné smlouvy</w:t>
      </w:r>
      <w:r>
        <w:rPr>
          <w:rFonts w:ascii="Koop Office" w:hAnsi="Koop Office" w:cs="Arial"/>
          <w:sz w:val="20"/>
        </w:rPr>
        <w:t xml:space="preserve"> (1201)</w:t>
      </w:r>
    </w:p>
    <w:p w:rsidR="004769E4" w:rsidRPr="00DD52E0" w:rsidRDefault="004769E4" w:rsidP="004769E4">
      <w:pPr>
        <w:ind w:left="426"/>
        <w:rPr>
          <w:rFonts w:ascii="Koop Office" w:hAnsi="Koop Office" w:cs="Arial"/>
          <w:sz w:val="20"/>
        </w:rPr>
      </w:pPr>
      <w:r w:rsidRPr="00DD52E0">
        <w:rPr>
          <w:rFonts w:ascii="Koop Office" w:hAnsi="Koop Office" w:cs="Arial"/>
          <w:sz w:val="20"/>
        </w:rPr>
        <w:t>DOB7 - Definice jedné pojistné události pro pojistná nebezpečí povodeň, záplava, vichřice, krupobití</w:t>
      </w:r>
      <w:r>
        <w:rPr>
          <w:rFonts w:ascii="Koop Office" w:hAnsi="Koop Office" w:cs="Arial"/>
          <w:sz w:val="20"/>
        </w:rPr>
        <w:t xml:space="preserve"> (1201)</w:t>
      </w:r>
    </w:p>
    <w:p w:rsidR="004769E4" w:rsidRPr="00DD52E0" w:rsidRDefault="004769E4" w:rsidP="009A269A">
      <w:pPr>
        <w:keepNext/>
        <w:tabs>
          <w:tab w:val="left" w:pos="-720"/>
        </w:tabs>
        <w:spacing w:before="360"/>
        <w:jc w:val="center"/>
        <w:rPr>
          <w:rFonts w:ascii="Koop Office" w:hAnsi="Koop Office"/>
          <w:b/>
          <w:sz w:val="20"/>
        </w:rPr>
      </w:pPr>
      <w:r w:rsidRPr="00DD52E0">
        <w:rPr>
          <w:rFonts w:ascii="Koop Office" w:hAnsi="Koop Office"/>
          <w:b/>
          <w:sz w:val="20"/>
        </w:rPr>
        <w:t>Článek II.</w:t>
      </w:r>
    </w:p>
    <w:p w:rsidR="004769E4" w:rsidRPr="00DD52E0" w:rsidRDefault="004769E4" w:rsidP="004769E4">
      <w:pPr>
        <w:pStyle w:val="Nadpis7"/>
        <w:rPr>
          <w:rFonts w:ascii="Koop Office" w:hAnsi="Koop Office" w:cs="Times New Roman"/>
          <w:u w:val="single"/>
        </w:rPr>
      </w:pPr>
      <w:r w:rsidRPr="00DD52E0">
        <w:rPr>
          <w:rFonts w:ascii="Koop Office" w:hAnsi="Koop Office" w:cs="Times New Roman"/>
          <w:u w:val="single"/>
        </w:rPr>
        <w:t xml:space="preserve">Druhy a způsoby pojištění, předměty pojištění </w:t>
      </w:r>
    </w:p>
    <w:p w:rsidR="004769E4" w:rsidRPr="00DD52E0" w:rsidRDefault="004769E4" w:rsidP="004769E4">
      <w:pPr>
        <w:keepNext/>
        <w:numPr>
          <w:ilvl w:val="0"/>
          <w:numId w:val="8"/>
        </w:numPr>
        <w:tabs>
          <w:tab w:val="clear" w:pos="390"/>
          <w:tab w:val="num" w:pos="425"/>
        </w:tabs>
        <w:spacing w:before="240"/>
        <w:ind w:left="391" w:hanging="391"/>
        <w:rPr>
          <w:rFonts w:ascii="Koop Office" w:hAnsi="Koop Office" w:cs="Arial"/>
          <w:b/>
          <w:sz w:val="20"/>
        </w:rPr>
      </w:pPr>
      <w:r w:rsidRPr="00DD52E0">
        <w:rPr>
          <w:rFonts w:ascii="Koop Office" w:hAnsi="Koop Office" w:cs="Arial"/>
          <w:b/>
          <w:sz w:val="20"/>
        </w:rPr>
        <w:t>Obecná ujednání pro pojištění majetku</w:t>
      </w:r>
    </w:p>
    <w:p w:rsidR="004769E4" w:rsidRPr="00DD52E0" w:rsidRDefault="004769E4" w:rsidP="009A269A">
      <w:pPr>
        <w:numPr>
          <w:ilvl w:val="1"/>
          <w:numId w:val="5"/>
        </w:numPr>
        <w:tabs>
          <w:tab w:val="clear" w:pos="360"/>
        </w:tabs>
        <w:spacing w:before="240"/>
        <w:ind w:left="425" w:hanging="425"/>
        <w:jc w:val="both"/>
        <w:rPr>
          <w:rFonts w:ascii="Koop Office" w:hAnsi="Koop Office" w:cs="Arial"/>
          <w:sz w:val="20"/>
        </w:rPr>
      </w:pPr>
      <w:r w:rsidRPr="00DD52E0">
        <w:rPr>
          <w:rFonts w:ascii="Koop Office" w:hAnsi="Koop Office" w:cs="Arial"/>
          <w:sz w:val="20"/>
        </w:rPr>
        <w:t xml:space="preserve">Pojištění majetku se sjednává na novou cenu, není-li v dalších ustanoveních tohoto dodatku </w:t>
      </w:r>
      <w:r w:rsidRPr="00DD52E0">
        <w:rPr>
          <w:rFonts w:ascii="Koop Office" w:hAnsi="Koop Office"/>
          <w:sz w:val="20"/>
        </w:rPr>
        <w:t xml:space="preserve">k pojistné smlouvě </w:t>
      </w:r>
      <w:r w:rsidRPr="00DD52E0">
        <w:rPr>
          <w:rFonts w:ascii="Koop Office" w:hAnsi="Koop Office" w:cs="Arial"/>
          <w:sz w:val="20"/>
        </w:rPr>
        <w:t>uvedeno jinak.</w:t>
      </w:r>
    </w:p>
    <w:p w:rsidR="004769E4" w:rsidRPr="00DD52E0" w:rsidRDefault="004769E4" w:rsidP="009A269A">
      <w:pPr>
        <w:numPr>
          <w:ilvl w:val="1"/>
          <w:numId w:val="5"/>
        </w:numPr>
        <w:tabs>
          <w:tab w:val="clear" w:pos="360"/>
        </w:tabs>
        <w:spacing w:before="240"/>
        <w:ind w:left="425" w:hanging="425"/>
        <w:jc w:val="both"/>
        <w:rPr>
          <w:rFonts w:ascii="Koop Office" w:hAnsi="Koop Office" w:cs="Arial"/>
          <w:sz w:val="20"/>
        </w:rPr>
      </w:pPr>
      <w:r w:rsidRPr="00DD52E0">
        <w:rPr>
          <w:rFonts w:ascii="Koop Office" w:hAnsi="Koop Office" w:cs="Arial"/>
          <w:sz w:val="20"/>
        </w:rPr>
        <w:t xml:space="preserve">Pojištění majetku se sjednává pro jednu a každou pojistnou událost, není-li v dalších ustanoveních tohoto dodatku </w:t>
      </w:r>
      <w:r w:rsidRPr="00DD52E0">
        <w:rPr>
          <w:rFonts w:ascii="Koop Office" w:hAnsi="Koop Office"/>
          <w:sz w:val="20"/>
        </w:rPr>
        <w:t xml:space="preserve">k pojistné smlouvě </w:t>
      </w:r>
      <w:r w:rsidRPr="00DD52E0">
        <w:rPr>
          <w:rFonts w:ascii="Koop Office" w:hAnsi="Koop Office" w:cs="Arial"/>
          <w:sz w:val="20"/>
        </w:rPr>
        <w:t xml:space="preserve">uvedeno jinak. </w:t>
      </w:r>
    </w:p>
    <w:p w:rsidR="004769E4" w:rsidRPr="00DD52E0" w:rsidRDefault="004769E4" w:rsidP="009A269A">
      <w:pPr>
        <w:numPr>
          <w:ilvl w:val="1"/>
          <w:numId w:val="5"/>
        </w:numPr>
        <w:tabs>
          <w:tab w:val="clear" w:pos="360"/>
        </w:tabs>
        <w:spacing w:before="240"/>
        <w:ind w:left="425" w:hanging="425"/>
        <w:jc w:val="both"/>
        <w:rPr>
          <w:rFonts w:ascii="Koop Office" w:hAnsi="Koop Office" w:cs="Arial"/>
          <w:sz w:val="20"/>
        </w:rPr>
      </w:pPr>
      <w:r w:rsidRPr="00DD52E0">
        <w:rPr>
          <w:rFonts w:ascii="Koop Office" w:hAnsi="Koop Office" w:cs="Arial"/>
          <w:sz w:val="20"/>
        </w:rPr>
        <w:t xml:space="preserve">Pro pojištění majetku je místem pojištění </w:t>
      </w:r>
    </w:p>
    <w:p w:rsidR="004769E4" w:rsidRPr="00DD52E0" w:rsidRDefault="004769E4" w:rsidP="004769E4">
      <w:pPr>
        <w:numPr>
          <w:ilvl w:val="0"/>
          <w:numId w:val="28"/>
        </w:numPr>
        <w:tabs>
          <w:tab w:val="clear" w:pos="1145"/>
          <w:tab w:val="left" w:pos="-720"/>
          <w:tab w:val="num" w:pos="720"/>
        </w:tabs>
        <w:spacing w:before="120"/>
        <w:ind w:left="782" w:hanging="357"/>
        <w:jc w:val="both"/>
        <w:rPr>
          <w:rFonts w:ascii="Koop Office" w:hAnsi="Koop Office" w:cs="Arial"/>
          <w:sz w:val="20"/>
        </w:rPr>
      </w:pPr>
      <w:r w:rsidRPr="00DD52E0">
        <w:rPr>
          <w:rFonts w:ascii="Koop Office" w:hAnsi="Koop Office" w:cs="Arial"/>
          <w:sz w:val="20"/>
        </w:rPr>
        <w:t xml:space="preserve">území České republiky, </w:t>
      </w:r>
    </w:p>
    <w:p w:rsidR="004769E4" w:rsidRPr="00DD52E0" w:rsidRDefault="004769E4" w:rsidP="004769E4">
      <w:pPr>
        <w:tabs>
          <w:tab w:val="left" w:pos="-720"/>
        </w:tabs>
        <w:spacing w:before="120"/>
        <w:ind w:left="709" w:hanging="284"/>
        <w:jc w:val="both"/>
        <w:rPr>
          <w:rFonts w:ascii="Koop Office" w:hAnsi="Koop Office" w:cs="Arial"/>
          <w:sz w:val="20"/>
        </w:rPr>
      </w:pPr>
      <w:r w:rsidRPr="00DD52E0">
        <w:rPr>
          <w:rFonts w:ascii="Koop Office" w:hAnsi="Koop Office" w:cs="Arial"/>
          <w:sz w:val="20"/>
        </w:rPr>
        <w:t>není-li dále uvedeno jinak.</w:t>
      </w:r>
    </w:p>
    <w:p w:rsidR="004769E4" w:rsidRPr="00DD52E0" w:rsidRDefault="004769E4" w:rsidP="004769E4">
      <w:pPr>
        <w:keepNext/>
        <w:numPr>
          <w:ilvl w:val="0"/>
          <w:numId w:val="8"/>
        </w:numPr>
        <w:tabs>
          <w:tab w:val="clear" w:pos="390"/>
          <w:tab w:val="num" w:pos="425"/>
        </w:tabs>
        <w:spacing w:before="240"/>
        <w:ind w:left="391" w:hanging="391"/>
        <w:rPr>
          <w:rFonts w:ascii="Koop Office" w:hAnsi="Koop Office" w:cs="Arial"/>
          <w:b/>
          <w:sz w:val="20"/>
        </w:rPr>
      </w:pPr>
      <w:r w:rsidRPr="00DD52E0">
        <w:rPr>
          <w:rFonts w:ascii="Koop Office" w:hAnsi="Koop Office" w:cs="Arial"/>
          <w:b/>
          <w:sz w:val="20"/>
        </w:rPr>
        <w:t>Přehled sjednaných pojištění</w:t>
      </w:r>
    </w:p>
    <w:p w:rsidR="004769E4" w:rsidRPr="00086497" w:rsidRDefault="004769E4" w:rsidP="009A269A">
      <w:pPr>
        <w:pStyle w:val="Zkladntext31"/>
        <w:tabs>
          <w:tab w:val="clear" w:pos="-720"/>
        </w:tabs>
        <w:spacing w:before="240" w:line="240" w:lineRule="auto"/>
        <w:ind w:left="391"/>
        <w:jc w:val="both"/>
        <w:rPr>
          <w:rFonts w:ascii="Koop Office" w:hAnsi="Koop Office" w:cs="Arial"/>
          <w:color w:val="000000"/>
        </w:rPr>
      </w:pPr>
      <w:r w:rsidRPr="005A7A88">
        <w:rPr>
          <w:rFonts w:ascii="Koop Office" w:hAnsi="Koop Office" w:cs="Arial"/>
          <w:color w:val="000000"/>
        </w:rPr>
        <w:t xml:space="preserve">Pojištění se </w:t>
      </w:r>
      <w:r w:rsidR="009A269A" w:rsidRPr="00B56930">
        <w:rPr>
          <w:rFonts w:ascii="Koop Office" w:hAnsi="Koop Office" w:cs="Arial"/>
        </w:rPr>
        <w:t xml:space="preserve">s účinností </w:t>
      </w:r>
      <w:r w:rsidR="009A269A" w:rsidRPr="00097CBB">
        <w:rPr>
          <w:rFonts w:ascii="Koop Office" w:hAnsi="Koop Office" w:cs="Arial"/>
        </w:rPr>
        <w:t xml:space="preserve">od </w:t>
      </w:r>
      <w:proofErr w:type="gramStart"/>
      <w:r w:rsidR="00172866" w:rsidRPr="00172866">
        <w:rPr>
          <w:rFonts w:ascii="Koop Office" w:hAnsi="Koop Office" w:cs="Arial"/>
        </w:rPr>
        <w:t>15.03.</w:t>
      </w:r>
      <w:r w:rsidR="00613B6F" w:rsidRPr="00172866">
        <w:rPr>
          <w:rFonts w:ascii="Koop Office" w:hAnsi="Koop Office" w:cs="Arial"/>
        </w:rPr>
        <w:t>201</w:t>
      </w:r>
      <w:r w:rsidR="00F43438" w:rsidRPr="00172866">
        <w:rPr>
          <w:rFonts w:ascii="Koop Office" w:hAnsi="Koop Office" w:cs="Arial"/>
        </w:rPr>
        <w:t>9</w:t>
      </w:r>
      <w:proofErr w:type="gramEnd"/>
      <w:r w:rsidR="00613B6F" w:rsidRPr="00097CBB">
        <w:rPr>
          <w:rFonts w:ascii="Koop Office" w:hAnsi="Koop Office" w:cs="Arial"/>
        </w:rPr>
        <w:t xml:space="preserve"> </w:t>
      </w:r>
      <w:r w:rsidRPr="00097CBB">
        <w:rPr>
          <w:rFonts w:ascii="Koop Office" w:hAnsi="Koop Office" w:cs="Arial"/>
        </w:rPr>
        <w:t>sjednává</w:t>
      </w:r>
      <w:r w:rsidRPr="005A7A88">
        <w:rPr>
          <w:rFonts w:ascii="Koop Office" w:hAnsi="Koop Office" w:cs="Arial"/>
          <w:color w:val="000000"/>
        </w:rPr>
        <w:t xml:space="preserve"> pro předměty pojištění v rozsahu a na místech pojištění uvedených v následujících tabulkách:</w:t>
      </w:r>
    </w:p>
    <w:p w:rsidR="004769E4" w:rsidRPr="00DD52E0" w:rsidRDefault="004769E4" w:rsidP="00C1101A">
      <w:pPr>
        <w:widowControl w:val="0"/>
        <w:spacing w:after="60"/>
        <w:rPr>
          <w:rFonts w:ascii="Koop Office" w:hAnsi="Koop Office"/>
          <w:b/>
          <w:color w:val="000000"/>
          <w:sz w:val="20"/>
        </w:rPr>
      </w:pPr>
      <w:r w:rsidRPr="00DD52E0">
        <w:rPr>
          <w:rFonts w:ascii="Koop Office" w:hAnsi="Koop Office"/>
          <w:b/>
          <w:color w:val="000000"/>
          <w:sz w:val="20"/>
        </w:rPr>
        <w:br w:type="page"/>
      </w:r>
      <w:r w:rsidRPr="00DD52E0">
        <w:rPr>
          <w:rFonts w:ascii="Koop Office" w:hAnsi="Koop Office"/>
          <w:b/>
          <w:color w:val="000000"/>
          <w:sz w:val="20"/>
        </w:rPr>
        <w:lastRenderedPageBreak/>
        <w:t>2.1.1. Pojištění elektronických zařízení</w:t>
      </w:r>
      <w:r w:rsidR="001D7A0C">
        <w:rPr>
          <w:rFonts w:ascii="Koop Office" w:hAnsi="Koop Office"/>
          <w:b/>
          <w:color w:val="000000"/>
          <w:sz w:val="20"/>
        </w:rPr>
        <w:t xml:space="preserve"> - mění se</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
        <w:gridCol w:w="3104"/>
        <w:gridCol w:w="1843"/>
        <w:gridCol w:w="1843"/>
        <w:gridCol w:w="1275"/>
        <w:gridCol w:w="1522"/>
      </w:tblGrid>
      <w:tr w:rsidR="004769E4" w:rsidRPr="00DD52E0" w:rsidTr="00D2563A">
        <w:trPr>
          <w:cantSplit/>
          <w:trHeight w:val="285"/>
        </w:trPr>
        <w:tc>
          <w:tcPr>
            <w:tcW w:w="10097" w:type="dxa"/>
            <w:gridSpan w:val="6"/>
            <w:vAlign w:val="center"/>
          </w:tcPr>
          <w:p w:rsidR="004769E4" w:rsidRPr="00DD52E0" w:rsidRDefault="004769E4" w:rsidP="00C1101A">
            <w:pPr>
              <w:pStyle w:val="Zkladntext3"/>
              <w:widowControl w:val="0"/>
              <w:rPr>
                <w:rFonts w:ascii="Koop Office" w:hAnsi="Koop Office"/>
                <w:color w:val="000000"/>
              </w:rPr>
            </w:pPr>
            <w:r w:rsidRPr="00DD52E0">
              <w:rPr>
                <w:rFonts w:ascii="Koop Office" w:hAnsi="Koop Office"/>
                <w:color w:val="000000"/>
                <w:u w:val="single"/>
              </w:rPr>
              <w:t>Místo pojištění</w:t>
            </w:r>
            <w:r w:rsidRPr="00DD52E0">
              <w:rPr>
                <w:rFonts w:ascii="Koop Office" w:hAnsi="Koop Office"/>
                <w:color w:val="000000"/>
              </w:rPr>
              <w:t xml:space="preserve">: </w:t>
            </w:r>
            <w:r w:rsidRPr="00DD52E0">
              <w:rPr>
                <w:rFonts w:ascii="Koop Office" w:hAnsi="Koop Office" w:cs="Arial"/>
              </w:rPr>
              <w:t>území České republiky</w:t>
            </w:r>
          </w:p>
        </w:tc>
      </w:tr>
      <w:tr w:rsidR="004769E4" w:rsidRPr="00DD52E0" w:rsidTr="00D2563A">
        <w:trPr>
          <w:cantSplit/>
          <w:trHeight w:val="284"/>
        </w:trPr>
        <w:tc>
          <w:tcPr>
            <w:tcW w:w="10097" w:type="dxa"/>
            <w:gridSpan w:val="6"/>
            <w:vAlign w:val="center"/>
          </w:tcPr>
          <w:p w:rsidR="004769E4" w:rsidRPr="00DD52E0" w:rsidRDefault="004769E4" w:rsidP="00C1101A">
            <w:pPr>
              <w:pStyle w:val="Zkladntext3"/>
              <w:widowControl w:val="0"/>
              <w:rPr>
                <w:rFonts w:ascii="Koop Office" w:hAnsi="Koop Office"/>
                <w:color w:val="000000"/>
              </w:rPr>
            </w:pPr>
            <w:r w:rsidRPr="00DD52E0">
              <w:rPr>
                <w:rFonts w:ascii="Koop Office" w:hAnsi="Koop Office"/>
                <w:color w:val="000000"/>
                <w:u w:val="single"/>
              </w:rPr>
              <w:t>Rozsah pojištění:</w:t>
            </w:r>
            <w:r w:rsidRPr="00DD52E0">
              <w:rPr>
                <w:rFonts w:ascii="Koop Office" w:hAnsi="Koop Office"/>
                <w:color w:val="000000"/>
              </w:rPr>
              <w:t xml:space="preserve"> poj. </w:t>
            </w:r>
            <w:proofErr w:type="gramStart"/>
            <w:r w:rsidRPr="00DD52E0">
              <w:rPr>
                <w:rFonts w:ascii="Koop Office" w:hAnsi="Koop Office"/>
                <w:color w:val="000000"/>
              </w:rPr>
              <w:t>nebezpečí</w:t>
            </w:r>
            <w:proofErr w:type="gramEnd"/>
            <w:r w:rsidRPr="00DD52E0">
              <w:rPr>
                <w:rFonts w:ascii="Koop Office" w:hAnsi="Koop Office"/>
                <w:color w:val="000000"/>
              </w:rPr>
              <w:t xml:space="preserve"> dle </w:t>
            </w:r>
            <w:r>
              <w:rPr>
                <w:rFonts w:ascii="Koop Office" w:hAnsi="Koop Office"/>
                <w:color w:val="000000"/>
              </w:rPr>
              <w:t>Č</w:t>
            </w:r>
            <w:r w:rsidRPr="00DD52E0">
              <w:rPr>
                <w:rFonts w:ascii="Koop Office" w:hAnsi="Koop Office"/>
                <w:color w:val="000000"/>
              </w:rPr>
              <w:t>l. II.</w:t>
            </w:r>
            <w:r>
              <w:rPr>
                <w:rFonts w:ascii="Koop Office" w:hAnsi="Koop Office"/>
                <w:color w:val="000000"/>
              </w:rPr>
              <w:t>,</w:t>
            </w:r>
            <w:r w:rsidRPr="00DD52E0">
              <w:rPr>
                <w:rFonts w:ascii="Koop Office" w:hAnsi="Koop Office"/>
                <w:color w:val="000000"/>
              </w:rPr>
              <w:t xml:space="preserve"> ZPP P-320/05</w:t>
            </w:r>
          </w:p>
        </w:tc>
      </w:tr>
      <w:tr w:rsidR="004769E4" w:rsidRPr="00DD52E0" w:rsidTr="00D2563A">
        <w:trPr>
          <w:cantSplit/>
          <w:trHeight w:val="285"/>
        </w:trPr>
        <w:tc>
          <w:tcPr>
            <w:tcW w:w="10097" w:type="dxa"/>
            <w:gridSpan w:val="6"/>
            <w:vAlign w:val="center"/>
          </w:tcPr>
          <w:p w:rsidR="004769E4" w:rsidRPr="00DD52E0" w:rsidRDefault="004769E4" w:rsidP="00C1101A">
            <w:pPr>
              <w:pStyle w:val="Zkladntext3"/>
              <w:widowControl w:val="0"/>
              <w:rPr>
                <w:rFonts w:ascii="Koop Office" w:hAnsi="Koop Office"/>
                <w:color w:val="000000"/>
              </w:rPr>
            </w:pPr>
            <w:r w:rsidRPr="00DD52E0">
              <w:rPr>
                <w:rFonts w:ascii="Koop Office" w:hAnsi="Koop Office"/>
                <w:color w:val="000000"/>
                <w:u w:val="single"/>
              </w:rPr>
              <w:t>Pojištění se řídí:</w:t>
            </w:r>
            <w:r w:rsidRPr="00DD52E0">
              <w:rPr>
                <w:rFonts w:ascii="Koop Office" w:hAnsi="Koop Office"/>
                <w:color w:val="000000"/>
              </w:rPr>
              <w:t xml:space="preserve"> VPP P-100/0</w:t>
            </w:r>
            <w:r>
              <w:rPr>
                <w:rFonts w:ascii="Koop Office" w:hAnsi="Koop Office"/>
                <w:color w:val="000000"/>
              </w:rPr>
              <w:t>9</w:t>
            </w:r>
            <w:r w:rsidRPr="00DD52E0">
              <w:rPr>
                <w:rFonts w:ascii="Koop Office" w:hAnsi="Koop Office"/>
                <w:color w:val="000000"/>
              </w:rPr>
              <w:t>, ZPP P- 320/05 a DPP P-520/05 (doložkami DOZ1, DOZ5, DOB1, DOB3, DOB7)</w:t>
            </w:r>
          </w:p>
        </w:tc>
      </w:tr>
      <w:tr w:rsidR="004769E4" w:rsidRPr="00DD52E0" w:rsidTr="00D2563A">
        <w:trPr>
          <w:cantSplit/>
        </w:trPr>
        <w:tc>
          <w:tcPr>
            <w:tcW w:w="510" w:type="dxa"/>
            <w:tcBorders>
              <w:bottom w:val="single" w:sz="18" w:space="0" w:color="auto"/>
              <w:right w:val="single" w:sz="4" w:space="0" w:color="auto"/>
            </w:tcBorders>
            <w:tcMar>
              <w:left w:w="28" w:type="dxa"/>
              <w:right w:w="28" w:type="dxa"/>
            </w:tcMar>
            <w:vAlign w:val="center"/>
          </w:tcPr>
          <w:p w:rsidR="004769E4" w:rsidRPr="00DD52E0" w:rsidRDefault="004769E4" w:rsidP="00C1101A">
            <w:pPr>
              <w:widowControl w:val="0"/>
              <w:jc w:val="center"/>
              <w:rPr>
                <w:rFonts w:ascii="Koop Office" w:hAnsi="Koop Office"/>
                <w:b/>
                <w:color w:val="000000"/>
                <w:sz w:val="20"/>
              </w:rPr>
            </w:pPr>
            <w:proofErr w:type="spellStart"/>
            <w:r w:rsidRPr="00DD52E0">
              <w:rPr>
                <w:rFonts w:ascii="Koop Office" w:hAnsi="Koop Office"/>
                <w:b/>
                <w:color w:val="000000"/>
                <w:sz w:val="20"/>
              </w:rPr>
              <w:t>Poř</w:t>
            </w:r>
            <w:proofErr w:type="spellEnd"/>
            <w:r w:rsidRPr="00DD52E0">
              <w:rPr>
                <w:rFonts w:ascii="Koop Office" w:hAnsi="Koop Office"/>
                <w:b/>
                <w:color w:val="000000"/>
                <w:sz w:val="20"/>
              </w:rPr>
              <w:t>. číslo</w:t>
            </w:r>
          </w:p>
        </w:tc>
        <w:tc>
          <w:tcPr>
            <w:tcW w:w="3104" w:type="dxa"/>
            <w:tcBorders>
              <w:left w:val="single" w:sz="4" w:space="0" w:color="auto"/>
              <w:bottom w:val="single" w:sz="18" w:space="0" w:color="auto"/>
            </w:tcBorders>
            <w:tcMar>
              <w:left w:w="28" w:type="dxa"/>
              <w:right w:w="28" w:type="dxa"/>
            </w:tcMar>
            <w:vAlign w:val="center"/>
          </w:tcPr>
          <w:p w:rsidR="004769E4" w:rsidRPr="00DD52E0" w:rsidRDefault="004769E4" w:rsidP="00C1101A">
            <w:pPr>
              <w:widowControl w:val="0"/>
              <w:jc w:val="center"/>
              <w:rPr>
                <w:rFonts w:ascii="Koop Office" w:hAnsi="Koop Office"/>
                <w:b/>
                <w:color w:val="000000"/>
                <w:sz w:val="20"/>
              </w:rPr>
            </w:pPr>
            <w:r w:rsidRPr="00DD52E0">
              <w:rPr>
                <w:rFonts w:ascii="Koop Office" w:hAnsi="Koop Office"/>
                <w:b/>
                <w:color w:val="000000"/>
                <w:sz w:val="20"/>
              </w:rPr>
              <w:t>Předmět pojištění</w:t>
            </w:r>
          </w:p>
        </w:tc>
        <w:tc>
          <w:tcPr>
            <w:tcW w:w="1843" w:type="dxa"/>
            <w:tcBorders>
              <w:bottom w:val="single" w:sz="18" w:space="0" w:color="auto"/>
            </w:tcBorders>
            <w:tcMar>
              <w:left w:w="28" w:type="dxa"/>
              <w:right w:w="28" w:type="dxa"/>
            </w:tcMar>
            <w:vAlign w:val="center"/>
          </w:tcPr>
          <w:p w:rsidR="004769E4" w:rsidRPr="00DD52E0" w:rsidRDefault="004769E4" w:rsidP="00C1101A">
            <w:pPr>
              <w:widowControl w:val="0"/>
              <w:jc w:val="center"/>
              <w:rPr>
                <w:rFonts w:ascii="Koop Office" w:hAnsi="Koop Office"/>
                <w:b/>
                <w:color w:val="000000"/>
                <w:sz w:val="20"/>
              </w:rPr>
            </w:pPr>
            <w:r w:rsidRPr="00DD52E0">
              <w:rPr>
                <w:rFonts w:ascii="Koop Office" w:hAnsi="Koop Office"/>
                <w:b/>
                <w:color w:val="000000"/>
                <w:sz w:val="20"/>
              </w:rPr>
              <w:t>Agregovaná/ celková/pojistná</w:t>
            </w:r>
          </w:p>
          <w:p w:rsidR="004769E4" w:rsidRPr="00DD52E0" w:rsidRDefault="004769E4" w:rsidP="00C1101A">
            <w:pPr>
              <w:widowControl w:val="0"/>
              <w:jc w:val="center"/>
              <w:rPr>
                <w:rFonts w:ascii="Koop Office" w:hAnsi="Koop Office"/>
                <w:b/>
                <w:color w:val="000000"/>
                <w:sz w:val="20"/>
              </w:rPr>
            </w:pPr>
            <w:r w:rsidRPr="00DD52E0">
              <w:rPr>
                <w:rFonts w:ascii="Koop Office" w:hAnsi="Koop Office"/>
                <w:b/>
                <w:color w:val="000000"/>
                <w:sz w:val="20"/>
              </w:rPr>
              <w:t>částka</w:t>
            </w:r>
          </w:p>
        </w:tc>
        <w:tc>
          <w:tcPr>
            <w:tcW w:w="1843" w:type="dxa"/>
            <w:tcBorders>
              <w:bottom w:val="single" w:sz="18" w:space="0" w:color="auto"/>
            </w:tcBorders>
            <w:tcMar>
              <w:left w:w="28" w:type="dxa"/>
              <w:right w:w="28" w:type="dxa"/>
            </w:tcMar>
            <w:vAlign w:val="center"/>
          </w:tcPr>
          <w:p w:rsidR="004769E4" w:rsidRPr="00DD52E0" w:rsidRDefault="004769E4" w:rsidP="00C1101A">
            <w:pPr>
              <w:widowControl w:val="0"/>
              <w:jc w:val="center"/>
              <w:rPr>
                <w:rFonts w:ascii="Koop Office" w:hAnsi="Koop Office"/>
                <w:b/>
                <w:color w:val="000000"/>
                <w:sz w:val="20"/>
              </w:rPr>
            </w:pPr>
            <w:r w:rsidRPr="00DD52E0">
              <w:rPr>
                <w:rFonts w:ascii="Koop Office" w:hAnsi="Koop Office"/>
                <w:b/>
                <w:color w:val="000000"/>
                <w:sz w:val="20"/>
              </w:rPr>
              <w:t xml:space="preserve">Spoluúčast </w:t>
            </w:r>
            <w:r w:rsidRPr="00DD52E0">
              <w:rPr>
                <w:rFonts w:ascii="Koop Office" w:hAnsi="Koop Office"/>
                <w:color w:val="000000"/>
                <w:sz w:val="20"/>
                <w:vertAlign w:val="superscript"/>
              </w:rPr>
              <w:t>5)</w:t>
            </w:r>
          </w:p>
        </w:tc>
        <w:tc>
          <w:tcPr>
            <w:tcW w:w="1275" w:type="dxa"/>
            <w:tcBorders>
              <w:bottom w:val="single" w:sz="18" w:space="0" w:color="auto"/>
            </w:tcBorders>
            <w:tcMar>
              <w:left w:w="28" w:type="dxa"/>
              <w:right w:w="28" w:type="dxa"/>
            </w:tcMar>
            <w:vAlign w:val="center"/>
          </w:tcPr>
          <w:p w:rsidR="004769E4" w:rsidRPr="00DD52E0" w:rsidRDefault="004769E4" w:rsidP="00C1101A">
            <w:pPr>
              <w:widowControl w:val="0"/>
              <w:jc w:val="center"/>
              <w:rPr>
                <w:rFonts w:ascii="Koop Office" w:hAnsi="Koop Office"/>
                <w:b/>
                <w:color w:val="000000"/>
                <w:sz w:val="20"/>
              </w:rPr>
            </w:pPr>
            <w:r w:rsidRPr="00DD52E0">
              <w:rPr>
                <w:rFonts w:ascii="Koop Office" w:hAnsi="Koop Office"/>
                <w:b/>
                <w:color w:val="000000"/>
                <w:sz w:val="20"/>
              </w:rPr>
              <w:t>Pojištění se sjednává</w:t>
            </w:r>
          </w:p>
          <w:p w:rsidR="004769E4" w:rsidRPr="00383A43" w:rsidRDefault="004769E4" w:rsidP="00C1101A">
            <w:pPr>
              <w:widowControl w:val="0"/>
              <w:jc w:val="center"/>
              <w:rPr>
                <w:rFonts w:ascii="Koop Office" w:hAnsi="Koop Office"/>
                <w:color w:val="000000"/>
                <w:sz w:val="20"/>
              </w:rPr>
            </w:pPr>
            <w:r w:rsidRPr="00383A43">
              <w:rPr>
                <w:rFonts w:ascii="Koop Office" w:hAnsi="Koop Office"/>
                <w:color w:val="000000"/>
                <w:sz w:val="20"/>
                <w:vertAlign w:val="superscript"/>
              </w:rPr>
              <w:t>*</w:t>
            </w:r>
            <w:r w:rsidRPr="00383A43">
              <w:rPr>
                <w:rFonts w:ascii="Koop Office" w:hAnsi="Koop Office"/>
                <w:bCs/>
                <w:color w:val="000000"/>
                <w:sz w:val="20"/>
                <w:vertAlign w:val="superscript"/>
              </w:rPr>
              <w:t xml:space="preserve">) </w:t>
            </w:r>
            <w:r w:rsidRPr="00383A43">
              <w:rPr>
                <w:rFonts w:ascii="Koop Office" w:hAnsi="Koop Office"/>
                <w:color w:val="000000"/>
                <w:sz w:val="20"/>
                <w:vertAlign w:val="superscript"/>
              </w:rPr>
              <w:t>1)</w:t>
            </w:r>
          </w:p>
        </w:tc>
        <w:tc>
          <w:tcPr>
            <w:tcW w:w="1522" w:type="dxa"/>
            <w:tcBorders>
              <w:bottom w:val="single" w:sz="18" w:space="0" w:color="auto"/>
            </w:tcBorders>
            <w:tcMar>
              <w:left w:w="28" w:type="dxa"/>
              <w:right w:w="28" w:type="dxa"/>
            </w:tcMar>
            <w:vAlign w:val="center"/>
          </w:tcPr>
          <w:p w:rsidR="004769E4" w:rsidRPr="00DD52E0" w:rsidRDefault="004769E4" w:rsidP="00C1101A">
            <w:pPr>
              <w:widowControl w:val="0"/>
              <w:jc w:val="center"/>
              <w:rPr>
                <w:rFonts w:ascii="Koop Office" w:hAnsi="Koop Office"/>
                <w:bCs/>
                <w:color w:val="000000"/>
                <w:sz w:val="20"/>
              </w:rPr>
            </w:pPr>
            <w:r w:rsidRPr="00DE0CD1">
              <w:rPr>
                <w:rFonts w:ascii="Koop Office" w:hAnsi="Koop Office"/>
                <w:b/>
                <w:color w:val="000000"/>
                <w:sz w:val="20"/>
              </w:rPr>
              <w:t xml:space="preserve">Maximální roční limit poj. </w:t>
            </w:r>
            <w:proofErr w:type="gramStart"/>
            <w:r w:rsidRPr="00DE0CD1">
              <w:rPr>
                <w:rFonts w:ascii="Koop Office" w:hAnsi="Koop Office"/>
                <w:b/>
                <w:color w:val="000000"/>
                <w:sz w:val="20"/>
              </w:rPr>
              <w:t>plnění</w:t>
            </w:r>
            <w:proofErr w:type="gramEnd"/>
            <w:r w:rsidRPr="00DE0CD1">
              <w:rPr>
                <w:rFonts w:ascii="Koop Office" w:hAnsi="Koop Office"/>
                <w:b/>
                <w:color w:val="000000"/>
                <w:sz w:val="20"/>
              </w:rPr>
              <w:t xml:space="preserve"> </w:t>
            </w:r>
            <w:r w:rsidRPr="00DE0CD1">
              <w:rPr>
                <w:rFonts w:ascii="Koop Office" w:hAnsi="Koop Office"/>
                <w:bCs/>
                <w:color w:val="000000"/>
                <w:sz w:val="20"/>
                <w:vertAlign w:val="superscript"/>
              </w:rPr>
              <w:t>3)</w:t>
            </w:r>
          </w:p>
        </w:tc>
      </w:tr>
      <w:tr w:rsidR="004769E4" w:rsidRPr="00DD52E0" w:rsidTr="00D2563A">
        <w:trPr>
          <w:cantSplit/>
          <w:trHeight w:val="305"/>
        </w:trPr>
        <w:tc>
          <w:tcPr>
            <w:tcW w:w="510" w:type="dxa"/>
            <w:tcBorders>
              <w:top w:val="single" w:sz="6" w:space="0" w:color="auto"/>
              <w:bottom w:val="nil"/>
            </w:tcBorders>
            <w:vAlign w:val="center"/>
          </w:tcPr>
          <w:p w:rsidR="004769E4" w:rsidRPr="002904D2" w:rsidRDefault="004769E4" w:rsidP="00C1101A">
            <w:pPr>
              <w:widowControl w:val="0"/>
              <w:jc w:val="center"/>
              <w:rPr>
                <w:rFonts w:ascii="Koop Office" w:hAnsi="Koop Office"/>
                <w:sz w:val="20"/>
              </w:rPr>
            </w:pPr>
            <w:r w:rsidRPr="002904D2">
              <w:rPr>
                <w:rFonts w:ascii="Koop Office" w:hAnsi="Koop Office"/>
                <w:sz w:val="20"/>
              </w:rPr>
              <w:t>1.</w:t>
            </w:r>
          </w:p>
        </w:tc>
        <w:tc>
          <w:tcPr>
            <w:tcW w:w="3104" w:type="dxa"/>
            <w:tcBorders>
              <w:top w:val="single" w:sz="6" w:space="0" w:color="auto"/>
              <w:bottom w:val="nil"/>
            </w:tcBorders>
            <w:vAlign w:val="center"/>
          </w:tcPr>
          <w:p w:rsidR="004769E4" w:rsidRPr="002904D2" w:rsidRDefault="004769E4" w:rsidP="00C1101A">
            <w:pPr>
              <w:widowControl w:val="0"/>
              <w:rPr>
                <w:rFonts w:ascii="Koop Office" w:hAnsi="Koop Office"/>
                <w:sz w:val="20"/>
              </w:rPr>
            </w:pPr>
            <w:r w:rsidRPr="002904D2">
              <w:rPr>
                <w:rFonts w:ascii="Koop Office" w:hAnsi="Koop Office"/>
                <w:sz w:val="20"/>
              </w:rPr>
              <w:t>Soubor přenosných elektronických zařízení - notebooky</w:t>
            </w:r>
          </w:p>
        </w:tc>
        <w:tc>
          <w:tcPr>
            <w:tcW w:w="1843" w:type="dxa"/>
            <w:tcBorders>
              <w:top w:val="single" w:sz="6" w:space="0" w:color="auto"/>
              <w:bottom w:val="nil"/>
            </w:tcBorders>
            <w:vAlign w:val="center"/>
          </w:tcPr>
          <w:p w:rsidR="004769E4" w:rsidRPr="002904D2" w:rsidRDefault="004769E4" w:rsidP="00C1101A">
            <w:pPr>
              <w:widowControl w:val="0"/>
              <w:jc w:val="center"/>
              <w:rPr>
                <w:rFonts w:ascii="Koop Office" w:hAnsi="Koop Office"/>
                <w:sz w:val="20"/>
              </w:rPr>
            </w:pPr>
            <w:r w:rsidRPr="002904D2">
              <w:rPr>
                <w:rFonts w:ascii="Koop Office" w:hAnsi="Koop Office"/>
                <w:sz w:val="20"/>
              </w:rPr>
              <w:t>---</w:t>
            </w:r>
          </w:p>
        </w:tc>
        <w:tc>
          <w:tcPr>
            <w:tcW w:w="1843" w:type="dxa"/>
            <w:tcBorders>
              <w:top w:val="single" w:sz="6" w:space="0" w:color="auto"/>
              <w:bottom w:val="nil"/>
            </w:tcBorders>
            <w:vAlign w:val="center"/>
          </w:tcPr>
          <w:p w:rsidR="004769E4" w:rsidRPr="002904D2" w:rsidRDefault="004769E4" w:rsidP="00C1101A">
            <w:pPr>
              <w:widowControl w:val="0"/>
              <w:jc w:val="center"/>
              <w:rPr>
                <w:rFonts w:ascii="Koop Office" w:hAnsi="Koop Office"/>
                <w:sz w:val="20"/>
              </w:rPr>
            </w:pPr>
            <w:r w:rsidRPr="002904D2">
              <w:rPr>
                <w:rFonts w:ascii="Koop Office" w:hAnsi="Koop Office"/>
                <w:sz w:val="20"/>
              </w:rPr>
              <w:t>500 Kč</w:t>
            </w:r>
          </w:p>
        </w:tc>
        <w:tc>
          <w:tcPr>
            <w:tcW w:w="1275" w:type="dxa"/>
            <w:tcBorders>
              <w:top w:val="single" w:sz="6" w:space="0" w:color="auto"/>
              <w:bottom w:val="nil"/>
            </w:tcBorders>
            <w:vAlign w:val="center"/>
          </w:tcPr>
          <w:p w:rsidR="004769E4" w:rsidRPr="002904D2" w:rsidRDefault="004769E4" w:rsidP="00C1101A">
            <w:pPr>
              <w:widowControl w:val="0"/>
              <w:jc w:val="center"/>
              <w:rPr>
                <w:rFonts w:ascii="Koop Office" w:hAnsi="Koop Office"/>
                <w:sz w:val="20"/>
              </w:rPr>
            </w:pPr>
            <w:r w:rsidRPr="002904D2">
              <w:rPr>
                <w:rFonts w:ascii="Koop Office" w:hAnsi="Koop Office"/>
                <w:sz w:val="20"/>
                <w:vertAlign w:val="superscript"/>
              </w:rPr>
              <w:t xml:space="preserve">2) </w:t>
            </w:r>
            <w:r w:rsidRPr="002904D2">
              <w:rPr>
                <w:rFonts w:ascii="Koop Office" w:hAnsi="Koop Office"/>
                <w:sz w:val="20"/>
              </w:rPr>
              <w:t>na první riziko</w:t>
            </w:r>
          </w:p>
        </w:tc>
        <w:tc>
          <w:tcPr>
            <w:tcW w:w="1522" w:type="dxa"/>
            <w:tcBorders>
              <w:top w:val="single" w:sz="6" w:space="0" w:color="auto"/>
              <w:bottom w:val="nil"/>
            </w:tcBorders>
            <w:vAlign w:val="center"/>
          </w:tcPr>
          <w:p w:rsidR="004769E4" w:rsidRPr="002904D2" w:rsidRDefault="004769E4" w:rsidP="00C1101A">
            <w:pPr>
              <w:widowControl w:val="0"/>
              <w:jc w:val="center"/>
              <w:rPr>
                <w:rFonts w:ascii="Koop Office" w:hAnsi="Koop Office"/>
                <w:b/>
                <w:sz w:val="20"/>
              </w:rPr>
            </w:pPr>
            <w:r w:rsidRPr="002904D2">
              <w:rPr>
                <w:rFonts w:ascii="Koop Office" w:hAnsi="Koop Office"/>
                <w:b/>
                <w:sz w:val="20"/>
              </w:rPr>
              <w:t>500 000 Kč</w:t>
            </w:r>
          </w:p>
        </w:tc>
      </w:tr>
      <w:tr w:rsidR="004769E4" w:rsidRPr="00DD52E0" w:rsidTr="00D2563A">
        <w:trPr>
          <w:cantSplit/>
          <w:trHeight w:val="305"/>
        </w:trPr>
        <w:tc>
          <w:tcPr>
            <w:tcW w:w="510"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2.</w:t>
            </w:r>
          </w:p>
        </w:tc>
        <w:tc>
          <w:tcPr>
            <w:tcW w:w="3104" w:type="dxa"/>
            <w:tcBorders>
              <w:top w:val="single" w:sz="6" w:space="0" w:color="auto"/>
              <w:bottom w:val="nil"/>
            </w:tcBorders>
            <w:vAlign w:val="center"/>
          </w:tcPr>
          <w:p w:rsidR="004769E4" w:rsidRPr="002904D2" w:rsidRDefault="004769E4" w:rsidP="00D2563A">
            <w:pPr>
              <w:keepNext/>
              <w:keepLines/>
              <w:rPr>
                <w:rFonts w:ascii="Koop Office" w:hAnsi="Koop Office"/>
                <w:sz w:val="20"/>
              </w:rPr>
            </w:pPr>
            <w:proofErr w:type="spellStart"/>
            <w:r w:rsidRPr="002904D2">
              <w:rPr>
                <w:rFonts w:ascii="Koop Office" w:hAnsi="Koop Office"/>
                <w:sz w:val="20"/>
              </w:rPr>
              <w:t>Spektroradiometr</w:t>
            </w:r>
            <w:proofErr w:type="spellEnd"/>
            <w:r w:rsidRPr="002904D2">
              <w:rPr>
                <w:rFonts w:ascii="Koop Office" w:hAnsi="Koop Office"/>
                <w:sz w:val="20"/>
              </w:rPr>
              <w:t xml:space="preserve"> </w:t>
            </w:r>
            <w:proofErr w:type="spellStart"/>
            <w:r w:rsidRPr="002904D2">
              <w:rPr>
                <w:rFonts w:ascii="Koop Office" w:hAnsi="Koop Office"/>
                <w:sz w:val="20"/>
              </w:rPr>
              <w:t>Optronic</w:t>
            </w:r>
            <w:proofErr w:type="spellEnd"/>
            <w:r w:rsidRPr="002904D2">
              <w:rPr>
                <w:rFonts w:ascii="Koop Office" w:hAnsi="Koop Office"/>
                <w:sz w:val="20"/>
              </w:rPr>
              <w:t xml:space="preserve"> OL-756, </w:t>
            </w:r>
            <w:proofErr w:type="spellStart"/>
            <w:proofErr w:type="gramStart"/>
            <w:r w:rsidRPr="002904D2">
              <w:rPr>
                <w:rFonts w:ascii="Koop Office" w:hAnsi="Koop Office"/>
                <w:sz w:val="20"/>
              </w:rPr>
              <w:t>r.v</w:t>
            </w:r>
            <w:proofErr w:type="spellEnd"/>
            <w:r w:rsidRPr="002904D2">
              <w:rPr>
                <w:rFonts w:ascii="Koop Office" w:hAnsi="Koop Office"/>
                <w:sz w:val="20"/>
              </w:rPr>
              <w:t>.</w:t>
            </w:r>
            <w:proofErr w:type="gramEnd"/>
            <w:r w:rsidRPr="002904D2">
              <w:rPr>
                <w:rFonts w:ascii="Koop Office" w:hAnsi="Koop Office"/>
                <w:sz w:val="20"/>
              </w:rPr>
              <w:t xml:space="preserve"> 2009, vč. 90006073</w:t>
            </w:r>
          </w:p>
        </w:tc>
        <w:tc>
          <w:tcPr>
            <w:tcW w:w="1843" w:type="dxa"/>
            <w:tcBorders>
              <w:top w:val="single" w:sz="6" w:space="0" w:color="auto"/>
              <w:bottom w:val="nil"/>
            </w:tcBorders>
            <w:vAlign w:val="center"/>
          </w:tcPr>
          <w:p w:rsidR="004769E4" w:rsidRPr="002904D2" w:rsidRDefault="004769E4" w:rsidP="00D2563A">
            <w:pPr>
              <w:keepNext/>
              <w:keepLines/>
              <w:jc w:val="center"/>
              <w:rPr>
                <w:rFonts w:ascii="Koop Office" w:hAnsi="Koop Office"/>
                <w:b/>
                <w:sz w:val="20"/>
              </w:rPr>
            </w:pPr>
            <w:r w:rsidRPr="002904D2">
              <w:rPr>
                <w:rFonts w:ascii="Koop Office" w:hAnsi="Koop Office"/>
                <w:b/>
                <w:sz w:val="20"/>
              </w:rPr>
              <w:t>1 800 000 Kč</w:t>
            </w:r>
          </w:p>
        </w:tc>
        <w:tc>
          <w:tcPr>
            <w:tcW w:w="1843"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 xml:space="preserve">10%, </w:t>
            </w:r>
          </w:p>
          <w:p w:rsidR="004769E4" w:rsidRPr="002904D2" w:rsidRDefault="004769E4" w:rsidP="00D2563A">
            <w:pPr>
              <w:keepNext/>
              <w:keepLines/>
              <w:jc w:val="center"/>
              <w:rPr>
                <w:rFonts w:ascii="Koop Office" w:hAnsi="Koop Office"/>
                <w:sz w:val="20"/>
              </w:rPr>
            </w:pPr>
            <w:r w:rsidRPr="002904D2">
              <w:rPr>
                <w:rFonts w:ascii="Koop Office" w:hAnsi="Koop Office"/>
                <w:sz w:val="20"/>
              </w:rPr>
              <w:t>min. 5 000 Kč</w:t>
            </w:r>
          </w:p>
        </w:tc>
        <w:tc>
          <w:tcPr>
            <w:tcW w:w="1275"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p>
        </w:tc>
        <w:tc>
          <w:tcPr>
            <w:tcW w:w="1522"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nesjednává se</w:t>
            </w:r>
          </w:p>
        </w:tc>
      </w:tr>
      <w:tr w:rsidR="004769E4" w:rsidRPr="00DD52E0" w:rsidTr="00D2563A">
        <w:trPr>
          <w:cantSplit/>
          <w:trHeight w:val="305"/>
        </w:trPr>
        <w:tc>
          <w:tcPr>
            <w:tcW w:w="510"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3.</w:t>
            </w:r>
          </w:p>
        </w:tc>
        <w:tc>
          <w:tcPr>
            <w:tcW w:w="3104" w:type="dxa"/>
            <w:tcBorders>
              <w:top w:val="single" w:sz="6" w:space="0" w:color="auto"/>
              <w:bottom w:val="nil"/>
            </w:tcBorders>
            <w:vAlign w:val="center"/>
          </w:tcPr>
          <w:p w:rsidR="004769E4" w:rsidRPr="002904D2" w:rsidRDefault="004769E4" w:rsidP="00D2563A">
            <w:pPr>
              <w:keepNext/>
              <w:keepLines/>
              <w:rPr>
                <w:rFonts w:ascii="Koop Office" w:hAnsi="Koop Office"/>
                <w:sz w:val="20"/>
              </w:rPr>
            </w:pPr>
            <w:r w:rsidRPr="002904D2">
              <w:rPr>
                <w:rFonts w:ascii="Koop Office" w:hAnsi="Koop Office"/>
                <w:sz w:val="20"/>
              </w:rPr>
              <w:t>Vlastní přenosné zařízení - Ruční spektrální analyzátor FSH4 1309.6000.04 s předzesilovačem včetně příslušenství dle kupní smlouvy č. B229-01/11</w:t>
            </w:r>
          </w:p>
        </w:tc>
        <w:tc>
          <w:tcPr>
            <w:tcW w:w="1843" w:type="dxa"/>
            <w:tcBorders>
              <w:top w:val="single" w:sz="6" w:space="0" w:color="auto"/>
              <w:bottom w:val="nil"/>
            </w:tcBorders>
            <w:vAlign w:val="center"/>
          </w:tcPr>
          <w:p w:rsidR="004769E4" w:rsidRPr="002904D2" w:rsidRDefault="004769E4" w:rsidP="00D2563A">
            <w:pPr>
              <w:keepNext/>
              <w:keepLines/>
              <w:jc w:val="center"/>
              <w:rPr>
                <w:rFonts w:ascii="Koop Office" w:hAnsi="Koop Office"/>
                <w:b/>
                <w:sz w:val="20"/>
              </w:rPr>
            </w:pPr>
            <w:r w:rsidRPr="002904D2">
              <w:rPr>
                <w:rFonts w:ascii="Koop Office" w:hAnsi="Koop Office"/>
                <w:b/>
                <w:sz w:val="20"/>
              </w:rPr>
              <w:t>302 000 Kč</w:t>
            </w:r>
          </w:p>
        </w:tc>
        <w:tc>
          <w:tcPr>
            <w:tcW w:w="1843"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 xml:space="preserve">10%, </w:t>
            </w:r>
          </w:p>
          <w:p w:rsidR="004769E4" w:rsidRPr="002904D2" w:rsidRDefault="004769E4" w:rsidP="00D2563A">
            <w:pPr>
              <w:keepNext/>
              <w:keepLines/>
              <w:jc w:val="center"/>
              <w:rPr>
                <w:rFonts w:ascii="Koop Office" w:hAnsi="Koop Office"/>
                <w:sz w:val="20"/>
              </w:rPr>
            </w:pPr>
            <w:r w:rsidRPr="002904D2">
              <w:rPr>
                <w:rFonts w:ascii="Koop Office" w:hAnsi="Koop Office"/>
                <w:sz w:val="20"/>
              </w:rPr>
              <w:t>min. 5 000 Kč</w:t>
            </w:r>
          </w:p>
        </w:tc>
        <w:tc>
          <w:tcPr>
            <w:tcW w:w="1275"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p>
        </w:tc>
        <w:tc>
          <w:tcPr>
            <w:tcW w:w="1522" w:type="dxa"/>
            <w:tcBorders>
              <w:top w:val="single" w:sz="6" w:space="0" w:color="auto"/>
              <w:bottom w:val="nil"/>
            </w:tcBorders>
            <w:vAlign w:val="center"/>
          </w:tcPr>
          <w:p w:rsidR="004769E4" w:rsidRPr="002904D2" w:rsidRDefault="004769E4" w:rsidP="00D2563A">
            <w:pPr>
              <w:keepNext/>
              <w:keepLines/>
              <w:jc w:val="center"/>
              <w:rPr>
                <w:rFonts w:ascii="Koop Office" w:hAnsi="Koop Office"/>
                <w:sz w:val="20"/>
              </w:rPr>
            </w:pPr>
            <w:r w:rsidRPr="002904D2">
              <w:rPr>
                <w:rFonts w:ascii="Koop Office" w:hAnsi="Koop Office"/>
                <w:sz w:val="20"/>
              </w:rPr>
              <w:t>nesjednává se</w:t>
            </w:r>
          </w:p>
        </w:tc>
      </w:tr>
      <w:tr w:rsidR="00354099" w:rsidRPr="00DD52E0" w:rsidTr="00D2563A">
        <w:trPr>
          <w:cantSplit/>
          <w:trHeight w:val="305"/>
        </w:trPr>
        <w:tc>
          <w:tcPr>
            <w:tcW w:w="510" w:type="dxa"/>
            <w:tcBorders>
              <w:top w:val="single" w:sz="6" w:space="0" w:color="auto"/>
              <w:bottom w:val="nil"/>
            </w:tcBorders>
            <w:vAlign w:val="center"/>
          </w:tcPr>
          <w:p w:rsidR="00354099" w:rsidRPr="002904D2" w:rsidRDefault="00354099" w:rsidP="00354099">
            <w:pPr>
              <w:keepNext/>
              <w:keepLines/>
              <w:jc w:val="center"/>
              <w:rPr>
                <w:rFonts w:ascii="Koop Office" w:hAnsi="Koop Office"/>
                <w:sz w:val="20"/>
              </w:rPr>
            </w:pPr>
            <w:r w:rsidRPr="002904D2">
              <w:rPr>
                <w:rFonts w:ascii="Koop Office" w:hAnsi="Koop Office"/>
                <w:sz w:val="20"/>
              </w:rPr>
              <w:t>4.</w:t>
            </w:r>
          </w:p>
        </w:tc>
        <w:tc>
          <w:tcPr>
            <w:tcW w:w="3104" w:type="dxa"/>
            <w:tcBorders>
              <w:top w:val="single" w:sz="6" w:space="0" w:color="auto"/>
              <w:bottom w:val="nil"/>
            </w:tcBorders>
            <w:vAlign w:val="center"/>
          </w:tcPr>
          <w:p w:rsidR="00354099" w:rsidRPr="002904D2" w:rsidRDefault="00354099" w:rsidP="002904D2">
            <w:pPr>
              <w:keepNext/>
              <w:keepLines/>
              <w:rPr>
                <w:rFonts w:ascii="Koop Office" w:hAnsi="Koop Office"/>
                <w:sz w:val="20"/>
              </w:rPr>
            </w:pPr>
            <w:r w:rsidRPr="002904D2">
              <w:rPr>
                <w:rFonts w:ascii="Koop Office" w:hAnsi="Koop Office"/>
                <w:sz w:val="20"/>
              </w:rPr>
              <w:t xml:space="preserve">Soubor vlastních přenosných elektronických zařízení </w:t>
            </w:r>
            <w:r w:rsidR="002904D2">
              <w:rPr>
                <w:rFonts w:ascii="Koop Office" w:hAnsi="Koop Office"/>
                <w:sz w:val="20"/>
              </w:rPr>
              <w:t>-</w:t>
            </w:r>
            <w:r w:rsidRPr="002904D2">
              <w:rPr>
                <w:rFonts w:ascii="Koop Office" w:hAnsi="Koop Office"/>
                <w:sz w:val="20"/>
              </w:rPr>
              <w:t xml:space="preserve"> přenosné tiskárny</w:t>
            </w:r>
          </w:p>
        </w:tc>
        <w:tc>
          <w:tcPr>
            <w:tcW w:w="1843" w:type="dxa"/>
            <w:tcBorders>
              <w:top w:val="single" w:sz="6" w:space="0" w:color="auto"/>
              <w:bottom w:val="nil"/>
            </w:tcBorders>
            <w:vAlign w:val="center"/>
          </w:tcPr>
          <w:p w:rsidR="00354099" w:rsidRPr="002904D2" w:rsidRDefault="00354099" w:rsidP="00354099">
            <w:pPr>
              <w:keepNext/>
              <w:keepLines/>
              <w:jc w:val="center"/>
              <w:rPr>
                <w:rFonts w:ascii="Koop Office" w:hAnsi="Koop Office"/>
                <w:sz w:val="20"/>
              </w:rPr>
            </w:pPr>
            <w:r w:rsidRPr="002904D2">
              <w:rPr>
                <w:rFonts w:ascii="Koop Office" w:hAnsi="Koop Office"/>
                <w:sz w:val="20"/>
              </w:rPr>
              <w:t>---</w:t>
            </w:r>
          </w:p>
        </w:tc>
        <w:tc>
          <w:tcPr>
            <w:tcW w:w="1843" w:type="dxa"/>
            <w:tcBorders>
              <w:top w:val="single" w:sz="6" w:space="0" w:color="auto"/>
              <w:bottom w:val="nil"/>
            </w:tcBorders>
            <w:vAlign w:val="center"/>
          </w:tcPr>
          <w:p w:rsidR="00354099" w:rsidRPr="002904D2" w:rsidRDefault="00354099" w:rsidP="00354099">
            <w:pPr>
              <w:keepNext/>
              <w:keepLines/>
              <w:jc w:val="center"/>
              <w:rPr>
                <w:rFonts w:ascii="Koop Office" w:hAnsi="Koop Office"/>
                <w:sz w:val="20"/>
              </w:rPr>
            </w:pPr>
            <w:r w:rsidRPr="002904D2">
              <w:rPr>
                <w:rFonts w:ascii="Koop Office" w:hAnsi="Koop Office"/>
                <w:sz w:val="20"/>
              </w:rPr>
              <w:t> 500 Kč</w:t>
            </w:r>
          </w:p>
        </w:tc>
        <w:tc>
          <w:tcPr>
            <w:tcW w:w="1275" w:type="dxa"/>
            <w:tcBorders>
              <w:top w:val="single" w:sz="6" w:space="0" w:color="auto"/>
              <w:bottom w:val="nil"/>
            </w:tcBorders>
            <w:vAlign w:val="center"/>
          </w:tcPr>
          <w:p w:rsidR="00354099" w:rsidRPr="002904D2" w:rsidRDefault="00354099" w:rsidP="00354099">
            <w:pPr>
              <w:keepNext/>
              <w:keepLines/>
              <w:jc w:val="center"/>
              <w:rPr>
                <w:rFonts w:ascii="Koop Office" w:hAnsi="Koop Office"/>
                <w:sz w:val="20"/>
              </w:rPr>
            </w:pPr>
            <w:r w:rsidRPr="002904D2">
              <w:rPr>
                <w:rFonts w:ascii="Koop Office" w:hAnsi="Koop Office"/>
                <w:sz w:val="20"/>
                <w:vertAlign w:val="superscript"/>
              </w:rPr>
              <w:t xml:space="preserve">2) </w:t>
            </w:r>
            <w:r w:rsidRPr="002904D2">
              <w:rPr>
                <w:rFonts w:ascii="Koop Office" w:hAnsi="Koop Office"/>
                <w:sz w:val="20"/>
              </w:rPr>
              <w:t>na první riziko</w:t>
            </w:r>
          </w:p>
        </w:tc>
        <w:tc>
          <w:tcPr>
            <w:tcW w:w="1522" w:type="dxa"/>
            <w:tcBorders>
              <w:top w:val="single" w:sz="6" w:space="0" w:color="auto"/>
              <w:bottom w:val="nil"/>
            </w:tcBorders>
            <w:vAlign w:val="center"/>
          </w:tcPr>
          <w:p w:rsidR="00354099" w:rsidRPr="002904D2" w:rsidRDefault="005E0DDD" w:rsidP="00354099">
            <w:pPr>
              <w:keepNext/>
              <w:keepLines/>
              <w:jc w:val="center"/>
              <w:rPr>
                <w:rFonts w:ascii="Koop Office" w:hAnsi="Koop Office"/>
                <w:b/>
                <w:sz w:val="20"/>
              </w:rPr>
            </w:pPr>
            <w:r w:rsidRPr="002904D2">
              <w:rPr>
                <w:rFonts w:ascii="Koop Office" w:hAnsi="Koop Office"/>
                <w:b/>
                <w:sz w:val="20"/>
              </w:rPr>
              <w:t>1</w:t>
            </w:r>
            <w:r w:rsidR="00354099" w:rsidRPr="002904D2">
              <w:rPr>
                <w:rFonts w:ascii="Koop Office" w:hAnsi="Koop Office"/>
                <w:b/>
                <w:sz w:val="20"/>
              </w:rPr>
              <w:t>00 000 Kč</w:t>
            </w:r>
          </w:p>
        </w:tc>
      </w:tr>
      <w:tr w:rsidR="00F43438" w:rsidRPr="00DD52E0" w:rsidTr="00F43438">
        <w:trPr>
          <w:cantSplit/>
          <w:trHeight w:val="1230"/>
        </w:trPr>
        <w:tc>
          <w:tcPr>
            <w:tcW w:w="510" w:type="dxa"/>
            <w:tcBorders>
              <w:top w:val="single" w:sz="6" w:space="0" w:color="auto"/>
              <w:bottom w:val="nil"/>
            </w:tcBorders>
            <w:vAlign w:val="center"/>
          </w:tcPr>
          <w:p w:rsidR="00F43438" w:rsidRPr="002904D2" w:rsidRDefault="00F43438" w:rsidP="00354099">
            <w:pPr>
              <w:keepNext/>
              <w:keepLines/>
              <w:jc w:val="center"/>
              <w:rPr>
                <w:rFonts w:ascii="Koop Office" w:hAnsi="Koop Office"/>
                <w:sz w:val="20"/>
              </w:rPr>
            </w:pPr>
            <w:r>
              <w:rPr>
                <w:rFonts w:ascii="Koop Office" w:hAnsi="Koop Office"/>
                <w:sz w:val="20"/>
              </w:rPr>
              <w:t>5.</w:t>
            </w:r>
          </w:p>
        </w:tc>
        <w:tc>
          <w:tcPr>
            <w:tcW w:w="3104" w:type="dxa"/>
            <w:tcBorders>
              <w:top w:val="single" w:sz="6" w:space="0" w:color="auto"/>
              <w:bottom w:val="nil"/>
            </w:tcBorders>
            <w:vAlign w:val="center"/>
          </w:tcPr>
          <w:p w:rsidR="00F43438" w:rsidRDefault="00F43438" w:rsidP="00F43438">
            <w:pPr>
              <w:pStyle w:val="Default"/>
              <w:rPr>
                <w:sz w:val="20"/>
              </w:rPr>
            </w:pPr>
            <w:r>
              <w:rPr>
                <w:sz w:val="20"/>
                <w:szCs w:val="20"/>
              </w:rPr>
              <w:t xml:space="preserve">Vlastní přenosné zařízení – 2 ks Ruční rentgenový analyzátor – Spektrometr VANTA VCA SN: 803988, 804123 dle kupní smlouvy č. SML095/18 </w:t>
            </w:r>
          </w:p>
          <w:p w:rsidR="00F43438" w:rsidRPr="002904D2" w:rsidRDefault="00F43438" w:rsidP="002904D2">
            <w:pPr>
              <w:keepNext/>
              <w:keepLines/>
              <w:rPr>
                <w:rFonts w:ascii="Koop Office" w:hAnsi="Koop Office"/>
                <w:sz w:val="20"/>
              </w:rPr>
            </w:pPr>
          </w:p>
        </w:tc>
        <w:tc>
          <w:tcPr>
            <w:tcW w:w="1843" w:type="dxa"/>
            <w:tcBorders>
              <w:top w:val="single" w:sz="6" w:space="0" w:color="auto"/>
              <w:bottom w:val="nil"/>
            </w:tcBorders>
            <w:vAlign w:val="center"/>
          </w:tcPr>
          <w:p w:rsidR="00F43438" w:rsidRDefault="00F43438" w:rsidP="00F43438">
            <w:pPr>
              <w:pStyle w:val="Default"/>
              <w:jc w:val="center"/>
              <w:rPr>
                <w:sz w:val="20"/>
              </w:rPr>
            </w:pPr>
            <w:r>
              <w:rPr>
                <w:b/>
                <w:bCs/>
                <w:sz w:val="20"/>
                <w:szCs w:val="20"/>
              </w:rPr>
              <w:t xml:space="preserve">1 594 464 Kč </w:t>
            </w:r>
          </w:p>
          <w:p w:rsidR="00F43438" w:rsidRPr="002904D2" w:rsidRDefault="00F43438" w:rsidP="00354099">
            <w:pPr>
              <w:keepNext/>
              <w:keepLines/>
              <w:jc w:val="center"/>
              <w:rPr>
                <w:rFonts w:ascii="Koop Office" w:hAnsi="Koop Office"/>
                <w:sz w:val="20"/>
              </w:rPr>
            </w:pPr>
          </w:p>
        </w:tc>
        <w:tc>
          <w:tcPr>
            <w:tcW w:w="1843" w:type="dxa"/>
            <w:tcBorders>
              <w:top w:val="single" w:sz="6" w:space="0" w:color="auto"/>
              <w:bottom w:val="nil"/>
            </w:tcBorders>
            <w:vAlign w:val="center"/>
          </w:tcPr>
          <w:p w:rsidR="00F43438" w:rsidRDefault="00F43438" w:rsidP="00F43438">
            <w:pPr>
              <w:pStyle w:val="Default"/>
              <w:jc w:val="center"/>
              <w:rPr>
                <w:sz w:val="20"/>
                <w:szCs w:val="20"/>
              </w:rPr>
            </w:pPr>
            <w:r>
              <w:rPr>
                <w:sz w:val="20"/>
                <w:szCs w:val="20"/>
              </w:rPr>
              <w:t xml:space="preserve">10%, </w:t>
            </w:r>
          </w:p>
          <w:p w:rsidR="00F43438" w:rsidRDefault="00F43438" w:rsidP="00F43438">
            <w:pPr>
              <w:pStyle w:val="Default"/>
              <w:jc w:val="center"/>
              <w:rPr>
                <w:sz w:val="20"/>
              </w:rPr>
            </w:pPr>
            <w:r>
              <w:rPr>
                <w:sz w:val="20"/>
                <w:szCs w:val="20"/>
              </w:rPr>
              <w:t xml:space="preserve">min. 5 000 Kč </w:t>
            </w:r>
          </w:p>
          <w:p w:rsidR="00F43438" w:rsidRPr="002904D2" w:rsidRDefault="00F43438" w:rsidP="00354099">
            <w:pPr>
              <w:keepNext/>
              <w:keepLines/>
              <w:jc w:val="center"/>
              <w:rPr>
                <w:rFonts w:ascii="Koop Office" w:hAnsi="Koop Office"/>
                <w:sz w:val="20"/>
              </w:rPr>
            </w:pPr>
          </w:p>
        </w:tc>
        <w:tc>
          <w:tcPr>
            <w:tcW w:w="1275" w:type="dxa"/>
            <w:tcBorders>
              <w:top w:val="single" w:sz="6" w:space="0" w:color="auto"/>
              <w:bottom w:val="nil"/>
            </w:tcBorders>
            <w:vAlign w:val="center"/>
          </w:tcPr>
          <w:p w:rsidR="00F43438" w:rsidRPr="002904D2" w:rsidRDefault="00F43438" w:rsidP="00354099">
            <w:pPr>
              <w:keepNext/>
              <w:keepLines/>
              <w:jc w:val="center"/>
              <w:rPr>
                <w:rFonts w:ascii="Koop Office" w:hAnsi="Koop Office"/>
                <w:sz w:val="20"/>
                <w:vertAlign w:val="superscript"/>
              </w:rPr>
            </w:pPr>
          </w:p>
        </w:tc>
        <w:tc>
          <w:tcPr>
            <w:tcW w:w="1522" w:type="dxa"/>
            <w:tcBorders>
              <w:top w:val="single" w:sz="6" w:space="0" w:color="auto"/>
              <w:bottom w:val="nil"/>
            </w:tcBorders>
            <w:vAlign w:val="center"/>
          </w:tcPr>
          <w:p w:rsidR="00F43438" w:rsidRDefault="00F43438" w:rsidP="00F43438">
            <w:pPr>
              <w:pStyle w:val="Default"/>
              <w:jc w:val="center"/>
              <w:rPr>
                <w:sz w:val="20"/>
              </w:rPr>
            </w:pPr>
            <w:r>
              <w:rPr>
                <w:sz w:val="20"/>
                <w:szCs w:val="20"/>
              </w:rPr>
              <w:t xml:space="preserve">nesjednává se </w:t>
            </w:r>
          </w:p>
          <w:p w:rsidR="00F43438" w:rsidRPr="002904D2" w:rsidRDefault="00F43438" w:rsidP="00354099">
            <w:pPr>
              <w:keepNext/>
              <w:keepLines/>
              <w:jc w:val="center"/>
              <w:rPr>
                <w:rFonts w:ascii="Koop Office" w:hAnsi="Koop Office"/>
                <w:b/>
                <w:sz w:val="20"/>
              </w:rPr>
            </w:pPr>
          </w:p>
        </w:tc>
      </w:tr>
      <w:tr w:rsidR="00354099" w:rsidRPr="00DD52E0" w:rsidTr="00D2563A">
        <w:trPr>
          <w:cantSplit/>
          <w:trHeight w:val="295"/>
        </w:trPr>
        <w:tc>
          <w:tcPr>
            <w:tcW w:w="10097" w:type="dxa"/>
            <w:gridSpan w:val="6"/>
            <w:tcBorders>
              <w:top w:val="single" w:sz="4" w:space="0" w:color="auto"/>
              <w:bottom w:val="single" w:sz="4" w:space="0" w:color="auto"/>
              <w:right w:val="single" w:sz="4" w:space="0" w:color="auto"/>
            </w:tcBorders>
            <w:vAlign w:val="bottom"/>
          </w:tcPr>
          <w:p w:rsidR="00354099" w:rsidRPr="002904D2" w:rsidRDefault="00354099" w:rsidP="00354099">
            <w:pPr>
              <w:keepNext/>
              <w:keepLines/>
              <w:rPr>
                <w:rFonts w:ascii="Koop Office" w:hAnsi="Koop Office"/>
                <w:b/>
                <w:sz w:val="20"/>
                <w:u w:val="single"/>
              </w:rPr>
            </w:pPr>
            <w:r w:rsidRPr="002904D2">
              <w:rPr>
                <w:rFonts w:ascii="Koop Office" w:hAnsi="Koop Office"/>
                <w:b/>
                <w:sz w:val="20"/>
                <w:u w:val="single"/>
              </w:rPr>
              <w:t xml:space="preserve">Poznámky: </w:t>
            </w:r>
          </w:p>
          <w:p w:rsidR="00354099" w:rsidRPr="00097CBB" w:rsidRDefault="00354099" w:rsidP="00354099">
            <w:pPr>
              <w:keepNext/>
              <w:keepLines/>
              <w:jc w:val="both"/>
              <w:rPr>
                <w:rFonts w:ascii="Koop Office" w:hAnsi="Koop Office"/>
                <w:sz w:val="20"/>
              </w:rPr>
            </w:pPr>
            <w:r w:rsidRPr="002904D2">
              <w:rPr>
                <w:rFonts w:ascii="Koop Office" w:hAnsi="Koop Office"/>
                <w:sz w:val="20"/>
              </w:rPr>
              <w:t xml:space="preserve">Pojištěné zařízení musí být zabezpečeno dle doložky DOZ1 a dále dle </w:t>
            </w:r>
            <w:r w:rsidRPr="002904D2">
              <w:rPr>
                <w:rFonts w:ascii="Koop Office" w:hAnsi="Koop Office" w:cs="Arial"/>
                <w:sz w:val="20"/>
              </w:rPr>
              <w:t>bodu (5), Čl. VIII., ZPP P-320/05</w:t>
            </w:r>
            <w:r w:rsidRPr="002904D2">
              <w:rPr>
                <w:rFonts w:ascii="Koop Office" w:hAnsi="Koop Office"/>
                <w:sz w:val="20"/>
              </w:rPr>
              <w:t xml:space="preserve">. Pro účely </w:t>
            </w:r>
            <w:r w:rsidRPr="00097CBB">
              <w:rPr>
                <w:rFonts w:ascii="Koop Office" w:hAnsi="Koop Office"/>
                <w:sz w:val="20"/>
              </w:rPr>
              <w:t>pojištění elektroniky dle ZPP P-320/05 pro případ odcizení pojištěného zařízení, se odkaz na ZPP P-200/05 v doložce DOZ1 nahrazuje odkazem na ZPP P-320/05. Pojištění se dále řídí doložkou DOZ5.</w:t>
            </w:r>
          </w:p>
          <w:p w:rsidR="008A4C09" w:rsidRPr="00097CBB" w:rsidRDefault="008A4C09" w:rsidP="008A4C09">
            <w:pPr>
              <w:jc w:val="both"/>
              <w:rPr>
                <w:rFonts w:ascii="Koop Office" w:hAnsi="Koop Office"/>
                <w:sz w:val="20"/>
                <w:szCs w:val="20"/>
              </w:rPr>
            </w:pPr>
            <w:r w:rsidRPr="00097CBB">
              <w:rPr>
                <w:rFonts w:ascii="Koop Office" w:hAnsi="Koop Office"/>
                <w:sz w:val="20"/>
                <w:szCs w:val="20"/>
              </w:rPr>
              <w:t xml:space="preserve">ad) </w:t>
            </w:r>
            <w:r w:rsidR="005E2929" w:rsidRPr="00097CBB">
              <w:rPr>
                <w:rFonts w:ascii="Koop Office" w:hAnsi="Koop Office"/>
                <w:sz w:val="20"/>
                <w:szCs w:val="20"/>
              </w:rPr>
              <w:t xml:space="preserve">1. a </w:t>
            </w:r>
            <w:r w:rsidRPr="00097CBB">
              <w:rPr>
                <w:rFonts w:ascii="Koop Office" w:hAnsi="Koop Office"/>
                <w:sz w:val="20"/>
                <w:szCs w:val="20"/>
              </w:rPr>
              <w:t>4.</w:t>
            </w:r>
          </w:p>
          <w:p w:rsidR="005E2929" w:rsidRPr="00097CBB"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 xml:space="preserve">Výhradně v případě pojištěných věcí </w:t>
            </w:r>
            <w:proofErr w:type="spellStart"/>
            <w:r w:rsidRPr="00097CBB">
              <w:rPr>
                <w:rFonts w:ascii="Koop Office" w:hAnsi="Koop Office"/>
                <w:sz w:val="20"/>
                <w:szCs w:val="20"/>
              </w:rPr>
              <w:t>poř</w:t>
            </w:r>
            <w:proofErr w:type="spellEnd"/>
            <w:r w:rsidRPr="00097CBB">
              <w:rPr>
                <w:rFonts w:ascii="Koop Office" w:hAnsi="Koop Office"/>
                <w:sz w:val="20"/>
                <w:szCs w:val="20"/>
              </w:rPr>
              <w:t xml:space="preserve">. číslo 1. a 4., této tabulky, se ujednává: </w:t>
            </w:r>
          </w:p>
          <w:p w:rsidR="005E2929" w:rsidRPr="00097CBB"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 xml:space="preserve">Ustanovení písm. b), odst. (5), Čl. VIII. (Pojistné plnění), ZPP P-320/05 se ruší a nově zní:   </w:t>
            </w:r>
          </w:p>
          <w:p w:rsidR="005E2929" w:rsidRPr="00097CBB"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 xml:space="preserve">b) odcizené zařízení bylo v době vzniku škody umístěno v zavazadlovém prostoru a nebylo zvnějšku viditelné nebo bylo umístěno v uzamčené příruční schránce vozidla nebo bylo umístěno v nákladovém prostoru vozidla, přičemž okna a prosklené části nákladového prostoru vozidla byly opatřeny neprůhlednou folií tak, aby zařízení nebylo zvnějšku viditelné. </w:t>
            </w:r>
          </w:p>
          <w:p w:rsidR="005E2929" w:rsidRPr="00097CBB"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Ustanovení písm. c), odst. (5), Čl. VIII. (Pojistné plnění), ZPP P-320/05 se ruší.</w:t>
            </w:r>
          </w:p>
          <w:p w:rsidR="005E2929" w:rsidRPr="00097CBB"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 xml:space="preserve">Ruší se ustanovení odst. (6), Čl. VIII. (Pojistné plnění), ZPP P-320/05 a nově zní: </w:t>
            </w:r>
          </w:p>
          <w:p w:rsidR="00354099" w:rsidRPr="005E2929" w:rsidRDefault="005E2929" w:rsidP="005E2929">
            <w:pPr>
              <w:pStyle w:val="Normlnweb"/>
              <w:spacing w:before="0" w:beforeAutospacing="0" w:after="0" w:afterAutospacing="0"/>
              <w:jc w:val="both"/>
              <w:rPr>
                <w:rFonts w:ascii="Koop Office" w:hAnsi="Koop Office"/>
                <w:sz w:val="20"/>
                <w:szCs w:val="20"/>
              </w:rPr>
            </w:pPr>
            <w:r w:rsidRPr="00097CBB">
              <w:rPr>
                <w:rFonts w:ascii="Koop Office" w:hAnsi="Koop Office"/>
                <w:sz w:val="20"/>
                <w:szCs w:val="20"/>
              </w:rPr>
              <w:t>Bylo-li odcizeno přenosné zařízení z motorového vozidla, podílí se oprávněná osoba na pojistném plnění spoluúčastí ve výši 5</w:t>
            </w:r>
            <w:r w:rsidRPr="00097CBB">
              <w:rPr>
                <w:sz w:val="20"/>
                <w:szCs w:val="20"/>
              </w:rPr>
              <w:t> </w:t>
            </w:r>
            <w:r w:rsidRPr="00097CBB">
              <w:rPr>
                <w:rFonts w:ascii="Koop Office" w:hAnsi="Koop Office"/>
                <w:sz w:val="20"/>
                <w:szCs w:val="20"/>
              </w:rPr>
              <w:t>% z pojistného plnění, minimálně však spoluúčastí 500,- Kč.</w:t>
            </w:r>
          </w:p>
        </w:tc>
      </w:tr>
      <w:tr w:rsidR="00354099" w:rsidRPr="00DD52E0" w:rsidTr="00D2563A">
        <w:trPr>
          <w:cantSplit/>
          <w:trHeight w:val="117"/>
        </w:trPr>
        <w:tc>
          <w:tcPr>
            <w:tcW w:w="10097" w:type="dxa"/>
            <w:gridSpan w:val="6"/>
            <w:tcBorders>
              <w:top w:val="single" w:sz="4" w:space="0" w:color="auto"/>
              <w:left w:val="nil"/>
              <w:bottom w:val="nil"/>
              <w:right w:val="nil"/>
            </w:tcBorders>
          </w:tcPr>
          <w:p w:rsidR="00354099" w:rsidRPr="00DD52E0" w:rsidRDefault="00354099" w:rsidP="00354099">
            <w:pPr>
              <w:keepNext/>
              <w:keepLines/>
              <w:rPr>
                <w:rFonts w:ascii="Koop Office" w:hAnsi="Koop Office"/>
                <w:color w:val="000000"/>
                <w:sz w:val="18"/>
                <w:szCs w:val="18"/>
              </w:rPr>
            </w:pPr>
            <w:r w:rsidRPr="00015180">
              <w:rPr>
                <w:rFonts w:ascii="Koop Office" w:hAnsi="Koop Office"/>
                <w:color w:val="000000"/>
                <w:sz w:val="18"/>
                <w:szCs w:val="18"/>
                <w:vertAlign w:val="superscript"/>
              </w:rPr>
              <w:t>*)</w:t>
            </w:r>
            <w:r w:rsidRPr="000125EB">
              <w:rPr>
                <w:rFonts w:ascii="Koop Office" w:hAnsi="Koop Office"/>
                <w:color w:val="000000"/>
                <w:sz w:val="18"/>
              </w:rPr>
              <w:t xml:space="preserve"> - není-li uvedeno, platí ustanovení </w:t>
            </w:r>
            <w:r>
              <w:rPr>
                <w:rFonts w:ascii="Koop Office" w:hAnsi="Koop Office"/>
                <w:color w:val="000000"/>
                <w:sz w:val="18"/>
              </w:rPr>
              <w:t>Č</w:t>
            </w:r>
            <w:r w:rsidRPr="000125EB">
              <w:rPr>
                <w:rFonts w:ascii="Koop Office" w:hAnsi="Koop Office"/>
                <w:color w:val="000000"/>
                <w:sz w:val="18"/>
              </w:rPr>
              <w:t>l. II., odst. 1.1.</w:t>
            </w:r>
          </w:p>
        </w:tc>
      </w:tr>
    </w:tbl>
    <w:p w:rsidR="004769E4" w:rsidRPr="00DE1F18" w:rsidRDefault="004769E4" w:rsidP="004769E4">
      <w:pPr>
        <w:tabs>
          <w:tab w:val="left" w:pos="180"/>
        </w:tabs>
        <w:jc w:val="both"/>
        <w:rPr>
          <w:rFonts w:ascii="Koop Office" w:hAnsi="Koop Office" w:cs="Arial"/>
          <w:bCs/>
          <w:sz w:val="16"/>
          <w:szCs w:val="16"/>
          <w:vertAlign w:val="superscript"/>
        </w:rPr>
      </w:pPr>
    </w:p>
    <w:p w:rsidR="004769E4" w:rsidRPr="009455A5" w:rsidRDefault="004769E4" w:rsidP="004769E4">
      <w:pPr>
        <w:tabs>
          <w:tab w:val="left" w:pos="180"/>
        </w:tabs>
        <w:jc w:val="both"/>
        <w:rPr>
          <w:rFonts w:ascii="Koop Office" w:hAnsi="Koop Office" w:cs="Arial"/>
          <w:sz w:val="18"/>
          <w:szCs w:val="18"/>
        </w:rPr>
      </w:pPr>
      <w:r w:rsidRPr="009455A5">
        <w:rPr>
          <w:rFonts w:ascii="Koop Office" w:hAnsi="Koop Office" w:cs="Arial"/>
          <w:bCs/>
          <w:sz w:val="18"/>
          <w:szCs w:val="18"/>
          <w:vertAlign w:val="superscript"/>
        </w:rPr>
        <w:t>1)</w:t>
      </w:r>
      <w:r w:rsidRPr="009455A5">
        <w:rPr>
          <w:rFonts w:ascii="Koop Office" w:hAnsi="Koop Office" w:cs="Arial"/>
          <w:bCs/>
          <w:sz w:val="18"/>
          <w:szCs w:val="18"/>
        </w:rPr>
        <w:tab/>
        <w:t>časová cena</w:t>
      </w:r>
      <w:r w:rsidRPr="009455A5">
        <w:rPr>
          <w:rFonts w:ascii="Koop Office" w:hAnsi="Koop Office" w:cs="Arial"/>
          <w:sz w:val="18"/>
          <w:szCs w:val="18"/>
        </w:rPr>
        <w:t xml:space="preserve"> je vyjádření pojistné hodnoty věci ve smyslu ustanovení čl. XVI. odst. 2. b) VPP P-100/09,</w:t>
      </w:r>
    </w:p>
    <w:p w:rsidR="004769E4" w:rsidRPr="009455A5" w:rsidRDefault="004769E4" w:rsidP="004769E4">
      <w:pPr>
        <w:tabs>
          <w:tab w:val="left" w:pos="180"/>
        </w:tabs>
        <w:ind w:left="180"/>
        <w:jc w:val="both"/>
        <w:rPr>
          <w:rFonts w:ascii="Koop Office" w:hAnsi="Koop Office" w:cs="Arial"/>
          <w:sz w:val="18"/>
          <w:szCs w:val="18"/>
        </w:rPr>
      </w:pPr>
      <w:r w:rsidRPr="009455A5">
        <w:rPr>
          <w:rFonts w:ascii="Koop Office" w:hAnsi="Koop Office" w:cs="Arial"/>
          <w:sz w:val="18"/>
          <w:szCs w:val="18"/>
        </w:rPr>
        <w:t>obvyklá cena je vyjádření pojistné hodnoty věci ve smyslu ustanovení čl. XVI. odst. 2. c) VPP P-100/09,</w:t>
      </w:r>
    </w:p>
    <w:p w:rsidR="004769E4" w:rsidRPr="009455A5" w:rsidRDefault="004769E4" w:rsidP="004769E4">
      <w:pPr>
        <w:tabs>
          <w:tab w:val="left" w:pos="180"/>
        </w:tabs>
        <w:ind w:left="180"/>
        <w:jc w:val="both"/>
        <w:rPr>
          <w:rFonts w:ascii="Koop Office" w:hAnsi="Koop Office" w:cs="Arial"/>
          <w:sz w:val="18"/>
          <w:szCs w:val="18"/>
        </w:rPr>
      </w:pPr>
      <w:r w:rsidRPr="009455A5">
        <w:rPr>
          <w:rFonts w:ascii="Koop Office" w:hAnsi="Koop Office" w:cs="Arial"/>
          <w:sz w:val="18"/>
          <w:szCs w:val="18"/>
        </w:rPr>
        <w:t xml:space="preserve">jiná cena je vyjádření pojistné hodnoty věci ve smyslu </w:t>
      </w:r>
      <w:proofErr w:type="spellStart"/>
      <w:proofErr w:type="gramStart"/>
      <w:r w:rsidRPr="009455A5">
        <w:rPr>
          <w:rFonts w:ascii="Koop Office" w:hAnsi="Koop Office" w:cs="Arial"/>
          <w:sz w:val="18"/>
          <w:szCs w:val="18"/>
        </w:rPr>
        <w:t>čl.V</w:t>
      </w:r>
      <w:proofErr w:type="spellEnd"/>
      <w:r w:rsidRPr="009455A5">
        <w:rPr>
          <w:rFonts w:ascii="Koop Office" w:hAnsi="Koop Office" w:cs="Arial"/>
          <w:sz w:val="18"/>
          <w:szCs w:val="18"/>
        </w:rPr>
        <w:t>.</w:t>
      </w:r>
      <w:proofErr w:type="gramEnd"/>
      <w:r w:rsidRPr="009455A5">
        <w:rPr>
          <w:rFonts w:ascii="Koop Office" w:hAnsi="Koop Office" w:cs="Arial"/>
          <w:sz w:val="18"/>
          <w:szCs w:val="18"/>
        </w:rPr>
        <w:t xml:space="preserve"> Zvláštní ujednání této pojistné smlouvy,</w:t>
      </w:r>
    </w:p>
    <w:p w:rsidR="004769E4" w:rsidRPr="009455A5" w:rsidRDefault="004769E4" w:rsidP="004769E4">
      <w:pPr>
        <w:tabs>
          <w:tab w:val="left" w:pos="180"/>
        </w:tabs>
        <w:jc w:val="both"/>
        <w:rPr>
          <w:rFonts w:ascii="Koop Office" w:hAnsi="Koop Office" w:cs="Arial"/>
          <w:bCs/>
          <w:sz w:val="18"/>
          <w:szCs w:val="18"/>
        </w:rPr>
      </w:pPr>
      <w:r w:rsidRPr="009455A5">
        <w:rPr>
          <w:rFonts w:ascii="Koop Office" w:hAnsi="Koop Office" w:cs="Arial"/>
          <w:bCs/>
          <w:sz w:val="18"/>
          <w:szCs w:val="18"/>
          <w:vertAlign w:val="superscript"/>
        </w:rPr>
        <w:t xml:space="preserve">2) </w:t>
      </w:r>
      <w:r w:rsidRPr="009455A5">
        <w:rPr>
          <w:rFonts w:ascii="Koop Office" w:hAnsi="Koop Office" w:cs="Arial"/>
          <w:bCs/>
          <w:sz w:val="18"/>
          <w:szCs w:val="18"/>
          <w:vertAlign w:val="superscript"/>
        </w:rPr>
        <w:tab/>
      </w:r>
      <w:r w:rsidRPr="009455A5">
        <w:rPr>
          <w:rFonts w:ascii="Koop Office" w:hAnsi="Koop Office" w:cs="Arial"/>
          <w:bCs/>
          <w:sz w:val="18"/>
          <w:szCs w:val="18"/>
        </w:rPr>
        <w:t xml:space="preserve">první riziko je limit pojistného plnění ve smyslu ustanovení čl. </w:t>
      </w:r>
      <w:proofErr w:type="gramStart"/>
      <w:r w:rsidRPr="009455A5">
        <w:rPr>
          <w:rFonts w:ascii="Koop Office" w:hAnsi="Koop Office" w:cs="Arial"/>
          <w:bCs/>
          <w:sz w:val="18"/>
          <w:szCs w:val="18"/>
        </w:rPr>
        <w:t>XVIII . odst.</w:t>
      </w:r>
      <w:proofErr w:type="gramEnd"/>
      <w:r w:rsidRPr="009455A5">
        <w:rPr>
          <w:rFonts w:ascii="Koop Office" w:hAnsi="Koop Office" w:cs="Arial"/>
          <w:bCs/>
          <w:sz w:val="18"/>
          <w:szCs w:val="18"/>
        </w:rPr>
        <w:t xml:space="preserve">, </w:t>
      </w:r>
      <w:smartTag w:uri="urn:schemas-microsoft-com:office:smarttags" w:element="metricconverter">
        <w:smartTagPr>
          <w:attr w:name="ProductID" w:val="1 a"/>
        </w:smartTagPr>
        <w:r w:rsidRPr="009455A5">
          <w:rPr>
            <w:rFonts w:ascii="Koop Office" w:hAnsi="Koop Office" w:cs="Arial"/>
            <w:bCs/>
            <w:sz w:val="18"/>
            <w:szCs w:val="18"/>
          </w:rPr>
          <w:t>1 a</w:t>
        </w:r>
      </w:smartTag>
      <w:r w:rsidRPr="009455A5">
        <w:rPr>
          <w:rFonts w:ascii="Koop Office" w:hAnsi="Koop Office" w:cs="Arial"/>
          <w:bCs/>
          <w:sz w:val="18"/>
          <w:szCs w:val="18"/>
        </w:rPr>
        <w:t>). VPP P-100/09,</w:t>
      </w:r>
    </w:p>
    <w:p w:rsidR="004769E4" w:rsidRPr="009455A5" w:rsidRDefault="004769E4" w:rsidP="004769E4">
      <w:pPr>
        <w:tabs>
          <w:tab w:val="left" w:pos="180"/>
        </w:tabs>
        <w:ind w:left="181" w:hanging="181"/>
        <w:jc w:val="both"/>
        <w:rPr>
          <w:rFonts w:ascii="Koop Office" w:hAnsi="Koop Office" w:cs="Arial"/>
          <w:bCs/>
          <w:sz w:val="18"/>
          <w:szCs w:val="18"/>
          <w:vertAlign w:val="superscript"/>
        </w:rPr>
      </w:pPr>
      <w:r w:rsidRPr="009455A5">
        <w:rPr>
          <w:rFonts w:ascii="Koop Office" w:hAnsi="Koop Office" w:cs="Arial"/>
          <w:bCs/>
          <w:sz w:val="18"/>
          <w:szCs w:val="18"/>
          <w:vertAlign w:val="superscript"/>
        </w:rPr>
        <w:t>3)</w:t>
      </w:r>
      <w:r w:rsidRPr="009455A5">
        <w:rPr>
          <w:rFonts w:ascii="Koop Office" w:hAnsi="Koop Office" w:cs="Arial"/>
          <w:bCs/>
          <w:sz w:val="18"/>
          <w:szCs w:val="18"/>
          <w:vertAlign w:val="superscript"/>
        </w:rPr>
        <w:tab/>
      </w:r>
      <w:r w:rsidRPr="009455A5">
        <w:rPr>
          <w:rFonts w:ascii="Koop Office" w:hAnsi="Koop Office" w:cs="Arial"/>
          <w:bCs/>
          <w:sz w:val="18"/>
          <w:szCs w:val="18"/>
        </w:rPr>
        <w:t>maximální limit pojistného plnění je limitem pro všechny pojistné události za jeden pojistný rok ve smyslu ustanovení čl. XVIII., odst. 3., VPP P-100/09,</w:t>
      </w:r>
    </w:p>
    <w:p w:rsidR="004769E4" w:rsidRPr="009455A5" w:rsidRDefault="004769E4" w:rsidP="004769E4">
      <w:pPr>
        <w:tabs>
          <w:tab w:val="left" w:pos="180"/>
        </w:tabs>
        <w:jc w:val="both"/>
        <w:rPr>
          <w:rFonts w:ascii="Koop Office" w:hAnsi="Koop Office" w:cs="Arial"/>
          <w:bCs/>
          <w:sz w:val="18"/>
          <w:szCs w:val="18"/>
        </w:rPr>
      </w:pPr>
      <w:r w:rsidRPr="009455A5">
        <w:rPr>
          <w:rFonts w:ascii="Koop Office" w:hAnsi="Koop Office" w:cs="Arial"/>
          <w:bCs/>
          <w:sz w:val="18"/>
          <w:szCs w:val="18"/>
          <w:vertAlign w:val="superscript"/>
        </w:rPr>
        <w:t>4)</w:t>
      </w:r>
      <w:r w:rsidRPr="009455A5">
        <w:rPr>
          <w:rFonts w:ascii="Koop Office" w:hAnsi="Koop Office" w:cs="Arial"/>
          <w:bCs/>
          <w:sz w:val="18"/>
          <w:szCs w:val="18"/>
          <w:vertAlign w:val="superscript"/>
        </w:rPr>
        <w:tab/>
      </w:r>
      <w:r w:rsidRPr="009455A5">
        <w:rPr>
          <w:rFonts w:ascii="Koop Office" w:hAnsi="Koop Office" w:cs="Arial"/>
          <w:bCs/>
          <w:sz w:val="18"/>
          <w:szCs w:val="18"/>
        </w:rPr>
        <w:t>limit pojistného plnění pro jednu a každou pojistnou událost,</w:t>
      </w:r>
    </w:p>
    <w:p w:rsidR="004769E4" w:rsidRPr="009455A5" w:rsidRDefault="004769E4" w:rsidP="004769E4">
      <w:pPr>
        <w:tabs>
          <w:tab w:val="left" w:pos="180"/>
        </w:tabs>
        <w:jc w:val="both"/>
        <w:rPr>
          <w:rFonts w:ascii="Koop Office" w:hAnsi="Koop Office" w:cs="Arial"/>
          <w:bCs/>
          <w:sz w:val="18"/>
          <w:szCs w:val="18"/>
        </w:rPr>
      </w:pPr>
      <w:r w:rsidRPr="009455A5">
        <w:rPr>
          <w:rFonts w:ascii="Koop Office" w:hAnsi="Koop Office" w:cs="Arial"/>
          <w:bCs/>
          <w:sz w:val="18"/>
          <w:szCs w:val="18"/>
          <w:vertAlign w:val="superscript"/>
        </w:rPr>
        <w:t xml:space="preserve">5) </w:t>
      </w:r>
      <w:r w:rsidRPr="009455A5">
        <w:rPr>
          <w:rFonts w:ascii="Koop Office" w:hAnsi="Koop Office" w:cs="Arial"/>
          <w:bCs/>
          <w:sz w:val="18"/>
          <w:szCs w:val="18"/>
          <w:vertAlign w:val="superscript"/>
        </w:rPr>
        <w:tab/>
      </w:r>
      <w:proofErr w:type="spellStart"/>
      <w:r w:rsidRPr="009455A5">
        <w:rPr>
          <w:rFonts w:ascii="Koop Office" w:hAnsi="Koop Office" w:cs="Arial"/>
          <w:bCs/>
          <w:sz w:val="18"/>
          <w:szCs w:val="18"/>
        </w:rPr>
        <w:t>odčetná</w:t>
      </w:r>
      <w:proofErr w:type="spellEnd"/>
      <w:r w:rsidRPr="009455A5">
        <w:rPr>
          <w:rFonts w:ascii="Koop Office" w:hAnsi="Koop Office" w:cs="Arial"/>
          <w:bCs/>
          <w:sz w:val="18"/>
          <w:szCs w:val="18"/>
        </w:rPr>
        <w:t xml:space="preserve"> spoluúčast v %, minimální </w:t>
      </w:r>
      <w:proofErr w:type="spellStart"/>
      <w:r w:rsidRPr="009455A5">
        <w:rPr>
          <w:rFonts w:ascii="Koop Office" w:hAnsi="Koop Office" w:cs="Arial"/>
          <w:bCs/>
          <w:sz w:val="18"/>
          <w:szCs w:val="18"/>
        </w:rPr>
        <w:t>odčetná</w:t>
      </w:r>
      <w:proofErr w:type="spellEnd"/>
      <w:r w:rsidRPr="009455A5">
        <w:rPr>
          <w:rFonts w:ascii="Koop Office" w:hAnsi="Koop Office" w:cs="Arial"/>
          <w:bCs/>
          <w:sz w:val="18"/>
          <w:szCs w:val="18"/>
        </w:rPr>
        <w:t xml:space="preserve"> spoluúčast v Kč, </w:t>
      </w:r>
      <w:proofErr w:type="spellStart"/>
      <w:r w:rsidRPr="009455A5">
        <w:rPr>
          <w:rFonts w:ascii="Koop Office" w:hAnsi="Koop Office" w:cs="Arial"/>
          <w:bCs/>
          <w:sz w:val="18"/>
          <w:szCs w:val="18"/>
        </w:rPr>
        <w:t>odčetná</w:t>
      </w:r>
      <w:proofErr w:type="spellEnd"/>
      <w:r w:rsidRPr="009455A5">
        <w:rPr>
          <w:rFonts w:ascii="Koop Office" w:hAnsi="Koop Office" w:cs="Arial"/>
          <w:bCs/>
          <w:sz w:val="18"/>
          <w:szCs w:val="18"/>
        </w:rPr>
        <w:t xml:space="preserve"> časová spoluúčast,</w:t>
      </w:r>
    </w:p>
    <w:p w:rsidR="004769E4" w:rsidRPr="009455A5" w:rsidRDefault="004769E4" w:rsidP="004769E4">
      <w:pPr>
        <w:tabs>
          <w:tab w:val="left" w:pos="180"/>
        </w:tabs>
        <w:ind w:left="180" w:hanging="180"/>
        <w:jc w:val="both"/>
        <w:rPr>
          <w:rFonts w:ascii="Koop Office" w:hAnsi="Koop Office" w:cs="Arial"/>
          <w:sz w:val="18"/>
          <w:szCs w:val="18"/>
        </w:rPr>
      </w:pPr>
      <w:r w:rsidRPr="009455A5">
        <w:rPr>
          <w:rFonts w:ascii="Koop Office" w:hAnsi="Koop Office" w:cs="Arial"/>
          <w:bCs/>
          <w:sz w:val="18"/>
          <w:szCs w:val="18"/>
          <w:vertAlign w:val="superscript"/>
        </w:rPr>
        <w:t>6)</w:t>
      </w:r>
      <w:r w:rsidRPr="009455A5">
        <w:rPr>
          <w:rFonts w:ascii="Koop Office" w:hAnsi="Koop Office" w:cs="Arial"/>
          <w:bCs/>
          <w:sz w:val="18"/>
          <w:szCs w:val="18"/>
          <w:vertAlign w:val="superscript"/>
        </w:rPr>
        <w:tab/>
      </w:r>
      <w:r w:rsidRPr="009455A5">
        <w:rPr>
          <w:rFonts w:ascii="Koop Office" w:hAnsi="Koop Office" w:cs="Arial"/>
          <w:bCs/>
          <w:sz w:val="18"/>
          <w:szCs w:val="18"/>
        </w:rPr>
        <w:t>odchylně od čl. VII. odst. (2) ZPP P-600/05 poskytne pojistitel na úhradu všech pojistných událostí vzniklých během jednoho</w:t>
      </w:r>
      <w:r w:rsidRPr="009455A5">
        <w:rPr>
          <w:rFonts w:ascii="Koop Office" w:hAnsi="Koop Office" w:cs="Arial"/>
          <w:sz w:val="18"/>
          <w:szCs w:val="18"/>
        </w:rPr>
        <w:t xml:space="preserve"> pojistného roku pojistné plnění do výše limitu pojistného plnění,</w:t>
      </w:r>
    </w:p>
    <w:p w:rsidR="004769E4" w:rsidRPr="009455A5" w:rsidRDefault="004769E4" w:rsidP="004769E4">
      <w:pPr>
        <w:tabs>
          <w:tab w:val="left" w:pos="180"/>
        </w:tabs>
        <w:ind w:left="181" w:hanging="181"/>
        <w:jc w:val="both"/>
        <w:rPr>
          <w:rFonts w:ascii="Koop Office" w:hAnsi="Koop Office" w:cs="Arial"/>
          <w:bCs/>
          <w:sz w:val="18"/>
          <w:szCs w:val="18"/>
        </w:rPr>
      </w:pPr>
      <w:r w:rsidRPr="009455A5">
        <w:rPr>
          <w:rFonts w:ascii="Koop Office" w:hAnsi="Koop Office" w:cs="Arial"/>
          <w:bCs/>
          <w:sz w:val="18"/>
          <w:szCs w:val="18"/>
          <w:vertAlign w:val="superscript"/>
        </w:rPr>
        <w:t xml:space="preserve">7) </w:t>
      </w:r>
      <w:r w:rsidRPr="009455A5">
        <w:rPr>
          <w:rFonts w:ascii="Koop Office" w:hAnsi="Koop Office" w:cs="Arial"/>
          <w:bCs/>
          <w:sz w:val="18"/>
          <w:szCs w:val="18"/>
          <w:vertAlign w:val="superscript"/>
        </w:rPr>
        <w:tab/>
      </w:r>
      <w:proofErr w:type="spellStart"/>
      <w:r w:rsidRPr="009455A5">
        <w:rPr>
          <w:rFonts w:ascii="Koop Office" w:hAnsi="Koop Office" w:cs="Arial"/>
          <w:bCs/>
          <w:sz w:val="18"/>
          <w:szCs w:val="18"/>
        </w:rPr>
        <w:t>sublimit</w:t>
      </w:r>
      <w:proofErr w:type="spellEnd"/>
      <w:r w:rsidRPr="009455A5">
        <w:rPr>
          <w:rFonts w:ascii="Koop Office" w:hAnsi="Koop Office" w:cs="Arial"/>
          <w:bCs/>
          <w:sz w:val="18"/>
          <w:szCs w:val="18"/>
        </w:rPr>
        <w:t xml:space="preserve"> pojistného plnění se sjednává v rámci limitu pojistného plnění a je horní hranicí pojistného plnění z jedné a ze všech pojistných událostí vzniklých během jednoho pojistného roku, </w:t>
      </w:r>
    </w:p>
    <w:p w:rsidR="004769E4" w:rsidRPr="009455A5" w:rsidRDefault="004769E4" w:rsidP="004769E4">
      <w:pPr>
        <w:tabs>
          <w:tab w:val="left" w:pos="180"/>
        </w:tabs>
        <w:ind w:left="284" w:hanging="284"/>
        <w:jc w:val="both"/>
        <w:rPr>
          <w:rFonts w:ascii="Koop Office" w:hAnsi="Koop Office" w:cs="Arial"/>
          <w:sz w:val="18"/>
          <w:szCs w:val="18"/>
        </w:rPr>
      </w:pPr>
      <w:r w:rsidRPr="009455A5">
        <w:rPr>
          <w:rFonts w:ascii="Koop Office" w:hAnsi="Koop Office" w:cs="Arial"/>
          <w:bCs/>
          <w:sz w:val="18"/>
          <w:szCs w:val="18"/>
          <w:vertAlign w:val="superscript"/>
        </w:rPr>
        <w:t>8)</w:t>
      </w:r>
      <w:r w:rsidRPr="009455A5">
        <w:rPr>
          <w:rFonts w:ascii="Koop Office" w:hAnsi="Koop Office" w:cs="Arial"/>
          <w:b/>
          <w:sz w:val="18"/>
          <w:szCs w:val="18"/>
          <w:vertAlign w:val="superscript"/>
        </w:rPr>
        <w:tab/>
      </w:r>
      <w:r w:rsidRPr="009455A5">
        <w:rPr>
          <w:rFonts w:ascii="Koop Office" w:hAnsi="Koop Office" w:cs="Arial"/>
          <w:sz w:val="18"/>
          <w:szCs w:val="18"/>
        </w:rPr>
        <w:t xml:space="preserve">doba ručení - ve smyslu čl. XIII. odst. 4. ZPP P-400/10 - </w:t>
      </w:r>
      <w:r w:rsidRPr="009455A5">
        <w:rPr>
          <w:rFonts w:ascii="Koop Office" w:hAnsi="Koop Office" w:cs="Arial"/>
          <w:i/>
          <w:sz w:val="18"/>
          <w:szCs w:val="18"/>
        </w:rPr>
        <w:t>u pojištění přerušení provozu,</w:t>
      </w:r>
    </w:p>
    <w:p w:rsidR="004769E4" w:rsidRPr="009455A5" w:rsidRDefault="004769E4" w:rsidP="004769E4">
      <w:pPr>
        <w:tabs>
          <w:tab w:val="left" w:pos="180"/>
        </w:tabs>
        <w:ind w:left="284" w:hanging="284"/>
        <w:jc w:val="both"/>
        <w:rPr>
          <w:rFonts w:ascii="Koop Office" w:hAnsi="Koop Office" w:cs="Arial"/>
          <w:sz w:val="18"/>
          <w:szCs w:val="18"/>
        </w:rPr>
      </w:pPr>
      <w:r w:rsidRPr="009455A5">
        <w:rPr>
          <w:rFonts w:ascii="Koop Office" w:hAnsi="Koop Office" w:cs="Arial"/>
          <w:bCs/>
          <w:sz w:val="18"/>
          <w:szCs w:val="18"/>
          <w:vertAlign w:val="superscript"/>
        </w:rPr>
        <w:t>9)</w:t>
      </w:r>
      <w:r w:rsidRPr="009455A5">
        <w:rPr>
          <w:rFonts w:ascii="Koop Office" w:hAnsi="Koop Office" w:cs="Arial"/>
          <w:bCs/>
          <w:sz w:val="18"/>
          <w:szCs w:val="18"/>
        </w:rPr>
        <w:tab/>
      </w:r>
      <w:r w:rsidRPr="009455A5">
        <w:rPr>
          <w:rFonts w:ascii="Koop Office" w:hAnsi="Koop Office" w:cs="Arial"/>
          <w:sz w:val="18"/>
          <w:szCs w:val="18"/>
        </w:rPr>
        <w:t>zlomkové pojištění se vztahuje pouze na uvedený podíl z pojistné částky ve smyslu čl. XVIII. VPP P-100/09,</w:t>
      </w:r>
    </w:p>
    <w:p w:rsidR="004769E4" w:rsidRPr="009455A5" w:rsidRDefault="004769E4" w:rsidP="004769E4">
      <w:pPr>
        <w:tabs>
          <w:tab w:val="left" w:pos="180"/>
        </w:tabs>
        <w:ind w:left="284" w:hanging="284"/>
        <w:jc w:val="both"/>
        <w:rPr>
          <w:rFonts w:ascii="Koop Office" w:hAnsi="Koop Office" w:cs="Arial"/>
          <w:sz w:val="18"/>
          <w:szCs w:val="18"/>
        </w:rPr>
      </w:pPr>
      <w:r w:rsidRPr="009455A5">
        <w:rPr>
          <w:rFonts w:ascii="Koop Office" w:hAnsi="Koop Office" w:cs="Arial"/>
          <w:sz w:val="18"/>
          <w:szCs w:val="18"/>
          <w:vertAlign w:val="superscript"/>
        </w:rPr>
        <w:t>10)</w:t>
      </w:r>
      <w:r w:rsidRPr="009455A5">
        <w:rPr>
          <w:rFonts w:ascii="Koop Office" w:hAnsi="Koop Office" w:cs="Arial"/>
          <w:sz w:val="18"/>
          <w:szCs w:val="18"/>
          <w:vertAlign w:val="superscript"/>
        </w:rPr>
        <w:tab/>
      </w:r>
      <w:r w:rsidRPr="009455A5">
        <w:rPr>
          <w:rFonts w:ascii="Koop Office" w:hAnsi="Koop Office" w:cs="Arial"/>
          <w:sz w:val="18"/>
          <w:szCs w:val="18"/>
        </w:rPr>
        <w:t>limit pojistného plnění pro jednu pojistnou událost na vozidlo,</w:t>
      </w:r>
    </w:p>
    <w:p w:rsidR="002F77F2" w:rsidRPr="009455A5" w:rsidRDefault="004769E4" w:rsidP="00097CBB">
      <w:pPr>
        <w:pStyle w:val="Zkladntext31"/>
        <w:tabs>
          <w:tab w:val="clear" w:pos="-720"/>
        </w:tabs>
        <w:spacing w:line="240" w:lineRule="auto"/>
        <w:ind w:left="181" w:hanging="181"/>
        <w:jc w:val="both"/>
        <w:rPr>
          <w:rFonts w:ascii="Koop Office" w:hAnsi="Koop Office"/>
          <w:sz w:val="18"/>
          <w:szCs w:val="18"/>
        </w:rPr>
      </w:pPr>
      <w:r w:rsidRPr="009455A5">
        <w:rPr>
          <w:rFonts w:ascii="Koop Office" w:hAnsi="Koop Office"/>
          <w:sz w:val="18"/>
          <w:szCs w:val="18"/>
          <w:vertAlign w:val="superscript"/>
        </w:rPr>
        <w:t>11)</w:t>
      </w:r>
      <w:r w:rsidRPr="009455A5">
        <w:rPr>
          <w:rFonts w:ascii="Koop Office" w:hAnsi="Koop Office"/>
          <w:sz w:val="18"/>
          <w:szCs w:val="18"/>
          <w:vertAlign w:val="superscript"/>
        </w:rPr>
        <w:tab/>
      </w:r>
      <w:r w:rsidRPr="009455A5">
        <w:rPr>
          <w:rFonts w:ascii="Koop Office" w:hAnsi="Koop Office"/>
          <w:sz w:val="18"/>
          <w:szCs w:val="18"/>
        </w:rPr>
        <w:t>integrální franšíza se od plnění neodečítá, do její výše se však plnění neposkytuje; časová franšíza 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4769E4" w:rsidRPr="00DD52E0" w:rsidRDefault="004769E4" w:rsidP="001D7A0C">
      <w:pPr>
        <w:keepNext/>
        <w:numPr>
          <w:ilvl w:val="0"/>
          <w:numId w:val="8"/>
        </w:numPr>
        <w:tabs>
          <w:tab w:val="clear" w:pos="390"/>
        </w:tabs>
        <w:spacing w:before="300"/>
        <w:ind w:left="425" w:hanging="425"/>
        <w:rPr>
          <w:rFonts w:ascii="Koop Office" w:hAnsi="Koop Office"/>
          <w:b/>
          <w:sz w:val="20"/>
        </w:rPr>
      </w:pPr>
      <w:r w:rsidRPr="00DD52E0">
        <w:rPr>
          <w:rFonts w:ascii="Koop Office" w:hAnsi="Koop Office"/>
          <w:b/>
          <w:sz w:val="20"/>
        </w:rPr>
        <w:lastRenderedPageBreak/>
        <w:t xml:space="preserve">Pojistné plnění </w:t>
      </w:r>
    </w:p>
    <w:p w:rsidR="00C1101A" w:rsidRPr="00224768" w:rsidRDefault="004769E4" w:rsidP="00097CBB">
      <w:pPr>
        <w:numPr>
          <w:ilvl w:val="0"/>
          <w:numId w:val="9"/>
        </w:numPr>
        <w:spacing w:before="240"/>
        <w:jc w:val="both"/>
        <w:rPr>
          <w:rFonts w:ascii="Koop Office" w:hAnsi="Koop Office" w:cs="Arial"/>
          <w:bCs/>
          <w:sz w:val="20"/>
        </w:rPr>
      </w:pPr>
      <w:r w:rsidRPr="00DD52E0">
        <w:rPr>
          <w:rFonts w:ascii="Koop Office" w:hAnsi="Koop Office"/>
          <w:sz w:val="20"/>
        </w:rPr>
        <w:t xml:space="preserve">Bez ohledu na jiná ujednání pojistné smlouvy je pojistné plnění ze všech druhů pojištění sjednaných pojistnou smlouvou a tímto jejím dodatkem, za všechny pojistné události způsobené povodní nebo záplavou </w:t>
      </w:r>
      <w:r w:rsidRPr="00DD52E0">
        <w:rPr>
          <w:rFonts w:ascii="Koop Office" w:hAnsi="Koop Office" w:cs="Arial"/>
          <w:sz w:val="20"/>
        </w:rPr>
        <w:t>(</w:t>
      </w:r>
      <w:r w:rsidRPr="00DD52E0">
        <w:rPr>
          <w:rFonts w:ascii="Koop Office" w:hAnsi="Koop Office" w:cs="Arial"/>
          <w:b/>
          <w:sz w:val="20"/>
        </w:rPr>
        <w:t>„povodeň“</w:t>
      </w:r>
      <w:r w:rsidRPr="00DD52E0">
        <w:rPr>
          <w:rFonts w:ascii="Koop Office" w:hAnsi="Koop Office" w:cs="Arial"/>
          <w:sz w:val="20"/>
        </w:rPr>
        <w:t>)</w:t>
      </w:r>
      <w:r w:rsidRPr="00DD52E0">
        <w:rPr>
          <w:rFonts w:ascii="Koop Office" w:hAnsi="Koop Office"/>
          <w:sz w:val="20"/>
        </w:rPr>
        <w:t xml:space="preserve">, nastalé v průběhu </w:t>
      </w:r>
      <w:r w:rsidRPr="00DD52E0">
        <w:rPr>
          <w:rFonts w:ascii="Koop Office" w:hAnsi="Koop Office" w:cs="Arial"/>
          <w:color w:val="000000"/>
          <w:sz w:val="20"/>
        </w:rPr>
        <w:t>jednoho pojistného roku</w:t>
      </w:r>
      <w:r w:rsidRPr="00DD52E0">
        <w:rPr>
          <w:rFonts w:ascii="Koop Office" w:hAnsi="Koop Office"/>
          <w:sz w:val="20"/>
        </w:rPr>
        <w:t xml:space="preserve">, omezeno maximálním ročním limitem pojistného plnění ve výši </w:t>
      </w:r>
      <w:r w:rsidRPr="00DD52E0">
        <w:rPr>
          <w:rFonts w:ascii="Koop Office" w:hAnsi="Koop Office"/>
          <w:b/>
          <w:sz w:val="20"/>
        </w:rPr>
        <w:t>5</w:t>
      </w:r>
      <w:r w:rsidRPr="00DD52E0">
        <w:rPr>
          <w:rFonts w:ascii="Koop Office" w:hAnsi="Koop Office" w:cs="Arial"/>
          <w:b/>
          <w:color w:val="000000"/>
          <w:sz w:val="20"/>
        </w:rPr>
        <w:t>00 000 Kč</w:t>
      </w:r>
      <w:r w:rsidRPr="00DD52E0">
        <w:rPr>
          <w:rFonts w:ascii="Koop Office" w:hAnsi="Koop Office" w:cs="Arial"/>
          <w:color w:val="000000"/>
          <w:sz w:val="20"/>
        </w:rPr>
        <w:t xml:space="preserve">. </w:t>
      </w:r>
      <w:r w:rsidRPr="00DD52E0">
        <w:rPr>
          <w:rFonts w:ascii="Koop Office" w:hAnsi="Koop Office" w:cs="Arial"/>
          <w:sz w:val="20"/>
        </w:rPr>
        <w:t>V případě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sidR="00224768">
        <w:rPr>
          <w:rFonts w:ascii="Koop Office" w:hAnsi="Koop Office" w:cs="Arial"/>
          <w:bCs/>
          <w:sz w:val="20"/>
        </w:rPr>
        <w:t>.</w:t>
      </w:r>
    </w:p>
    <w:p w:rsidR="004769E4" w:rsidRPr="001D7A0C" w:rsidRDefault="004769E4" w:rsidP="001D7A0C">
      <w:pPr>
        <w:numPr>
          <w:ilvl w:val="0"/>
          <w:numId w:val="9"/>
        </w:numPr>
        <w:tabs>
          <w:tab w:val="left" w:pos="-720"/>
        </w:tabs>
        <w:spacing w:before="240"/>
        <w:jc w:val="both"/>
        <w:rPr>
          <w:rFonts w:ascii="Koop Office" w:hAnsi="Koop Office" w:cs="Arial"/>
          <w:sz w:val="20"/>
        </w:rPr>
      </w:pPr>
      <w:r w:rsidRPr="00DD52E0">
        <w:rPr>
          <w:rFonts w:ascii="Koop Office" w:hAnsi="Koop Office" w:cs="Arial"/>
          <w:color w:val="000000"/>
          <w:sz w:val="20"/>
        </w:rPr>
        <w:t>Pro pojištění majetku se stanovuje spoluúčast jmenovitě ke každému předmětu pojištění. V případě pojistné události na více předmětech pojištění současně na jednom místě pojištění z téže příčiny se při likvidaci pojistné události od celkového pojistného plnění za pojistnou událost odečítá pouze ta spoluúčast, která je nejvyšší ze všech spoluúčastí sjednaných (vypočtených) pro každý jednotlivý předmět pojištění postižený touto pojistnou událostí</w:t>
      </w:r>
      <w:r w:rsidRPr="00DD52E0">
        <w:rPr>
          <w:rFonts w:ascii="Koop Office" w:hAnsi="Koop Office" w:cs="Arial"/>
          <w:sz w:val="20"/>
        </w:rPr>
        <w:t xml:space="preserve">. </w:t>
      </w:r>
    </w:p>
    <w:p w:rsidR="00320476" w:rsidRPr="00DD52E0" w:rsidRDefault="00320476" w:rsidP="00C1101A">
      <w:pPr>
        <w:keepNext/>
        <w:tabs>
          <w:tab w:val="left" w:pos="-720"/>
        </w:tabs>
        <w:spacing w:before="360"/>
        <w:jc w:val="center"/>
        <w:rPr>
          <w:rFonts w:ascii="Koop Office" w:hAnsi="Koop Office" w:cs="Arial"/>
          <w:b/>
          <w:sz w:val="20"/>
        </w:rPr>
      </w:pPr>
      <w:r w:rsidRPr="00DD52E0">
        <w:rPr>
          <w:rFonts w:ascii="Koop Office" w:hAnsi="Koop Office" w:cs="Arial"/>
          <w:b/>
          <w:sz w:val="20"/>
        </w:rPr>
        <w:t>Článek III.</w:t>
      </w:r>
    </w:p>
    <w:p w:rsidR="00CA5711" w:rsidRPr="00654D37" w:rsidRDefault="00320476" w:rsidP="00654D37">
      <w:pPr>
        <w:keepNext/>
        <w:tabs>
          <w:tab w:val="left" w:pos="-720"/>
        </w:tabs>
        <w:jc w:val="center"/>
        <w:rPr>
          <w:rFonts w:ascii="Koop Office" w:hAnsi="Koop Office" w:cs="Arial"/>
          <w:b/>
          <w:sz w:val="20"/>
          <w:u w:val="single"/>
        </w:rPr>
      </w:pPr>
      <w:r w:rsidRPr="00DD52E0">
        <w:rPr>
          <w:rFonts w:ascii="Koop Office" w:hAnsi="Koop Office" w:cs="Arial"/>
          <w:b/>
          <w:sz w:val="20"/>
          <w:u w:val="single"/>
        </w:rPr>
        <w:t>Výše a způsob placení pojistného</w:t>
      </w:r>
    </w:p>
    <w:p w:rsidR="00320476" w:rsidRPr="006B30B1" w:rsidRDefault="00320476" w:rsidP="00D95F5B">
      <w:pPr>
        <w:keepNext/>
        <w:numPr>
          <w:ilvl w:val="0"/>
          <w:numId w:val="11"/>
        </w:numPr>
        <w:tabs>
          <w:tab w:val="left" w:pos="-1560"/>
        </w:tabs>
        <w:spacing w:before="240" w:after="120"/>
        <w:jc w:val="both"/>
        <w:rPr>
          <w:rFonts w:ascii="Koop Office" w:hAnsi="Koop Office" w:cs="Arial"/>
          <w:b/>
          <w:sz w:val="20"/>
        </w:rPr>
      </w:pPr>
      <w:r w:rsidRPr="006B30B1">
        <w:rPr>
          <w:rFonts w:ascii="Koop Office" w:hAnsi="Koop Office" w:cs="Arial"/>
          <w:b/>
          <w:bCs/>
          <w:sz w:val="20"/>
        </w:rPr>
        <w:t xml:space="preserve">Pojistné za </w:t>
      </w:r>
      <w:r w:rsidR="009455A5" w:rsidRPr="006B30B1">
        <w:rPr>
          <w:rFonts w:ascii="Koop Office" w:hAnsi="Koop Office" w:cs="Arial"/>
          <w:b/>
          <w:bCs/>
          <w:sz w:val="20"/>
        </w:rPr>
        <w:t>jeden pojistný rok</w:t>
      </w:r>
      <w:r w:rsidR="00BA4C7E" w:rsidRPr="006B30B1">
        <w:rPr>
          <w:rFonts w:ascii="Koop Office" w:hAnsi="Koop Office" w:cs="Arial"/>
          <w:b/>
          <w:bCs/>
          <w:sz w:val="20"/>
        </w:rPr>
        <w:t xml:space="preserve"> </w:t>
      </w:r>
      <w:r w:rsidRPr="006B30B1">
        <w:rPr>
          <w:rFonts w:ascii="Koop Office" w:hAnsi="Koop Office" w:cs="Arial"/>
          <w:b/>
          <w:sz w:val="20"/>
        </w:rPr>
        <w:t>činí:</w:t>
      </w:r>
    </w:p>
    <w:p w:rsidR="00320476" w:rsidRPr="006B30B1" w:rsidRDefault="00320476" w:rsidP="00AA43BD">
      <w:pPr>
        <w:keepNext/>
        <w:numPr>
          <w:ilvl w:val="0"/>
          <w:numId w:val="10"/>
        </w:numPr>
        <w:tabs>
          <w:tab w:val="clear" w:pos="425"/>
        </w:tabs>
        <w:spacing w:before="180"/>
        <w:jc w:val="both"/>
        <w:rPr>
          <w:rFonts w:ascii="Koop Office" w:hAnsi="Koop Office" w:cs="Arial"/>
          <w:b/>
          <w:sz w:val="20"/>
        </w:rPr>
      </w:pPr>
      <w:r w:rsidRPr="006B30B1">
        <w:rPr>
          <w:rFonts w:ascii="Koop Office" w:hAnsi="Koop Office" w:cs="Arial"/>
          <w:b/>
          <w:sz w:val="20"/>
        </w:rPr>
        <w:t>Pojištění elektronických zařízení</w:t>
      </w:r>
    </w:p>
    <w:p w:rsidR="00320476" w:rsidRPr="006B30B1" w:rsidRDefault="00A079FA" w:rsidP="00383A43">
      <w:pPr>
        <w:numPr>
          <w:ilvl w:val="12"/>
          <w:numId w:val="0"/>
        </w:numPr>
        <w:tabs>
          <w:tab w:val="right" w:leader="dot" w:pos="9923"/>
        </w:tabs>
        <w:ind w:left="425"/>
        <w:jc w:val="both"/>
        <w:rPr>
          <w:rFonts w:ascii="Koop Office" w:hAnsi="Koop Office" w:cs="Arial"/>
          <w:sz w:val="20"/>
        </w:rPr>
      </w:pPr>
      <w:r w:rsidRPr="006B30B1">
        <w:rPr>
          <w:rFonts w:ascii="Koop Office" w:hAnsi="Koop Office" w:cs="Arial"/>
          <w:sz w:val="20"/>
        </w:rPr>
        <w:t>Roční p</w:t>
      </w:r>
      <w:r w:rsidR="00320476" w:rsidRPr="006B30B1">
        <w:rPr>
          <w:rFonts w:ascii="Koop Office" w:hAnsi="Koop Office" w:cs="Arial"/>
          <w:sz w:val="20"/>
        </w:rPr>
        <w:t xml:space="preserve">ojistné </w:t>
      </w:r>
      <w:r w:rsidR="00320476" w:rsidRPr="006B30B1">
        <w:rPr>
          <w:rFonts w:ascii="Koop Office" w:hAnsi="Koop Office" w:cs="Arial"/>
          <w:sz w:val="20"/>
        </w:rPr>
        <w:tab/>
        <w:t xml:space="preserve"> </w:t>
      </w:r>
      <w:r w:rsidR="00F43438">
        <w:rPr>
          <w:rFonts w:ascii="Koop Office" w:hAnsi="Koop Office" w:cs="Arial"/>
          <w:sz w:val="20"/>
        </w:rPr>
        <w:t>62 340</w:t>
      </w:r>
      <w:r w:rsidR="00320476" w:rsidRPr="006B30B1">
        <w:rPr>
          <w:rFonts w:ascii="Koop Office" w:hAnsi="Koop Office" w:cs="Arial"/>
          <w:sz w:val="20"/>
        </w:rPr>
        <w:t>,- Kč</w:t>
      </w:r>
    </w:p>
    <w:p w:rsidR="00320476" w:rsidRPr="006B30B1" w:rsidRDefault="00320476" w:rsidP="00AA43BD">
      <w:pPr>
        <w:tabs>
          <w:tab w:val="right" w:leader="dot" w:pos="9923"/>
        </w:tabs>
        <w:spacing w:before="180"/>
        <w:jc w:val="both"/>
        <w:rPr>
          <w:rFonts w:ascii="Koop Office" w:hAnsi="Koop Office" w:cs="Arial"/>
          <w:b/>
          <w:sz w:val="20"/>
        </w:rPr>
      </w:pPr>
      <w:r w:rsidRPr="006B30B1">
        <w:rPr>
          <w:rFonts w:ascii="Koop Office" w:hAnsi="Koop Office" w:cs="Arial"/>
          <w:b/>
          <w:sz w:val="20"/>
        </w:rPr>
        <w:t xml:space="preserve">Celkové </w:t>
      </w:r>
      <w:r w:rsidR="00EA64B0" w:rsidRPr="006B30B1">
        <w:rPr>
          <w:rFonts w:ascii="Koop Office" w:hAnsi="Koop Office" w:cs="Arial"/>
          <w:b/>
          <w:sz w:val="20"/>
        </w:rPr>
        <w:t xml:space="preserve">roční </w:t>
      </w:r>
      <w:r w:rsidRPr="006B30B1">
        <w:rPr>
          <w:rFonts w:ascii="Koop Office" w:hAnsi="Koop Office" w:cs="Arial"/>
          <w:b/>
          <w:sz w:val="20"/>
        </w:rPr>
        <w:t>pojistné činí</w:t>
      </w:r>
      <w:r w:rsidR="00A079FA" w:rsidRPr="006B30B1">
        <w:rPr>
          <w:rFonts w:ascii="Koop Office" w:hAnsi="Koop Office" w:cs="Arial"/>
          <w:b/>
          <w:sz w:val="20"/>
        </w:rPr>
        <w:t xml:space="preserve"> </w:t>
      </w:r>
      <w:r w:rsidRPr="006B30B1">
        <w:rPr>
          <w:rFonts w:ascii="Koop Office" w:hAnsi="Koop Office" w:cs="Arial"/>
          <w:b/>
          <w:sz w:val="20"/>
        </w:rPr>
        <w:tab/>
        <w:t xml:space="preserve"> </w:t>
      </w:r>
      <w:r w:rsidR="00F43438">
        <w:rPr>
          <w:rFonts w:ascii="Koop Office" w:hAnsi="Koop Office" w:cs="Arial"/>
          <w:b/>
          <w:sz w:val="20"/>
        </w:rPr>
        <w:t>62 340</w:t>
      </w:r>
      <w:r w:rsidRPr="006B30B1">
        <w:rPr>
          <w:rFonts w:ascii="Koop Office" w:hAnsi="Koop Office" w:cs="Arial"/>
          <w:b/>
          <w:sz w:val="20"/>
        </w:rPr>
        <w:t>,- Kč</w:t>
      </w:r>
    </w:p>
    <w:p w:rsidR="00A579F2" w:rsidRPr="00A579F2" w:rsidRDefault="00A579F2" w:rsidP="00B061A7">
      <w:pPr>
        <w:keepNext/>
        <w:numPr>
          <w:ilvl w:val="0"/>
          <w:numId w:val="11"/>
        </w:numPr>
        <w:tabs>
          <w:tab w:val="left" w:pos="-1418"/>
        </w:tabs>
        <w:spacing w:before="240"/>
        <w:jc w:val="both"/>
        <w:rPr>
          <w:sz w:val="20"/>
          <w:szCs w:val="20"/>
        </w:rPr>
      </w:pPr>
      <w:bookmarkStart w:id="2" w:name="_Hlk2164672"/>
      <w:r w:rsidRPr="00A579F2">
        <w:rPr>
          <w:rFonts w:ascii="Koop Office" w:hAnsi="Koop Office" w:cs="Arial"/>
          <w:sz w:val="20"/>
        </w:rPr>
        <w:t>Pojistné je sjednáno jako běžné.</w:t>
      </w:r>
      <w:r>
        <w:rPr>
          <w:rFonts w:ascii="Koop Office" w:hAnsi="Koop Office" w:cs="Arial"/>
          <w:sz w:val="20"/>
        </w:rPr>
        <w:t xml:space="preserve"> </w:t>
      </w:r>
      <w:r w:rsidRPr="00A579F2">
        <w:rPr>
          <w:rFonts w:ascii="Koop Office" w:hAnsi="Koop Office"/>
          <w:sz w:val="20"/>
          <w:szCs w:val="20"/>
        </w:rPr>
        <w:t xml:space="preserve">Pojistné období je </w:t>
      </w:r>
      <w:r w:rsidRPr="00A579F2">
        <w:rPr>
          <w:rFonts w:ascii="Koop Office" w:hAnsi="Koop Office"/>
          <w:b/>
          <w:sz w:val="20"/>
          <w:szCs w:val="20"/>
        </w:rPr>
        <w:t>tříměsíční</w:t>
      </w:r>
      <w:r w:rsidRPr="00A579F2">
        <w:rPr>
          <w:rFonts w:ascii="Koop Office" w:hAnsi="Koop Office"/>
          <w:sz w:val="20"/>
          <w:szCs w:val="20"/>
        </w:rPr>
        <w:t>.</w:t>
      </w:r>
    </w:p>
    <w:p w:rsidR="00A57744" w:rsidRDefault="007E51EC" w:rsidP="00A579F2">
      <w:pPr>
        <w:pStyle w:val="Default"/>
        <w:ind w:left="425"/>
        <w:jc w:val="both"/>
        <w:rPr>
          <w:sz w:val="20"/>
          <w:szCs w:val="20"/>
        </w:rPr>
      </w:pPr>
      <w:r>
        <w:rPr>
          <w:sz w:val="20"/>
          <w:szCs w:val="20"/>
        </w:rPr>
        <w:t xml:space="preserve">Poměrné pojistné za tento dodatek a dobu pojištění od </w:t>
      </w:r>
      <w:r w:rsidR="00D92296">
        <w:rPr>
          <w:sz w:val="20"/>
          <w:szCs w:val="20"/>
        </w:rPr>
        <w:t>15.03.</w:t>
      </w:r>
      <w:r>
        <w:rPr>
          <w:sz w:val="20"/>
          <w:szCs w:val="20"/>
        </w:rPr>
        <w:t xml:space="preserve">2019 do 20.02.2019 činí </w:t>
      </w:r>
      <w:r>
        <w:rPr>
          <w:b/>
          <w:bCs/>
          <w:sz w:val="20"/>
          <w:szCs w:val="20"/>
        </w:rPr>
        <w:t>1</w:t>
      </w:r>
      <w:r w:rsidR="00132B6C">
        <w:rPr>
          <w:b/>
          <w:bCs/>
          <w:sz w:val="20"/>
          <w:szCs w:val="20"/>
        </w:rPr>
        <w:t>2</w:t>
      </w:r>
      <w:r w:rsidR="00A57744">
        <w:rPr>
          <w:b/>
          <w:bCs/>
          <w:sz w:val="20"/>
          <w:szCs w:val="20"/>
        </w:rPr>
        <w:t> </w:t>
      </w:r>
      <w:r w:rsidR="00132B6C">
        <w:rPr>
          <w:b/>
          <w:bCs/>
          <w:sz w:val="20"/>
          <w:szCs w:val="20"/>
        </w:rPr>
        <w:t>37</w:t>
      </w:r>
      <w:r w:rsidR="00A57744">
        <w:rPr>
          <w:b/>
          <w:bCs/>
          <w:sz w:val="20"/>
          <w:szCs w:val="20"/>
        </w:rPr>
        <w:t>6</w:t>
      </w:r>
      <w:r>
        <w:rPr>
          <w:b/>
          <w:bCs/>
          <w:sz w:val="20"/>
          <w:szCs w:val="20"/>
        </w:rPr>
        <w:t xml:space="preserve">,- Kč </w:t>
      </w:r>
      <w:r>
        <w:rPr>
          <w:sz w:val="20"/>
          <w:szCs w:val="20"/>
        </w:rPr>
        <w:t>a</w:t>
      </w:r>
      <w:r w:rsidR="00A57744">
        <w:rPr>
          <w:sz w:val="20"/>
          <w:szCs w:val="20"/>
        </w:rPr>
        <w:t xml:space="preserve"> bude zahrnuto do splátek pojistného ke dni 21.05.2019,  21.08.2019 a  ke dni 21.11.2019. Původní splátky pojistného ve výši 12 196,- Kč se ruší a nahrazují se následovně:</w:t>
      </w:r>
    </w:p>
    <w:bookmarkEnd w:id="2"/>
    <w:p w:rsidR="009455A5" w:rsidRPr="006B30B1" w:rsidRDefault="009455A5" w:rsidP="00A579F2">
      <w:pPr>
        <w:tabs>
          <w:tab w:val="left" w:pos="-1560"/>
          <w:tab w:val="left" w:pos="-1418"/>
          <w:tab w:val="left" w:pos="3402"/>
        </w:tabs>
        <w:spacing w:before="120"/>
        <w:ind w:left="425" w:firstLine="284"/>
        <w:jc w:val="both"/>
        <w:rPr>
          <w:rFonts w:ascii="Koop Office" w:hAnsi="Koop Office"/>
          <w:b/>
          <w:sz w:val="20"/>
          <w:szCs w:val="20"/>
        </w:rPr>
      </w:pPr>
      <w:r w:rsidRPr="006B30B1">
        <w:rPr>
          <w:rFonts w:ascii="Koop Office" w:hAnsi="Koop Office"/>
          <w:sz w:val="20"/>
          <w:szCs w:val="20"/>
        </w:rPr>
        <w:t xml:space="preserve">datum: </w:t>
      </w:r>
      <w:r w:rsidR="00190C78" w:rsidRPr="006B30B1">
        <w:rPr>
          <w:rFonts w:ascii="Koop Office" w:hAnsi="Koop Office"/>
          <w:b/>
          <w:sz w:val="20"/>
          <w:szCs w:val="20"/>
        </w:rPr>
        <w:t>21.05</w:t>
      </w:r>
      <w:r w:rsidRPr="006B30B1">
        <w:rPr>
          <w:rFonts w:ascii="Koop Office" w:hAnsi="Koop Office"/>
          <w:b/>
          <w:sz w:val="20"/>
          <w:szCs w:val="20"/>
        </w:rPr>
        <w:t>.</w:t>
      </w:r>
      <w:r w:rsidR="00FD4F73">
        <w:rPr>
          <w:rFonts w:ascii="Koop Office" w:hAnsi="Koop Office"/>
          <w:b/>
          <w:sz w:val="20"/>
          <w:szCs w:val="20"/>
        </w:rPr>
        <w:t>2019</w:t>
      </w:r>
      <w:r w:rsidRPr="006B30B1">
        <w:rPr>
          <w:rFonts w:ascii="Koop Office" w:hAnsi="Koop Office"/>
          <w:sz w:val="20"/>
          <w:szCs w:val="20"/>
        </w:rPr>
        <w:tab/>
        <w:t xml:space="preserve">částka: </w:t>
      </w:r>
      <w:r w:rsidR="00F43438">
        <w:rPr>
          <w:rFonts w:ascii="Koop Office" w:hAnsi="Koop Office"/>
          <w:b/>
          <w:sz w:val="20"/>
          <w:szCs w:val="20"/>
        </w:rPr>
        <w:t>1</w:t>
      </w:r>
      <w:r w:rsidR="00A57744">
        <w:rPr>
          <w:rFonts w:ascii="Koop Office" w:hAnsi="Koop Office"/>
          <w:b/>
          <w:sz w:val="20"/>
          <w:szCs w:val="20"/>
        </w:rPr>
        <w:t>6 501</w:t>
      </w:r>
      <w:r w:rsidR="00C67F0E" w:rsidRPr="006B30B1">
        <w:rPr>
          <w:rFonts w:ascii="Koop Office" w:hAnsi="Koop Office"/>
          <w:b/>
          <w:sz w:val="20"/>
          <w:szCs w:val="20"/>
        </w:rPr>
        <w:t>,</w:t>
      </w:r>
      <w:r w:rsidRPr="006B30B1">
        <w:rPr>
          <w:rFonts w:ascii="Koop Office" w:hAnsi="Koop Office"/>
          <w:b/>
          <w:sz w:val="20"/>
          <w:szCs w:val="20"/>
        </w:rPr>
        <w:t>- Kč</w:t>
      </w:r>
    </w:p>
    <w:p w:rsidR="009455A5" w:rsidRPr="006B30B1" w:rsidRDefault="009455A5" w:rsidP="009455A5">
      <w:pPr>
        <w:tabs>
          <w:tab w:val="left" w:pos="-1560"/>
          <w:tab w:val="left" w:pos="-1418"/>
          <w:tab w:val="left" w:pos="3402"/>
        </w:tabs>
        <w:ind w:left="425" w:firstLine="284"/>
        <w:jc w:val="both"/>
        <w:rPr>
          <w:rFonts w:ascii="Koop Office" w:hAnsi="Koop Office"/>
          <w:sz w:val="20"/>
          <w:szCs w:val="20"/>
        </w:rPr>
      </w:pPr>
      <w:r w:rsidRPr="006B30B1">
        <w:rPr>
          <w:rFonts w:ascii="Koop Office" w:hAnsi="Koop Office"/>
          <w:sz w:val="20"/>
          <w:szCs w:val="20"/>
        </w:rPr>
        <w:t xml:space="preserve">datum: </w:t>
      </w:r>
      <w:r w:rsidR="00190C78" w:rsidRPr="006B30B1">
        <w:rPr>
          <w:rFonts w:ascii="Koop Office" w:hAnsi="Koop Office"/>
          <w:b/>
          <w:sz w:val="20"/>
          <w:szCs w:val="20"/>
        </w:rPr>
        <w:t>21.08</w:t>
      </w:r>
      <w:r w:rsidRPr="006B30B1">
        <w:rPr>
          <w:rFonts w:ascii="Koop Office" w:hAnsi="Koop Office"/>
          <w:b/>
          <w:sz w:val="20"/>
          <w:szCs w:val="20"/>
        </w:rPr>
        <w:t>.</w:t>
      </w:r>
      <w:r w:rsidR="00FD4F73">
        <w:rPr>
          <w:rFonts w:ascii="Koop Office" w:hAnsi="Koop Office"/>
          <w:b/>
          <w:sz w:val="20"/>
          <w:szCs w:val="20"/>
        </w:rPr>
        <w:t>2019</w:t>
      </w:r>
      <w:r w:rsidRPr="006B30B1">
        <w:rPr>
          <w:rFonts w:ascii="Koop Office" w:hAnsi="Koop Office"/>
          <w:sz w:val="20"/>
          <w:szCs w:val="20"/>
        </w:rPr>
        <w:tab/>
        <w:t xml:space="preserve">částka: </w:t>
      </w:r>
      <w:r w:rsidR="00F43438">
        <w:rPr>
          <w:rFonts w:ascii="Koop Office" w:hAnsi="Koop Office"/>
          <w:b/>
          <w:sz w:val="20"/>
          <w:szCs w:val="20"/>
        </w:rPr>
        <w:t>1</w:t>
      </w:r>
      <w:r w:rsidR="00A57744">
        <w:rPr>
          <w:rFonts w:ascii="Koop Office" w:hAnsi="Koop Office"/>
          <w:b/>
          <w:sz w:val="20"/>
          <w:szCs w:val="20"/>
        </w:rPr>
        <w:t>6 501</w:t>
      </w:r>
      <w:r w:rsidRPr="006B30B1">
        <w:rPr>
          <w:rFonts w:ascii="Koop Office" w:hAnsi="Koop Office"/>
          <w:b/>
          <w:sz w:val="20"/>
          <w:szCs w:val="20"/>
        </w:rPr>
        <w:t>,- Kč</w:t>
      </w:r>
    </w:p>
    <w:p w:rsidR="009455A5" w:rsidRDefault="009455A5" w:rsidP="00190C78">
      <w:pPr>
        <w:tabs>
          <w:tab w:val="left" w:pos="-1560"/>
          <w:tab w:val="left" w:pos="-1418"/>
          <w:tab w:val="left" w:pos="3402"/>
        </w:tabs>
        <w:ind w:left="425" w:firstLine="284"/>
        <w:jc w:val="both"/>
        <w:rPr>
          <w:rFonts w:ascii="Koop Office" w:hAnsi="Koop Office"/>
          <w:b/>
          <w:sz w:val="20"/>
          <w:szCs w:val="20"/>
        </w:rPr>
      </w:pPr>
      <w:r w:rsidRPr="006B30B1">
        <w:rPr>
          <w:rFonts w:ascii="Koop Office" w:hAnsi="Koop Office"/>
          <w:sz w:val="20"/>
          <w:szCs w:val="20"/>
        </w:rPr>
        <w:t xml:space="preserve">datum: </w:t>
      </w:r>
      <w:r w:rsidR="00190C78" w:rsidRPr="006B30B1">
        <w:rPr>
          <w:rFonts w:ascii="Koop Office" w:hAnsi="Koop Office"/>
          <w:b/>
          <w:sz w:val="20"/>
          <w:szCs w:val="20"/>
        </w:rPr>
        <w:t>21.11</w:t>
      </w:r>
      <w:r w:rsidRPr="006B30B1">
        <w:rPr>
          <w:rFonts w:ascii="Koop Office" w:hAnsi="Koop Office"/>
          <w:b/>
          <w:sz w:val="20"/>
          <w:szCs w:val="20"/>
        </w:rPr>
        <w:t>.</w:t>
      </w:r>
      <w:r w:rsidR="00FD4F73">
        <w:rPr>
          <w:rFonts w:ascii="Koop Office" w:hAnsi="Koop Office"/>
          <w:b/>
          <w:sz w:val="20"/>
          <w:szCs w:val="20"/>
        </w:rPr>
        <w:t>2019</w:t>
      </w:r>
      <w:r w:rsidRPr="006B30B1">
        <w:rPr>
          <w:rFonts w:ascii="Koop Office" w:hAnsi="Koop Office"/>
          <w:sz w:val="20"/>
          <w:szCs w:val="20"/>
        </w:rPr>
        <w:tab/>
        <w:t xml:space="preserve">částka: </w:t>
      </w:r>
      <w:r w:rsidR="00F43438">
        <w:rPr>
          <w:rFonts w:ascii="Koop Office" w:hAnsi="Koop Office"/>
          <w:b/>
          <w:sz w:val="20"/>
          <w:szCs w:val="20"/>
        </w:rPr>
        <w:t>1</w:t>
      </w:r>
      <w:r w:rsidR="00A57744">
        <w:rPr>
          <w:rFonts w:ascii="Koop Office" w:hAnsi="Koop Office"/>
          <w:b/>
          <w:sz w:val="20"/>
          <w:szCs w:val="20"/>
        </w:rPr>
        <w:t>6 501</w:t>
      </w:r>
      <w:r w:rsidR="00D95F5B" w:rsidRPr="006B30B1">
        <w:rPr>
          <w:rFonts w:ascii="Koop Office" w:hAnsi="Koop Office"/>
          <w:b/>
          <w:sz w:val="20"/>
          <w:szCs w:val="20"/>
        </w:rPr>
        <w:t>,</w:t>
      </w:r>
      <w:r w:rsidRPr="006B30B1">
        <w:rPr>
          <w:rFonts w:ascii="Koop Office" w:hAnsi="Koop Office"/>
          <w:b/>
          <w:sz w:val="20"/>
          <w:szCs w:val="20"/>
        </w:rPr>
        <w:t>- Kč</w:t>
      </w:r>
    </w:p>
    <w:p w:rsidR="00FD4F73" w:rsidRDefault="00FD4F73" w:rsidP="00190C78">
      <w:pPr>
        <w:tabs>
          <w:tab w:val="left" w:pos="-1560"/>
          <w:tab w:val="left" w:pos="-1418"/>
          <w:tab w:val="left" w:pos="3402"/>
        </w:tabs>
        <w:ind w:left="425" w:firstLine="284"/>
        <w:jc w:val="both"/>
        <w:rPr>
          <w:rFonts w:ascii="Koop Office" w:hAnsi="Koop Office"/>
          <w:sz w:val="20"/>
          <w:szCs w:val="20"/>
        </w:rPr>
      </w:pPr>
    </w:p>
    <w:p w:rsidR="00FD4F73" w:rsidRPr="00FD4F73" w:rsidRDefault="00FD4F73" w:rsidP="00FD4F73">
      <w:pPr>
        <w:tabs>
          <w:tab w:val="left" w:pos="-1560"/>
          <w:tab w:val="left" w:pos="-1418"/>
          <w:tab w:val="left" w:pos="3402"/>
        </w:tabs>
        <w:spacing w:before="120"/>
        <w:ind w:left="425" w:firstLine="284"/>
        <w:jc w:val="both"/>
        <w:rPr>
          <w:rFonts w:ascii="Koop Office" w:hAnsi="Koop Office" w:cs="Arial"/>
          <w:sz w:val="20"/>
        </w:rPr>
      </w:pPr>
      <w:r w:rsidRPr="00FD4F73">
        <w:rPr>
          <w:rFonts w:ascii="Koop Office" w:hAnsi="Koop Office" w:cs="Arial"/>
          <w:sz w:val="20"/>
        </w:rPr>
        <w:t>Pojistné v následujících pojistných rocích bude splatné k datům a v částkách takto:</w:t>
      </w:r>
    </w:p>
    <w:p w:rsidR="00FD4F73" w:rsidRPr="006B30B1" w:rsidRDefault="00FD4F73" w:rsidP="00FD4F73">
      <w:pPr>
        <w:tabs>
          <w:tab w:val="left" w:pos="-1560"/>
          <w:tab w:val="left" w:pos="-1418"/>
          <w:tab w:val="left" w:pos="3402"/>
        </w:tabs>
        <w:spacing w:before="120"/>
        <w:ind w:left="425" w:firstLine="284"/>
        <w:jc w:val="both"/>
        <w:rPr>
          <w:rFonts w:ascii="Koop Office" w:hAnsi="Koop Office"/>
          <w:sz w:val="20"/>
          <w:szCs w:val="20"/>
        </w:rPr>
      </w:pPr>
      <w:r w:rsidRPr="006B30B1">
        <w:rPr>
          <w:rFonts w:ascii="Koop Office" w:hAnsi="Koop Office"/>
          <w:sz w:val="20"/>
          <w:szCs w:val="20"/>
        </w:rPr>
        <w:t xml:space="preserve">datum: </w:t>
      </w:r>
      <w:r w:rsidRPr="006B30B1">
        <w:rPr>
          <w:rFonts w:ascii="Koop Office" w:hAnsi="Koop Office"/>
          <w:b/>
          <w:sz w:val="20"/>
          <w:szCs w:val="20"/>
        </w:rPr>
        <w:t>2</w:t>
      </w:r>
      <w:r>
        <w:rPr>
          <w:rFonts w:ascii="Koop Office" w:hAnsi="Koop Office"/>
          <w:b/>
          <w:sz w:val="20"/>
          <w:szCs w:val="20"/>
        </w:rPr>
        <w:t>8</w:t>
      </w:r>
      <w:r w:rsidRPr="006B30B1">
        <w:rPr>
          <w:rFonts w:ascii="Koop Office" w:hAnsi="Koop Office"/>
          <w:b/>
          <w:sz w:val="20"/>
          <w:szCs w:val="20"/>
        </w:rPr>
        <w:t>.02.</w:t>
      </w:r>
      <w:r w:rsidRPr="006B30B1">
        <w:rPr>
          <w:rFonts w:ascii="Koop Office" w:hAnsi="Koop Office"/>
          <w:sz w:val="20"/>
          <w:szCs w:val="20"/>
        </w:rPr>
        <w:tab/>
        <w:t xml:space="preserve">částka: </w:t>
      </w:r>
      <w:r>
        <w:rPr>
          <w:rFonts w:ascii="Koop Office" w:hAnsi="Koop Office"/>
          <w:b/>
          <w:sz w:val="20"/>
          <w:szCs w:val="20"/>
        </w:rPr>
        <w:t>15 585</w:t>
      </w:r>
      <w:r w:rsidRPr="006B30B1">
        <w:rPr>
          <w:rFonts w:ascii="Koop Office" w:hAnsi="Koop Office"/>
          <w:b/>
          <w:sz w:val="20"/>
          <w:szCs w:val="20"/>
        </w:rPr>
        <w:t>,- Kč</w:t>
      </w:r>
    </w:p>
    <w:p w:rsidR="00FD4F73" w:rsidRPr="006B30B1" w:rsidRDefault="00FD4F73" w:rsidP="00FD4F73">
      <w:pPr>
        <w:tabs>
          <w:tab w:val="left" w:pos="-1560"/>
          <w:tab w:val="left" w:pos="-1418"/>
          <w:tab w:val="left" w:pos="3402"/>
        </w:tabs>
        <w:ind w:left="425" w:firstLine="284"/>
        <w:jc w:val="both"/>
        <w:rPr>
          <w:rFonts w:ascii="Koop Office" w:hAnsi="Koop Office"/>
          <w:b/>
          <w:sz w:val="20"/>
          <w:szCs w:val="20"/>
        </w:rPr>
      </w:pPr>
      <w:r w:rsidRPr="006B30B1">
        <w:rPr>
          <w:rFonts w:ascii="Koop Office" w:hAnsi="Koop Office"/>
          <w:sz w:val="20"/>
          <w:szCs w:val="20"/>
        </w:rPr>
        <w:t xml:space="preserve">datum: </w:t>
      </w:r>
      <w:r w:rsidRPr="006B30B1">
        <w:rPr>
          <w:rFonts w:ascii="Koop Office" w:hAnsi="Koop Office"/>
          <w:b/>
          <w:sz w:val="20"/>
          <w:szCs w:val="20"/>
        </w:rPr>
        <w:t>21.05.</w:t>
      </w:r>
      <w:r w:rsidRPr="006B30B1">
        <w:rPr>
          <w:rFonts w:ascii="Koop Office" w:hAnsi="Koop Office"/>
          <w:sz w:val="20"/>
          <w:szCs w:val="20"/>
        </w:rPr>
        <w:tab/>
        <w:t xml:space="preserve">částka: </w:t>
      </w:r>
      <w:r>
        <w:rPr>
          <w:rFonts w:ascii="Koop Office" w:hAnsi="Koop Office"/>
          <w:b/>
          <w:sz w:val="20"/>
          <w:szCs w:val="20"/>
        </w:rPr>
        <w:t>15 585</w:t>
      </w:r>
      <w:r w:rsidRPr="006B30B1">
        <w:rPr>
          <w:rFonts w:ascii="Koop Office" w:hAnsi="Koop Office"/>
          <w:b/>
          <w:sz w:val="20"/>
          <w:szCs w:val="20"/>
        </w:rPr>
        <w:t>,- Kč</w:t>
      </w:r>
    </w:p>
    <w:p w:rsidR="00FD4F73" w:rsidRPr="006B30B1" w:rsidRDefault="00FD4F73" w:rsidP="00FD4F73">
      <w:pPr>
        <w:tabs>
          <w:tab w:val="left" w:pos="-1560"/>
          <w:tab w:val="left" w:pos="-1418"/>
          <w:tab w:val="left" w:pos="3402"/>
        </w:tabs>
        <w:ind w:left="425" w:firstLine="284"/>
        <w:jc w:val="both"/>
        <w:rPr>
          <w:rFonts w:ascii="Koop Office" w:hAnsi="Koop Office"/>
          <w:sz w:val="20"/>
          <w:szCs w:val="20"/>
        </w:rPr>
      </w:pPr>
      <w:r w:rsidRPr="006B30B1">
        <w:rPr>
          <w:rFonts w:ascii="Koop Office" w:hAnsi="Koop Office"/>
          <w:sz w:val="20"/>
          <w:szCs w:val="20"/>
        </w:rPr>
        <w:t xml:space="preserve">datum: </w:t>
      </w:r>
      <w:r w:rsidRPr="006B30B1">
        <w:rPr>
          <w:rFonts w:ascii="Koop Office" w:hAnsi="Koop Office"/>
          <w:b/>
          <w:sz w:val="20"/>
          <w:szCs w:val="20"/>
        </w:rPr>
        <w:t>21.08.</w:t>
      </w:r>
      <w:r w:rsidRPr="006B30B1">
        <w:rPr>
          <w:rFonts w:ascii="Koop Office" w:hAnsi="Koop Office"/>
          <w:sz w:val="20"/>
          <w:szCs w:val="20"/>
        </w:rPr>
        <w:tab/>
        <w:t xml:space="preserve">částka: </w:t>
      </w:r>
      <w:r>
        <w:rPr>
          <w:rFonts w:ascii="Koop Office" w:hAnsi="Koop Office"/>
          <w:b/>
          <w:sz w:val="20"/>
          <w:szCs w:val="20"/>
        </w:rPr>
        <w:t>15 585</w:t>
      </w:r>
      <w:r w:rsidRPr="006B30B1">
        <w:rPr>
          <w:rFonts w:ascii="Koop Office" w:hAnsi="Koop Office"/>
          <w:b/>
          <w:sz w:val="20"/>
          <w:szCs w:val="20"/>
        </w:rPr>
        <w:t>,- Kč</w:t>
      </w:r>
    </w:p>
    <w:p w:rsidR="00FD4F73" w:rsidRDefault="00FD4F73" w:rsidP="00FD4F73">
      <w:pPr>
        <w:tabs>
          <w:tab w:val="left" w:pos="-1560"/>
          <w:tab w:val="left" w:pos="-1418"/>
          <w:tab w:val="left" w:pos="3402"/>
        </w:tabs>
        <w:ind w:left="425" w:firstLine="284"/>
        <w:jc w:val="both"/>
        <w:rPr>
          <w:rFonts w:ascii="Koop Office" w:hAnsi="Koop Office"/>
          <w:b/>
          <w:sz w:val="20"/>
          <w:szCs w:val="20"/>
        </w:rPr>
      </w:pPr>
      <w:r w:rsidRPr="006B30B1">
        <w:rPr>
          <w:rFonts w:ascii="Koop Office" w:hAnsi="Koop Office"/>
          <w:sz w:val="20"/>
          <w:szCs w:val="20"/>
        </w:rPr>
        <w:t xml:space="preserve">datum: </w:t>
      </w:r>
      <w:r w:rsidRPr="006B30B1">
        <w:rPr>
          <w:rFonts w:ascii="Koop Office" w:hAnsi="Koop Office"/>
          <w:b/>
          <w:sz w:val="20"/>
          <w:szCs w:val="20"/>
        </w:rPr>
        <w:t>21.11.</w:t>
      </w:r>
      <w:r w:rsidRPr="006B30B1">
        <w:rPr>
          <w:rFonts w:ascii="Koop Office" w:hAnsi="Koop Office"/>
          <w:sz w:val="20"/>
          <w:szCs w:val="20"/>
        </w:rPr>
        <w:tab/>
        <w:t xml:space="preserve">částka: </w:t>
      </w:r>
      <w:r>
        <w:rPr>
          <w:rFonts w:ascii="Koop Office" w:hAnsi="Koop Office"/>
          <w:b/>
          <w:sz w:val="20"/>
          <w:szCs w:val="20"/>
        </w:rPr>
        <w:t>15 585</w:t>
      </w:r>
      <w:r w:rsidRPr="006B30B1">
        <w:rPr>
          <w:rFonts w:ascii="Koop Office" w:hAnsi="Koop Office"/>
          <w:b/>
          <w:sz w:val="20"/>
          <w:szCs w:val="20"/>
        </w:rPr>
        <w:t>,- Kč</w:t>
      </w:r>
    </w:p>
    <w:p w:rsidR="00FD4F73" w:rsidRPr="006B30B1" w:rsidRDefault="00FD4F73" w:rsidP="00190C78">
      <w:pPr>
        <w:tabs>
          <w:tab w:val="left" w:pos="-1560"/>
          <w:tab w:val="left" w:pos="-1418"/>
          <w:tab w:val="left" w:pos="3402"/>
        </w:tabs>
        <w:ind w:left="425" w:firstLine="284"/>
        <w:jc w:val="both"/>
        <w:rPr>
          <w:rFonts w:ascii="Koop Office" w:hAnsi="Koop Office"/>
          <w:sz w:val="20"/>
          <w:szCs w:val="20"/>
        </w:rPr>
      </w:pPr>
    </w:p>
    <w:p w:rsidR="00320476" w:rsidRPr="00DD52E0" w:rsidRDefault="00320476" w:rsidP="00A67D73">
      <w:pPr>
        <w:keepNext/>
        <w:numPr>
          <w:ilvl w:val="0"/>
          <w:numId w:val="11"/>
        </w:numPr>
        <w:tabs>
          <w:tab w:val="left" w:pos="-1560"/>
        </w:tabs>
        <w:spacing w:before="240"/>
        <w:jc w:val="both"/>
        <w:rPr>
          <w:rFonts w:ascii="Koop Office" w:hAnsi="Koop Office" w:cs="Arial"/>
          <w:color w:val="FF0000"/>
          <w:sz w:val="20"/>
        </w:rPr>
      </w:pPr>
      <w:r w:rsidRPr="00DD52E0">
        <w:rPr>
          <w:rFonts w:ascii="Koop Office" w:hAnsi="Koop Office" w:cs="Arial"/>
          <w:sz w:val="20"/>
        </w:rPr>
        <w:t>Pojistník je povinen uhradit pojistné v uvedené výši na účet pojistitele</w:t>
      </w:r>
      <w:r w:rsidR="00BA4C7E">
        <w:rPr>
          <w:rFonts w:ascii="Koop Office" w:hAnsi="Koop Office" w:cs="Arial"/>
          <w:sz w:val="20"/>
        </w:rPr>
        <w:t xml:space="preserve"> </w:t>
      </w:r>
      <w:proofErr w:type="spellStart"/>
      <w:proofErr w:type="gramStart"/>
      <w:r w:rsidR="00BA4C7E">
        <w:rPr>
          <w:rFonts w:ascii="Koop Office" w:hAnsi="Koop Office" w:cs="Arial"/>
          <w:sz w:val="20"/>
        </w:rPr>
        <w:t>č.ú</w:t>
      </w:r>
      <w:proofErr w:type="spellEnd"/>
      <w:r w:rsidR="00BA4C7E">
        <w:rPr>
          <w:rFonts w:ascii="Koop Office" w:hAnsi="Koop Office" w:cs="Arial"/>
          <w:sz w:val="20"/>
        </w:rPr>
        <w:t>.:</w:t>
      </w:r>
      <w:proofErr w:type="gramEnd"/>
      <w:r w:rsidRPr="00DD52E0">
        <w:rPr>
          <w:rFonts w:ascii="Koop Office" w:hAnsi="Koop Office" w:cs="Arial"/>
          <w:sz w:val="20"/>
        </w:rPr>
        <w:t xml:space="preserve"> </w:t>
      </w:r>
      <w:proofErr w:type="spellStart"/>
      <w:r w:rsidR="008E4F9F" w:rsidRPr="008E4F9F">
        <w:rPr>
          <w:rFonts w:ascii="Koop Office" w:hAnsi="Koop Office"/>
          <w:b/>
          <w:bCs/>
          <w:sz w:val="20"/>
          <w:highlight w:val="black"/>
        </w:rPr>
        <w:t>xxxxxxxxxxxxxxx</w:t>
      </w:r>
      <w:proofErr w:type="spellEnd"/>
      <w:r w:rsidRPr="00DD52E0">
        <w:rPr>
          <w:rFonts w:ascii="Koop Office" w:hAnsi="Koop Office"/>
          <w:sz w:val="20"/>
        </w:rPr>
        <w:t xml:space="preserve"> </w:t>
      </w:r>
      <w:r w:rsidRPr="00DD52E0">
        <w:rPr>
          <w:rFonts w:ascii="Koop Office" w:hAnsi="Koop Office" w:cs="Arial"/>
          <w:sz w:val="20"/>
        </w:rPr>
        <w:t xml:space="preserve">vedený u </w:t>
      </w:r>
      <w:proofErr w:type="spellStart"/>
      <w:r w:rsidR="008E4F9F" w:rsidRPr="008E4F9F">
        <w:rPr>
          <w:rFonts w:ascii="Koop Office" w:hAnsi="Koop Office"/>
          <w:sz w:val="20"/>
          <w:highlight w:val="black"/>
        </w:rPr>
        <w:t>xxxxxxxxxxxxxxx</w:t>
      </w:r>
      <w:proofErr w:type="spellEnd"/>
      <w:r w:rsidRPr="00DD52E0">
        <w:rPr>
          <w:rFonts w:ascii="Koop Office" w:hAnsi="Koop Office"/>
          <w:sz w:val="20"/>
        </w:rPr>
        <w:t xml:space="preserve">. </w:t>
      </w:r>
      <w:r w:rsidRPr="00DD52E0">
        <w:rPr>
          <w:rFonts w:ascii="Koop Office" w:hAnsi="Koop Office" w:cs="Arial"/>
          <w:sz w:val="20"/>
        </w:rPr>
        <w:t xml:space="preserve">variabilní symbol: </w:t>
      </w:r>
      <w:proofErr w:type="spellStart"/>
      <w:r w:rsidR="008E4F9F" w:rsidRPr="008E4F9F">
        <w:rPr>
          <w:rFonts w:ascii="Koop Office" w:hAnsi="Koop Office" w:cs="Arial"/>
          <w:b/>
          <w:sz w:val="20"/>
          <w:highlight w:val="black"/>
        </w:rPr>
        <w:t>xxxxxxxxxxxxxxx</w:t>
      </w:r>
      <w:proofErr w:type="spellEnd"/>
      <w:r w:rsidRPr="00DD52E0">
        <w:rPr>
          <w:rFonts w:ascii="Koop Office" w:hAnsi="Koop Office" w:cs="Arial"/>
          <w:b/>
          <w:sz w:val="20"/>
        </w:rPr>
        <w:t>.</w:t>
      </w:r>
    </w:p>
    <w:p w:rsidR="00320476" w:rsidRDefault="00320476" w:rsidP="00A67D73">
      <w:pPr>
        <w:keepNext/>
        <w:numPr>
          <w:ilvl w:val="0"/>
          <w:numId w:val="11"/>
        </w:numPr>
        <w:tabs>
          <w:tab w:val="left" w:pos="-1560"/>
        </w:tabs>
        <w:spacing w:before="240"/>
        <w:jc w:val="both"/>
        <w:rPr>
          <w:rFonts w:ascii="Koop Office" w:hAnsi="Koop Office" w:cs="Arial"/>
          <w:sz w:val="20"/>
        </w:rPr>
      </w:pPr>
      <w:r w:rsidRPr="00DD52E0">
        <w:rPr>
          <w:rFonts w:ascii="Koop Office" w:hAnsi="Koop Office" w:cs="Arial"/>
          <w:sz w:val="20"/>
        </w:rPr>
        <w:t xml:space="preserve">Pojistné se považuje za zaplacené okamžikem připsání pojistného v plné výši na výše uvedený účet. </w:t>
      </w:r>
    </w:p>
    <w:bookmarkEnd w:id="1"/>
    <w:p w:rsidR="00190C78" w:rsidRPr="00DD52E0" w:rsidRDefault="00190C78" w:rsidP="00A67D73">
      <w:pPr>
        <w:keepNext/>
        <w:tabs>
          <w:tab w:val="left" w:pos="-1701"/>
        </w:tabs>
        <w:spacing w:before="360"/>
        <w:jc w:val="center"/>
        <w:rPr>
          <w:rFonts w:ascii="Koop Office" w:hAnsi="Koop Office"/>
          <w:b/>
          <w:sz w:val="20"/>
        </w:rPr>
      </w:pPr>
      <w:r w:rsidRPr="00DD52E0">
        <w:rPr>
          <w:rFonts w:ascii="Koop Office" w:hAnsi="Koop Office"/>
          <w:b/>
          <w:sz w:val="20"/>
        </w:rPr>
        <w:t>Článek IV.</w:t>
      </w:r>
    </w:p>
    <w:p w:rsidR="00190C78" w:rsidRPr="00DD52E0" w:rsidRDefault="00190C78" w:rsidP="00190C78">
      <w:pPr>
        <w:pStyle w:val="Nadpis6"/>
        <w:rPr>
          <w:rFonts w:ascii="Koop Office" w:hAnsi="Koop Office" w:cs="Times New Roman"/>
          <w:sz w:val="20"/>
        </w:rPr>
      </w:pPr>
      <w:r w:rsidRPr="00DD52E0">
        <w:rPr>
          <w:rFonts w:ascii="Koop Office" w:hAnsi="Koop Office" w:cs="Times New Roman"/>
          <w:sz w:val="20"/>
        </w:rPr>
        <w:t>Hlášení škodných událostí</w:t>
      </w:r>
    </w:p>
    <w:p w:rsidR="00190C78" w:rsidRPr="00DE0CD1" w:rsidRDefault="00190C78" w:rsidP="00190C78">
      <w:pPr>
        <w:keepNext/>
        <w:numPr>
          <w:ilvl w:val="12"/>
          <w:numId w:val="0"/>
        </w:numPr>
        <w:tabs>
          <w:tab w:val="left" w:pos="-1560"/>
        </w:tabs>
        <w:spacing w:before="240"/>
        <w:jc w:val="both"/>
        <w:rPr>
          <w:rFonts w:ascii="Koop Office" w:hAnsi="Koop Office" w:cs="Arial"/>
          <w:sz w:val="20"/>
        </w:rPr>
      </w:pPr>
      <w:r w:rsidRPr="00DE0CD1">
        <w:rPr>
          <w:rFonts w:ascii="Koop Office" w:hAnsi="Koop Office" w:cs="Arial"/>
          <w:sz w:val="20"/>
        </w:rPr>
        <w:t>Vznik škodné události je pojistník (pojištěný) povinen oznámit přímo nebo prostřednictvím zplnomocněného pojišťovacího makléře bez zbytečného odkladu na příslušném tiskopisu, dopisem, telefonem nebo faxem pojistiteli na adresu:</w:t>
      </w:r>
    </w:p>
    <w:p w:rsidR="00190C78" w:rsidRPr="00DE0CD1" w:rsidRDefault="00190C78" w:rsidP="00190C78">
      <w:pPr>
        <w:numPr>
          <w:ilvl w:val="12"/>
          <w:numId w:val="0"/>
        </w:numPr>
        <w:tabs>
          <w:tab w:val="left" w:pos="-720"/>
          <w:tab w:val="left" w:pos="5954"/>
        </w:tabs>
        <w:spacing w:before="120"/>
        <w:jc w:val="center"/>
        <w:rPr>
          <w:rFonts w:ascii="Koop Office" w:hAnsi="Koop Office"/>
          <w:b/>
        </w:rPr>
      </w:pPr>
      <w:r w:rsidRPr="00DE0CD1">
        <w:rPr>
          <w:rFonts w:ascii="Koop Office" w:hAnsi="Koop Office"/>
          <w:b/>
        </w:rPr>
        <w:t xml:space="preserve">Kooperativa pojišťovna, a.s., </w:t>
      </w:r>
      <w:proofErr w:type="spellStart"/>
      <w:r w:rsidRPr="00DE0CD1">
        <w:rPr>
          <w:rFonts w:ascii="Koop Office" w:hAnsi="Koop Office"/>
          <w:b/>
        </w:rPr>
        <w:t>Vienna</w:t>
      </w:r>
      <w:proofErr w:type="spellEnd"/>
      <w:r w:rsidRPr="00DE0CD1">
        <w:rPr>
          <w:rFonts w:ascii="Koop Office" w:hAnsi="Koop Office"/>
          <w:b/>
        </w:rPr>
        <w:t xml:space="preserve"> </w:t>
      </w:r>
      <w:proofErr w:type="spellStart"/>
      <w:r w:rsidRPr="00DE0CD1">
        <w:rPr>
          <w:rFonts w:ascii="Koop Office" w:hAnsi="Koop Office"/>
          <w:b/>
        </w:rPr>
        <w:t>Insurance</w:t>
      </w:r>
      <w:proofErr w:type="spellEnd"/>
      <w:r w:rsidRPr="00DE0CD1">
        <w:rPr>
          <w:rFonts w:ascii="Koop Office" w:hAnsi="Koop Office"/>
          <w:b/>
        </w:rPr>
        <w:t xml:space="preserve"> Group</w:t>
      </w:r>
    </w:p>
    <w:p w:rsidR="00190C78" w:rsidRPr="00DE0CD1" w:rsidRDefault="00190C78" w:rsidP="00190C78">
      <w:pPr>
        <w:numPr>
          <w:ilvl w:val="12"/>
          <w:numId w:val="0"/>
        </w:numPr>
        <w:tabs>
          <w:tab w:val="left" w:pos="-720"/>
          <w:tab w:val="left" w:pos="5954"/>
        </w:tabs>
        <w:jc w:val="center"/>
        <w:rPr>
          <w:rFonts w:ascii="Koop Office" w:hAnsi="Koop Office"/>
          <w:sz w:val="20"/>
        </w:rPr>
      </w:pPr>
      <w:r w:rsidRPr="00DE0CD1">
        <w:rPr>
          <w:rFonts w:ascii="Koop Office" w:hAnsi="Koop Office"/>
          <w:sz w:val="20"/>
        </w:rPr>
        <w:t>CENTRUM ZÁKAZNICKÉ PODPORY</w:t>
      </w:r>
    </w:p>
    <w:p w:rsidR="00190C78" w:rsidRPr="00DE0CD1" w:rsidRDefault="00190C78" w:rsidP="00190C78">
      <w:pPr>
        <w:widowControl w:val="0"/>
        <w:numPr>
          <w:ilvl w:val="12"/>
          <w:numId w:val="0"/>
        </w:numPr>
        <w:tabs>
          <w:tab w:val="left" w:pos="-1560"/>
          <w:tab w:val="left" w:pos="5954"/>
        </w:tabs>
        <w:ind w:left="709" w:hanging="709"/>
        <w:jc w:val="center"/>
        <w:rPr>
          <w:rFonts w:ascii="Koop Office" w:hAnsi="Koop Office"/>
          <w:sz w:val="20"/>
        </w:rPr>
      </w:pPr>
      <w:r w:rsidRPr="00DE0CD1">
        <w:rPr>
          <w:rFonts w:ascii="Koop Office" w:hAnsi="Koop Office"/>
          <w:sz w:val="20"/>
        </w:rPr>
        <w:t>Centrální podatelna</w:t>
      </w:r>
    </w:p>
    <w:p w:rsidR="00190C78" w:rsidRPr="00DE0CD1" w:rsidRDefault="00190C78" w:rsidP="00190C78">
      <w:pPr>
        <w:widowControl w:val="0"/>
        <w:numPr>
          <w:ilvl w:val="12"/>
          <w:numId w:val="0"/>
        </w:numPr>
        <w:tabs>
          <w:tab w:val="left" w:pos="-1560"/>
          <w:tab w:val="left" w:pos="5954"/>
        </w:tabs>
        <w:ind w:left="709" w:hanging="709"/>
        <w:jc w:val="center"/>
        <w:rPr>
          <w:rFonts w:ascii="Koop Office" w:hAnsi="Koop Office"/>
          <w:sz w:val="20"/>
        </w:rPr>
      </w:pPr>
      <w:r w:rsidRPr="00DE0CD1">
        <w:rPr>
          <w:rFonts w:ascii="Koop Office" w:hAnsi="Koop Office"/>
          <w:sz w:val="20"/>
        </w:rPr>
        <w:t>Brněnská 634,</w:t>
      </w:r>
    </w:p>
    <w:p w:rsidR="00190C78" w:rsidRPr="00DE0CD1" w:rsidRDefault="00190C78" w:rsidP="00190C78">
      <w:pPr>
        <w:widowControl w:val="0"/>
        <w:numPr>
          <w:ilvl w:val="12"/>
          <w:numId w:val="0"/>
        </w:numPr>
        <w:tabs>
          <w:tab w:val="left" w:pos="-1560"/>
          <w:tab w:val="left" w:pos="5954"/>
        </w:tabs>
        <w:ind w:left="709" w:hanging="709"/>
        <w:jc w:val="center"/>
        <w:rPr>
          <w:rFonts w:ascii="Koop Office" w:hAnsi="Koop Office"/>
          <w:sz w:val="20"/>
        </w:rPr>
      </w:pPr>
      <w:r w:rsidRPr="00DE0CD1">
        <w:rPr>
          <w:rFonts w:ascii="Koop Office" w:hAnsi="Koop Office"/>
          <w:sz w:val="20"/>
        </w:rPr>
        <w:t>664 42 Modřice</w:t>
      </w:r>
    </w:p>
    <w:p w:rsidR="00190C78" w:rsidRPr="00413681" w:rsidRDefault="00190C78" w:rsidP="00190C78">
      <w:pPr>
        <w:widowControl w:val="0"/>
        <w:numPr>
          <w:ilvl w:val="12"/>
          <w:numId w:val="0"/>
        </w:numPr>
        <w:tabs>
          <w:tab w:val="left" w:pos="-1560"/>
          <w:tab w:val="left" w:pos="5954"/>
        </w:tabs>
        <w:ind w:left="709" w:hanging="709"/>
        <w:jc w:val="center"/>
        <w:rPr>
          <w:rFonts w:ascii="Koop Office" w:hAnsi="Koop Office"/>
          <w:sz w:val="20"/>
        </w:rPr>
      </w:pPr>
      <w:r w:rsidRPr="00413681">
        <w:rPr>
          <w:rFonts w:ascii="Koop Office" w:hAnsi="Koop Office"/>
          <w:sz w:val="20"/>
        </w:rPr>
        <w:t xml:space="preserve">Tel.: </w:t>
      </w:r>
      <w:proofErr w:type="spellStart"/>
      <w:r w:rsidR="008E4F9F" w:rsidRPr="008E4F9F">
        <w:rPr>
          <w:rFonts w:ascii="Koop Office" w:hAnsi="Koop Office"/>
          <w:sz w:val="20"/>
          <w:highlight w:val="black"/>
        </w:rPr>
        <w:t>xxxxxxxxxxxxxxx</w:t>
      </w:r>
      <w:proofErr w:type="spellEnd"/>
    </w:p>
    <w:p w:rsidR="00190C78" w:rsidRPr="007E51EC" w:rsidRDefault="007E51EC" w:rsidP="00190C78">
      <w:pPr>
        <w:pStyle w:val="Zkladntext31"/>
        <w:numPr>
          <w:ilvl w:val="12"/>
          <w:numId w:val="0"/>
        </w:numPr>
        <w:tabs>
          <w:tab w:val="clear" w:pos="-720"/>
          <w:tab w:val="left" w:pos="-1701"/>
        </w:tabs>
        <w:spacing w:line="240" w:lineRule="auto"/>
        <w:jc w:val="both"/>
        <w:rPr>
          <w:rFonts w:ascii="Koop Office" w:hAnsi="Koop Office" w:cs="Arial"/>
        </w:rPr>
      </w:pPr>
      <w:r>
        <w:tab/>
      </w:r>
      <w:r>
        <w:tab/>
      </w:r>
      <w:r>
        <w:tab/>
      </w:r>
      <w:r>
        <w:tab/>
      </w:r>
      <w:r>
        <w:tab/>
      </w:r>
      <w:r>
        <w:tab/>
      </w:r>
      <w:r w:rsidRPr="007E51EC">
        <w:rPr>
          <w:rFonts w:ascii="Koop Office" w:hAnsi="Koop Office"/>
        </w:rPr>
        <w:t xml:space="preserve">   </w:t>
      </w:r>
      <w:proofErr w:type="spellStart"/>
      <w:r w:rsidR="008E4F9F" w:rsidRPr="008E4F9F">
        <w:rPr>
          <w:rFonts w:ascii="Koop Office" w:hAnsi="Koop Office"/>
          <w:highlight w:val="black"/>
        </w:rPr>
        <w:t>xxxxxxxxxxxxxxx</w:t>
      </w:r>
      <w:proofErr w:type="spellEnd"/>
    </w:p>
    <w:p w:rsidR="007E51EC" w:rsidRDefault="007E51EC" w:rsidP="00190C78">
      <w:pPr>
        <w:pStyle w:val="Zkladntext31"/>
        <w:numPr>
          <w:ilvl w:val="12"/>
          <w:numId w:val="0"/>
        </w:numPr>
        <w:tabs>
          <w:tab w:val="clear" w:pos="-720"/>
          <w:tab w:val="left" w:pos="-1701"/>
        </w:tabs>
        <w:spacing w:line="240" w:lineRule="auto"/>
        <w:jc w:val="both"/>
        <w:rPr>
          <w:rFonts w:ascii="Koop Office" w:hAnsi="Koop Office" w:cs="Arial"/>
        </w:rPr>
      </w:pPr>
    </w:p>
    <w:p w:rsidR="00190C78" w:rsidRPr="00DE0CD1" w:rsidRDefault="00190C78" w:rsidP="00190C78">
      <w:pPr>
        <w:pStyle w:val="Zkladntext31"/>
        <w:numPr>
          <w:ilvl w:val="12"/>
          <w:numId w:val="0"/>
        </w:numPr>
        <w:tabs>
          <w:tab w:val="clear" w:pos="-720"/>
          <w:tab w:val="left" w:pos="-1701"/>
        </w:tabs>
        <w:spacing w:line="240" w:lineRule="auto"/>
        <w:jc w:val="both"/>
        <w:rPr>
          <w:rFonts w:ascii="Koop Office" w:hAnsi="Koop Office" w:cs="Arial"/>
        </w:rPr>
      </w:pPr>
      <w:r w:rsidRPr="00DE0CD1">
        <w:rPr>
          <w:rFonts w:ascii="Koop Office" w:hAnsi="Koop Office" w:cs="Arial"/>
        </w:rPr>
        <w:lastRenderedPageBreak/>
        <w:t xml:space="preserve">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nebo pojištěným na adresu uvedenou výše. </w:t>
      </w:r>
    </w:p>
    <w:p w:rsidR="00190C78" w:rsidRPr="00DD52E0" w:rsidRDefault="00190C78" w:rsidP="00A67D73">
      <w:pPr>
        <w:keepNext/>
        <w:tabs>
          <w:tab w:val="left" w:pos="-1701"/>
        </w:tabs>
        <w:spacing w:before="360"/>
        <w:jc w:val="center"/>
        <w:rPr>
          <w:rFonts w:ascii="Koop Office" w:hAnsi="Koop Office" w:cs="Arial"/>
          <w:b/>
          <w:sz w:val="20"/>
        </w:rPr>
      </w:pPr>
      <w:r w:rsidRPr="00DD52E0">
        <w:rPr>
          <w:rFonts w:ascii="Koop Office" w:hAnsi="Koop Office" w:cs="Arial"/>
          <w:b/>
          <w:sz w:val="20"/>
        </w:rPr>
        <w:t>Článek V.</w:t>
      </w:r>
    </w:p>
    <w:p w:rsidR="00190C78" w:rsidRPr="00DD52E0" w:rsidRDefault="00190C78" w:rsidP="00190C78">
      <w:pPr>
        <w:keepNext/>
        <w:jc w:val="center"/>
        <w:rPr>
          <w:rFonts w:ascii="Koop Office" w:hAnsi="Koop Office" w:cs="Arial"/>
          <w:b/>
          <w:sz w:val="20"/>
          <w:u w:val="single"/>
        </w:rPr>
      </w:pPr>
      <w:r w:rsidRPr="00DD52E0">
        <w:rPr>
          <w:rFonts w:ascii="Koop Office" w:hAnsi="Koop Office" w:cs="Arial"/>
          <w:b/>
          <w:sz w:val="20"/>
          <w:u w:val="single"/>
        </w:rPr>
        <w:t>Zvláštní ujednání</w:t>
      </w:r>
    </w:p>
    <w:p w:rsidR="00190C78" w:rsidRPr="00A640B0" w:rsidRDefault="00A640B0" w:rsidP="00A640B0">
      <w:pPr>
        <w:keepNext/>
        <w:tabs>
          <w:tab w:val="left" w:pos="-1418"/>
        </w:tabs>
        <w:spacing w:before="240"/>
        <w:jc w:val="both"/>
        <w:rPr>
          <w:rFonts w:ascii="Koop Office" w:hAnsi="Koop Office" w:cs="Arial"/>
          <w:i/>
          <w:sz w:val="20"/>
        </w:rPr>
      </w:pPr>
      <w:r w:rsidRPr="00A640B0">
        <w:rPr>
          <w:rFonts w:ascii="Koop Office" w:hAnsi="Koop Office" w:cs="Arial"/>
          <w:bCs/>
          <w:iCs/>
          <w:sz w:val="20"/>
        </w:rPr>
        <w:t>Smluvní strany se dohodly, že pojistitel bude akceptovat výpověď pojistné smlouvy k jakémukoliv datu. Pojistná smlouva zanikne uplynutím 2 měsíců od doručení výpovědi pojistiteli.</w:t>
      </w:r>
    </w:p>
    <w:p w:rsidR="00066338" w:rsidRPr="002340C2" w:rsidRDefault="00066338" w:rsidP="00066338">
      <w:pPr>
        <w:pStyle w:val="Nadpislnk"/>
        <w:rPr>
          <w:sz w:val="20"/>
          <w:szCs w:val="20"/>
        </w:rPr>
      </w:pPr>
      <w:r w:rsidRPr="002340C2">
        <w:rPr>
          <w:sz w:val="20"/>
          <w:szCs w:val="20"/>
        </w:rPr>
        <w:t>Článek VI.</w:t>
      </w:r>
      <w:r w:rsidRPr="002340C2">
        <w:rPr>
          <w:sz w:val="20"/>
          <w:szCs w:val="20"/>
        </w:rPr>
        <w:br/>
      </w:r>
      <w:r w:rsidRPr="002340C2">
        <w:rPr>
          <w:sz w:val="20"/>
          <w:szCs w:val="20"/>
          <w:u w:val="single"/>
        </w:rPr>
        <w:t>Prohlášení pojistníka, registr smluv, zpracování osobních údajů</w:t>
      </w:r>
    </w:p>
    <w:p w:rsidR="002340C2" w:rsidRPr="002E2D7F" w:rsidRDefault="002340C2" w:rsidP="002340C2">
      <w:pPr>
        <w:pStyle w:val="slovn-rove1-netunb"/>
        <w:numPr>
          <w:ilvl w:val="0"/>
          <w:numId w:val="35"/>
        </w:numPr>
      </w:pPr>
      <w:r w:rsidRPr="002E2D7F">
        <w:rPr>
          <w:b/>
        </w:rPr>
        <w:t>Prohlášení pojistníka</w:t>
      </w:r>
    </w:p>
    <w:p w:rsidR="002340C2" w:rsidRPr="002E2D7F" w:rsidRDefault="002340C2" w:rsidP="002340C2">
      <w:pPr>
        <w:pStyle w:val="slovn-rove1-netunb"/>
        <w:numPr>
          <w:ilvl w:val="1"/>
          <w:numId w:val="35"/>
        </w:numPr>
      </w:pPr>
      <w:r w:rsidRPr="002E2D7F">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2340C2" w:rsidRPr="002E2D7F" w:rsidRDefault="002340C2" w:rsidP="002340C2">
      <w:pPr>
        <w:pStyle w:val="slovn-rove1-netunb"/>
        <w:numPr>
          <w:ilvl w:val="1"/>
          <w:numId w:val="35"/>
        </w:numPr>
      </w:pPr>
      <w:r w:rsidRPr="002E2D7F">
        <w:t>Pojistník potvrzuje, že před uzavřením tohoto dodatku mu byly oznámeny informace v souladu s ustanovením § 2760 občanského zákoníku.</w:t>
      </w:r>
    </w:p>
    <w:p w:rsidR="002340C2" w:rsidRPr="002E2D7F" w:rsidRDefault="002340C2" w:rsidP="002340C2">
      <w:pPr>
        <w:pStyle w:val="slovn-rove1-netunb"/>
        <w:numPr>
          <w:ilvl w:val="1"/>
          <w:numId w:val="35"/>
        </w:numPr>
      </w:pPr>
      <w:r w:rsidRPr="002E2D7F">
        <w:t xml:space="preserve">Pojistník potvrzuje, že v dostatečném předstihu před uzavřením tohoto dodatku převzal v listinné nebo jiné textové podobě (např. na trvalém nosiči dat) dokumenty uvedené v čl. I. bodu </w:t>
      </w:r>
      <w:r w:rsidR="00A5566D">
        <w:t>3</w:t>
      </w:r>
      <w:r w:rsidRPr="002E2D7F">
        <w:t>.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2340C2" w:rsidRPr="002E2D7F" w:rsidRDefault="002340C2" w:rsidP="002340C2">
      <w:pPr>
        <w:pStyle w:val="slovn-rove1-netunb"/>
        <w:numPr>
          <w:ilvl w:val="1"/>
          <w:numId w:val="35"/>
        </w:numPr>
      </w:pPr>
      <w:r w:rsidRPr="002E2D7F">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2340C2" w:rsidRPr="002E2D7F" w:rsidRDefault="002340C2" w:rsidP="002340C2">
      <w:pPr>
        <w:pStyle w:val="slovn-rove1-netunb"/>
        <w:numPr>
          <w:ilvl w:val="1"/>
          <w:numId w:val="35"/>
        </w:numPr>
        <w:ind w:left="426"/>
      </w:pPr>
      <w:r w:rsidRPr="002E2D7F">
        <w:t>Pojistník prohlašuje, že má oprávněnou potřebu ochrany před následky pojistné události (pojistný zájem). Pojistník, je-li osobou odlišnou od pojištěného, dále prohlašuje, že mu pojištění dali souhlas k pojištění.</w:t>
      </w:r>
    </w:p>
    <w:p w:rsidR="002340C2" w:rsidRPr="002E2D7F" w:rsidRDefault="002340C2" w:rsidP="002340C2">
      <w:pPr>
        <w:pStyle w:val="slovn-rove1-netunb"/>
        <w:numPr>
          <w:ilvl w:val="1"/>
          <w:numId w:val="35"/>
        </w:numPr>
      </w:pPr>
      <w:r w:rsidRPr="002E2D7F">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2340C2" w:rsidRPr="002E2D7F" w:rsidRDefault="002340C2" w:rsidP="002340C2">
      <w:pPr>
        <w:pStyle w:val="slovn-rove1-netunb"/>
        <w:numPr>
          <w:ilvl w:val="0"/>
          <w:numId w:val="35"/>
        </w:numPr>
      </w:pPr>
      <w:r w:rsidRPr="002E2D7F">
        <w:rPr>
          <w:b/>
        </w:rPr>
        <w:t>Registr smluv</w:t>
      </w:r>
    </w:p>
    <w:p w:rsidR="002340C2" w:rsidRPr="002E2D7F" w:rsidRDefault="002340C2" w:rsidP="002340C2">
      <w:pPr>
        <w:pStyle w:val="slovn-rove1-netunb"/>
        <w:numPr>
          <w:ilvl w:val="1"/>
          <w:numId w:val="35"/>
        </w:numPr>
      </w:pPr>
      <w:r w:rsidRPr="002E2D7F">
        <w:t>Pokud výše uvedená pojistná smlouva, resp. dodatek k pojistné smlouvě (dále jen „</w:t>
      </w:r>
      <w:r w:rsidRPr="002E2D7F">
        <w:rPr>
          <w:b/>
        </w:rPr>
        <w:t>smlouva</w:t>
      </w:r>
      <w:r w:rsidRPr="002E2D7F">
        <w:t>“) podléhá povinnosti uveřejnění v registru smluv (dále jen „</w:t>
      </w:r>
      <w:r w:rsidRPr="002E2D7F">
        <w:rPr>
          <w:b/>
        </w:rPr>
        <w:t>registr</w:t>
      </w:r>
      <w:r w:rsidRPr="002E2D7F">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2340C2" w:rsidRPr="002E2D7F" w:rsidRDefault="002340C2" w:rsidP="002340C2">
      <w:pPr>
        <w:pStyle w:val="slovn-rove1-netunb"/>
        <w:numPr>
          <w:ilvl w:val="0"/>
          <w:numId w:val="0"/>
        </w:numPr>
        <w:ind w:left="425"/>
      </w:pPr>
      <w:r w:rsidRPr="002E2D7F">
        <w:t>Při vyplnění formuláře pro uveřejnění smlouvy v registru je pojistník povinen vyplnit údaje o pojistiteli (jako smluvní straně), do pole „</w:t>
      </w:r>
      <w:r w:rsidRPr="002E2D7F">
        <w:rPr>
          <w:b/>
        </w:rPr>
        <w:t>Datová schránka</w:t>
      </w:r>
      <w:r w:rsidRPr="002E2D7F">
        <w:t xml:space="preserve">“ uvést: </w:t>
      </w:r>
      <w:r w:rsidRPr="002E2D7F">
        <w:rPr>
          <w:b/>
        </w:rPr>
        <w:t>n6tetn3</w:t>
      </w:r>
      <w:r w:rsidRPr="002E2D7F">
        <w:t xml:space="preserve"> a do pole „</w:t>
      </w:r>
      <w:r w:rsidRPr="002E2D7F">
        <w:rPr>
          <w:b/>
        </w:rPr>
        <w:t>Číslo smlouvy</w:t>
      </w:r>
      <w:r w:rsidRPr="002E2D7F">
        <w:t xml:space="preserve">“ </w:t>
      </w:r>
      <w:r w:rsidRPr="002E2D7F">
        <w:rPr>
          <w:color w:val="000000"/>
        </w:rPr>
        <w:t>uvést číslo této pojistné smlouvy.</w:t>
      </w:r>
    </w:p>
    <w:p w:rsidR="002340C2" w:rsidRPr="002E2D7F" w:rsidRDefault="002340C2" w:rsidP="002340C2">
      <w:pPr>
        <w:pStyle w:val="slovn-rove1-netunb"/>
        <w:numPr>
          <w:ilvl w:val="0"/>
          <w:numId w:val="0"/>
        </w:numPr>
        <w:ind w:left="425"/>
      </w:pPr>
      <w:r w:rsidRPr="002E2D7F">
        <w:t>Pojistník se dále zavazuje, že před zasláním smlouvy k uveřejnění zajistí znečitelnění neuveřejnitelných informací (např. osobních údajů o fyzických osobách).</w:t>
      </w:r>
    </w:p>
    <w:p w:rsidR="002340C2" w:rsidRDefault="002340C2" w:rsidP="002340C2">
      <w:pPr>
        <w:pStyle w:val="slovn-rove1-netunb"/>
        <w:numPr>
          <w:ilvl w:val="0"/>
          <w:numId w:val="0"/>
        </w:numPr>
        <w:ind w:left="425"/>
      </w:pPr>
      <w:r w:rsidRPr="002E2D7F">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2340C2" w:rsidRPr="002E2D7F" w:rsidRDefault="002340C2" w:rsidP="002340C2">
      <w:pPr>
        <w:pStyle w:val="slovn-rove1-netunb"/>
        <w:numPr>
          <w:ilvl w:val="0"/>
          <w:numId w:val="35"/>
        </w:numPr>
        <w:rPr>
          <w:b/>
          <w:caps/>
        </w:rPr>
      </w:pPr>
      <w:r w:rsidRPr="002E2D7F">
        <w:rPr>
          <w:b/>
          <w:caps/>
        </w:rPr>
        <w:t xml:space="preserve">Zpracování </w:t>
      </w:r>
      <w:r w:rsidRPr="002E2D7F">
        <w:rPr>
          <w:b/>
          <w:caps/>
          <w:color w:val="000000"/>
        </w:rPr>
        <w:t>osobních</w:t>
      </w:r>
      <w:r w:rsidRPr="002E2D7F">
        <w:rPr>
          <w:b/>
          <w:caps/>
        </w:rPr>
        <w:t xml:space="preserve"> údajů</w:t>
      </w:r>
    </w:p>
    <w:p w:rsidR="002340C2" w:rsidRPr="002E2D7F" w:rsidRDefault="002340C2" w:rsidP="002340C2">
      <w:pPr>
        <w:pStyle w:val="slovn-rove1-netunb"/>
        <w:numPr>
          <w:ilvl w:val="0"/>
          <w:numId w:val="0"/>
        </w:numPr>
        <w:ind w:left="425"/>
        <w:rPr>
          <w:rFonts w:cs="Calibri"/>
          <w:szCs w:val="20"/>
        </w:rPr>
      </w:pPr>
      <w:r w:rsidRPr="002E2D7F">
        <w:rPr>
          <w:color w:val="000000"/>
          <w:szCs w:val="20"/>
        </w:rPr>
        <w:t>V následující části jsou uvedeny základní informace o zpracování Vašich osobních údajů. Tyto informace se na Vás uplatní, pokud jste fyzickou osobou</w:t>
      </w:r>
      <w:r w:rsidRPr="002E2D7F">
        <w:rPr>
          <w:rFonts w:cs="Calibri"/>
        </w:rPr>
        <w:t xml:space="preserve">, a </w:t>
      </w:r>
      <w:r w:rsidRPr="002E2D7F">
        <w:t>to s výjimkou bodu 3.2., který se na Vás uplatní i pokud jste právnickou osobou</w:t>
      </w:r>
      <w:r w:rsidRPr="002E2D7F">
        <w:rPr>
          <w:color w:val="000000"/>
          <w:szCs w:val="20"/>
        </w:rPr>
        <w:t xml:space="preserve">. Více informací, včetně způsobu odvolání souhlasu, možnosti podání námitky v případě zpracování na základě </w:t>
      </w:r>
      <w:r w:rsidRPr="002E2D7F">
        <w:rPr>
          <w:color w:val="000000"/>
          <w:szCs w:val="20"/>
        </w:rPr>
        <w:lastRenderedPageBreak/>
        <w:t xml:space="preserve">oprávněného zájmu, práva na přístup a dalších práv, naleznete v dokumentu Informace o zpracování osobních údajů v neživotním pojištění, který je trvale dostupný na webové stránce </w:t>
      </w:r>
      <w:hyperlink r:id="rId8" w:history="1">
        <w:hyperlink r:id="rId9" w:history="1">
          <w:r w:rsidRPr="002E2D7F">
            <w:rPr>
              <w:rStyle w:val="Hypertextovodkaz"/>
              <w:rFonts w:cs="Calibri"/>
            </w:rPr>
            <w:t>www.koop.cz</w:t>
          </w:r>
        </w:hyperlink>
      </w:hyperlink>
      <w:r w:rsidRPr="002E2D7F">
        <w:rPr>
          <w:color w:val="000000"/>
          <w:szCs w:val="20"/>
        </w:rPr>
        <w:t xml:space="preserve"> v sekci „O pojišťovně Kooperativa“.</w:t>
      </w:r>
    </w:p>
    <w:p w:rsidR="002340C2" w:rsidRPr="002E2D7F" w:rsidRDefault="002340C2" w:rsidP="002340C2">
      <w:pPr>
        <w:pStyle w:val="slovn-rove1-netunb"/>
        <w:numPr>
          <w:ilvl w:val="1"/>
          <w:numId w:val="35"/>
        </w:numPr>
        <w:rPr>
          <w:b/>
          <w:szCs w:val="20"/>
        </w:rPr>
      </w:pPr>
      <w:r w:rsidRPr="002E2D7F">
        <w:rPr>
          <w:b/>
          <w:szCs w:val="20"/>
        </w:rPr>
        <w:t xml:space="preserve">INFORMACE O ZPRACOVÁNÍ OSOBNÍCH ÚDAJŮ </w:t>
      </w:r>
      <w:r w:rsidRPr="002E2D7F">
        <w:rPr>
          <w:b/>
          <w:szCs w:val="20"/>
          <w:u w:val="single"/>
        </w:rPr>
        <w:t>BEZ VAŠEHO SOUHLASU</w:t>
      </w:r>
    </w:p>
    <w:p w:rsidR="002340C2" w:rsidRPr="00FD4F73" w:rsidRDefault="002340C2" w:rsidP="002340C2">
      <w:pPr>
        <w:ind w:firstLine="425"/>
        <w:rPr>
          <w:rFonts w:ascii="Koop Office" w:hAnsi="Koop Office"/>
          <w:sz w:val="20"/>
          <w:szCs w:val="20"/>
        </w:rPr>
      </w:pPr>
      <w:r w:rsidRPr="00FD4F73">
        <w:rPr>
          <w:rFonts w:ascii="Koop Office" w:hAnsi="Koop Office"/>
          <w:b/>
          <w:sz w:val="20"/>
          <w:szCs w:val="20"/>
        </w:rPr>
        <w:t>Zpracování na základě plnění smlouvy a oprávněných zájmů pojistitele</w:t>
      </w:r>
    </w:p>
    <w:p w:rsidR="002340C2" w:rsidRPr="002E2D7F" w:rsidRDefault="002340C2" w:rsidP="002340C2">
      <w:pPr>
        <w:pStyle w:val="slovn"/>
        <w:numPr>
          <w:ilvl w:val="0"/>
          <w:numId w:val="0"/>
        </w:numPr>
        <w:ind w:left="425"/>
        <w:rPr>
          <w:rFonts w:ascii="Koop Office" w:hAnsi="Koop Office"/>
          <w:sz w:val="20"/>
        </w:rPr>
      </w:pPr>
      <w:r w:rsidRPr="002E2D7F">
        <w:rPr>
          <w:rFonts w:ascii="Koop Office" w:hAnsi="Koop Office"/>
          <w:sz w:val="20"/>
        </w:rPr>
        <w:t>Pojistník bere na vědomí, že jeho identifikační a kontaktní údaje, údaje pro ocenění rizika při vstupu do pojištění a údaje o využívání služeb</w:t>
      </w:r>
      <w:r w:rsidRPr="002E2D7F" w:rsidDel="00141904">
        <w:rPr>
          <w:rFonts w:ascii="Koop Office" w:hAnsi="Koop Office"/>
          <w:sz w:val="20"/>
        </w:rPr>
        <w:t xml:space="preserve"> </w:t>
      </w:r>
      <w:r w:rsidRPr="002E2D7F">
        <w:rPr>
          <w:rFonts w:ascii="Koop Office" w:hAnsi="Koop Office"/>
          <w:sz w:val="20"/>
        </w:rPr>
        <w:t>zpracovává pojistitel:</w:t>
      </w:r>
    </w:p>
    <w:p w:rsidR="002340C2" w:rsidRPr="00FD4F73" w:rsidRDefault="002340C2" w:rsidP="002340C2">
      <w:pPr>
        <w:pStyle w:val="odrkadruh"/>
        <w:numPr>
          <w:ilvl w:val="0"/>
          <w:numId w:val="32"/>
        </w:numPr>
        <w:ind w:left="709" w:hanging="283"/>
        <w:rPr>
          <w:rFonts w:ascii="Koop Office" w:hAnsi="Koop Office"/>
          <w:sz w:val="20"/>
          <w:szCs w:val="20"/>
        </w:rPr>
      </w:pPr>
      <w:r w:rsidRPr="00FD4F73">
        <w:rPr>
          <w:rFonts w:ascii="Koop Office" w:hAnsi="Koop Office"/>
          <w:sz w:val="20"/>
          <w:szCs w:val="20"/>
        </w:rPr>
        <w:t xml:space="preserve">pro účely kalkulace, návrhu a uzavření pojistné smlouvy, posouzení přijatelnosti do pojištění, správy a ukončení pojistné smlouvy a likvidace pojistných událostí, když v těchto případech jde o zpracování nezbytné pro </w:t>
      </w:r>
      <w:r w:rsidRPr="00FD4F73">
        <w:rPr>
          <w:rFonts w:ascii="Koop Office" w:hAnsi="Koop Office"/>
          <w:b/>
          <w:sz w:val="20"/>
          <w:szCs w:val="20"/>
        </w:rPr>
        <w:t>plnění smlouvy</w:t>
      </w:r>
      <w:r w:rsidRPr="00FD4F73">
        <w:rPr>
          <w:rFonts w:ascii="Koop Office" w:hAnsi="Koop Office"/>
          <w:sz w:val="20"/>
          <w:szCs w:val="20"/>
        </w:rPr>
        <w:t>, a</w:t>
      </w:r>
    </w:p>
    <w:p w:rsidR="002340C2" w:rsidRPr="00FD4F73" w:rsidRDefault="002340C2" w:rsidP="002340C2">
      <w:pPr>
        <w:pStyle w:val="odrkadruh"/>
        <w:numPr>
          <w:ilvl w:val="0"/>
          <w:numId w:val="32"/>
        </w:numPr>
        <w:ind w:left="709" w:hanging="283"/>
        <w:rPr>
          <w:rFonts w:ascii="Koop Office" w:hAnsi="Koop Office"/>
          <w:sz w:val="20"/>
          <w:szCs w:val="20"/>
        </w:rPr>
      </w:pPr>
      <w:r w:rsidRPr="00FD4F73">
        <w:rPr>
          <w:rFonts w:ascii="Koop Office" w:hAnsi="Koop Office"/>
          <w:sz w:val="20"/>
          <w:szCs w:val="20"/>
        </w:rP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sidRPr="00FD4F73">
        <w:rPr>
          <w:rFonts w:ascii="Koop Office" w:hAnsi="Koop Office"/>
          <w:b/>
          <w:sz w:val="20"/>
          <w:szCs w:val="20"/>
        </w:rPr>
        <w:t>oprávněných zájmů</w:t>
      </w:r>
      <w:r w:rsidRPr="00FD4F73">
        <w:rPr>
          <w:rFonts w:ascii="Koop Office" w:hAnsi="Koop Office"/>
          <w:sz w:val="20"/>
          <w:szCs w:val="20"/>
        </w:rPr>
        <w:t xml:space="preserve"> pojistitele. </w:t>
      </w:r>
      <w:r w:rsidRPr="00FD4F73">
        <w:rPr>
          <w:rFonts w:ascii="Koop Office" w:hAnsi="Koop Office" w:cs="Calibri"/>
          <w:sz w:val="20"/>
          <w:szCs w:val="20"/>
        </w:rPr>
        <w:t xml:space="preserve">Proti takovému zpracování máte právo kdykoli podat námitku, která může být uplatněna způsobem uvedeným v </w:t>
      </w:r>
      <w:r w:rsidRPr="00FD4F73">
        <w:rPr>
          <w:rFonts w:ascii="Koop Office" w:hAnsi="Koop Office"/>
          <w:sz w:val="20"/>
          <w:szCs w:val="20"/>
        </w:rPr>
        <w:t>Informacích o zpracování osobních údajů v neživotním pojištění</w:t>
      </w:r>
      <w:r w:rsidRPr="00FD4F73">
        <w:rPr>
          <w:rFonts w:ascii="Koop Office" w:hAnsi="Koop Office" w:cs="Calibri"/>
          <w:sz w:val="20"/>
          <w:szCs w:val="20"/>
        </w:rPr>
        <w:t>.</w:t>
      </w:r>
    </w:p>
    <w:p w:rsidR="002340C2" w:rsidRPr="002E2D7F" w:rsidRDefault="002340C2" w:rsidP="002340C2">
      <w:pPr>
        <w:pStyle w:val="odrka"/>
        <w:numPr>
          <w:ilvl w:val="0"/>
          <w:numId w:val="0"/>
        </w:numPr>
        <w:ind w:left="357"/>
        <w:rPr>
          <w:rFonts w:ascii="Koop Office" w:hAnsi="Koop Office"/>
          <w:b/>
          <w:sz w:val="20"/>
          <w:szCs w:val="20"/>
        </w:rPr>
      </w:pPr>
      <w:r w:rsidRPr="00FD4F73">
        <w:rPr>
          <w:rFonts w:ascii="Koop Office" w:hAnsi="Koop Office"/>
          <w:b/>
          <w:sz w:val="20"/>
          <w:szCs w:val="20"/>
        </w:rPr>
        <w:t>Zpracování pro účely plnění zákonné povinnosti</w:t>
      </w:r>
    </w:p>
    <w:p w:rsidR="002340C2" w:rsidRPr="002E2D7F" w:rsidRDefault="002340C2" w:rsidP="002340C2">
      <w:pPr>
        <w:pStyle w:val="slovn"/>
        <w:numPr>
          <w:ilvl w:val="0"/>
          <w:numId w:val="0"/>
        </w:numPr>
        <w:ind w:left="357"/>
        <w:rPr>
          <w:rFonts w:ascii="Koop Office" w:hAnsi="Koop Office"/>
          <w:sz w:val="20"/>
        </w:rPr>
      </w:pPr>
      <w:r w:rsidRPr="002E2D7F">
        <w:rPr>
          <w:rFonts w:ascii="Koop Office" w:hAnsi="Koop Office"/>
          <w:sz w:val="20"/>
        </w:rPr>
        <w:t xml:space="preserve">Pojistník bere na vědomí, že jeho identifikační a kontaktní údaje a údaje pro ocenění rizika při vstupu do pojištění pojistitel dále zpracovává ke </w:t>
      </w:r>
      <w:r w:rsidRPr="002E2D7F">
        <w:rPr>
          <w:rFonts w:ascii="Koop Office" w:hAnsi="Koop Office"/>
          <w:b/>
          <w:sz w:val="20"/>
        </w:rPr>
        <w:t>splnění své zákonné povinnosti</w:t>
      </w:r>
      <w:r w:rsidRPr="002E2D7F">
        <w:rPr>
          <w:rFonts w:ascii="Koop Office" w:hAnsi="Koop Office"/>
          <w:sz w:val="20"/>
        </w:rPr>
        <w:t xml:space="preserve"> vyplývající zejména ze zákona upravujícího distribuci pojištění a zákona č. 69/2006 Sb., o provádění mezinárodních sankcí.</w:t>
      </w:r>
    </w:p>
    <w:p w:rsidR="002340C2" w:rsidRPr="002E2D7F" w:rsidRDefault="002340C2" w:rsidP="002340C2">
      <w:pPr>
        <w:pStyle w:val="slovn-rove1-netunb"/>
        <w:numPr>
          <w:ilvl w:val="1"/>
          <w:numId w:val="35"/>
        </w:numPr>
        <w:rPr>
          <w:b/>
          <w:szCs w:val="20"/>
        </w:rPr>
      </w:pPr>
      <w:r w:rsidRPr="002E2D7F">
        <w:rPr>
          <w:b/>
          <w:szCs w:val="20"/>
        </w:rPr>
        <w:t>POVINNOST POJISTNÍKA INFORMOVAT TŘETÍ OSOBY</w:t>
      </w:r>
    </w:p>
    <w:p w:rsidR="002340C2" w:rsidRPr="002E2D7F" w:rsidRDefault="002340C2" w:rsidP="002340C2">
      <w:pPr>
        <w:pStyle w:val="slovn"/>
        <w:numPr>
          <w:ilvl w:val="0"/>
          <w:numId w:val="0"/>
        </w:numPr>
        <w:ind w:left="425"/>
        <w:rPr>
          <w:rFonts w:ascii="Koop Office" w:hAnsi="Koop Office"/>
          <w:sz w:val="20"/>
        </w:rPr>
      </w:pPr>
      <w:r w:rsidRPr="002E2D7F">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2340C2" w:rsidRPr="002E2D7F" w:rsidRDefault="002340C2" w:rsidP="002340C2">
      <w:pPr>
        <w:pStyle w:val="slovn-rove1-netunb"/>
        <w:numPr>
          <w:ilvl w:val="1"/>
          <w:numId w:val="35"/>
        </w:numPr>
        <w:rPr>
          <w:b/>
          <w:szCs w:val="20"/>
        </w:rPr>
      </w:pPr>
      <w:r w:rsidRPr="002E2D7F">
        <w:rPr>
          <w:b/>
          <w:szCs w:val="20"/>
        </w:rPr>
        <w:t xml:space="preserve">INFORMACE O ZPRACOVÁNÍ OSOBNÍCH ÚDAJŮ ZÁSTUPCE POJISTNÍKA </w:t>
      </w:r>
    </w:p>
    <w:p w:rsidR="002340C2" w:rsidRPr="00FD4F73" w:rsidRDefault="002340C2" w:rsidP="002340C2">
      <w:pPr>
        <w:pStyle w:val="slovn"/>
        <w:numPr>
          <w:ilvl w:val="0"/>
          <w:numId w:val="0"/>
        </w:numPr>
        <w:ind w:left="425"/>
        <w:rPr>
          <w:rFonts w:ascii="Koop Office" w:hAnsi="Koop Office" w:cs="Calibri"/>
          <w:sz w:val="20"/>
        </w:rPr>
      </w:pPr>
      <w:r w:rsidRPr="00FD4F73">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FD4F73">
        <w:rPr>
          <w:rFonts w:ascii="Koop Office" w:hAnsi="Koop Office"/>
          <w:b/>
          <w:bCs/>
          <w:sz w:val="20"/>
        </w:rPr>
        <w:t>oprávněného zájmu</w:t>
      </w:r>
      <w:r w:rsidRPr="00FD4F73">
        <w:rPr>
          <w:rFonts w:ascii="Koop Office" w:hAnsi="Koop Office"/>
          <w:sz w:val="20"/>
        </w:rPr>
        <w:t xml:space="preserve"> 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w:t>
      </w:r>
      <w:r w:rsidRPr="00FD4F73">
        <w:rPr>
          <w:rFonts w:ascii="Koop Office" w:hAnsi="Koop Office" w:cs="Calibri"/>
          <w:sz w:val="20"/>
        </w:rPr>
        <w:t>Proti takovému zpracování má taková osoba právo kdykoli podat námitku, která může být uplatněna způsobem uvedeným v</w:t>
      </w:r>
      <w:r w:rsidRPr="00FD4F73">
        <w:rPr>
          <w:rFonts w:ascii="Koop Office" w:hAnsi="Koop Office"/>
          <w:sz w:val="20"/>
        </w:rPr>
        <w:t xml:space="preserve"> Informacích o zpracování osobních údajů v neživotním pojištění</w:t>
      </w:r>
      <w:r w:rsidRPr="00FD4F73">
        <w:rPr>
          <w:rFonts w:ascii="Koop Office" w:hAnsi="Koop Office" w:cs="Calibri"/>
          <w:sz w:val="20"/>
        </w:rPr>
        <w:t>.</w:t>
      </w:r>
    </w:p>
    <w:p w:rsidR="002340C2" w:rsidRPr="00FD4F73" w:rsidRDefault="002340C2" w:rsidP="002340C2">
      <w:pPr>
        <w:pStyle w:val="slovn"/>
        <w:numPr>
          <w:ilvl w:val="0"/>
          <w:numId w:val="0"/>
        </w:numPr>
        <w:ind w:firstLine="425"/>
        <w:rPr>
          <w:rFonts w:ascii="Koop Office" w:hAnsi="Koop Office"/>
          <w:sz w:val="20"/>
        </w:rPr>
      </w:pPr>
      <w:r w:rsidRPr="00FD4F73">
        <w:rPr>
          <w:rFonts w:ascii="Koop Office" w:hAnsi="Koop Office"/>
          <w:b/>
          <w:sz w:val="20"/>
        </w:rPr>
        <w:t>Zpracování pro účely plnění zákonné povinnosti</w:t>
      </w:r>
    </w:p>
    <w:p w:rsidR="002340C2" w:rsidRPr="002E2D7F" w:rsidRDefault="002340C2" w:rsidP="002340C2">
      <w:pPr>
        <w:pStyle w:val="slovn"/>
        <w:numPr>
          <w:ilvl w:val="0"/>
          <w:numId w:val="0"/>
        </w:numPr>
        <w:ind w:left="425"/>
        <w:rPr>
          <w:rFonts w:ascii="Koop Office" w:hAnsi="Koop Office"/>
          <w:sz w:val="20"/>
        </w:rPr>
      </w:pPr>
      <w:r w:rsidRPr="00FD4F73">
        <w:rPr>
          <w:rFonts w:ascii="Koop Office" w:hAnsi="Koop Office"/>
          <w:sz w:val="20"/>
        </w:rPr>
        <w:t>Zástupce právnické osoby, zákonný zástupce nebo jiná osoba oprávněná</w:t>
      </w:r>
      <w:r w:rsidRPr="002E2D7F">
        <w:rPr>
          <w:rFonts w:ascii="Koop Office" w:hAnsi="Koop Office"/>
          <w:sz w:val="20"/>
        </w:rPr>
        <w:t xml:space="preserve"> zastupovat pojistníka bere na vědomí, že identifikační a kontaktní údaje pojistitel dále zpracovává ke </w:t>
      </w:r>
      <w:r w:rsidRPr="002E2D7F">
        <w:rPr>
          <w:rFonts w:ascii="Koop Office" w:hAnsi="Koop Office"/>
          <w:b/>
          <w:sz w:val="20"/>
        </w:rPr>
        <w:t>splnění své zákonné povinnosti</w:t>
      </w:r>
      <w:r w:rsidRPr="002E2D7F">
        <w:rPr>
          <w:rFonts w:ascii="Koop Office" w:hAnsi="Koop Office"/>
          <w:sz w:val="20"/>
        </w:rPr>
        <w:t xml:space="preserve"> vyplývající zejména ze zákona upravujícího distribuci pojištění a zákona č. 69/2006 Sb., o provádění mezinárodních sankcí.</w:t>
      </w:r>
    </w:p>
    <w:p w:rsidR="002340C2" w:rsidRDefault="002340C2" w:rsidP="002340C2">
      <w:pPr>
        <w:pStyle w:val="slovn-rove1-netunb"/>
        <w:numPr>
          <w:ilvl w:val="0"/>
          <w:numId w:val="0"/>
        </w:numPr>
        <w:spacing w:before="240"/>
        <w:ind w:left="425"/>
        <w:rPr>
          <w:rFonts w:cs="Calibri"/>
          <w:b/>
          <w:szCs w:val="20"/>
        </w:rPr>
      </w:pPr>
      <w:r w:rsidRPr="002E2D7F">
        <w:rPr>
          <w:rFonts w:cs="Calibri"/>
          <w:b/>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CE6708" w:rsidRPr="00933289" w:rsidRDefault="00CE6708" w:rsidP="00CE6708">
      <w:pPr>
        <w:pStyle w:val="Zkladntext32"/>
        <w:numPr>
          <w:ilvl w:val="12"/>
          <w:numId w:val="0"/>
        </w:numPr>
        <w:tabs>
          <w:tab w:val="clear" w:pos="-720"/>
          <w:tab w:val="left" w:pos="-1701"/>
        </w:tabs>
        <w:spacing w:before="360" w:line="240" w:lineRule="auto"/>
        <w:jc w:val="center"/>
        <w:rPr>
          <w:rFonts w:ascii="Koop Office" w:hAnsi="Koop Office" w:cs="Arial"/>
          <w:b/>
        </w:rPr>
      </w:pPr>
      <w:r w:rsidRPr="00933289">
        <w:rPr>
          <w:rFonts w:ascii="Koop Office" w:hAnsi="Koop Office" w:cs="Arial"/>
          <w:b/>
        </w:rPr>
        <w:t>Článek VII.</w:t>
      </w:r>
    </w:p>
    <w:p w:rsidR="00CE6708" w:rsidRPr="00A5566D" w:rsidRDefault="00CE6708" w:rsidP="00CE6708">
      <w:pPr>
        <w:pStyle w:val="Zkladntext32"/>
        <w:numPr>
          <w:ilvl w:val="12"/>
          <w:numId w:val="0"/>
        </w:numPr>
        <w:tabs>
          <w:tab w:val="clear" w:pos="-720"/>
          <w:tab w:val="left" w:pos="-1701"/>
        </w:tabs>
        <w:spacing w:line="240" w:lineRule="auto"/>
        <w:jc w:val="center"/>
        <w:rPr>
          <w:rFonts w:ascii="Koop Office" w:hAnsi="Koop Office" w:cs="Arial"/>
          <w:b/>
          <w:u w:val="single"/>
        </w:rPr>
      </w:pPr>
      <w:r w:rsidRPr="00A5566D">
        <w:rPr>
          <w:rFonts w:ascii="Koop Office" w:hAnsi="Koop Office" w:cs="Arial"/>
          <w:b/>
          <w:u w:val="single"/>
        </w:rPr>
        <w:t>Závěrečná ustanovení</w:t>
      </w:r>
    </w:p>
    <w:p w:rsidR="00CE6708" w:rsidRPr="0084682C" w:rsidRDefault="00CE6708" w:rsidP="00CE6708">
      <w:pPr>
        <w:numPr>
          <w:ilvl w:val="0"/>
          <w:numId w:val="36"/>
        </w:numPr>
        <w:tabs>
          <w:tab w:val="left" w:pos="-1418"/>
        </w:tabs>
        <w:spacing w:before="240"/>
        <w:jc w:val="both"/>
        <w:rPr>
          <w:rFonts w:ascii="Koop Office" w:hAnsi="Koop Office" w:cs="Arial"/>
          <w:sz w:val="20"/>
          <w:szCs w:val="20"/>
        </w:rPr>
      </w:pPr>
      <w:r w:rsidRPr="0084682C">
        <w:rPr>
          <w:rFonts w:ascii="Koop Office" w:hAnsi="Koop Office" w:cs="Arial"/>
          <w:sz w:val="20"/>
          <w:szCs w:val="20"/>
        </w:rPr>
        <w:t xml:space="preserve">Není-li ujednáno jinak, je pojistnou dobou doba od </w:t>
      </w:r>
      <w:r w:rsidR="0084682C">
        <w:rPr>
          <w:rFonts w:ascii="Koop Office" w:hAnsi="Koop Office" w:cs="Arial"/>
          <w:b/>
          <w:sz w:val="20"/>
          <w:szCs w:val="20"/>
        </w:rPr>
        <w:t>21</w:t>
      </w:r>
      <w:r w:rsidRPr="0084682C">
        <w:rPr>
          <w:rFonts w:ascii="Koop Office" w:hAnsi="Koop Office" w:cs="Arial"/>
          <w:b/>
          <w:sz w:val="20"/>
          <w:szCs w:val="20"/>
        </w:rPr>
        <w:t>.0</w:t>
      </w:r>
      <w:r w:rsidR="0084682C">
        <w:rPr>
          <w:rFonts w:ascii="Koop Office" w:hAnsi="Koop Office" w:cs="Arial"/>
          <w:b/>
          <w:sz w:val="20"/>
          <w:szCs w:val="20"/>
        </w:rPr>
        <w:t>2</w:t>
      </w:r>
      <w:r w:rsidRPr="0084682C">
        <w:rPr>
          <w:rFonts w:ascii="Koop Office" w:hAnsi="Koop Office" w:cs="Arial"/>
          <w:b/>
          <w:sz w:val="20"/>
          <w:szCs w:val="20"/>
        </w:rPr>
        <w:t>.20</w:t>
      </w:r>
      <w:r w:rsidR="0084682C">
        <w:rPr>
          <w:rFonts w:ascii="Koop Office" w:hAnsi="Koop Office" w:cs="Arial"/>
          <w:b/>
          <w:sz w:val="20"/>
          <w:szCs w:val="20"/>
        </w:rPr>
        <w:t>08</w:t>
      </w:r>
      <w:r w:rsidRPr="0084682C">
        <w:rPr>
          <w:rFonts w:ascii="Koop Office" w:hAnsi="Koop Office" w:cs="Arial"/>
          <w:sz w:val="20"/>
          <w:szCs w:val="20"/>
        </w:rPr>
        <w:t xml:space="preserve"> (počátek pojištění) </w:t>
      </w:r>
      <w:r w:rsidR="0084682C">
        <w:rPr>
          <w:rFonts w:ascii="Koop Office" w:hAnsi="Koop Office" w:cs="Arial"/>
          <w:sz w:val="20"/>
          <w:szCs w:val="20"/>
        </w:rPr>
        <w:t>na neurčito.</w:t>
      </w:r>
    </w:p>
    <w:p w:rsidR="00CE6708" w:rsidRPr="0084682C" w:rsidRDefault="00CE6708" w:rsidP="00CE6708">
      <w:pPr>
        <w:tabs>
          <w:tab w:val="left" w:pos="-1418"/>
        </w:tabs>
        <w:ind w:left="426"/>
        <w:jc w:val="both"/>
        <w:rPr>
          <w:rFonts w:ascii="Koop Office" w:hAnsi="Koop Office" w:cs="Arial"/>
          <w:sz w:val="20"/>
        </w:rPr>
      </w:pPr>
      <w:r w:rsidRPr="0084682C">
        <w:rPr>
          <w:rFonts w:ascii="Koop Office" w:hAnsi="Koop Office"/>
          <w:sz w:val="20"/>
          <w:szCs w:val="20"/>
        </w:rPr>
        <w:t xml:space="preserve">Počátek změn provedených tímto dodatkem: </w:t>
      </w:r>
      <w:r w:rsidR="00A5566D">
        <w:rPr>
          <w:rFonts w:ascii="Koop Office" w:hAnsi="Koop Office" w:cs="Arial"/>
          <w:b/>
          <w:sz w:val="20"/>
          <w:szCs w:val="20"/>
        </w:rPr>
        <w:t>15.03</w:t>
      </w:r>
      <w:r w:rsidR="0084682C">
        <w:rPr>
          <w:rFonts w:ascii="Koop Office" w:hAnsi="Koop Office" w:cs="Arial"/>
          <w:b/>
          <w:sz w:val="20"/>
          <w:szCs w:val="20"/>
        </w:rPr>
        <w:t>.2019</w:t>
      </w:r>
      <w:r w:rsidRPr="0084682C">
        <w:rPr>
          <w:rFonts w:ascii="Koop Office" w:hAnsi="Koop Office" w:cs="Arial"/>
          <w:sz w:val="20"/>
          <w:szCs w:val="20"/>
        </w:rPr>
        <w:t>.</w:t>
      </w:r>
    </w:p>
    <w:p w:rsidR="00CE6708" w:rsidRPr="0084682C" w:rsidRDefault="00CE6708" w:rsidP="00CE6708">
      <w:pPr>
        <w:tabs>
          <w:tab w:val="left" w:pos="-1418"/>
        </w:tabs>
        <w:ind w:left="426"/>
        <w:jc w:val="both"/>
        <w:rPr>
          <w:rFonts w:ascii="Koop Office" w:hAnsi="Koop Office" w:cs="Arial"/>
          <w:sz w:val="20"/>
          <w:szCs w:val="20"/>
        </w:rPr>
      </w:pPr>
      <w:r w:rsidRPr="0084682C">
        <w:rPr>
          <w:rFonts w:ascii="Koop Office" w:hAnsi="Koop Office"/>
          <w:sz w:val="20"/>
          <w:szCs w:val="20"/>
        </w:rPr>
        <w:t>Tímto dodatkem provedené změny a případná tímto dodatkem sjednaná nová pojištění se nevztahují na dobu (nevznikají) před počátkem změn provedených tímto dodatkem.</w:t>
      </w:r>
    </w:p>
    <w:p w:rsidR="00CE6708" w:rsidRPr="0084682C" w:rsidRDefault="00CE6708" w:rsidP="00CE6708">
      <w:pPr>
        <w:numPr>
          <w:ilvl w:val="0"/>
          <w:numId w:val="36"/>
        </w:numPr>
        <w:tabs>
          <w:tab w:val="left" w:pos="-1418"/>
        </w:tabs>
        <w:spacing w:before="240"/>
        <w:jc w:val="both"/>
        <w:rPr>
          <w:rFonts w:ascii="Koop Office" w:hAnsi="Koop Office" w:cs="Arial"/>
          <w:sz w:val="20"/>
          <w:szCs w:val="20"/>
        </w:rPr>
      </w:pPr>
      <w:r w:rsidRPr="0084682C">
        <w:rPr>
          <w:rFonts w:ascii="Koop Office" w:hAnsi="Koop Office" w:cs="Arial"/>
          <w:sz w:val="20"/>
          <w:szCs w:val="20"/>
        </w:rPr>
        <w:t xml:space="preserve">Odpověď pojistníka na návrh pojistitele na uzavření </w:t>
      </w:r>
      <w:r w:rsidRPr="0084682C">
        <w:rPr>
          <w:rFonts w:ascii="Koop Office" w:hAnsi="Koop Office"/>
          <w:sz w:val="20"/>
          <w:szCs w:val="20"/>
        </w:rPr>
        <w:t xml:space="preserve">tohoto dodatku </w:t>
      </w:r>
      <w:r w:rsidRPr="0084682C">
        <w:rPr>
          <w:rFonts w:ascii="Koop Office" w:hAnsi="Koop Office" w:cs="Arial"/>
          <w:sz w:val="20"/>
          <w:szCs w:val="20"/>
        </w:rPr>
        <w:t>(dále jen „nabídka“) s dodatkem nebo odchylkou od nabídky se nepovažuje za její přijetí, a to ani v případě, že se takovou odchylkou podstatně nemění podmínky nabídky.</w:t>
      </w:r>
    </w:p>
    <w:p w:rsidR="00CE6708" w:rsidRPr="0084682C" w:rsidRDefault="00CE6708" w:rsidP="0084682C">
      <w:pPr>
        <w:numPr>
          <w:ilvl w:val="0"/>
          <w:numId w:val="36"/>
        </w:numPr>
        <w:tabs>
          <w:tab w:val="left" w:pos="-1418"/>
        </w:tabs>
        <w:spacing w:before="120"/>
        <w:jc w:val="both"/>
        <w:rPr>
          <w:rFonts w:ascii="Koop Office" w:hAnsi="Koop Office" w:cs="Arial"/>
          <w:sz w:val="20"/>
          <w:szCs w:val="20"/>
        </w:rPr>
      </w:pPr>
      <w:r w:rsidRPr="0084682C">
        <w:rPr>
          <w:rFonts w:ascii="Koop Office" w:hAnsi="Koop Office"/>
          <w:sz w:val="20"/>
          <w:szCs w:val="20"/>
        </w:rPr>
        <w:t>Ujednává se, že tento dodatek musí být uzavřen pouze v písemné formě, a to i v případě, že je pojištění tímto dodatkem ujednáno na pojistnou dobu kratší než jeden rok. Tento dodatek může být měněn pouze písemnou formou.</w:t>
      </w:r>
    </w:p>
    <w:p w:rsidR="00CE6708" w:rsidRPr="0084682C" w:rsidRDefault="00CE6708" w:rsidP="0084682C">
      <w:pPr>
        <w:numPr>
          <w:ilvl w:val="0"/>
          <w:numId w:val="36"/>
        </w:numPr>
        <w:tabs>
          <w:tab w:val="left" w:pos="-1418"/>
        </w:tabs>
        <w:spacing w:before="120"/>
        <w:jc w:val="both"/>
        <w:rPr>
          <w:rFonts w:ascii="Koop Office" w:hAnsi="Koop Office" w:cs="Arial"/>
          <w:sz w:val="20"/>
          <w:szCs w:val="20"/>
        </w:rPr>
      </w:pPr>
      <w:r w:rsidRPr="0084682C">
        <w:rPr>
          <w:rFonts w:ascii="Koop Office" w:hAnsi="Koop Office" w:cs="Arial"/>
          <w:sz w:val="20"/>
          <w:szCs w:val="20"/>
        </w:rPr>
        <w:lastRenderedPageBreak/>
        <w:t xml:space="preserve">Subjektem věcně příslušným k mimosoudnímu řešení spotřebitelských sporů z tohoto pojištění je Česká obchodní inspekce, Štěpánská 567/15, 120 00 Praha 2, </w:t>
      </w:r>
      <w:hyperlink r:id="rId10" w:history="1">
        <w:r w:rsidRPr="0084682C">
          <w:rPr>
            <w:rFonts w:ascii="Koop Office" w:hAnsi="Koop Office" w:cs="Arial"/>
            <w:sz w:val="20"/>
            <w:szCs w:val="20"/>
          </w:rPr>
          <w:t>www.coi.cz</w:t>
        </w:r>
      </w:hyperlink>
      <w:r w:rsidRPr="0084682C">
        <w:rPr>
          <w:rFonts w:ascii="Koop Office" w:hAnsi="Koop Office" w:cs="Arial"/>
          <w:sz w:val="20"/>
          <w:szCs w:val="20"/>
        </w:rPr>
        <w:t>.</w:t>
      </w:r>
    </w:p>
    <w:p w:rsidR="00CE6708" w:rsidRPr="0084682C" w:rsidRDefault="00CE6708" w:rsidP="0084682C">
      <w:pPr>
        <w:numPr>
          <w:ilvl w:val="0"/>
          <w:numId w:val="36"/>
        </w:numPr>
        <w:tabs>
          <w:tab w:val="left" w:pos="-1418"/>
        </w:tabs>
        <w:spacing w:before="120"/>
        <w:jc w:val="both"/>
        <w:rPr>
          <w:rFonts w:ascii="Koop Office" w:hAnsi="Koop Office" w:cs="Arial"/>
          <w:sz w:val="20"/>
          <w:szCs w:val="20"/>
        </w:rPr>
      </w:pPr>
      <w:r w:rsidRPr="0084682C">
        <w:rPr>
          <w:rFonts w:ascii="Koop Office" w:hAnsi="Koop Office" w:cs="Arial"/>
          <w:sz w:val="20"/>
        </w:rPr>
        <w:t>Pojistník prohlašuje, že uzavřel s pojišťovacím makléřem smlouvu, na jejímž základě pojišťovací makléř vykonává zprostředkovatelskou činnost v pojišťovnictví pro pojistníka, a to v rozsahu této pojistné smlouvy</w:t>
      </w:r>
      <w:r w:rsidRPr="0084682C">
        <w:rPr>
          <w:rFonts w:ascii="Koop Office" w:hAnsi="Koop Office"/>
          <w:sz w:val="20"/>
          <w:szCs w:val="20"/>
        </w:rPr>
        <w:t xml:space="preserve"> ve znění tohoto dodatku</w:t>
      </w:r>
      <w:r w:rsidRPr="0084682C">
        <w:rPr>
          <w:rFonts w:ascii="Koop Office" w:hAnsi="Koop Office" w:cs="Arial"/>
          <w:sz w:val="20"/>
        </w:rPr>
        <w:t>. Smluvní strany se dohodly, že veškeré písemnosti mající vztah k pojištění sjednanému touto pojistnou smlouvou</w:t>
      </w:r>
      <w:r w:rsidRPr="0084682C">
        <w:rPr>
          <w:rFonts w:ascii="Koop Office" w:hAnsi="Koop Office"/>
          <w:sz w:val="20"/>
          <w:szCs w:val="20"/>
        </w:rPr>
        <w:t xml:space="preserve"> ve znění tohoto dodatku</w:t>
      </w:r>
      <w:r w:rsidRPr="0084682C">
        <w:rPr>
          <w:rFonts w:ascii="Koop Office" w:hAnsi="Koop Office" w:cs="Arial"/>
          <w:sz w:val="20"/>
        </w:rPr>
        <w:t xml:space="preserve"> </w:t>
      </w:r>
      <w:r w:rsidRPr="0084682C">
        <w:rPr>
          <w:rFonts w:ascii="Koop Office" w:hAnsi="Koop Office"/>
          <w:sz w:val="20"/>
          <w:szCs w:val="20"/>
        </w:rPr>
        <w:t xml:space="preserve">(s výjimkou písemností směřujících k ukončení pojištění ze strany pojistitele zasílaných pojistitelem s dodejkou, které budou zasílány na korespondenční adresu pojistníka) </w:t>
      </w:r>
      <w:r w:rsidRPr="0084682C">
        <w:rPr>
          <w:rFonts w:ascii="Koop Office" w:hAnsi="Koop Office" w:cs="Arial"/>
          <w:sz w:val="20"/>
        </w:rPr>
        <w:t xml:space="preserve">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w:t>
      </w:r>
      <w:r w:rsidRPr="0084682C">
        <w:rPr>
          <w:rFonts w:ascii="Koop Office" w:hAnsi="Koop Office"/>
          <w:sz w:val="20"/>
          <w:szCs w:val="20"/>
        </w:rPr>
        <w:t>ve znění tohoto dodatku</w:t>
      </w:r>
      <w:r w:rsidRPr="0084682C">
        <w:rPr>
          <w:rFonts w:ascii="Koop Office" w:hAnsi="Koop Office" w:cs="Arial"/>
          <w:sz w:val="20"/>
        </w:rPr>
        <w:t xml:space="preserve"> doručované pojišťovacím makléřem za pojistníka nebo pojištěného pojistiteli se považují za doručené pojistiteli od pojistníka nebo pojištěného, a to doručením pojistiteli.</w:t>
      </w:r>
    </w:p>
    <w:p w:rsidR="00CE6708" w:rsidRPr="0084682C" w:rsidRDefault="00CE6708" w:rsidP="0084682C">
      <w:pPr>
        <w:numPr>
          <w:ilvl w:val="0"/>
          <w:numId w:val="36"/>
        </w:numPr>
        <w:tabs>
          <w:tab w:val="left" w:pos="-1418"/>
        </w:tabs>
        <w:spacing w:before="120"/>
        <w:jc w:val="both"/>
        <w:rPr>
          <w:rFonts w:ascii="Koop Office" w:hAnsi="Koop Office" w:cs="Arial"/>
          <w:sz w:val="20"/>
          <w:szCs w:val="20"/>
        </w:rPr>
      </w:pPr>
      <w:r w:rsidRPr="0084682C">
        <w:rPr>
          <w:rFonts w:ascii="Koop Office" w:hAnsi="Koop Office" w:cs="Arial"/>
          <w:sz w:val="20"/>
        </w:rPr>
        <w:t xml:space="preserve">Tento dodatek </w:t>
      </w:r>
      <w:r w:rsidRPr="0084682C">
        <w:rPr>
          <w:rFonts w:ascii="Koop Office" w:hAnsi="Koop Office" w:cs="Arial"/>
          <w:sz w:val="20"/>
          <w:szCs w:val="20"/>
        </w:rPr>
        <w:t xml:space="preserve">byl vypracován ve </w:t>
      </w:r>
      <w:r w:rsidRPr="0084682C">
        <w:rPr>
          <w:rFonts w:ascii="Koop Office" w:hAnsi="Koop Office" w:cs="Arial"/>
          <w:color w:val="000000"/>
          <w:sz w:val="20"/>
          <w:szCs w:val="20"/>
        </w:rPr>
        <w:t>čtyřech stejnopisech, pojistník obdrží jeden stejnopis, pojistitel si ponechá dva stejnopisy a pojišťovací makléř obdrží jeden stejnopis</w:t>
      </w:r>
      <w:r w:rsidRPr="0084682C">
        <w:rPr>
          <w:rFonts w:ascii="Koop Office" w:hAnsi="Koop Office" w:cs="Arial"/>
          <w:sz w:val="20"/>
          <w:szCs w:val="20"/>
        </w:rPr>
        <w:t>.</w:t>
      </w:r>
    </w:p>
    <w:p w:rsidR="00CE6708" w:rsidRPr="0084682C" w:rsidRDefault="00CE6708" w:rsidP="0084682C">
      <w:pPr>
        <w:numPr>
          <w:ilvl w:val="0"/>
          <w:numId w:val="36"/>
        </w:numPr>
        <w:tabs>
          <w:tab w:val="left" w:pos="-1418"/>
        </w:tabs>
        <w:spacing w:before="120"/>
        <w:jc w:val="both"/>
        <w:rPr>
          <w:rFonts w:ascii="Koop Office" w:hAnsi="Koop Office" w:cs="Arial"/>
          <w:sz w:val="20"/>
          <w:szCs w:val="20"/>
        </w:rPr>
      </w:pPr>
      <w:r w:rsidRPr="0084682C">
        <w:rPr>
          <w:rFonts w:ascii="Koop Office" w:hAnsi="Koop Office" w:cs="Arial"/>
          <w:sz w:val="20"/>
        </w:rPr>
        <w:t>Tento dodatek</w:t>
      </w:r>
      <w:r w:rsidRPr="0084682C">
        <w:rPr>
          <w:rFonts w:ascii="Koop Office" w:hAnsi="Koop Office" w:cs="Arial"/>
          <w:sz w:val="20"/>
          <w:szCs w:val="20"/>
        </w:rPr>
        <w:t xml:space="preserve"> obsahuje </w:t>
      </w:r>
      <w:r w:rsidR="00226D42">
        <w:rPr>
          <w:rFonts w:ascii="Koop Office" w:hAnsi="Koop Office" w:cs="Arial"/>
          <w:sz w:val="20"/>
          <w:szCs w:val="20"/>
        </w:rPr>
        <w:t>7</w:t>
      </w:r>
      <w:r w:rsidRPr="0084682C">
        <w:rPr>
          <w:rFonts w:ascii="Koop Office" w:hAnsi="Koop Office" w:cs="Arial"/>
          <w:sz w:val="20"/>
          <w:szCs w:val="20"/>
        </w:rPr>
        <w:t xml:space="preserve"> stran, k pojistné smlouvě ve znění tohoto dodatku náleží jedna příloha, která není fyzicky přiložena k tomuto dodatku. Součástí pojistné smlouvy ve znění tohoto dodatku jsou pojistné podmínky pojistitele uvedené v Čl. I. této pojistné smlouvy ve znění tohoto dodatku, které nej</w:t>
      </w:r>
      <w:r w:rsidRPr="0084682C">
        <w:rPr>
          <w:rFonts w:ascii="Koop Office" w:hAnsi="Koop Office" w:cs="Arial"/>
          <w:sz w:val="20"/>
        </w:rPr>
        <w:t xml:space="preserve">sou </w:t>
      </w:r>
      <w:r w:rsidRPr="0084682C">
        <w:rPr>
          <w:rFonts w:ascii="Koop Office" w:hAnsi="Koop Office" w:cs="Arial"/>
          <w:sz w:val="20"/>
          <w:szCs w:val="20"/>
        </w:rPr>
        <w:t xml:space="preserve">fyzicky přiloženy k tomuto dodatku. </w:t>
      </w:r>
    </w:p>
    <w:p w:rsidR="00CE6708" w:rsidRPr="00226D42" w:rsidRDefault="00CE6708" w:rsidP="00226D42">
      <w:pPr>
        <w:tabs>
          <w:tab w:val="left" w:pos="1701"/>
        </w:tabs>
        <w:spacing w:before="120"/>
        <w:ind w:left="1418" w:hanging="992"/>
        <w:rPr>
          <w:rFonts w:ascii="Koop Office" w:hAnsi="Koop Office" w:cs="Arial"/>
          <w:sz w:val="20"/>
          <w:szCs w:val="20"/>
        </w:rPr>
      </w:pPr>
      <w:r w:rsidRPr="0084682C">
        <w:rPr>
          <w:rFonts w:ascii="Koop Office" w:hAnsi="Koop Office"/>
          <w:sz w:val="20"/>
          <w:szCs w:val="20"/>
        </w:rPr>
        <w:t>Výčet příloh</w:t>
      </w:r>
      <w:r w:rsidRPr="0084682C">
        <w:rPr>
          <w:rFonts w:ascii="Koop Office" w:hAnsi="Koop Office"/>
          <w:i/>
          <w:sz w:val="20"/>
          <w:szCs w:val="20"/>
        </w:rPr>
        <w:t>:</w:t>
      </w:r>
      <w:r w:rsidRPr="0084682C">
        <w:rPr>
          <w:rFonts w:ascii="Koop Office" w:hAnsi="Koop Office"/>
          <w:sz w:val="20"/>
          <w:szCs w:val="20"/>
        </w:rPr>
        <w:t xml:space="preserve"> </w:t>
      </w:r>
      <w:r w:rsidRPr="0084682C">
        <w:rPr>
          <w:rFonts w:ascii="Koop Office" w:hAnsi="Koop Office"/>
          <w:sz w:val="20"/>
          <w:szCs w:val="20"/>
        </w:rPr>
        <w:tab/>
      </w:r>
      <w:r w:rsidRPr="0084682C">
        <w:rPr>
          <w:rFonts w:ascii="Koop Office" w:hAnsi="Koop Office" w:cs="Arial"/>
          <w:sz w:val="20"/>
          <w:szCs w:val="20"/>
        </w:rPr>
        <w:t xml:space="preserve">Příloha č. 1 - </w:t>
      </w:r>
      <w:r w:rsidR="00226D42" w:rsidRPr="00226D42">
        <w:rPr>
          <w:rFonts w:ascii="Koop Office" w:hAnsi="Koop Office" w:cs="Arial"/>
          <w:sz w:val="20"/>
          <w:szCs w:val="20"/>
        </w:rPr>
        <w:t>V</w:t>
      </w:r>
      <w:r w:rsidR="00226D42" w:rsidRPr="00226D42">
        <w:rPr>
          <w:rFonts w:ascii="Koop Office" w:hAnsi="Koop Office" w:cs="Arial"/>
          <w:color w:val="000000"/>
          <w:sz w:val="20"/>
          <w:szCs w:val="20"/>
        </w:rPr>
        <w:t>ýpis z Registru ekonomických subjektů ČSÚ v ARES</w:t>
      </w:r>
    </w:p>
    <w:p w:rsidR="00CE6708" w:rsidRDefault="00CE6708" w:rsidP="00CE6708">
      <w:pPr>
        <w:rPr>
          <w:rFonts w:cs="Arial"/>
          <w:sz w:val="20"/>
          <w:szCs w:val="20"/>
        </w:rPr>
      </w:pPr>
    </w:p>
    <w:p w:rsidR="00CE6708" w:rsidRPr="002E2D7F" w:rsidRDefault="00CE6708" w:rsidP="002340C2">
      <w:pPr>
        <w:pStyle w:val="slovn-rove1-netunb"/>
        <w:numPr>
          <w:ilvl w:val="0"/>
          <w:numId w:val="0"/>
        </w:numPr>
        <w:spacing w:before="240"/>
        <w:ind w:left="425"/>
      </w:pPr>
    </w:p>
    <w:p w:rsidR="00967F50" w:rsidRPr="00DD52E0" w:rsidRDefault="00967F50" w:rsidP="00A4016E">
      <w:pPr>
        <w:tabs>
          <w:tab w:val="left" w:pos="-1560"/>
        </w:tabs>
        <w:jc w:val="both"/>
        <w:rPr>
          <w:rFonts w:ascii="Koop Office" w:hAnsi="Koop Office"/>
          <w:sz w:val="20"/>
        </w:rPr>
      </w:pPr>
    </w:p>
    <w:p w:rsidR="003D7F9A" w:rsidRPr="00DD52E0" w:rsidRDefault="003D7F9A" w:rsidP="00A4016E">
      <w:pPr>
        <w:keepNext/>
        <w:tabs>
          <w:tab w:val="left" w:pos="-1560"/>
        </w:tabs>
        <w:jc w:val="both"/>
        <w:rPr>
          <w:rFonts w:ascii="Koop Office" w:hAnsi="Koop Office"/>
          <w:sz w:val="20"/>
        </w:rPr>
      </w:pPr>
    </w:p>
    <w:tbl>
      <w:tblPr>
        <w:tblW w:w="9850" w:type="dxa"/>
        <w:tblInd w:w="78" w:type="dxa"/>
        <w:tblLayout w:type="fixed"/>
        <w:tblLook w:val="01E0" w:firstRow="1" w:lastRow="1" w:firstColumn="1" w:lastColumn="1" w:noHBand="0" w:noVBand="0"/>
      </w:tblPr>
      <w:tblGrid>
        <w:gridCol w:w="2110"/>
        <w:gridCol w:w="540"/>
        <w:gridCol w:w="277"/>
        <w:gridCol w:w="736"/>
        <w:gridCol w:w="682"/>
        <w:gridCol w:w="2322"/>
        <w:gridCol w:w="178"/>
        <w:gridCol w:w="3005"/>
      </w:tblGrid>
      <w:tr w:rsidR="00D70AED" w:rsidRPr="00517008" w:rsidTr="00517008">
        <w:trPr>
          <w:trHeight w:val="285"/>
        </w:trPr>
        <w:tc>
          <w:tcPr>
            <w:tcW w:w="2110" w:type="dxa"/>
            <w:shd w:val="clear" w:color="auto" w:fill="auto"/>
            <w:tcMar>
              <w:left w:w="28" w:type="dxa"/>
              <w:right w:w="28" w:type="dxa"/>
            </w:tcMar>
            <w:vAlign w:val="bottom"/>
          </w:tcPr>
          <w:p w:rsidR="00D70AED" w:rsidRPr="00517008" w:rsidRDefault="00D70AED" w:rsidP="004E7432">
            <w:pPr>
              <w:rPr>
                <w:rFonts w:ascii="Koop Office" w:hAnsi="Koop Office"/>
                <w:color w:val="000000"/>
                <w:sz w:val="20"/>
              </w:rPr>
            </w:pPr>
            <w:r w:rsidRPr="00517008">
              <w:rPr>
                <w:rFonts w:ascii="Koop Office" w:hAnsi="Koop Office"/>
                <w:color w:val="000000"/>
                <w:sz w:val="20"/>
              </w:rPr>
              <w:t>Za pojistitele</w:t>
            </w:r>
          </w:p>
        </w:tc>
        <w:tc>
          <w:tcPr>
            <w:tcW w:w="540" w:type="dxa"/>
            <w:shd w:val="clear" w:color="auto" w:fill="auto"/>
            <w:tcMar>
              <w:left w:w="28" w:type="dxa"/>
              <w:right w:w="28" w:type="dxa"/>
            </w:tcMar>
            <w:vAlign w:val="bottom"/>
          </w:tcPr>
          <w:p w:rsidR="00D70AED" w:rsidRPr="00517008" w:rsidRDefault="00D70AED" w:rsidP="004E7432">
            <w:pPr>
              <w:rPr>
                <w:rFonts w:ascii="Koop Office" w:hAnsi="Koop Office"/>
                <w:color w:val="000000"/>
                <w:sz w:val="20"/>
              </w:rPr>
            </w:pPr>
          </w:p>
        </w:tc>
        <w:tc>
          <w:tcPr>
            <w:tcW w:w="1013" w:type="dxa"/>
            <w:gridSpan w:val="2"/>
            <w:shd w:val="clear" w:color="auto" w:fill="auto"/>
            <w:tcMar>
              <w:left w:w="28" w:type="dxa"/>
              <w:right w:w="28" w:type="dxa"/>
            </w:tcMar>
            <w:vAlign w:val="bottom"/>
          </w:tcPr>
          <w:p w:rsidR="00D70AED" w:rsidRPr="00517008" w:rsidRDefault="00D70AED" w:rsidP="004E7432">
            <w:pPr>
              <w:rPr>
                <w:rFonts w:ascii="Koop Office" w:hAnsi="Koop Office"/>
                <w:color w:val="000000"/>
                <w:sz w:val="20"/>
              </w:rPr>
            </w:pPr>
          </w:p>
        </w:tc>
        <w:tc>
          <w:tcPr>
            <w:tcW w:w="3004" w:type="dxa"/>
            <w:gridSpan w:val="2"/>
            <w:shd w:val="clear" w:color="auto" w:fill="auto"/>
            <w:tcMar>
              <w:left w:w="28" w:type="dxa"/>
              <w:right w:w="28" w:type="dxa"/>
            </w:tcMar>
            <w:vAlign w:val="bottom"/>
          </w:tcPr>
          <w:p w:rsidR="00D70AED" w:rsidRPr="00517008" w:rsidRDefault="00D70AED" w:rsidP="00517008">
            <w:pPr>
              <w:jc w:val="center"/>
              <w:rPr>
                <w:rFonts w:ascii="Koop Office" w:hAnsi="Koop Office"/>
                <w:color w:val="000000"/>
                <w:sz w:val="20"/>
              </w:rPr>
            </w:pPr>
          </w:p>
        </w:tc>
        <w:tc>
          <w:tcPr>
            <w:tcW w:w="178" w:type="dxa"/>
            <w:shd w:val="clear" w:color="auto" w:fill="auto"/>
            <w:tcMar>
              <w:left w:w="28" w:type="dxa"/>
              <w:right w:w="28" w:type="dxa"/>
            </w:tcMar>
            <w:vAlign w:val="bottom"/>
          </w:tcPr>
          <w:p w:rsidR="00D70AED" w:rsidRPr="00517008" w:rsidRDefault="00D70AED" w:rsidP="004E7432">
            <w:pPr>
              <w:rPr>
                <w:rFonts w:ascii="Koop Office" w:hAnsi="Koop Office"/>
                <w:color w:val="000000"/>
                <w:sz w:val="20"/>
              </w:rPr>
            </w:pPr>
          </w:p>
        </w:tc>
        <w:tc>
          <w:tcPr>
            <w:tcW w:w="3005" w:type="dxa"/>
            <w:shd w:val="clear" w:color="auto" w:fill="auto"/>
            <w:vAlign w:val="bottom"/>
          </w:tcPr>
          <w:p w:rsidR="00D70AED" w:rsidRPr="00517008" w:rsidRDefault="00D70AED" w:rsidP="00517008">
            <w:pPr>
              <w:jc w:val="center"/>
              <w:rPr>
                <w:rFonts w:ascii="Koop Office" w:hAnsi="Koop Office"/>
                <w:color w:val="000000"/>
                <w:sz w:val="20"/>
              </w:rPr>
            </w:pPr>
          </w:p>
        </w:tc>
      </w:tr>
      <w:tr w:rsidR="00A4016E" w:rsidRPr="00517008" w:rsidTr="00517008">
        <w:trPr>
          <w:trHeight w:val="253"/>
        </w:trPr>
        <w:tc>
          <w:tcPr>
            <w:tcW w:w="3663" w:type="dxa"/>
            <w:gridSpan w:val="4"/>
            <w:shd w:val="clear" w:color="auto" w:fill="auto"/>
            <w:tcMar>
              <w:left w:w="28" w:type="dxa"/>
              <w:right w:w="28" w:type="dxa"/>
            </w:tcMar>
            <w:vAlign w:val="bottom"/>
          </w:tcPr>
          <w:p w:rsidR="00A4016E" w:rsidRPr="00517008" w:rsidRDefault="00A4016E" w:rsidP="00AB48C9">
            <w:pPr>
              <w:rPr>
                <w:rFonts w:ascii="Koop Office" w:hAnsi="Koop Office"/>
                <w:sz w:val="20"/>
              </w:rPr>
            </w:pPr>
            <w:r w:rsidRPr="00517008">
              <w:rPr>
                <w:rFonts w:ascii="Koop Office" w:hAnsi="Koop Office"/>
                <w:sz w:val="20"/>
              </w:rPr>
              <w:t xml:space="preserve">V Praze dne: </w:t>
            </w:r>
            <w:r w:rsidR="00D51080">
              <w:rPr>
                <w:rFonts w:ascii="Koop Office" w:hAnsi="Koop Office"/>
                <w:sz w:val="20"/>
              </w:rPr>
              <w:t>14</w:t>
            </w:r>
            <w:r w:rsidR="00AB48C9">
              <w:rPr>
                <w:rFonts w:ascii="Koop Office" w:hAnsi="Koop Office"/>
                <w:sz w:val="20"/>
              </w:rPr>
              <w:t>.0</w:t>
            </w:r>
            <w:r w:rsidR="00A5566D">
              <w:rPr>
                <w:rFonts w:ascii="Koop Office" w:hAnsi="Koop Office"/>
                <w:sz w:val="20"/>
              </w:rPr>
              <w:t>3</w:t>
            </w:r>
            <w:r w:rsidR="00413681">
              <w:rPr>
                <w:rFonts w:ascii="Koop Office" w:hAnsi="Koop Office"/>
                <w:sz w:val="20"/>
              </w:rPr>
              <w:t>.201</w:t>
            </w:r>
            <w:r w:rsidR="00226D42">
              <w:rPr>
                <w:rFonts w:ascii="Koop Office" w:hAnsi="Koop Office"/>
                <w:sz w:val="20"/>
              </w:rPr>
              <w:t>9</w:t>
            </w:r>
          </w:p>
        </w:tc>
        <w:tc>
          <w:tcPr>
            <w:tcW w:w="3004" w:type="dxa"/>
            <w:gridSpan w:val="2"/>
            <w:tcBorders>
              <w:bottom w:val="dotted" w:sz="12" w:space="0" w:color="auto"/>
            </w:tcBorders>
            <w:shd w:val="clear" w:color="auto" w:fill="auto"/>
            <w:tcMar>
              <w:left w:w="28" w:type="dxa"/>
              <w:right w:w="28" w:type="dxa"/>
            </w:tcMar>
            <w:vAlign w:val="bottom"/>
          </w:tcPr>
          <w:p w:rsidR="00A4016E" w:rsidRPr="00517008" w:rsidRDefault="00A4016E" w:rsidP="00517008">
            <w:pPr>
              <w:jc w:val="center"/>
              <w:rPr>
                <w:rFonts w:ascii="Koop Office" w:hAnsi="Koop Office"/>
                <w:sz w:val="20"/>
              </w:rPr>
            </w:pPr>
          </w:p>
        </w:tc>
        <w:tc>
          <w:tcPr>
            <w:tcW w:w="178" w:type="dxa"/>
            <w:shd w:val="clear" w:color="auto" w:fill="auto"/>
            <w:tcMar>
              <w:left w:w="28" w:type="dxa"/>
              <w:right w:w="28" w:type="dxa"/>
            </w:tcMar>
            <w:vAlign w:val="bottom"/>
          </w:tcPr>
          <w:p w:rsidR="00A4016E" w:rsidRPr="00517008" w:rsidRDefault="00A4016E" w:rsidP="004E7432">
            <w:pPr>
              <w:rPr>
                <w:rFonts w:ascii="Koop Office" w:hAnsi="Koop Office"/>
                <w:sz w:val="20"/>
              </w:rPr>
            </w:pPr>
          </w:p>
        </w:tc>
        <w:tc>
          <w:tcPr>
            <w:tcW w:w="3005" w:type="dxa"/>
            <w:tcBorders>
              <w:bottom w:val="dotted" w:sz="12" w:space="0" w:color="auto"/>
            </w:tcBorders>
            <w:shd w:val="clear" w:color="auto" w:fill="auto"/>
            <w:vAlign w:val="bottom"/>
          </w:tcPr>
          <w:p w:rsidR="00A4016E" w:rsidRPr="00517008" w:rsidRDefault="00A4016E" w:rsidP="00517008">
            <w:pPr>
              <w:jc w:val="center"/>
              <w:rPr>
                <w:rFonts w:ascii="Koop Office" w:hAnsi="Koop Office"/>
                <w:sz w:val="20"/>
              </w:rPr>
            </w:pPr>
          </w:p>
        </w:tc>
      </w:tr>
      <w:tr w:rsidR="0084682C" w:rsidRPr="00517008" w:rsidTr="00517008">
        <w:trPr>
          <w:trHeight w:val="285"/>
        </w:trPr>
        <w:tc>
          <w:tcPr>
            <w:tcW w:w="2110" w:type="dxa"/>
            <w:shd w:val="clear" w:color="auto" w:fill="auto"/>
            <w:tcMar>
              <w:left w:w="28" w:type="dxa"/>
              <w:right w:w="28" w:type="dxa"/>
            </w:tcMar>
            <w:vAlign w:val="bottom"/>
          </w:tcPr>
          <w:p w:rsidR="0084682C" w:rsidRPr="00517008" w:rsidRDefault="0084682C" w:rsidP="0084682C">
            <w:pPr>
              <w:rPr>
                <w:rFonts w:ascii="Koop Office" w:hAnsi="Koop Office"/>
                <w:color w:val="000000"/>
                <w:sz w:val="20"/>
              </w:rPr>
            </w:pPr>
          </w:p>
        </w:tc>
        <w:tc>
          <w:tcPr>
            <w:tcW w:w="540" w:type="dxa"/>
            <w:shd w:val="clear" w:color="auto" w:fill="auto"/>
            <w:tcMar>
              <w:left w:w="28" w:type="dxa"/>
              <w:right w:w="28" w:type="dxa"/>
            </w:tcMar>
            <w:vAlign w:val="bottom"/>
          </w:tcPr>
          <w:p w:rsidR="0084682C" w:rsidRPr="00517008" w:rsidRDefault="0084682C" w:rsidP="0084682C">
            <w:pPr>
              <w:rPr>
                <w:rFonts w:ascii="Koop Office" w:hAnsi="Koop Office"/>
                <w:color w:val="000000"/>
                <w:sz w:val="20"/>
              </w:rPr>
            </w:pPr>
          </w:p>
        </w:tc>
        <w:tc>
          <w:tcPr>
            <w:tcW w:w="1013" w:type="dxa"/>
            <w:gridSpan w:val="2"/>
            <w:shd w:val="clear" w:color="auto" w:fill="auto"/>
            <w:tcMar>
              <w:left w:w="28" w:type="dxa"/>
              <w:right w:w="28" w:type="dxa"/>
            </w:tcMar>
            <w:vAlign w:val="bottom"/>
          </w:tcPr>
          <w:p w:rsidR="0084682C" w:rsidRPr="00517008" w:rsidRDefault="0084682C" w:rsidP="0084682C">
            <w:pPr>
              <w:rPr>
                <w:rFonts w:ascii="Koop Office" w:hAnsi="Koop Office"/>
                <w:sz w:val="20"/>
              </w:rPr>
            </w:pPr>
          </w:p>
        </w:tc>
        <w:tc>
          <w:tcPr>
            <w:tcW w:w="3004" w:type="dxa"/>
            <w:gridSpan w:val="2"/>
            <w:tcBorders>
              <w:top w:val="dotted" w:sz="12" w:space="0" w:color="auto"/>
            </w:tcBorders>
            <w:shd w:val="clear" w:color="auto" w:fill="auto"/>
            <w:tcMar>
              <w:left w:w="28" w:type="dxa"/>
              <w:right w:w="28" w:type="dxa"/>
            </w:tcMar>
            <w:vAlign w:val="bottom"/>
          </w:tcPr>
          <w:p w:rsidR="0084682C" w:rsidRPr="0084682C" w:rsidRDefault="0084682C" w:rsidP="0084682C">
            <w:pPr>
              <w:keepNext/>
              <w:jc w:val="center"/>
              <w:rPr>
                <w:rFonts w:ascii="Koop Office" w:hAnsi="Koop Office"/>
                <w:color w:val="000000"/>
                <w:sz w:val="20"/>
              </w:rPr>
            </w:pPr>
            <w:r w:rsidRPr="0084682C">
              <w:rPr>
                <w:rFonts w:ascii="Koop Office" w:hAnsi="Koop Office"/>
                <w:color w:val="000000"/>
                <w:sz w:val="20"/>
              </w:rPr>
              <w:t>Tomáš Drábek</w:t>
            </w:r>
          </w:p>
        </w:tc>
        <w:tc>
          <w:tcPr>
            <w:tcW w:w="178" w:type="dxa"/>
            <w:shd w:val="clear" w:color="auto" w:fill="auto"/>
            <w:tcMar>
              <w:left w:w="28" w:type="dxa"/>
              <w:right w:w="28" w:type="dxa"/>
            </w:tcMar>
            <w:vAlign w:val="bottom"/>
          </w:tcPr>
          <w:p w:rsidR="0084682C" w:rsidRPr="0084682C" w:rsidRDefault="0084682C" w:rsidP="0084682C">
            <w:pPr>
              <w:rPr>
                <w:rFonts w:ascii="Koop Office" w:hAnsi="Koop Office"/>
                <w:color w:val="000000"/>
                <w:sz w:val="20"/>
                <w:szCs w:val="20"/>
              </w:rPr>
            </w:pPr>
          </w:p>
        </w:tc>
        <w:tc>
          <w:tcPr>
            <w:tcW w:w="3005" w:type="dxa"/>
            <w:tcBorders>
              <w:top w:val="dotted" w:sz="12" w:space="0" w:color="auto"/>
            </w:tcBorders>
            <w:shd w:val="clear" w:color="auto" w:fill="auto"/>
            <w:vAlign w:val="bottom"/>
          </w:tcPr>
          <w:p w:rsidR="0084682C" w:rsidRPr="0084682C" w:rsidRDefault="0084682C" w:rsidP="0084682C">
            <w:pPr>
              <w:keepNext/>
              <w:jc w:val="center"/>
              <w:rPr>
                <w:rFonts w:ascii="Koop Office" w:hAnsi="Koop Office"/>
                <w:color w:val="000000"/>
                <w:sz w:val="20"/>
              </w:rPr>
            </w:pPr>
            <w:r w:rsidRPr="0084682C">
              <w:rPr>
                <w:rFonts w:ascii="Koop Office" w:hAnsi="Koop Office"/>
                <w:color w:val="000000"/>
                <w:sz w:val="20"/>
              </w:rPr>
              <w:t>Dagmar Křivánková</w:t>
            </w:r>
          </w:p>
        </w:tc>
      </w:tr>
      <w:tr w:rsidR="0084682C" w:rsidRPr="00517008" w:rsidTr="00B7311B">
        <w:trPr>
          <w:trHeight w:val="285"/>
        </w:trPr>
        <w:tc>
          <w:tcPr>
            <w:tcW w:w="2110" w:type="dxa"/>
            <w:shd w:val="clear" w:color="auto" w:fill="auto"/>
            <w:tcMar>
              <w:left w:w="28" w:type="dxa"/>
              <w:right w:w="28" w:type="dxa"/>
            </w:tcMar>
            <w:vAlign w:val="bottom"/>
          </w:tcPr>
          <w:p w:rsidR="0084682C" w:rsidRPr="00517008" w:rsidRDefault="0084682C" w:rsidP="0084682C">
            <w:pPr>
              <w:rPr>
                <w:rFonts w:ascii="Koop Office" w:hAnsi="Koop Office"/>
                <w:color w:val="000000"/>
                <w:sz w:val="20"/>
              </w:rPr>
            </w:pPr>
          </w:p>
        </w:tc>
        <w:tc>
          <w:tcPr>
            <w:tcW w:w="540" w:type="dxa"/>
            <w:shd w:val="clear" w:color="auto" w:fill="auto"/>
            <w:tcMar>
              <w:left w:w="28" w:type="dxa"/>
              <w:right w:w="28" w:type="dxa"/>
            </w:tcMar>
            <w:vAlign w:val="bottom"/>
          </w:tcPr>
          <w:p w:rsidR="0084682C" w:rsidRPr="00517008" w:rsidRDefault="0084682C" w:rsidP="0084682C">
            <w:pPr>
              <w:rPr>
                <w:rFonts w:ascii="Koop Office" w:hAnsi="Koop Office"/>
                <w:color w:val="000000"/>
                <w:sz w:val="20"/>
              </w:rPr>
            </w:pPr>
          </w:p>
        </w:tc>
        <w:tc>
          <w:tcPr>
            <w:tcW w:w="1013" w:type="dxa"/>
            <w:gridSpan w:val="2"/>
            <w:shd w:val="clear" w:color="auto" w:fill="auto"/>
            <w:tcMar>
              <w:left w:w="28" w:type="dxa"/>
              <w:right w:w="28" w:type="dxa"/>
            </w:tcMar>
            <w:vAlign w:val="bottom"/>
          </w:tcPr>
          <w:p w:rsidR="0084682C" w:rsidRPr="00517008" w:rsidRDefault="0084682C" w:rsidP="0084682C">
            <w:pPr>
              <w:rPr>
                <w:rFonts w:ascii="Koop Office" w:hAnsi="Koop Office"/>
                <w:b/>
                <w:color w:val="FF0000"/>
                <w:sz w:val="20"/>
              </w:rPr>
            </w:pPr>
          </w:p>
        </w:tc>
        <w:tc>
          <w:tcPr>
            <w:tcW w:w="3004" w:type="dxa"/>
            <w:gridSpan w:val="2"/>
            <w:shd w:val="clear" w:color="auto" w:fill="auto"/>
            <w:tcMar>
              <w:left w:w="28" w:type="dxa"/>
              <w:right w:w="28" w:type="dxa"/>
            </w:tcMar>
            <w:vAlign w:val="bottom"/>
          </w:tcPr>
          <w:p w:rsidR="0084682C" w:rsidRPr="0084682C" w:rsidRDefault="0084682C" w:rsidP="0084682C">
            <w:pPr>
              <w:keepNext/>
              <w:jc w:val="center"/>
              <w:rPr>
                <w:rFonts w:ascii="Koop Office" w:hAnsi="Koop Office"/>
                <w:color w:val="000000"/>
                <w:sz w:val="20"/>
              </w:rPr>
            </w:pPr>
            <w:proofErr w:type="spellStart"/>
            <w:r w:rsidRPr="0084682C">
              <w:rPr>
                <w:rFonts w:ascii="Koop Office" w:hAnsi="Koop Office"/>
                <w:color w:val="000000"/>
                <w:sz w:val="20"/>
              </w:rPr>
              <w:t>underwriter</w:t>
            </w:r>
            <w:proofErr w:type="spellEnd"/>
            <w:r w:rsidRPr="0084682C">
              <w:rPr>
                <w:rFonts w:ascii="Koop Office" w:hAnsi="Koop Office"/>
                <w:color w:val="000000"/>
                <w:sz w:val="20"/>
              </w:rPr>
              <w:t xml:space="preserve"> specialista</w:t>
            </w:r>
          </w:p>
        </w:tc>
        <w:tc>
          <w:tcPr>
            <w:tcW w:w="178" w:type="dxa"/>
            <w:shd w:val="clear" w:color="auto" w:fill="auto"/>
            <w:tcMar>
              <w:left w:w="28" w:type="dxa"/>
              <w:right w:w="28" w:type="dxa"/>
            </w:tcMar>
            <w:vAlign w:val="bottom"/>
          </w:tcPr>
          <w:p w:rsidR="0084682C" w:rsidRPr="0084682C" w:rsidRDefault="0084682C" w:rsidP="0084682C">
            <w:pPr>
              <w:rPr>
                <w:rFonts w:ascii="Koop Office" w:hAnsi="Koop Office"/>
                <w:color w:val="000000"/>
                <w:sz w:val="20"/>
                <w:szCs w:val="20"/>
              </w:rPr>
            </w:pPr>
          </w:p>
        </w:tc>
        <w:tc>
          <w:tcPr>
            <w:tcW w:w="3005" w:type="dxa"/>
            <w:shd w:val="clear" w:color="auto" w:fill="auto"/>
            <w:vAlign w:val="bottom"/>
          </w:tcPr>
          <w:p w:rsidR="0084682C" w:rsidRPr="0084682C" w:rsidRDefault="0084682C" w:rsidP="0084682C">
            <w:pPr>
              <w:keepNext/>
              <w:jc w:val="center"/>
              <w:rPr>
                <w:rFonts w:ascii="Koop Office" w:hAnsi="Koop Office"/>
                <w:color w:val="000000"/>
                <w:sz w:val="20"/>
              </w:rPr>
            </w:pPr>
            <w:proofErr w:type="spellStart"/>
            <w:r w:rsidRPr="0084682C">
              <w:rPr>
                <w:rFonts w:ascii="Koop Office" w:hAnsi="Koop Office"/>
                <w:color w:val="000000"/>
                <w:sz w:val="20"/>
              </w:rPr>
              <w:t>underwriter</w:t>
            </w:r>
            <w:proofErr w:type="spellEnd"/>
            <w:r w:rsidRPr="0084682C">
              <w:rPr>
                <w:rFonts w:ascii="Koop Office" w:hAnsi="Koop Office"/>
                <w:color w:val="000000"/>
                <w:sz w:val="20"/>
              </w:rPr>
              <w:t xml:space="preserve"> specialista</w:t>
            </w:r>
          </w:p>
        </w:tc>
      </w:tr>
      <w:tr w:rsidR="00092A0C" w:rsidRPr="00517008" w:rsidTr="00097CBB">
        <w:trPr>
          <w:trHeight w:val="1164"/>
        </w:trPr>
        <w:tc>
          <w:tcPr>
            <w:tcW w:w="2110" w:type="dxa"/>
            <w:shd w:val="clear" w:color="auto" w:fill="auto"/>
            <w:tcMar>
              <w:left w:w="28" w:type="dxa"/>
              <w:right w:w="28" w:type="dxa"/>
            </w:tcMar>
            <w:vAlign w:val="bottom"/>
          </w:tcPr>
          <w:p w:rsidR="00092A0C" w:rsidRPr="00517008" w:rsidRDefault="00092A0C" w:rsidP="004E7432">
            <w:pPr>
              <w:rPr>
                <w:rFonts w:ascii="Koop Office" w:hAnsi="Koop Office"/>
                <w:color w:val="000000"/>
                <w:sz w:val="20"/>
              </w:rPr>
            </w:pPr>
            <w:r w:rsidRPr="00517008">
              <w:rPr>
                <w:rFonts w:ascii="Koop Office" w:hAnsi="Koop Office"/>
                <w:color w:val="000000"/>
                <w:sz w:val="20"/>
              </w:rPr>
              <w:t>Za pojistníka</w:t>
            </w:r>
          </w:p>
        </w:tc>
        <w:tc>
          <w:tcPr>
            <w:tcW w:w="540" w:type="dxa"/>
            <w:shd w:val="clear" w:color="auto" w:fill="auto"/>
            <w:tcMar>
              <w:left w:w="28" w:type="dxa"/>
              <w:right w:w="28" w:type="dxa"/>
            </w:tcMar>
            <w:vAlign w:val="bottom"/>
          </w:tcPr>
          <w:p w:rsidR="00092A0C" w:rsidRPr="00517008" w:rsidRDefault="00092A0C" w:rsidP="004E7432">
            <w:pPr>
              <w:rPr>
                <w:rFonts w:ascii="Koop Office" w:hAnsi="Koop Office"/>
                <w:color w:val="000000"/>
                <w:sz w:val="20"/>
              </w:rPr>
            </w:pPr>
          </w:p>
        </w:tc>
        <w:tc>
          <w:tcPr>
            <w:tcW w:w="1013" w:type="dxa"/>
            <w:gridSpan w:val="2"/>
            <w:shd w:val="clear" w:color="auto" w:fill="auto"/>
            <w:tcMar>
              <w:left w:w="28" w:type="dxa"/>
              <w:right w:w="28" w:type="dxa"/>
            </w:tcMar>
            <w:vAlign w:val="bottom"/>
          </w:tcPr>
          <w:p w:rsidR="00092A0C" w:rsidRPr="00517008" w:rsidRDefault="00092A0C" w:rsidP="00980DF4">
            <w:pPr>
              <w:rPr>
                <w:rFonts w:ascii="Koop Office" w:hAnsi="Koop Office"/>
                <w:color w:val="000000"/>
                <w:sz w:val="20"/>
              </w:rPr>
            </w:pPr>
          </w:p>
        </w:tc>
        <w:tc>
          <w:tcPr>
            <w:tcW w:w="3004" w:type="dxa"/>
            <w:gridSpan w:val="2"/>
            <w:shd w:val="clear" w:color="auto" w:fill="auto"/>
            <w:tcMar>
              <w:left w:w="28" w:type="dxa"/>
              <w:right w:w="28" w:type="dxa"/>
            </w:tcMar>
            <w:vAlign w:val="bottom"/>
          </w:tcPr>
          <w:p w:rsidR="00092A0C" w:rsidRPr="00517008" w:rsidRDefault="00092A0C" w:rsidP="00517008">
            <w:pPr>
              <w:jc w:val="center"/>
              <w:rPr>
                <w:rFonts w:ascii="Koop Office" w:hAnsi="Koop Office"/>
                <w:color w:val="000000"/>
                <w:sz w:val="20"/>
              </w:rPr>
            </w:pPr>
          </w:p>
        </w:tc>
        <w:tc>
          <w:tcPr>
            <w:tcW w:w="178" w:type="dxa"/>
            <w:shd w:val="clear" w:color="auto" w:fill="auto"/>
            <w:tcMar>
              <w:left w:w="28" w:type="dxa"/>
              <w:right w:w="28" w:type="dxa"/>
            </w:tcMar>
            <w:vAlign w:val="bottom"/>
          </w:tcPr>
          <w:p w:rsidR="00092A0C" w:rsidRPr="00517008" w:rsidRDefault="00092A0C" w:rsidP="004E7432">
            <w:pPr>
              <w:rPr>
                <w:rFonts w:ascii="Koop Office" w:hAnsi="Koop Office"/>
                <w:color w:val="000000"/>
                <w:sz w:val="20"/>
              </w:rPr>
            </w:pPr>
          </w:p>
        </w:tc>
        <w:tc>
          <w:tcPr>
            <w:tcW w:w="3005" w:type="dxa"/>
            <w:shd w:val="clear" w:color="auto" w:fill="auto"/>
            <w:vAlign w:val="bottom"/>
          </w:tcPr>
          <w:p w:rsidR="00092A0C" w:rsidRPr="00517008" w:rsidRDefault="00092A0C" w:rsidP="00517008">
            <w:pPr>
              <w:jc w:val="center"/>
              <w:rPr>
                <w:rFonts w:ascii="Koop Office" w:hAnsi="Koop Office"/>
                <w:color w:val="000000"/>
                <w:sz w:val="20"/>
              </w:rPr>
            </w:pPr>
          </w:p>
        </w:tc>
      </w:tr>
      <w:tr w:rsidR="00A4016E" w:rsidRPr="00517008" w:rsidTr="00517008">
        <w:trPr>
          <w:trHeight w:val="177"/>
        </w:trPr>
        <w:tc>
          <w:tcPr>
            <w:tcW w:w="3663" w:type="dxa"/>
            <w:gridSpan w:val="4"/>
            <w:shd w:val="clear" w:color="auto" w:fill="auto"/>
            <w:tcMar>
              <w:left w:w="28" w:type="dxa"/>
              <w:right w:w="28" w:type="dxa"/>
            </w:tcMar>
            <w:vAlign w:val="bottom"/>
          </w:tcPr>
          <w:p w:rsidR="00A4016E" w:rsidRPr="00517008" w:rsidRDefault="00A4016E" w:rsidP="00087C50">
            <w:pPr>
              <w:rPr>
                <w:rFonts w:ascii="Koop Office" w:hAnsi="Koop Office"/>
                <w:sz w:val="20"/>
              </w:rPr>
            </w:pPr>
            <w:r w:rsidRPr="00517008">
              <w:rPr>
                <w:rFonts w:ascii="Koop Office" w:hAnsi="Koop Office"/>
                <w:color w:val="000000"/>
                <w:sz w:val="20"/>
              </w:rPr>
              <w:t>V Praze dne:</w:t>
            </w:r>
            <w:r w:rsidRPr="00517008">
              <w:rPr>
                <w:rFonts w:ascii="Koop Office" w:hAnsi="Koop Office"/>
                <w:sz w:val="20"/>
              </w:rPr>
              <w:t xml:space="preserve"> </w:t>
            </w:r>
          </w:p>
        </w:tc>
        <w:tc>
          <w:tcPr>
            <w:tcW w:w="3004" w:type="dxa"/>
            <w:gridSpan w:val="2"/>
            <w:tcBorders>
              <w:bottom w:val="dotted" w:sz="12" w:space="0" w:color="auto"/>
            </w:tcBorders>
            <w:shd w:val="clear" w:color="auto" w:fill="auto"/>
            <w:tcMar>
              <w:left w:w="28" w:type="dxa"/>
              <w:right w:w="28" w:type="dxa"/>
            </w:tcMar>
            <w:vAlign w:val="bottom"/>
          </w:tcPr>
          <w:p w:rsidR="00A4016E" w:rsidRPr="00517008" w:rsidRDefault="00A4016E" w:rsidP="00517008">
            <w:pPr>
              <w:jc w:val="center"/>
              <w:rPr>
                <w:rFonts w:ascii="Koop Office" w:hAnsi="Koop Office"/>
                <w:color w:val="000000"/>
                <w:sz w:val="20"/>
              </w:rPr>
            </w:pPr>
          </w:p>
        </w:tc>
        <w:tc>
          <w:tcPr>
            <w:tcW w:w="178"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3005" w:type="dxa"/>
            <w:shd w:val="clear" w:color="auto" w:fill="auto"/>
            <w:vAlign w:val="bottom"/>
          </w:tcPr>
          <w:p w:rsidR="00A4016E" w:rsidRPr="00517008" w:rsidRDefault="00A4016E" w:rsidP="00517008">
            <w:pPr>
              <w:jc w:val="center"/>
              <w:rPr>
                <w:rFonts w:ascii="Koop Office" w:hAnsi="Koop Office"/>
                <w:color w:val="000000"/>
                <w:sz w:val="20"/>
              </w:rPr>
            </w:pPr>
          </w:p>
        </w:tc>
      </w:tr>
      <w:tr w:rsidR="00A4016E" w:rsidRPr="00517008" w:rsidTr="00517008">
        <w:trPr>
          <w:trHeight w:val="255"/>
        </w:trPr>
        <w:tc>
          <w:tcPr>
            <w:tcW w:w="2110"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540"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1013" w:type="dxa"/>
            <w:gridSpan w:val="2"/>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3004" w:type="dxa"/>
            <w:gridSpan w:val="2"/>
            <w:tcBorders>
              <w:top w:val="dotted" w:sz="12" w:space="0" w:color="auto"/>
            </w:tcBorders>
            <w:shd w:val="clear" w:color="auto" w:fill="auto"/>
            <w:tcMar>
              <w:left w:w="28" w:type="dxa"/>
              <w:right w:w="28" w:type="dxa"/>
            </w:tcMar>
            <w:vAlign w:val="bottom"/>
          </w:tcPr>
          <w:p w:rsidR="00A4016E" w:rsidRPr="00517008" w:rsidRDefault="008C07C9" w:rsidP="00517008">
            <w:pPr>
              <w:jc w:val="center"/>
              <w:rPr>
                <w:rFonts w:ascii="Koop Office" w:hAnsi="Koop Office"/>
                <w:color w:val="000000"/>
                <w:sz w:val="20"/>
              </w:rPr>
            </w:pPr>
            <w:r>
              <w:rPr>
                <w:rFonts w:ascii="Koop Office" w:hAnsi="Koop Office"/>
                <w:color w:val="000000"/>
                <w:sz w:val="20"/>
              </w:rPr>
              <w:t>Ing. Mojmír Bezecný</w:t>
            </w:r>
          </w:p>
        </w:tc>
        <w:tc>
          <w:tcPr>
            <w:tcW w:w="178"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3005" w:type="dxa"/>
            <w:shd w:val="clear" w:color="auto" w:fill="auto"/>
            <w:vAlign w:val="bottom"/>
          </w:tcPr>
          <w:p w:rsidR="00A4016E" w:rsidRPr="00517008" w:rsidRDefault="00A4016E" w:rsidP="00517008">
            <w:pPr>
              <w:jc w:val="center"/>
              <w:rPr>
                <w:rFonts w:ascii="Koop Office" w:hAnsi="Koop Office"/>
                <w:color w:val="000000"/>
                <w:sz w:val="20"/>
              </w:rPr>
            </w:pPr>
          </w:p>
        </w:tc>
      </w:tr>
      <w:tr w:rsidR="00A4016E" w:rsidRPr="00517008" w:rsidTr="00517008">
        <w:trPr>
          <w:trHeight w:val="255"/>
        </w:trPr>
        <w:tc>
          <w:tcPr>
            <w:tcW w:w="2110"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540"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1013" w:type="dxa"/>
            <w:gridSpan w:val="2"/>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3004" w:type="dxa"/>
            <w:gridSpan w:val="2"/>
            <w:shd w:val="clear" w:color="auto" w:fill="auto"/>
            <w:tcMar>
              <w:left w:w="28" w:type="dxa"/>
              <w:right w:w="28" w:type="dxa"/>
            </w:tcMar>
            <w:vAlign w:val="bottom"/>
          </w:tcPr>
          <w:p w:rsidR="00A4016E" w:rsidRDefault="008C07C9" w:rsidP="00517008">
            <w:pPr>
              <w:jc w:val="center"/>
              <w:rPr>
                <w:rFonts w:ascii="Koop Office" w:hAnsi="Koop Office"/>
                <w:sz w:val="20"/>
              </w:rPr>
            </w:pPr>
            <w:r>
              <w:rPr>
                <w:rFonts w:ascii="Koop Office" w:hAnsi="Koop Office"/>
                <w:sz w:val="20"/>
              </w:rPr>
              <w:t>ústřední ředitel</w:t>
            </w:r>
            <w:r w:rsidR="00837A72">
              <w:rPr>
                <w:rFonts w:ascii="Koop Office" w:hAnsi="Koop Office"/>
                <w:sz w:val="20"/>
              </w:rPr>
              <w:t xml:space="preserve"> ČOI</w:t>
            </w:r>
          </w:p>
          <w:p w:rsidR="00226D42" w:rsidRDefault="00226D42" w:rsidP="00517008">
            <w:pPr>
              <w:jc w:val="center"/>
              <w:rPr>
                <w:rFonts w:ascii="Koop Office" w:hAnsi="Koop Office"/>
                <w:sz w:val="20"/>
              </w:rPr>
            </w:pPr>
          </w:p>
          <w:p w:rsidR="00226D42" w:rsidRDefault="00226D42" w:rsidP="00517008">
            <w:pPr>
              <w:jc w:val="center"/>
              <w:rPr>
                <w:rFonts w:ascii="Koop Office" w:hAnsi="Koop Office"/>
                <w:sz w:val="20"/>
              </w:rPr>
            </w:pPr>
          </w:p>
          <w:p w:rsidR="00226D42" w:rsidRPr="00517008" w:rsidRDefault="00226D42" w:rsidP="00517008">
            <w:pPr>
              <w:jc w:val="center"/>
              <w:rPr>
                <w:rFonts w:ascii="Koop Office" w:hAnsi="Koop Office"/>
                <w:sz w:val="20"/>
              </w:rPr>
            </w:pPr>
          </w:p>
        </w:tc>
        <w:tc>
          <w:tcPr>
            <w:tcW w:w="178" w:type="dxa"/>
            <w:shd w:val="clear" w:color="auto" w:fill="auto"/>
            <w:tcMar>
              <w:left w:w="28" w:type="dxa"/>
              <w:right w:w="28" w:type="dxa"/>
            </w:tcMar>
            <w:vAlign w:val="bottom"/>
          </w:tcPr>
          <w:p w:rsidR="00A4016E" w:rsidRPr="00517008" w:rsidRDefault="00A4016E" w:rsidP="004E7432">
            <w:pPr>
              <w:rPr>
                <w:rFonts w:ascii="Koop Office" w:hAnsi="Koop Office"/>
                <w:color w:val="000000"/>
                <w:sz w:val="20"/>
              </w:rPr>
            </w:pPr>
          </w:p>
        </w:tc>
        <w:tc>
          <w:tcPr>
            <w:tcW w:w="3005" w:type="dxa"/>
            <w:shd w:val="clear" w:color="auto" w:fill="auto"/>
            <w:vAlign w:val="bottom"/>
          </w:tcPr>
          <w:p w:rsidR="00A4016E" w:rsidRPr="00517008" w:rsidRDefault="00A4016E" w:rsidP="00517008">
            <w:pPr>
              <w:jc w:val="center"/>
              <w:rPr>
                <w:rFonts w:ascii="Koop Office" w:hAnsi="Koop Office"/>
                <w:sz w:val="20"/>
              </w:rPr>
            </w:pPr>
          </w:p>
        </w:tc>
      </w:tr>
      <w:tr w:rsidR="00092A0C" w:rsidRPr="00517008" w:rsidTr="00097CBB">
        <w:trPr>
          <w:trHeight w:val="563"/>
        </w:trPr>
        <w:tc>
          <w:tcPr>
            <w:tcW w:w="2927" w:type="dxa"/>
            <w:gridSpan w:val="3"/>
            <w:shd w:val="clear" w:color="auto" w:fill="auto"/>
            <w:tcMar>
              <w:left w:w="28" w:type="dxa"/>
              <w:right w:w="28" w:type="dxa"/>
            </w:tcMar>
            <w:vAlign w:val="bottom"/>
          </w:tcPr>
          <w:p w:rsidR="00A5566D" w:rsidRDefault="00A5566D" w:rsidP="00F34167">
            <w:pPr>
              <w:rPr>
                <w:rFonts w:ascii="Koop Office" w:hAnsi="Koop Office"/>
                <w:color w:val="000000"/>
                <w:sz w:val="16"/>
                <w:szCs w:val="16"/>
              </w:rPr>
            </w:pPr>
          </w:p>
          <w:p w:rsidR="00A5566D" w:rsidRDefault="00A5566D" w:rsidP="00F34167">
            <w:pPr>
              <w:rPr>
                <w:rFonts w:ascii="Koop Office" w:hAnsi="Koop Office"/>
                <w:color w:val="000000"/>
                <w:sz w:val="16"/>
                <w:szCs w:val="16"/>
              </w:rPr>
            </w:pPr>
          </w:p>
          <w:p w:rsidR="00A5566D" w:rsidRDefault="00A5566D" w:rsidP="00F34167">
            <w:pPr>
              <w:rPr>
                <w:rFonts w:ascii="Koop Office" w:hAnsi="Koop Office"/>
                <w:color w:val="000000"/>
                <w:sz w:val="16"/>
                <w:szCs w:val="16"/>
              </w:rPr>
            </w:pPr>
          </w:p>
          <w:p w:rsidR="00A5566D" w:rsidRDefault="00A5566D" w:rsidP="00F34167">
            <w:pPr>
              <w:rPr>
                <w:rFonts w:ascii="Koop Office" w:hAnsi="Koop Office"/>
                <w:color w:val="000000"/>
                <w:sz w:val="16"/>
                <w:szCs w:val="16"/>
              </w:rPr>
            </w:pPr>
          </w:p>
          <w:p w:rsidR="00A5566D" w:rsidRDefault="00A5566D" w:rsidP="00F34167">
            <w:pPr>
              <w:rPr>
                <w:rFonts w:ascii="Koop Office" w:hAnsi="Koop Office"/>
                <w:color w:val="000000"/>
                <w:sz w:val="16"/>
                <w:szCs w:val="16"/>
              </w:rPr>
            </w:pPr>
          </w:p>
          <w:p w:rsidR="00A5566D" w:rsidRDefault="00A5566D" w:rsidP="00F34167">
            <w:pPr>
              <w:rPr>
                <w:rFonts w:ascii="Koop Office" w:hAnsi="Koop Office"/>
                <w:color w:val="000000"/>
                <w:sz w:val="16"/>
                <w:szCs w:val="16"/>
              </w:rPr>
            </w:pPr>
          </w:p>
          <w:p w:rsidR="00092A0C" w:rsidRPr="00517008" w:rsidRDefault="00092A0C" w:rsidP="00F34167">
            <w:pPr>
              <w:rPr>
                <w:rFonts w:ascii="Koop Office" w:hAnsi="Koop Office"/>
                <w:color w:val="000000"/>
                <w:sz w:val="16"/>
                <w:szCs w:val="16"/>
              </w:rPr>
            </w:pPr>
            <w:r w:rsidRPr="00517008">
              <w:rPr>
                <w:rFonts w:ascii="Koop Office" w:hAnsi="Koop Office"/>
                <w:color w:val="000000"/>
                <w:sz w:val="16"/>
                <w:szCs w:val="16"/>
              </w:rPr>
              <w:t xml:space="preserve">Dodatek </w:t>
            </w:r>
            <w:r w:rsidR="00CE30E3" w:rsidRPr="00517008">
              <w:rPr>
                <w:rFonts w:ascii="Koop Office" w:hAnsi="Koop Office"/>
                <w:color w:val="000000"/>
                <w:sz w:val="16"/>
                <w:szCs w:val="16"/>
              </w:rPr>
              <w:t>k</w:t>
            </w:r>
            <w:r w:rsidR="00F34167" w:rsidRPr="00517008">
              <w:rPr>
                <w:rFonts w:ascii="Koop Office" w:hAnsi="Koop Office"/>
                <w:color w:val="000000"/>
                <w:sz w:val="16"/>
                <w:szCs w:val="16"/>
              </w:rPr>
              <w:t> pojistné smlouvě</w:t>
            </w:r>
            <w:r w:rsidR="00CE30E3" w:rsidRPr="00517008">
              <w:rPr>
                <w:rFonts w:ascii="Koop Office" w:hAnsi="Koop Office"/>
                <w:color w:val="000000"/>
                <w:sz w:val="16"/>
                <w:szCs w:val="16"/>
              </w:rPr>
              <w:t xml:space="preserve"> </w:t>
            </w:r>
            <w:r w:rsidRPr="00517008">
              <w:rPr>
                <w:rFonts w:ascii="Koop Office" w:hAnsi="Koop Office"/>
                <w:color w:val="000000"/>
                <w:sz w:val="16"/>
                <w:szCs w:val="16"/>
              </w:rPr>
              <w:t>vypracoval</w:t>
            </w:r>
            <w:r w:rsidR="00C24590">
              <w:rPr>
                <w:rFonts w:ascii="Koop Office" w:hAnsi="Koop Office"/>
                <w:color w:val="000000"/>
                <w:sz w:val="16"/>
                <w:szCs w:val="16"/>
              </w:rPr>
              <w:t>a</w:t>
            </w:r>
            <w:r w:rsidRPr="00517008">
              <w:rPr>
                <w:rFonts w:ascii="Koop Office" w:hAnsi="Koop Office"/>
                <w:color w:val="000000"/>
                <w:sz w:val="16"/>
                <w:szCs w:val="16"/>
              </w:rPr>
              <w:t>:</w:t>
            </w:r>
          </w:p>
        </w:tc>
        <w:tc>
          <w:tcPr>
            <w:tcW w:w="1418" w:type="dxa"/>
            <w:gridSpan w:val="2"/>
            <w:shd w:val="clear" w:color="auto" w:fill="auto"/>
            <w:tcMar>
              <w:left w:w="28" w:type="dxa"/>
              <w:right w:w="28" w:type="dxa"/>
            </w:tcMar>
            <w:vAlign w:val="bottom"/>
          </w:tcPr>
          <w:p w:rsidR="00092A0C" w:rsidRPr="00517008" w:rsidRDefault="008E4F9F" w:rsidP="004E7432">
            <w:pPr>
              <w:rPr>
                <w:rFonts w:ascii="Koop Office" w:hAnsi="Koop Office"/>
                <w:color w:val="000000"/>
                <w:sz w:val="16"/>
                <w:szCs w:val="16"/>
              </w:rPr>
            </w:pPr>
            <w:proofErr w:type="spellStart"/>
            <w:r w:rsidRPr="008E4F9F">
              <w:rPr>
                <w:rFonts w:ascii="Koop Office" w:hAnsi="Koop Office"/>
                <w:color w:val="000000"/>
                <w:sz w:val="16"/>
                <w:szCs w:val="16"/>
                <w:highlight w:val="black"/>
              </w:rPr>
              <w:t>xxxxxxxxxxxxxxx</w:t>
            </w:r>
            <w:proofErr w:type="spellEnd"/>
          </w:p>
        </w:tc>
        <w:tc>
          <w:tcPr>
            <w:tcW w:w="5505" w:type="dxa"/>
            <w:gridSpan w:val="3"/>
            <w:shd w:val="clear" w:color="auto" w:fill="auto"/>
            <w:vAlign w:val="bottom"/>
          </w:tcPr>
          <w:p w:rsidR="00092A0C" w:rsidRPr="00517008" w:rsidRDefault="00092A0C" w:rsidP="008E4F9F">
            <w:pPr>
              <w:rPr>
                <w:rFonts w:ascii="Koop Office" w:hAnsi="Koop Office"/>
                <w:color w:val="000000"/>
                <w:sz w:val="16"/>
                <w:szCs w:val="16"/>
              </w:rPr>
            </w:pPr>
            <w:r w:rsidRPr="00517008">
              <w:rPr>
                <w:rFonts w:ascii="Koop Office" w:hAnsi="Koop Office"/>
                <w:color w:val="000000"/>
                <w:sz w:val="16"/>
                <w:szCs w:val="16"/>
              </w:rPr>
              <w:t xml:space="preserve">tel.: </w:t>
            </w:r>
            <w:proofErr w:type="spellStart"/>
            <w:r w:rsidR="008E4F9F" w:rsidRPr="008E4F9F">
              <w:rPr>
                <w:rFonts w:ascii="Koop Office" w:hAnsi="Koop Office"/>
                <w:color w:val="000000"/>
                <w:sz w:val="16"/>
                <w:szCs w:val="16"/>
                <w:highlight w:val="black"/>
              </w:rPr>
              <w:t>xxxxxxxxxxxxxx</w:t>
            </w:r>
            <w:bookmarkStart w:id="3" w:name="_GoBack"/>
            <w:bookmarkEnd w:id="3"/>
            <w:proofErr w:type="spellEnd"/>
          </w:p>
        </w:tc>
      </w:tr>
    </w:tbl>
    <w:p w:rsidR="00AA453F" w:rsidRPr="00DD52E0" w:rsidRDefault="00AA453F" w:rsidP="00FD4F73">
      <w:pPr>
        <w:keepNext/>
        <w:rPr>
          <w:rFonts w:ascii="Koop Office" w:hAnsi="Koop Office"/>
          <w:sz w:val="16"/>
          <w:szCs w:val="16"/>
        </w:rPr>
      </w:pPr>
    </w:p>
    <w:sectPr w:rsidR="00AA453F" w:rsidRPr="00DD52E0" w:rsidSect="00B177E2">
      <w:headerReference w:type="default" r:id="rId11"/>
      <w:headerReference w:type="first" r:id="rId12"/>
      <w:pgSz w:w="11906" w:h="16838"/>
      <w:pgMar w:top="1276" w:right="964" w:bottom="719"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16" w:rsidRDefault="00434B16">
      <w:r>
        <w:separator/>
      </w:r>
    </w:p>
  </w:endnote>
  <w:endnote w:type="continuationSeparator" w:id="0">
    <w:p w:rsidR="00434B16" w:rsidRDefault="0043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KoopCondPro">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16" w:rsidRDefault="00434B16">
      <w:r>
        <w:separator/>
      </w:r>
    </w:p>
  </w:footnote>
  <w:footnote w:type="continuationSeparator" w:id="0">
    <w:p w:rsidR="00434B16" w:rsidRDefault="0043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16E" w:rsidRPr="00752FE4" w:rsidRDefault="00A4016E" w:rsidP="00DD52E0">
    <w:pPr>
      <w:pStyle w:val="Zhlav"/>
      <w:tabs>
        <w:tab w:val="clear" w:pos="4536"/>
        <w:tab w:val="clear" w:pos="9072"/>
        <w:tab w:val="center" w:pos="4860"/>
        <w:tab w:val="right" w:pos="9900"/>
      </w:tabs>
      <w:jc w:val="right"/>
      <w:rPr>
        <w:rFonts w:ascii="Koop Office" w:hAnsi="Koop Office"/>
        <w:sz w:val="16"/>
        <w:szCs w:val="16"/>
      </w:rPr>
    </w:pPr>
    <w:r>
      <w:rPr>
        <w:rFonts w:ascii="Koop Office" w:hAnsi="Koop Office"/>
        <w:sz w:val="16"/>
        <w:szCs w:val="16"/>
      </w:rPr>
      <w:tab/>
      <w:t xml:space="preserve">Dodatek č. </w:t>
    </w:r>
    <w:r w:rsidR="00E2603F">
      <w:rPr>
        <w:rFonts w:ascii="Koop Office" w:hAnsi="Koop Office"/>
        <w:sz w:val="16"/>
        <w:szCs w:val="16"/>
      </w:rPr>
      <w:t>9</w:t>
    </w:r>
    <w:r w:rsidRPr="00752FE4">
      <w:rPr>
        <w:rFonts w:ascii="Koop Office" w:hAnsi="Koop Office"/>
        <w:sz w:val="16"/>
        <w:szCs w:val="16"/>
      </w:rPr>
      <w:t xml:space="preserve"> k</w:t>
    </w:r>
    <w:r>
      <w:rPr>
        <w:rFonts w:ascii="Koop Office" w:hAnsi="Koop Office"/>
        <w:sz w:val="16"/>
        <w:szCs w:val="16"/>
      </w:rPr>
      <w:t xml:space="preserve"> pojistné smlouvě </w:t>
    </w:r>
    <w:r w:rsidRPr="00752FE4">
      <w:rPr>
        <w:rFonts w:ascii="Koop Office" w:hAnsi="Koop Office"/>
        <w:sz w:val="16"/>
        <w:szCs w:val="16"/>
      </w:rPr>
      <w:t>č. 7720</w:t>
    </w:r>
    <w:r>
      <w:rPr>
        <w:rFonts w:ascii="Koop Office" w:hAnsi="Koop Office"/>
        <w:sz w:val="16"/>
        <w:szCs w:val="16"/>
      </w:rPr>
      <w:t>235886</w:t>
    </w:r>
    <w:r w:rsidRPr="00752FE4">
      <w:rPr>
        <w:rFonts w:ascii="Koop Office" w:hAnsi="Koop Office"/>
        <w:sz w:val="16"/>
        <w:szCs w:val="16"/>
      </w:rPr>
      <w:tab/>
      <w:t xml:space="preserve">Strana </w:t>
    </w:r>
    <w:r w:rsidRPr="00752FE4">
      <w:rPr>
        <w:rFonts w:ascii="Koop Office" w:hAnsi="Koop Office"/>
        <w:sz w:val="16"/>
        <w:szCs w:val="16"/>
      </w:rPr>
      <w:fldChar w:fldCharType="begin"/>
    </w:r>
    <w:r w:rsidRPr="00752FE4">
      <w:rPr>
        <w:rFonts w:ascii="Koop Office" w:hAnsi="Koop Office"/>
        <w:sz w:val="16"/>
        <w:szCs w:val="16"/>
      </w:rPr>
      <w:instrText xml:space="preserve"> PAGE </w:instrText>
    </w:r>
    <w:r w:rsidRPr="00752FE4">
      <w:rPr>
        <w:rFonts w:ascii="Koop Office" w:hAnsi="Koop Office"/>
        <w:sz w:val="16"/>
        <w:szCs w:val="16"/>
      </w:rPr>
      <w:fldChar w:fldCharType="separate"/>
    </w:r>
    <w:r w:rsidR="008E4F9F">
      <w:rPr>
        <w:rFonts w:ascii="Koop Office" w:hAnsi="Koop Office"/>
        <w:noProof/>
        <w:sz w:val="16"/>
        <w:szCs w:val="16"/>
      </w:rPr>
      <w:t>4</w:t>
    </w:r>
    <w:r w:rsidRPr="00752FE4">
      <w:rPr>
        <w:rFonts w:ascii="Koop Office" w:hAnsi="Koop Office"/>
        <w:sz w:val="16"/>
        <w:szCs w:val="16"/>
      </w:rPr>
      <w:fldChar w:fldCharType="end"/>
    </w:r>
    <w:r w:rsidRPr="00752FE4">
      <w:rPr>
        <w:rFonts w:ascii="Koop Office" w:hAnsi="Koop Office"/>
        <w:sz w:val="16"/>
        <w:szCs w:val="16"/>
      </w:rPr>
      <w:t xml:space="preserve"> (celkem </w:t>
    </w:r>
    <w:r w:rsidRPr="00752FE4">
      <w:rPr>
        <w:rFonts w:ascii="Koop Office" w:hAnsi="Koop Office"/>
        <w:sz w:val="16"/>
        <w:szCs w:val="16"/>
      </w:rPr>
      <w:fldChar w:fldCharType="begin"/>
    </w:r>
    <w:r w:rsidRPr="00752FE4">
      <w:rPr>
        <w:rFonts w:ascii="Koop Office" w:hAnsi="Koop Office"/>
        <w:sz w:val="16"/>
        <w:szCs w:val="16"/>
      </w:rPr>
      <w:instrText xml:space="preserve"> NUMPAGES </w:instrText>
    </w:r>
    <w:r w:rsidRPr="00752FE4">
      <w:rPr>
        <w:rFonts w:ascii="Koop Office" w:hAnsi="Koop Office"/>
        <w:sz w:val="16"/>
        <w:szCs w:val="16"/>
      </w:rPr>
      <w:fldChar w:fldCharType="separate"/>
    </w:r>
    <w:r w:rsidR="008E4F9F">
      <w:rPr>
        <w:rFonts w:ascii="Koop Office" w:hAnsi="Koop Office"/>
        <w:noProof/>
        <w:sz w:val="16"/>
        <w:szCs w:val="16"/>
      </w:rPr>
      <w:t>7</w:t>
    </w:r>
    <w:r w:rsidRPr="00752FE4">
      <w:rPr>
        <w:rFonts w:ascii="Koop Office" w:hAnsi="Koop Office"/>
        <w:sz w:val="16"/>
        <w:szCs w:val="16"/>
      </w:rPr>
      <w:fldChar w:fldCharType="end"/>
    </w:r>
    <w:r w:rsidRPr="00752FE4">
      <w:rPr>
        <w:rFonts w:ascii="Koop Office" w:hAnsi="Koop Office"/>
        <w:sz w:val="16"/>
        <w:szCs w:val="16"/>
      </w:rPr>
      <w:t>)</w:t>
    </w:r>
    <w:r w:rsidRPr="00752FE4">
      <w:rPr>
        <w:rFonts w:ascii="Koop Office" w:hAnsi="Koop Office"/>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3D" w:rsidRPr="008F3EB9" w:rsidRDefault="00CD403D" w:rsidP="00CD403D">
    <w:pPr>
      <w:pStyle w:val="Zhlav"/>
      <w:jc w:val="right"/>
      <w:rPr>
        <w:rFonts w:ascii="CKGinis" w:hAnsi="CKGinis"/>
        <w:color w:val="000000" w:themeColor="text1"/>
        <w:sz w:val="56"/>
        <w:szCs w:val="56"/>
      </w:rPr>
    </w:pPr>
    <w:r w:rsidRPr="008F3EB9">
      <w:rPr>
        <w:rFonts w:ascii="CKGinis" w:hAnsi="CKGinis"/>
        <w:color w:val="000000" w:themeColor="text1"/>
        <w:sz w:val="56"/>
        <w:szCs w:val="56"/>
      </w:rPr>
      <w:fldChar w:fldCharType="begin"/>
    </w:r>
    <w:r w:rsidRPr="008F3EB9">
      <w:rPr>
        <w:rFonts w:ascii="CKGinis" w:hAnsi="CKGinis"/>
        <w:color w:val="000000" w:themeColor="text1"/>
        <w:sz w:val="56"/>
        <w:szCs w:val="56"/>
      </w:rPr>
      <w:instrText>MACROBUTTON MSWField(id_pisemnosti_car) *COI0X015GYOB*</w:instrText>
    </w:r>
    <w:r w:rsidRPr="008F3EB9">
      <w:rPr>
        <w:rFonts w:ascii="CKGinis" w:hAnsi="CKGinis"/>
        <w:color w:val="000000" w:themeColor="text1"/>
        <w:sz w:val="56"/>
        <w:szCs w:val="56"/>
      </w:rPr>
      <w:fldChar w:fldCharType="separate"/>
    </w:r>
    <w:r>
      <w:t>*COI0X015GYOB*</w:t>
    </w:r>
    <w:r w:rsidRPr="008F3EB9">
      <w:rPr>
        <w:rFonts w:ascii="CKGinis" w:hAnsi="CKGinis"/>
        <w:color w:val="000000" w:themeColor="text1"/>
        <w:sz w:val="56"/>
        <w:szCs w:val="56"/>
      </w:rPr>
      <w:fldChar w:fldCharType="end"/>
    </w:r>
  </w:p>
  <w:p w:rsidR="00CD403D" w:rsidRDefault="00CD403D" w:rsidP="00CD403D">
    <w:pPr>
      <w:pStyle w:val="Zhlav"/>
      <w:ind w:left="3972" w:firstLine="4536"/>
    </w:pPr>
    <w:r w:rsidRPr="008F3EB9">
      <w:rPr>
        <w:color w:val="000000" w:themeColor="text1"/>
        <w:sz w:val="16"/>
        <w:szCs w:val="16"/>
      </w:rPr>
      <w:fldChar w:fldCharType="begin"/>
    </w:r>
    <w:r w:rsidRPr="008F3EB9">
      <w:rPr>
        <w:color w:val="000000" w:themeColor="text1"/>
        <w:sz w:val="16"/>
        <w:szCs w:val="16"/>
      </w:rPr>
      <w:instrText>MACROBUTTON MSWField(id_pisemnosti) COI0X015GYOB</w:instrText>
    </w:r>
    <w:r w:rsidRPr="008F3EB9">
      <w:rPr>
        <w:color w:val="000000" w:themeColor="text1"/>
        <w:sz w:val="16"/>
        <w:szCs w:val="16"/>
      </w:rPr>
      <w:fldChar w:fldCharType="separate"/>
    </w:r>
    <w:r>
      <w:t>COI0X015GYOB</w:t>
    </w:r>
    <w:r w:rsidRPr="008F3EB9">
      <w:rPr>
        <w:color w:val="000000" w:themeColor="text1"/>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9EE"/>
    <w:multiLevelType w:val="multilevel"/>
    <w:tmpl w:val="E4A88992"/>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364A50"/>
    <w:multiLevelType w:val="multilevel"/>
    <w:tmpl w:val="58F4165E"/>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CE6714"/>
    <w:multiLevelType w:val="multilevel"/>
    <w:tmpl w:val="9C9A6F22"/>
    <w:lvl w:ilvl="0">
      <w:start w:val="1"/>
      <w:numFmt w:val="decimal"/>
      <w:lvlText w:val="%1."/>
      <w:legacy w:legacy="1" w:legacySpace="0" w:legacyIndent="284"/>
      <w:lvlJc w:val="left"/>
      <w:pPr>
        <w:ind w:left="568" w:hanging="284"/>
      </w:pPr>
      <w:rPr>
        <w:b/>
      </w:rPr>
    </w:lvl>
    <w:lvl w:ilvl="1">
      <w:start w:val="1"/>
      <w:numFmt w:val="decimal"/>
      <w:isLgl/>
      <w:lvlText w:val="%1.%2."/>
      <w:lvlJc w:val="left"/>
      <w:pPr>
        <w:tabs>
          <w:tab w:val="num" w:pos="674"/>
        </w:tabs>
        <w:ind w:left="674" w:hanging="390"/>
      </w:pPr>
      <w:rPr>
        <w:rFonts w:hint="default"/>
        <w:b w:val="0"/>
      </w:rPr>
    </w:lvl>
    <w:lvl w:ilvl="2">
      <w:start w:val="1"/>
      <w:numFmt w:val="decimal"/>
      <w:isLgl/>
      <w:lvlText w:val="%1.%2.%3."/>
      <w:lvlJc w:val="left"/>
      <w:pPr>
        <w:tabs>
          <w:tab w:val="num" w:pos="1004"/>
        </w:tabs>
        <w:ind w:left="1004" w:hanging="720"/>
      </w:pPr>
      <w:rPr>
        <w:rFonts w:hint="default"/>
        <w:b w:val="0"/>
      </w:rPr>
    </w:lvl>
    <w:lvl w:ilvl="3">
      <w:start w:val="1"/>
      <w:numFmt w:val="decimal"/>
      <w:isLgl/>
      <w:lvlText w:val="%1.%2.%3.%4."/>
      <w:lvlJc w:val="left"/>
      <w:pPr>
        <w:tabs>
          <w:tab w:val="num" w:pos="1004"/>
        </w:tabs>
        <w:ind w:left="1004" w:hanging="720"/>
      </w:pPr>
      <w:rPr>
        <w:rFonts w:hint="default"/>
        <w:b w:val="0"/>
      </w:rPr>
    </w:lvl>
    <w:lvl w:ilvl="4">
      <w:start w:val="1"/>
      <w:numFmt w:val="decimal"/>
      <w:isLgl/>
      <w:lvlText w:val="%1.%2.%3.%4.%5."/>
      <w:lvlJc w:val="left"/>
      <w:pPr>
        <w:tabs>
          <w:tab w:val="num" w:pos="1364"/>
        </w:tabs>
        <w:ind w:left="1364" w:hanging="1080"/>
      </w:pPr>
      <w:rPr>
        <w:rFonts w:hint="default"/>
        <w:b w:val="0"/>
      </w:rPr>
    </w:lvl>
    <w:lvl w:ilvl="5">
      <w:start w:val="1"/>
      <w:numFmt w:val="decimal"/>
      <w:isLgl/>
      <w:lvlText w:val="%1.%2.%3.%4.%5.%6."/>
      <w:lvlJc w:val="left"/>
      <w:pPr>
        <w:tabs>
          <w:tab w:val="num" w:pos="1364"/>
        </w:tabs>
        <w:ind w:left="1364" w:hanging="1080"/>
      </w:pPr>
      <w:rPr>
        <w:rFonts w:hint="default"/>
        <w:b w:val="0"/>
      </w:rPr>
    </w:lvl>
    <w:lvl w:ilvl="6">
      <w:start w:val="1"/>
      <w:numFmt w:val="decimal"/>
      <w:isLgl/>
      <w:lvlText w:val="%1.%2.%3.%4.%5.%6.%7."/>
      <w:lvlJc w:val="left"/>
      <w:pPr>
        <w:tabs>
          <w:tab w:val="num" w:pos="1724"/>
        </w:tabs>
        <w:ind w:left="1724" w:hanging="1440"/>
      </w:pPr>
      <w:rPr>
        <w:rFonts w:hint="default"/>
        <w:b w:val="0"/>
      </w:rPr>
    </w:lvl>
    <w:lvl w:ilvl="7">
      <w:start w:val="1"/>
      <w:numFmt w:val="decimal"/>
      <w:isLgl/>
      <w:lvlText w:val="%1.%2.%3.%4.%5.%6.%7.%8."/>
      <w:lvlJc w:val="left"/>
      <w:pPr>
        <w:tabs>
          <w:tab w:val="num" w:pos="1724"/>
        </w:tabs>
        <w:ind w:left="1724" w:hanging="1440"/>
      </w:pPr>
      <w:rPr>
        <w:rFonts w:hint="default"/>
        <w:b w:val="0"/>
      </w:rPr>
    </w:lvl>
    <w:lvl w:ilvl="8">
      <w:start w:val="1"/>
      <w:numFmt w:val="decimal"/>
      <w:isLgl/>
      <w:lvlText w:val="%1.%2.%3.%4.%5.%6.%7.%8.%9."/>
      <w:lvlJc w:val="left"/>
      <w:pPr>
        <w:tabs>
          <w:tab w:val="num" w:pos="2084"/>
        </w:tabs>
        <w:ind w:left="2084" w:hanging="1800"/>
      </w:pPr>
      <w:rPr>
        <w:rFonts w:hint="default"/>
        <w:b w:val="0"/>
      </w:rPr>
    </w:lvl>
  </w:abstractNum>
  <w:abstractNum w:abstractNumId="4" w15:restartNumberingAfterBreak="0">
    <w:nsid w:val="0D244930"/>
    <w:multiLevelType w:val="multilevel"/>
    <w:tmpl w:val="CD26D65C"/>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auto"/>
        <w:spacing w:val="0"/>
        <w:kern w:val="0"/>
        <w:position w:val="0"/>
        <w:sz w:val="20"/>
        <w:u w:val="none"/>
        <w:effect w:val="none"/>
        <w:vertAlign w:val="baseline"/>
        <w:em w:val="none"/>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13845BE6"/>
    <w:multiLevelType w:val="multilevel"/>
    <w:tmpl w:val="00C6F3A2"/>
    <w:lvl w:ilvl="0">
      <w:start w:val="1"/>
      <w:numFmt w:val="decimal"/>
      <w:lvlText w:val="%1."/>
      <w:lvlJc w:val="left"/>
      <w:pPr>
        <w:tabs>
          <w:tab w:val="num" w:pos="390"/>
        </w:tabs>
        <w:ind w:left="390" w:hanging="390"/>
      </w:pPr>
      <w:rPr>
        <w:rFonts w:hint="default"/>
      </w:rPr>
    </w:lvl>
    <w:lvl w:ilvl="1">
      <w:start w:val="1"/>
      <w:numFmt w:val="decimal"/>
      <w:lvlText w:val="2.8.%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E404A4"/>
    <w:multiLevelType w:val="hybridMultilevel"/>
    <w:tmpl w:val="894EE25E"/>
    <w:lvl w:ilvl="0" w:tplc="4E78C124">
      <w:start w:val="1"/>
      <w:numFmt w:val="decimal"/>
      <w:lvlText w:val="%1."/>
      <w:lvlJc w:val="left"/>
      <w:pPr>
        <w:tabs>
          <w:tab w:val="num" w:pos="360"/>
        </w:tabs>
        <w:ind w:left="360" w:hanging="360"/>
      </w:pPr>
      <w:rPr>
        <w:rFonts w:ascii="Arial" w:hAnsi="Arial" w:cs="Times New Roman" w:hint="default"/>
        <w:b w:val="0"/>
        <w:i w:val="0"/>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05C2AC8"/>
    <w:multiLevelType w:val="multilevel"/>
    <w:tmpl w:val="B53C3D9E"/>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7774530"/>
    <w:multiLevelType w:val="multilevel"/>
    <w:tmpl w:val="9CAE5A3E"/>
    <w:lvl w:ilvl="0">
      <w:start w:val="1"/>
      <w:numFmt w:val="decimal"/>
      <w:lvlText w:val="%1."/>
      <w:lvlJc w:val="left"/>
      <w:pPr>
        <w:tabs>
          <w:tab w:val="num" w:pos="390"/>
        </w:tabs>
        <w:ind w:left="390" w:hanging="390"/>
      </w:pPr>
      <w:rPr>
        <w:rFonts w:hint="default"/>
      </w:rPr>
    </w:lvl>
    <w:lvl w:ilvl="1">
      <w:start w:val="1"/>
      <w:numFmt w:val="decimal"/>
      <w:lvlText w:val="2.9.%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87F5CAE"/>
    <w:multiLevelType w:val="multilevel"/>
    <w:tmpl w:val="8B46996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723696C"/>
    <w:multiLevelType w:val="hybridMultilevel"/>
    <w:tmpl w:val="274281A4"/>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3A5E6524"/>
    <w:multiLevelType w:val="multilevel"/>
    <w:tmpl w:val="8B46996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04513C"/>
    <w:multiLevelType w:val="multilevel"/>
    <w:tmpl w:val="FFC0F9E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3CD73A83"/>
    <w:multiLevelType w:val="multilevel"/>
    <w:tmpl w:val="9D321B1C"/>
    <w:lvl w:ilvl="0">
      <w:start w:val="1"/>
      <w:numFmt w:val="decimal"/>
      <w:lvlText w:val="%1."/>
      <w:lvlJc w:val="left"/>
      <w:pPr>
        <w:tabs>
          <w:tab w:val="num" w:pos="390"/>
        </w:tabs>
        <w:ind w:left="390" w:hanging="390"/>
      </w:pPr>
      <w:rPr>
        <w:rFonts w:hint="default"/>
      </w:rPr>
    </w:lvl>
    <w:lvl w:ilvl="1">
      <w:start w:val="1"/>
      <w:numFmt w:val="decimal"/>
      <w:lvlText w:val="2.7.%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13F5FCA"/>
    <w:multiLevelType w:val="multilevel"/>
    <w:tmpl w:val="6DCA5B60"/>
    <w:lvl w:ilvl="0">
      <w:start w:val="1"/>
      <w:numFmt w:val="upperRoman"/>
      <w:pStyle w:val="lnek1VPP"/>
      <w:suff w:val="nothing"/>
      <w:lvlText w:val="Článek %1."/>
      <w:lvlJc w:val="left"/>
      <w:pPr>
        <w:ind w:left="0" w:firstLine="0"/>
      </w:pPr>
      <w:rPr>
        <w:rFonts w:ascii="Arial" w:hAnsi="Aria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upperRoman"/>
      <w:lvlRestart w:val="0"/>
      <w:pStyle w:val="lnekVPP"/>
      <w:suff w:val="nothing"/>
      <w:lvlText w:val="Článek %2."/>
      <w:lvlJc w:val="left"/>
      <w:pPr>
        <w:ind w:left="4962" w:firstLine="0"/>
      </w:pPr>
      <w:rPr>
        <w:rFonts w:ascii="Arial" w:hAnsi="Arial" w:hint="default"/>
        <w:b/>
        <w:i w:val="0"/>
        <w:caps w:val="0"/>
        <w:strike w:val="0"/>
        <w:dstrike w:val="0"/>
        <w:vanish w:val="0"/>
        <w:color w:val="FF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dstlVPP"/>
      <w:lvlText w:val="(%3)"/>
      <w:lvlJc w:val="left"/>
      <w:pPr>
        <w:tabs>
          <w:tab w:val="num" w:pos="541"/>
        </w:tabs>
        <w:ind w:left="0" w:firstLine="181"/>
      </w:pPr>
      <w:rPr>
        <w:rFonts w:hint="default"/>
      </w:rPr>
    </w:lvl>
    <w:lvl w:ilvl="3">
      <w:start w:val="1"/>
      <w:numFmt w:val="lowerLetter"/>
      <w:lvlText w:val="%4)"/>
      <w:lvlJc w:val="left"/>
      <w:pPr>
        <w:tabs>
          <w:tab w:val="num" w:pos="786"/>
        </w:tabs>
        <w:ind w:left="786" w:hanging="360"/>
      </w:pPr>
      <w:rPr>
        <w:rFonts w:ascii="Arial" w:hAnsi="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Restart w:val="0"/>
      <w:pStyle w:val="ST1VPP"/>
      <w:suff w:val="nothing"/>
      <w:lvlText w:val="ČÁST %6."/>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
      <w:numFmt w:val="upperRoman"/>
      <w:lvlRestart w:val="0"/>
      <w:pStyle w:val="STVPP"/>
      <w:suff w:val="nothing"/>
      <w:lvlText w:val="ČÁST %7."/>
      <w:lvlJc w:val="left"/>
      <w:pPr>
        <w:ind w:left="0" w:firstLine="0"/>
      </w:pPr>
      <w:rPr>
        <w:rFonts w:ascii="Arial" w:hAnsi="Arial" w:hint="default"/>
        <w:b/>
        <w:i w:val="0"/>
        <w:strike w:val="0"/>
        <w:dstrike w:val="0"/>
        <w:vanish w:val="0"/>
        <w:color w:val="000000"/>
        <w:sz w:val="17"/>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Restart w:val="0"/>
      <w:pStyle w:val="bodVPPsvekmipsmeny"/>
      <w:lvlText w:val="%8)"/>
      <w:lvlJc w:val="left"/>
      <w:pPr>
        <w:tabs>
          <w:tab w:val="num" w:pos="541"/>
        </w:tabs>
        <w:ind w:left="0" w:firstLine="181"/>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1954017"/>
    <w:multiLevelType w:val="multilevel"/>
    <w:tmpl w:val="F3D4C818"/>
    <w:lvl w:ilvl="0">
      <w:start w:val="1"/>
      <w:numFmt w:val="lowerLetter"/>
      <w:pStyle w:val="slovna"/>
      <w:lvlText w:val="%1)"/>
      <w:lvlJc w:val="left"/>
      <w:pPr>
        <w:tabs>
          <w:tab w:val="num" w:pos="357"/>
        </w:tabs>
        <w:ind w:left="357" w:hanging="35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212388"/>
    <w:multiLevelType w:val="singleLevel"/>
    <w:tmpl w:val="C3F0630E"/>
    <w:lvl w:ilvl="0">
      <w:numFmt w:val="bullet"/>
      <w:lvlText w:val="-"/>
      <w:lvlJc w:val="left"/>
      <w:pPr>
        <w:tabs>
          <w:tab w:val="num" w:pos="3240"/>
        </w:tabs>
        <w:ind w:left="3240" w:hanging="360"/>
      </w:pPr>
      <w:rPr>
        <w:rFonts w:hint="default"/>
      </w:rPr>
    </w:lvl>
  </w:abstractNum>
  <w:abstractNum w:abstractNumId="18" w15:restartNumberingAfterBreak="0">
    <w:nsid w:val="43030B5D"/>
    <w:multiLevelType w:val="multilevel"/>
    <w:tmpl w:val="93722596"/>
    <w:lvl w:ilvl="0">
      <w:start w:val="1"/>
      <w:numFmt w:val="decimal"/>
      <w:lvlText w:val="%1."/>
      <w:lvlJc w:val="left"/>
      <w:pPr>
        <w:tabs>
          <w:tab w:val="num" w:pos="360"/>
        </w:tabs>
        <w:ind w:left="360" w:hanging="360"/>
      </w:pPr>
      <w:rPr>
        <w:rFonts w:hint="default"/>
        <w:b/>
        <w:i w:val="0"/>
        <w:sz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784623"/>
    <w:multiLevelType w:val="multilevel"/>
    <w:tmpl w:val="F808F228"/>
    <w:lvl w:ilvl="0">
      <w:start w:val="1"/>
      <w:numFmt w:val="decimal"/>
      <w:lvlText w:val="%1."/>
      <w:lvlJc w:val="left"/>
      <w:pPr>
        <w:tabs>
          <w:tab w:val="num" w:pos="425"/>
        </w:tabs>
        <w:ind w:left="425" w:hanging="425"/>
      </w:pPr>
      <w:rPr>
        <w:rFonts w:ascii="Koop Office" w:hAnsi="Koop Office" w:hint="default"/>
        <w:b/>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6283D1C"/>
    <w:multiLevelType w:val="multilevel"/>
    <w:tmpl w:val="17124A8E"/>
    <w:lvl w:ilvl="0">
      <w:start w:val="1"/>
      <w:numFmt w:val="decimal"/>
      <w:lvlText w:val="%1."/>
      <w:lvlJc w:val="left"/>
      <w:pPr>
        <w:tabs>
          <w:tab w:val="num" w:pos="390"/>
        </w:tabs>
        <w:ind w:left="390" w:hanging="390"/>
      </w:pPr>
      <w:rPr>
        <w:rFonts w:hint="default"/>
      </w:rPr>
    </w:lvl>
    <w:lvl w:ilvl="1">
      <w:start w:val="1"/>
      <w:numFmt w:val="decimal"/>
      <w:lvlText w:val="2.6.%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7425F66"/>
    <w:multiLevelType w:val="hybridMultilevel"/>
    <w:tmpl w:val="0A04AC2A"/>
    <w:lvl w:ilvl="0" w:tplc="D4BCF21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5112C84"/>
    <w:multiLevelType w:val="singleLevel"/>
    <w:tmpl w:val="904635D6"/>
    <w:lvl w:ilvl="0">
      <w:start w:val="1"/>
      <w:numFmt w:val="decimal"/>
      <w:lvlText w:val="%1."/>
      <w:lvlJc w:val="left"/>
      <w:pPr>
        <w:tabs>
          <w:tab w:val="num" w:pos="644"/>
        </w:tabs>
        <w:ind w:left="568" w:hanging="284"/>
      </w:pPr>
      <w:rPr>
        <w:b w:val="0"/>
        <w:i w:val="0"/>
      </w:rPr>
    </w:lvl>
  </w:abstractNum>
  <w:abstractNum w:abstractNumId="26"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D30B39"/>
    <w:multiLevelType w:val="multilevel"/>
    <w:tmpl w:val="59C43168"/>
    <w:lvl w:ilvl="0">
      <w:start w:val="1"/>
      <w:numFmt w:val="decimal"/>
      <w:lvlText w:val="%1."/>
      <w:lvlJc w:val="left"/>
      <w:pPr>
        <w:tabs>
          <w:tab w:val="num" w:pos="390"/>
        </w:tabs>
        <w:ind w:left="390" w:hanging="390"/>
      </w:pPr>
      <w:rPr>
        <w:rFonts w:hint="default"/>
      </w:rPr>
    </w:lvl>
    <w:lvl w:ilvl="1">
      <w:start w:val="1"/>
      <w:numFmt w:val="decimal"/>
      <w:lvlText w:val="2.3.%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0" w15:restartNumberingAfterBreak="0">
    <w:nsid w:val="6FAE371F"/>
    <w:multiLevelType w:val="multilevel"/>
    <w:tmpl w:val="205847A4"/>
    <w:lvl w:ilvl="0">
      <w:start w:val="1"/>
      <w:numFmt w:val="decimal"/>
      <w:lvlText w:val="%1."/>
      <w:lvlJc w:val="left"/>
      <w:pPr>
        <w:tabs>
          <w:tab w:val="num" w:pos="390"/>
        </w:tabs>
        <w:ind w:left="390" w:hanging="390"/>
      </w:pPr>
      <w:rPr>
        <w:rFonts w:hint="default"/>
      </w:rPr>
    </w:lvl>
    <w:lvl w:ilvl="1">
      <w:start w:val="1"/>
      <w:numFmt w:val="decimal"/>
      <w:lvlText w:val="2.10.%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1CD12CD"/>
    <w:multiLevelType w:val="multilevel"/>
    <w:tmpl w:val="4E465C4A"/>
    <w:lvl w:ilvl="0">
      <w:start w:val="1"/>
      <w:numFmt w:val="decimal"/>
      <w:lvlText w:val="%1."/>
      <w:lvlJc w:val="left"/>
      <w:pPr>
        <w:tabs>
          <w:tab w:val="num" w:pos="390"/>
        </w:tabs>
        <w:ind w:left="390" w:hanging="390"/>
      </w:pPr>
      <w:rPr>
        <w:rFonts w:hint="default"/>
      </w:rPr>
    </w:lvl>
    <w:lvl w:ilvl="1">
      <w:start w:val="1"/>
      <w:numFmt w:val="decimal"/>
      <w:lvlText w:val="2.4.%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2F20B57"/>
    <w:multiLevelType w:val="multilevel"/>
    <w:tmpl w:val="01206E88"/>
    <w:lvl w:ilvl="0">
      <w:start w:val="1"/>
      <w:numFmt w:val="decimal"/>
      <w:lvlText w:val="%1."/>
      <w:lvlJc w:val="left"/>
      <w:pPr>
        <w:tabs>
          <w:tab w:val="num" w:pos="390"/>
        </w:tabs>
        <w:ind w:left="390" w:hanging="390"/>
      </w:pPr>
      <w:rPr>
        <w:rFonts w:hint="default"/>
      </w:rPr>
    </w:lvl>
    <w:lvl w:ilvl="1">
      <w:start w:val="1"/>
      <w:numFmt w:val="decimal"/>
      <w:lvlText w:val="2.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D450930"/>
    <w:multiLevelType w:val="multilevel"/>
    <w:tmpl w:val="D1C650BE"/>
    <w:lvl w:ilvl="0">
      <w:start w:val="1"/>
      <w:numFmt w:val="decimal"/>
      <w:lvlText w:val="%1."/>
      <w:lvlJc w:val="left"/>
      <w:pPr>
        <w:tabs>
          <w:tab w:val="num" w:pos="390"/>
        </w:tabs>
        <w:ind w:left="390" w:hanging="390"/>
      </w:pPr>
      <w:rPr>
        <w:rFonts w:hint="default"/>
      </w:rPr>
    </w:lvl>
    <w:lvl w:ilvl="1">
      <w:start w:val="1"/>
      <w:numFmt w:val="decimal"/>
      <w:lvlText w:val="2.5.%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0"/>
  </w:num>
  <w:num w:numId="3">
    <w:abstractNumId w:val="15"/>
  </w:num>
  <w:num w:numId="4">
    <w:abstractNumId w:val="22"/>
  </w:num>
  <w:num w:numId="5">
    <w:abstractNumId w:val="13"/>
  </w:num>
  <w:num w:numId="6">
    <w:abstractNumId w:val="19"/>
  </w:num>
  <w:num w:numId="7">
    <w:abstractNumId w:val="16"/>
  </w:num>
  <w:num w:numId="8">
    <w:abstractNumId w:val="32"/>
  </w:num>
  <w:num w:numId="9">
    <w:abstractNumId w:val="1"/>
  </w:num>
  <w:num w:numId="10">
    <w:abstractNumId w:val="24"/>
  </w:num>
  <w:num w:numId="11">
    <w:abstractNumId w:val="20"/>
  </w:num>
  <w:num w:numId="12">
    <w:abstractNumId w:val="12"/>
  </w:num>
  <w:num w:numId="13">
    <w:abstractNumId w:val="7"/>
  </w:num>
  <w:num w:numId="14">
    <w:abstractNumId w:val="0"/>
  </w:num>
  <w:num w:numId="15">
    <w:abstractNumId w:val="28"/>
  </w:num>
  <w:num w:numId="16">
    <w:abstractNumId w:val="31"/>
  </w:num>
  <w:num w:numId="17">
    <w:abstractNumId w:val="33"/>
  </w:num>
  <w:num w:numId="18">
    <w:abstractNumId w:val="21"/>
  </w:num>
  <w:num w:numId="19">
    <w:abstractNumId w:val="14"/>
  </w:num>
  <w:num w:numId="20">
    <w:abstractNumId w:val="5"/>
  </w:num>
  <w:num w:numId="21">
    <w:abstractNumId w:val="8"/>
  </w:num>
  <w:num w:numId="22">
    <w:abstractNumId w:val="30"/>
  </w:num>
  <w:num w:numId="23">
    <w:abstractNumId w:val="25"/>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11"/>
  </w:num>
  <w:num w:numId="29">
    <w:abstractNumId w:val="4"/>
  </w:num>
  <w:num w:numId="30">
    <w:abstractNumId w:val="18"/>
  </w:num>
  <w:num w:numId="31">
    <w:abstractNumId w:val="27"/>
  </w:num>
  <w:num w:numId="32">
    <w:abstractNumId w:val="2"/>
  </w:num>
  <w:num w:numId="33">
    <w:abstractNumId w:val="23"/>
  </w:num>
  <w:num w:numId="34">
    <w:abstractNumId w:val="29"/>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3C"/>
    <w:rsid w:val="000318CA"/>
    <w:rsid w:val="00053EC3"/>
    <w:rsid w:val="00066338"/>
    <w:rsid w:val="00087C50"/>
    <w:rsid w:val="00092A0C"/>
    <w:rsid w:val="00097CBB"/>
    <w:rsid w:val="000A0D3B"/>
    <w:rsid w:val="000C5DA2"/>
    <w:rsid w:val="000F2A9D"/>
    <w:rsid w:val="001228C2"/>
    <w:rsid w:val="00132B6C"/>
    <w:rsid w:val="001356F5"/>
    <w:rsid w:val="00155EBA"/>
    <w:rsid w:val="00165070"/>
    <w:rsid w:val="00171B6B"/>
    <w:rsid w:val="00172866"/>
    <w:rsid w:val="00181F2D"/>
    <w:rsid w:val="00185A3D"/>
    <w:rsid w:val="00190C78"/>
    <w:rsid w:val="001A5938"/>
    <w:rsid w:val="001B6E9A"/>
    <w:rsid w:val="001D1E82"/>
    <w:rsid w:val="001D437E"/>
    <w:rsid w:val="001D450C"/>
    <w:rsid w:val="001D4CAC"/>
    <w:rsid w:val="001D7A0C"/>
    <w:rsid w:val="001E24CF"/>
    <w:rsid w:val="00210DA3"/>
    <w:rsid w:val="0021146A"/>
    <w:rsid w:val="002132A0"/>
    <w:rsid w:val="00224768"/>
    <w:rsid w:val="00226D42"/>
    <w:rsid w:val="002340C2"/>
    <w:rsid w:val="00254967"/>
    <w:rsid w:val="00271867"/>
    <w:rsid w:val="002904D2"/>
    <w:rsid w:val="002B702E"/>
    <w:rsid w:val="002F52FD"/>
    <w:rsid w:val="002F77F2"/>
    <w:rsid w:val="003105F1"/>
    <w:rsid w:val="00320476"/>
    <w:rsid w:val="00346908"/>
    <w:rsid w:val="00354099"/>
    <w:rsid w:val="00383A43"/>
    <w:rsid w:val="003B4568"/>
    <w:rsid w:val="003D7F9A"/>
    <w:rsid w:val="00410D7A"/>
    <w:rsid w:val="00413681"/>
    <w:rsid w:val="0042621E"/>
    <w:rsid w:val="00434B16"/>
    <w:rsid w:val="00436172"/>
    <w:rsid w:val="004649B8"/>
    <w:rsid w:val="00465F62"/>
    <w:rsid w:val="004769E4"/>
    <w:rsid w:val="004B41FC"/>
    <w:rsid w:val="004B509A"/>
    <w:rsid w:val="004B5C64"/>
    <w:rsid w:val="004E46BA"/>
    <w:rsid w:val="004E7432"/>
    <w:rsid w:val="004F56D9"/>
    <w:rsid w:val="00502DE9"/>
    <w:rsid w:val="00517008"/>
    <w:rsid w:val="00564AF2"/>
    <w:rsid w:val="00574E2E"/>
    <w:rsid w:val="00576E08"/>
    <w:rsid w:val="00592E09"/>
    <w:rsid w:val="00596D3D"/>
    <w:rsid w:val="005C186A"/>
    <w:rsid w:val="005D50B3"/>
    <w:rsid w:val="005E032D"/>
    <w:rsid w:val="005E0DDD"/>
    <w:rsid w:val="005E2929"/>
    <w:rsid w:val="00610725"/>
    <w:rsid w:val="00613B6F"/>
    <w:rsid w:val="00626CE5"/>
    <w:rsid w:val="00654D37"/>
    <w:rsid w:val="006754FE"/>
    <w:rsid w:val="00692FC3"/>
    <w:rsid w:val="006A02E2"/>
    <w:rsid w:val="006B115E"/>
    <w:rsid w:val="006B30B1"/>
    <w:rsid w:val="006B361B"/>
    <w:rsid w:val="006C1F42"/>
    <w:rsid w:val="006D41F0"/>
    <w:rsid w:val="006D74C8"/>
    <w:rsid w:val="00702F32"/>
    <w:rsid w:val="00726ADA"/>
    <w:rsid w:val="00750110"/>
    <w:rsid w:val="007662E4"/>
    <w:rsid w:val="007670FB"/>
    <w:rsid w:val="00767C41"/>
    <w:rsid w:val="007813B2"/>
    <w:rsid w:val="007935EC"/>
    <w:rsid w:val="007A076C"/>
    <w:rsid w:val="007A2A08"/>
    <w:rsid w:val="007C2460"/>
    <w:rsid w:val="007D6056"/>
    <w:rsid w:val="007E51EC"/>
    <w:rsid w:val="007E7FD3"/>
    <w:rsid w:val="00815160"/>
    <w:rsid w:val="00837A72"/>
    <w:rsid w:val="0084682C"/>
    <w:rsid w:val="008666E4"/>
    <w:rsid w:val="0087203C"/>
    <w:rsid w:val="0087205E"/>
    <w:rsid w:val="0087208C"/>
    <w:rsid w:val="008851AE"/>
    <w:rsid w:val="008851C9"/>
    <w:rsid w:val="00891103"/>
    <w:rsid w:val="00895250"/>
    <w:rsid w:val="008A4C09"/>
    <w:rsid w:val="008B1110"/>
    <w:rsid w:val="008C07C9"/>
    <w:rsid w:val="008E4F9F"/>
    <w:rsid w:val="009336C0"/>
    <w:rsid w:val="009355DC"/>
    <w:rsid w:val="009455A5"/>
    <w:rsid w:val="00950047"/>
    <w:rsid w:val="00952DD4"/>
    <w:rsid w:val="00955BDF"/>
    <w:rsid w:val="00967F50"/>
    <w:rsid w:val="009808AD"/>
    <w:rsid w:val="00980DF4"/>
    <w:rsid w:val="009A269A"/>
    <w:rsid w:val="009C2EE6"/>
    <w:rsid w:val="009C621B"/>
    <w:rsid w:val="009D48BF"/>
    <w:rsid w:val="009D5F5A"/>
    <w:rsid w:val="009E6F4B"/>
    <w:rsid w:val="009F2718"/>
    <w:rsid w:val="00A079FA"/>
    <w:rsid w:val="00A359E6"/>
    <w:rsid w:val="00A37595"/>
    <w:rsid w:val="00A4016E"/>
    <w:rsid w:val="00A4425F"/>
    <w:rsid w:val="00A5566D"/>
    <w:rsid w:val="00A57744"/>
    <w:rsid w:val="00A579F2"/>
    <w:rsid w:val="00A60E88"/>
    <w:rsid w:val="00A640B0"/>
    <w:rsid w:val="00A67D73"/>
    <w:rsid w:val="00A8689C"/>
    <w:rsid w:val="00AA03F7"/>
    <w:rsid w:val="00AA1561"/>
    <w:rsid w:val="00AA43BD"/>
    <w:rsid w:val="00AA453F"/>
    <w:rsid w:val="00AB48C9"/>
    <w:rsid w:val="00AD1BD9"/>
    <w:rsid w:val="00AE4102"/>
    <w:rsid w:val="00B14E8E"/>
    <w:rsid w:val="00B177E2"/>
    <w:rsid w:val="00B53D0E"/>
    <w:rsid w:val="00B56930"/>
    <w:rsid w:val="00B64D61"/>
    <w:rsid w:val="00B712A4"/>
    <w:rsid w:val="00B7311B"/>
    <w:rsid w:val="00B7563A"/>
    <w:rsid w:val="00B757C1"/>
    <w:rsid w:val="00B92351"/>
    <w:rsid w:val="00BA2D8A"/>
    <w:rsid w:val="00BA4C7E"/>
    <w:rsid w:val="00BB2453"/>
    <w:rsid w:val="00BB3692"/>
    <w:rsid w:val="00BB4290"/>
    <w:rsid w:val="00BC1EB6"/>
    <w:rsid w:val="00BD77F0"/>
    <w:rsid w:val="00BF075E"/>
    <w:rsid w:val="00BF6004"/>
    <w:rsid w:val="00C1101A"/>
    <w:rsid w:val="00C16474"/>
    <w:rsid w:val="00C24590"/>
    <w:rsid w:val="00C3252C"/>
    <w:rsid w:val="00C36EB8"/>
    <w:rsid w:val="00C40355"/>
    <w:rsid w:val="00C6126C"/>
    <w:rsid w:val="00C67F0E"/>
    <w:rsid w:val="00C71F1D"/>
    <w:rsid w:val="00C76E21"/>
    <w:rsid w:val="00C92082"/>
    <w:rsid w:val="00C97302"/>
    <w:rsid w:val="00CA5711"/>
    <w:rsid w:val="00CB42BD"/>
    <w:rsid w:val="00CB78B4"/>
    <w:rsid w:val="00CC794E"/>
    <w:rsid w:val="00CD403D"/>
    <w:rsid w:val="00CE30E3"/>
    <w:rsid w:val="00CE6708"/>
    <w:rsid w:val="00CF43B2"/>
    <w:rsid w:val="00D1631A"/>
    <w:rsid w:val="00D23B79"/>
    <w:rsid w:val="00D2563A"/>
    <w:rsid w:val="00D4360F"/>
    <w:rsid w:val="00D466C1"/>
    <w:rsid w:val="00D47A75"/>
    <w:rsid w:val="00D51080"/>
    <w:rsid w:val="00D65F88"/>
    <w:rsid w:val="00D70AED"/>
    <w:rsid w:val="00D70B68"/>
    <w:rsid w:val="00D92296"/>
    <w:rsid w:val="00D95F5B"/>
    <w:rsid w:val="00DD52E0"/>
    <w:rsid w:val="00DE1F18"/>
    <w:rsid w:val="00DE6F00"/>
    <w:rsid w:val="00DF7FFB"/>
    <w:rsid w:val="00E0742C"/>
    <w:rsid w:val="00E2603F"/>
    <w:rsid w:val="00E30790"/>
    <w:rsid w:val="00E35BD5"/>
    <w:rsid w:val="00E561BD"/>
    <w:rsid w:val="00E743F4"/>
    <w:rsid w:val="00E748FC"/>
    <w:rsid w:val="00E757F8"/>
    <w:rsid w:val="00E8057A"/>
    <w:rsid w:val="00E83B91"/>
    <w:rsid w:val="00E86EC4"/>
    <w:rsid w:val="00EA64B0"/>
    <w:rsid w:val="00EB3975"/>
    <w:rsid w:val="00EB5F33"/>
    <w:rsid w:val="00EC5BF3"/>
    <w:rsid w:val="00ED1741"/>
    <w:rsid w:val="00ED2A73"/>
    <w:rsid w:val="00EE0DEE"/>
    <w:rsid w:val="00F3336A"/>
    <w:rsid w:val="00F34167"/>
    <w:rsid w:val="00F418BF"/>
    <w:rsid w:val="00F43438"/>
    <w:rsid w:val="00F45FF3"/>
    <w:rsid w:val="00F9158F"/>
    <w:rsid w:val="00F96F3C"/>
    <w:rsid w:val="00FB3535"/>
    <w:rsid w:val="00FC4E79"/>
    <w:rsid w:val="00FC6880"/>
    <w:rsid w:val="00FD4F73"/>
    <w:rsid w:val="00FD7173"/>
    <w:rsid w:val="00FE7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68E0AF"/>
  <w15:chartTrackingRefBased/>
  <w15:docId w15:val="{15CFD448-D7C9-42E5-8959-65B6A68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qFormat/>
    <w:pPr>
      <w:keepNext/>
      <w:numPr>
        <w:ilvl w:val="2"/>
        <w:numId w:val="2"/>
      </w:numPr>
      <w:spacing w:before="240" w:after="60"/>
      <w:outlineLvl w:val="2"/>
    </w:pPr>
    <w:rPr>
      <w:sz w:val="20"/>
      <w:szCs w:val="20"/>
    </w:rPr>
  </w:style>
  <w:style w:type="paragraph" w:styleId="Nadpis4">
    <w:name w:val="heading 4"/>
    <w:basedOn w:val="Normln"/>
    <w:next w:val="Normln"/>
    <w:qFormat/>
    <w:rsid w:val="007670FB"/>
    <w:pPr>
      <w:keepNext/>
      <w:spacing w:before="240" w:after="60"/>
      <w:outlineLvl w:val="3"/>
    </w:pPr>
    <w:rPr>
      <w:b/>
      <w:bCs/>
      <w:sz w:val="28"/>
      <w:szCs w:val="28"/>
    </w:rPr>
  </w:style>
  <w:style w:type="paragraph" w:styleId="Nadpis5">
    <w:name w:val="heading 5"/>
    <w:basedOn w:val="Normln"/>
    <w:next w:val="Normln"/>
    <w:qFormat/>
    <w:pPr>
      <w:keepNext/>
      <w:tabs>
        <w:tab w:val="left" w:pos="-720"/>
      </w:tabs>
      <w:jc w:val="center"/>
      <w:outlineLvl w:val="4"/>
    </w:pPr>
    <w:rPr>
      <w:rFonts w:ascii="Arial" w:hAnsi="Arial"/>
      <w:b/>
      <w:szCs w:val="20"/>
    </w:rPr>
  </w:style>
  <w:style w:type="paragraph" w:styleId="Nadpis6">
    <w:name w:val="heading 6"/>
    <w:basedOn w:val="Normln"/>
    <w:next w:val="Normln"/>
    <w:qFormat/>
    <w:pPr>
      <w:keepNext/>
      <w:numPr>
        <w:ilvl w:val="12"/>
      </w:numPr>
      <w:jc w:val="center"/>
      <w:outlineLvl w:val="5"/>
    </w:pPr>
    <w:rPr>
      <w:rFonts w:ascii="Arial" w:hAnsi="Arial" w:cs="Arial"/>
      <w:b/>
      <w:szCs w:val="20"/>
      <w:u w:val="single"/>
    </w:rPr>
  </w:style>
  <w:style w:type="paragraph" w:styleId="Nadpis7">
    <w:name w:val="heading 7"/>
    <w:basedOn w:val="Normln"/>
    <w:next w:val="Normln"/>
    <w:qFormat/>
    <w:pPr>
      <w:keepNext/>
      <w:jc w:val="center"/>
      <w:outlineLvl w:val="6"/>
    </w:pPr>
    <w:rPr>
      <w:rFonts w:ascii="Arial"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dstlVPP">
    <w:name w:val="čísl. odst. čl. VPP"/>
    <w:next w:val="Normln"/>
    <w:pPr>
      <w:numPr>
        <w:ilvl w:val="2"/>
        <w:numId w:val="3"/>
      </w:numPr>
      <w:tabs>
        <w:tab w:val="left" w:pos="425"/>
      </w:tabs>
      <w:spacing w:before="162"/>
      <w:jc w:val="both"/>
      <w:outlineLvl w:val="2"/>
    </w:pPr>
    <w:rPr>
      <w:rFonts w:ascii="Arial" w:hAnsi="Arial"/>
      <w:noProof/>
      <w:sz w:val="14"/>
    </w:rPr>
  </w:style>
  <w:style w:type="paragraph" w:customStyle="1" w:styleId="lnekVPP">
    <w:name w:val="článek VPP"/>
    <w:next w:val="Normln"/>
    <w:pPr>
      <w:keepNext/>
      <w:numPr>
        <w:ilvl w:val="1"/>
        <w:numId w:val="3"/>
      </w:numPr>
      <w:spacing w:before="200"/>
      <w:jc w:val="center"/>
      <w:outlineLvl w:val="1"/>
    </w:pPr>
    <w:rPr>
      <w:rFonts w:ascii="Arial" w:hAnsi="Arial"/>
      <w:b/>
      <w:noProof/>
      <w:sz w:val="14"/>
    </w:rPr>
  </w:style>
  <w:style w:type="paragraph" w:customStyle="1" w:styleId="podbodVPPsodr">
    <w:name w:val="podbod VPP s odr."/>
    <w:pPr>
      <w:numPr>
        <w:ilvl w:val="4"/>
        <w:numId w:val="3"/>
      </w:numPr>
      <w:tabs>
        <w:tab w:val="left" w:pos="295"/>
      </w:tabs>
      <w:jc w:val="both"/>
      <w:outlineLvl w:val="4"/>
    </w:pPr>
    <w:rPr>
      <w:rFonts w:ascii="Arial" w:hAnsi="Arial"/>
      <w:noProof/>
      <w:sz w:val="14"/>
    </w:rPr>
  </w:style>
  <w:style w:type="paragraph" w:customStyle="1" w:styleId="bodVPPsvekmipsmeny">
    <w:name w:val="bod VPP s vekými písmeny"/>
    <w:basedOn w:val="slodstlVPP"/>
    <w:next w:val="Normln"/>
    <w:pPr>
      <w:numPr>
        <w:ilvl w:val="7"/>
      </w:numPr>
      <w:tabs>
        <w:tab w:val="clear" w:pos="541"/>
        <w:tab w:val="num" w:pos="360"/>
      </w:tabs>
      <w:spacing w:before="0"/>
      <w:ind w:left="568" w:hanging="284"/>
      <w:outlineLvl w:val="7"/>
    </w:pPr>
  </w:style>
  <w:style w:type="paragraph" w:customStyle="1" w:styleId="lnek1VPP">
    <w:name w:val="Článek 1. VPP"/>
    <w:next w:val="Normln"/>
    <w:pPr>
      <w:keepNext/>
      <w:numPr>
        <w:numId w:val="3"/>
      </w:numPr>
      <w:jc w:val="center"/>
      <w:outlineLvl w:val="0"/>
    </w:pPr>
    <w:rPr>
      <w:noProof/>
    </w:rPr>
  </w:style>
  <w:style w:type="paragraph" w:customStyle="1" w:styleId="STVPP">
    <w:name w:val="ČÁST VPP"/>
    <w:basedOn w:val="ST1VPP"/>
    <w:next w:val="lnekVPP"/>
    <w:pPr>
      <w:numPr>
        <w:ilvl w:val="6"/>
      </w:numPr>
      <w:tabs>
        <w:tab w:val="num" w:pos="360"/>
      </w:tabs>
      <w:spacing w:before="200"/>
      <w:ind w:left="568" w:hanging="284"/>
      <w:outlineLvl w:val="6"/>
    </w:pPr>
  </w:style>
  <w:style w:type="paragraph" w:customStyle="1" w:styleId="ST1VPP">
    <w:name w:val="ČÁST 1 VPP"/>
    <w:next w:val="Normln"/>
    <w:pPr>
      <w:keepNext/>
      <w:numPr>
        <w:ilvl w:val="5"/>
        <w:numId w:val="3"/>
      </w:numPr>
      <w:jc w:val="center"/>
      <w:outlineLvl w:val="5"/>
    </w:pPr>
    <w:rPr>
      <w:rFonts w:ascii="Arial" w:hAnsi="Arial"/>
      <w:b/>
      <w:caps/>
      <w:snapToGrid w:val="0"/>
      <w:sz w:val="17"/>
    </w:rPr>
  </w:style>
  <w:style w:type="paragraph" w:customStyle="1" w:styleId="slovnChar">
    <w:name w:val="číslování Char"/>
    <w:basedOn w:val="Normln"/>
    <w:pPr>
      <w:numPr>
        <w:numId w:val="6"/>
      </w:numPr>
      <w:spacing w:before="60"/>
      <w:jc w:val="both"/>
    </w:pPr>
    <w:rPr>
      <w:rFonts w:ascii="Arial" w:hAnsi="Arial"/>
      <w:sz w:val="20"/>
      <w:szCs w:val="20"/>
    </w:rPr>
  </w:style>
  <w:style w:type="paragraph" w:customStyle="1" w:styleId="slovna">
    <w:name w:val="číslování a)"/>
    <w:basedOn w:val="Normln"/>
    <w:pPr>
      <w:numPr>
        <w:numId w:val="7"/>
      </w:numPr>
      <w:spacing w:before="60"/>
      <w:jc w:val="both"/>
    </w:pPr>
    <w:rPr>
      <w:rFonts w:ascii="Arial" w:hAnsi="Arial"/>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odsazen3">
    <w:name w:val="Body Text Indent 3"/>
    <w:basedOn w:val="Normln"/>
    <w:link w:val="Zkladntextodsazen3Char"/>
    <w:pPr>
      <w:ind w:left="284"/>
    </w:pPr>
    <w:rPr>
      <w:rFonts w:ascii="Arial" w:hAnsi="Arial"/>
      <w:sz w:val="18"/>
      <w:szCs w:val="20"/>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2">
    <w:name w:val="Body Text 2"/>
    <w:basedOn w:val="Normln"/>
    <w:pPr>
      <w:tabs>
        <w:tab w:val="left" w:pos="-720"/>
      </w:tabs>
    </w:pPr>
    <w:rPr>
      <w:rFonts w:ascii="Arial" w:hAnsi="Arial"/>
      <w:sz w:val="22"/>
      <w:szCs w:val="20"/>
    </w:rPr>
  </w:style>
  <w:style w:type="paragraph" w:styleId="Textvbloku">
    <w:name w:val="Block Text"/>
    <w:basedOn w:val="Normln"/>
    <w:pPr>
      <w:tabs>
        <w:tab w:val="left" w:pos="-720"/>
        <w:tab w:val="left" w:pos="426"/>
      </w:tabs>
      <w:spacing w:line="360" w:lineRule="auto"/>
      <w:ind w:left="284" w:right="27"/>
      <w:jc w:val="both"/>
    </w:pPr>
    <w:rPr>
      <w:rFonts w:ascii="Arial" w:hAnsi="Arial" w:cs="Arial"/>
      <w:i/>
      <w:sz w:val="20"/>
      <w:szCs w:val="20"/>
      <w:u w:val="dotted"/>
    </w:rPr>
  </w:style>
  <w:style w:type="paragraph" w:styleId="Zkladntextodsazen">
    <w:name w:val="Body Text Indent"/>
    <w:basedOn w:val="Normln"/>
    <w:link w:val="ZkladntextodsazenChar"/>
    <w:pPr>
      <w:numPr>
        <w:ilvl w:val="12"/>
      </w:numPr>
      <w:tabs>
        <w:tab w:val="left" w:pos="6237"/>
      </w:tabs>
      <w:ind w:left="284"/>
      <w:jc w:val="both"/>
    </w:pPr>
    <w:rPr>
      <w:sz w:val="20"/>
      <w:szCs w:val="20"/>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FB3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A64B0"/>
    <w:rPr>
      <w:color w:val="0000FF"/>
      <w:u w:val="single"/>
    </w:rPr>
  </w:style>
  <w:style w:type="character" w:customStyle="1" w:styleId="ZhlavChar">
    <w:name w:val="Záhlaví Char"/>
    <w:link w:val="Zhlav"/>
    <w:uiPriority w:val="99"/>
    <w:rsid w:val="00DD52E0"/>
    <w:rPr>
      <w:sz w:val="24"/>
      <w:szCs w:val="24"/>
    </w:rPr>
  </w:style>
  <w:style w:type="character" w:customStyle="1" w:styleId="Zkladntextodsazen3Char">
    <w:name w:val="Základní text odsazený 3 Char"/>
    <w:link w:val="Zkladntextodsazen3"/>
    <w:rsid w:val="00E757F8"/>
    <w:rPr>
      <w:rFonts w:ascii="Arial" w:hAnsi="Arial"/>
      <w:sz w:val="18"/>
    </w:rPr>
  </w:style>
  <w:style w:type="character" w:customStyle="1" w:styleId="ZkladntextodsazenChar">
    <w:name w:val="Základní text odsazený Char"/>
    <w:link w:val="Zkladntextodsazen"/>
    <w:rsid w:val="008851C9"/>
  </w:style>
  <w:style w:type="character" w:customStyle="1" w:styleId="Zkladntext3Char">
    <w:name w:val="Základní text 3 Char"/>
    <w:link w:val="Zkladntext3"/>
    <w:rsid w:val="000C5DA2"/>
    <w:rPr>
      <w:b/>
    </w:rPr>
  </w:style>
  <w:style w:type="paragraph" w:customStyle="1" w:styleId="slovn-rove1-netunb">
    <w:name w:val="Číslování - úroveň 1 - netučné b"/>
    <w:basedOn w:val="Normln"/>
    <w:qFormat/>
    <w:rsid w:val="00967F50"/>
    <w:pPr>
      <w:numPr>
        <w:numId w:val="29"/>
      </w:numPr>
      <w:spacing w:before="120" w:after="120"/>
      <w:jc w:val="both"/>
    </w:pPr>
    <w:rPr>
      <w:rFonts w:ascii="Koop Office" w:hAnsi="Koop Office"/>
      <w:sz w:val="20"/>
    </w:rPr>
  </w:style>
  <w:style w:type="paragraph" w:styleId="Normlnweb">
    <w:name w:val="Normal (Web)"/>
    <w:basedOn w:val="Normln"/>
    <w:uiPriority w:val="99"/>
    <w:unhideWhenUsed/>
    <w:rsid w:val="005E2929"/>
    <w:pPr>
      <w:spacing w:before="100" w:beforeAutospacing="1" w:after="100" w:afterAutospacing="1"/>
    </w:pPr>
    <w:rPr>
      <w:rFonts w:eastAsia="Calibri"/>
    </w:rPr>
  </w:style>
  <w:style w:type="paragraph" w:styleId="Odstavecseseznamem">
    <w:name w:val="List Paragraph"/>
    <w:basedOn w:val="Normln"/>
    <w:uiPriority w:val="34"/>
    <w:qFormat/>
    <w:rsid w:val="00165070"/>
    <w:pPr>
      <w:ind w:left="708"/>
    </w:pPr>
    <w:rPr>
      <w:szCs w:val="20"/>
    </w:rPr>
  </w:style>
  <w:style w:type="paragraph" w:customStyle="1" w:styleId="odrka">
    <w:name w:val="odrážka"/>
    <w:basedOn w:val="Normln"/>
    <w:qFormat/>
    <w:rsid w:val="00165070"/>
    <w:pPr>
      <w:numPr>
        <w:numId w:val="32"/>
      </w:numPr>
      <w:spacing w:before="120"/>
      <w:ind w:left="357" w:hanging="357"/>
      <w:jc w:val="both"/>
    </w:pPr>
    <w:rPr>
      <w:rFonts w:ascii="Calibri" w:eastAsia="Calibri" w:hAnsi="Calibri"/>
      <w:sz w:val="22"/>
      <w:szCs w:val="22"/>
      <w:lang w:eastAsia="en-US"/>
    </w:rPr>
  </w:style>
  <w:style w:type="paragraph" w:customStyle="1" w:styleId="slovn">
    <w:name w:val="číslování"/>
    <w:basedOn w:val="Normln"/>
    <w:qFormat/>
    <w:rsid w:val="00165070"/>
    <w:pPr>
      <w:numPr>
        <w:numId w:val="33"/>
      </w:numPr>
      <w:tabs>
        <w:tab w:val="num" w:pos="390"/>
      </w:tabs>
      <w:autoSpaceDE w:val="0"/>
      <w:autoSpaceDN w:val="0"/>
      <w:adjustRightInd w:val="0"/>
      <w:spacing w:before="120"/>
      <w:ind w:left="390" w:hanging="390"/>
      <w:jc w:val="both"/>
    </w:pPr>
    <w:rPr>
      <w:rFonts w:ascii="Calibri" w:hAnsi="Calibri" w:cs="KoopCondPro"/>
      <w:sz w:val="22"/>
      <w:szCs w:val="20"/>
      <w:lang w:eastAsia="en-US"/>
    </w:rPr>
  </w:style>
  <w:style w:type="paragraph" w:customStyle="1" w:styleId="odrkadruh">
    <w:name w:val="odrážka druhá"/>
    <w:basedOn w:val="odrka"/>
    <w:qFormat/>
    <w:rsid w:val="00165070"/>
    <w:pPr>
      <w:numPr>
        <w:numId w:val="31"/>
      </w:numPr>
      <w:tabs>
        <w:tab w:val="num" w:pos="390"/>
      </w:tabs>
      <w:ind w:left="709" w:hanging="283"/>
    </w:pPr>
  </w:style>
  <w:style w:type="paragraph" w:customStyle="1" w:styleId="Default">
    <w:name w:val="Default"/>
    <w:rsid w:val="00F43438"/>
    <w:pPr>
      <w:autoSpaceDE w:val="0"/>
      <w:autoSpaceDN w:val="0"/>
      <w:adjustRightInd w:val="0"/>
    </w:pPr>
    <w:rPr>
      <w:rFonts w:ascii="Koop Office" w:hAnsi="Koop Office" w:cs="Koop Office"/>
      <w:color w:val="000000"/>
      <w:sz w:val="24"/>
      <w:szCs w:val="24"/>
    </w:rPr>
  </w:style>
  <w:style w:type="character" w:customStyle="1" w:styleId="UnresolvedMention">
    <w:name w:val="Unresolved Mention"/>
    <w:uiPriority w:val="99"/>
    <w:semiHidden/>
    <w:unhideWhenUsed/>
    <w:rsid w:val="007E51EC"/>
    <w:rPr>
      <w:color w:val="605E5C"/>
      <w:shd w:val="clear" w:color="auto" w:fill="E1DFDD"/>
    </w:rPr>
  </w:style>
  <w:style w:type="paragraph" w:customStyle="1" w:styleId="Nadpislnk">
    <w:name w:val="Nadpis článků"/>
    <w:basedOn w:val="Normln"/>
    <w:qFormat/>
    <w:rsid w:val="00066338"/>
    <w:pPr>
      <w:keepNext/>
      <w:keepLines/>
      <w:spacing w:before="240" w:after="120"/>
      <w:jc w:val="center"/>
    </w:pPr>
    <w:rPr>
      <w:rFonts w:ascii="Koop Office" w:hAnsi="Koop Office"/>
      <w:b/>
    </w:rPr>
  </w:style>
  <w:style w:type="paragraph" w:customStyle="1" w:styleId="slovn-rove1">
    <w:name w:val="Číslování - úroveň 1"/>
    <w:basedOn w:val="Normln"/>
    <w:qFormat/>
    <w:rsid w:val="00066338"/>
    <w:pPr>
      <w:keepNext/>
      <w:numPr>
        <w:numId w:val="34"/>
      </w:numPr>
      <w:spacing w:before="120" w:after="120"/>
      <w:jc w:val="both"/>
    </w:pPr>
    <w:rPr>
      <w:rFonts w:ascii="Koop Office" w:hAnsi="Koop Office"/>
      <w:b/>
      <w:sz w:val="20"/>
    </w:rPr>
  </w:style>
  <w:style w:type="paragraph" w:customStyle="1" w:styleId="slovn-rove2">
    <w:name w:val="číslování - úroveň 2"/>
    <w:basedOn w:val="slovn-rove1"/>
    <w:link w:val="slovn-rove2Char"/>
    <w:qFormat/>
    <w:rsid w:val="00066338"/>
    <w:pPr>
      <w:numPr>
        <w:ilvl w:val="1"/>
      </w:numPr>
      <w:tabs>
        <w:tab w:val="left" w:pos="454"/>
      </w:tabs>
    </w:pPr>
  </w:style>
  <w:style w:type="paragraph" w:customStyle="1" w:styleId="slovn-rove3">
    <w:name w:val="číslování - úroveň 3"/>
    <w:basedOn w:val="slovn-rove2"/>
    <w:qFormat/>
    <w:rsid w:val="00066338"/>
    <w:pPr>
      <w:numPr>
        <w:ilvl w:val="2"/>
      </w:numPr>
      <w:tabs>
        <w:tab w:val="clear" w:pos="425"/>
        <w:tab w:val="left" w:pos="510"/>
        <w:tab w:val="num" w:pos="2160"/>
      </w:tabs>
      <w:spacing w:after="0"/>
      <w:ind w:left="2160" w:hanging="180"/>
    </w:pPr>
  </w:style>
  <w:style w:type="character" w:customStyle="1" w:styleId="slovn-rove2Char">
    <w:name w:val="číslování - úroveň 2 Char"/>
    <w:link w:val="slovn-rove2"/>
    <w:rsid w:val="00066338"/>
    <w:rPr>
      <w:rFonts w:ascii="Koop Office" w:hAnsi="Koop Office"/>
      <w:b/>
      <w:szCs w:val="24"/>
    </w:rPr>
  </w:style>
  <w:style w:type="paragraph" w:customStyle="1" w:styleId="Zkladntext32">
    <w:name w:val="Základní text 32"/>
    <w:basedOn w:val="Normln"/>
    <w:rsid w:val="00CE6708"/>
    <w:pPr>
      <w:tabs>
        <w:tab w:val="left" w:pos="-720"/>
      </w:tabs>
      <w:overflowPunct w:val="0"/>
      <w:autoSpaceDE w:val="0"/>
      <w:autoSpaceDN w:val="0"/>
      <w:adjustRightInd w:val="0"/>
      <w:spacing w:line="360" w:lineRule="auto"/>
      <w:textAlignment w:val="baseline"/>
    </w:pPr>
    <w:rPr>
      <w:sz w:val="20"/>
      <w:szCs w:val="20"/>
    </w:rPr>
  </w:style>
  <w:style w:type="paragraph" w:customStyle="1" w:styleId="VZORK">
    <w:name w:val="VZOR_K_§"/>
    <w:basedOn w:val="Normln"/>
    <w:uiPriority w:val="99"/>
    <w:rsid w:val="001D4CAC"/>
    <w:pPr>
      <w:keepNext/>
      <w:widowControl w:val="0"/>
      <w:suppressAutoHyphens/>
      <w:autoSpaceDE w:val="0"/>
      <w:autoSpaceDN w:val="0"/>
      <w:adjustRightInd w:val="0"/>
      <w:spacing w:after="232" w:line="228" w:lineRule="atLeast"/>
      <w:ind w:left="1020"/>
    </w:pPr>
    <w:rPr>
      <w:rFonts w:ascii="Helvetica" w:hAnsi="Helvetica"/>
      <w:color w:val="000000"/>
      <w:sz w:val="20"/>
      <w:szCs w:val="20"/>
    </w:rPr>
  </w:style>
  <w:style w:type="paragraph" w:styleId="Textbubliny">
    <w:name w:val="Balloon Text"/>
    <w:basedOn w:val="Normln"/>
    <w:link w:val="TextbublinyChar"/>
    <w:rsid w:val="001D4CAC"/>
    <w:rPr>
      <w:rFonts w:ascii="Segoe UI" w:hAnsi="Segoe UI" w:cs="Segoe UI"/>
      <w:sz w:val="18"/>
      <w:szCs w:val="18"/>
    </w:rPr>
  </w:style>
  <w:style w:type="character" w:customStyle="1" w:styleId="TextbublinyChar">
    <w:name w:val="Text bubliny Char"/>
    <w:basedOn w:val="Standardnpsmoodstavce"/>
    <w:link w:val="Textbubliny"/>
    <w:rsid w:val="001D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76491">
      <w:bodyDiv w:val="1"/>
      <w:marLeft w:val="0"/>
      <w:marRight w:val="0"/>
      <w:marTop w:val="0"/>
      <w:marBottom w:val="0"/>
      <w:divBdr>
        <w:top w:val="none" w:sz="0" w:space="0" w:color="auto"/>
        <w:left w:val="none" w:sz="0" w:space="0" w:color="auto"/>
        <w:bottom w:val="none" w:sz="0" w:space="0" w:color="auto"/>
        <w:right w:val="none" w:sz="0" w:space="0" w:color="auto"/>
      </w:divBdr>
    </w:div>
    <w:div w:id="1653635261">
      <w:bodyDiv w:val="1"/>
      <w:marLeft w:val="0"/>
      <w:marRight w:val="0"/>
      <w:marTop w:val="0"/>
      <w:marBottom w:val="0"/>
      <w:divBdr>
        <w:top w:val="none" w:sz="0" w:space="0" w:color="auto"/>
        <w:left w:val="none" w:sz="0" w:space="0" w:color="auto"/>
        <w:bottom w:val="none" w:sz="0" w:space="0" w:color="auto"/>
        <w:right w:val="none" w:sz="0" w:space="0" w:color="auto"/>
      </w:divBdr>
    </w:div>
    <w:div w:id="1931035942">
      <w:bodyDiv w:val="1"/>
      <w:marLeft w:val="0"/>
      <w:marRight w:val="0"/>
      <w:marTop w:val="0"/>
      <w:marBottom w:val="0"/>
      <w:divBdr>
        <w:top w:val="none" w:sz="0" w:space="0" w:color="auto"/>
        <w:left w:val="none" w:sz="0" w:space="0" w:color="auto"/>
        <w:bottom w:val="none" w:sz="0" w:space="0" w:color="auto"/>
        <w:right w:val="none" w:sz="0" w:space="0" w:color="auto"/>
      </w:divBdr>
    </w:div>
    <w:div w:id="20472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http://www.koop.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3173</Words>
  <Characters>18725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Verze 3</vt:lpstr>
    </vt:vector>
  </TitlesOfParts>
  <Company>Kooperativa, pojistovna a. s.</Company>
  <LinksUpToDate>false</LinksUpToDate>
  <CharactersWithSpaces>21855</CharactersWithSpaces>
  <SharedDoc>false</SharedDoc>
  <HLinks>
    <vt:vector size="18" baseType="variant">
      <vt:variant>
        <vt:i4>8060972</vt:i4>
      </vt:variant>
      <vt:variant>
        <vt:i4>5</vt:i4>
      </vt:variant>
      <vt:variant>
        <vt:i4>0</vt:i4>
      </vt:variant>
      <vt:variant>
        <vt:i4>5</vt:i4>
      </vt:variant>
      <vt:variant>
        <vt:lpwstr>http://www.koop.cz/</vt:lpwstr>
      </vt:variant>
      <vt:variant>
        <vt:lpwstr/>
      </vt:variant>
      <vt:variant>
        <vt:i4>8060972</vt:i4>
      </vt:variant>
      <vt:variant>
        <vt:i4>3</vt:i4>
      </vt:variant>
      <vt:variant>
        <vt:i4>0</vt:i4>
      </vt:variant>
      <vt:variant>
        <vt:i4>5</vt:i4>
      </vt:variant>
      <vt:variant>
        <vt:lpwstr>http://www.koop.cz/</vt:lpwstr>
      </vt:variant>
      <vt:variant>
        <vt:lpwstr/>
      </vt:variant>
      <vt:variant>
        <vt:i4>6226035</vt:i4>
      </vt:variant>
      <vt:variant>
        <vt:i4>0</vt:i4>
      </vt:variant>
      <vt:variant>
        <vt:i4>0</vt:i4>
      </vt:variant>
      <vt:variant>
        <vt:i4>5</vt:i4>
      </vt:variant>
      <vt:variant>
        <vt:lpwstr>mailto:podatelna@koop.cz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murbanova</dc:creator>
  <cp:keywords/>
  <cp:lastModifiedBy>Hrubý Josef, Ing.</cp:lastModifiedBy>
  <cp:revision>11</cp:revision>
  <cp:lastPrinted>2019-03-04T13:15:00Z</cp:lastPrinted>
  <dcterms:created xsi:type="dcterms:W3CDTF">2019-03-04T07:05:00Z</dcterms:created>
  <dcterms:modified xsi:type="dcterms:W3CDTF">2019-03-13T11:25:00Z</dcterms:modified>
</cp:coreProperties>
</file>