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892" w:type="dxa"/>
        <w:tblLook w:val="04A0" w:firstRow="1" w:lastRow="0" w:firstColumn="1" w:lastColumn="0" w:noHBand="0" w:noVBand="1"/>
      </w:tblPr>
      <w:tblGrid>
        <w:gridCol w:w="865"/>
        <w:gridCol w:w="5248"/>
        <w:gridCol w:w="1191"/>
        <w:gridCol w:w="1338"/>
        <w:gridCol w:w="992"/>
        <w:gridCol w:w="1173"/>
        <w:gridCol w:w="85"/>
      </w:tblGrid>
      <w:tr w:rsidR="00B30BA9" w:rsidRPr="00B30BA9" w:rsidTr="00B30BA9">
        <w:trPr>
          <w:trHeight w:val="372"/>
        </w:trPr>
        <w:tc>
          <w:tcPr>
            <w:tcW w:w="865" w:type="dxa"/>
            <w:noWrap/>
            <w:hideMark/>
          </w:tcPr>
          <w:p w:rsidR="00B30BA9" w:rsidRPr="00B30BA9" w:rsidRDefault="00B30BA9">
            <w:pPr>
              <w:rPr>
                <w:b/>
                <w:bCs/>
              </w:rPr>
            </w:pPr>
            <w:r w:rsidRPr="00B30BA9">
              <w:rPr>
                <w:b/>
                <w:bCs/>
              </w:rPr>
              <w:t>Příloha č. 3</w:t>
            </w:r>
          </w:p>
        </w:tc>
        <w:tc>
          <w:tcPr>
            <w:tcW w:w="5248" w:type="dxa"/>
            <w:noWrap/>
            <w:hideMark/>
          </w:tcPr>
          <w:p w:rsidR="00B30BA9" w:rsidRPr="00B30BA9" w:rsidRDefault="00B30BA9" w:rsidP="00B30BA9">
            <w:pPr>
              <w:rPr>
                <w:b/>
                <w:bCs/>
                <w:u w:val="single"/>
              </w:rPr>
            </w:pPr>
            <w:r w:rsidRPr="00B30BA9">
              <w:rPr>
                <w:b/>
                <w:bCs/>
                <w:u w:val="single"/>
              </w:rPr>
              <w:t xml:space="preserve">SPECIFIKACE - POLOŽKOVÝ ROZPOČET 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pPr>
              <w:ind w:left="108" w:hanging="108"/>
              <w:rPr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1338" w:type="dxa"/>
            <w:noWrap/>
            <w:hideMark/>
          </w:tcPr>
          <w:p w:rsidR="00B30BA9" w:rsidRPr="00B30BA9" w:rsidRDefault="00B30BA9"/>
        </w:tc>
        <w:tc>
          <w:tcPr>
            <w:tcW w:w="992" w:type="dxa"/>
            <w:noWrap/>
            <w:hideMark/>
          </w:tcPr>
          <w:p w:rsidR="00B30BA9" w:rsidRPr="00B30BA9" w:rsidRDefault="00B30BA9"/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/>
        </w:tc>
      </w:tr>
      <w:tr w:rsidR="00B30BA9" w:rsidRPr="00B30BA9" w:rsidTr="00B30BA9">
        <w:trPr>
          <w:trHeight w:val="372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PČ</w:t>
            </w:r>
          </w:p>
        </w:tc>
        <w:tc>
          <w:tcPr>
            <w:tcW w:w="5248" w:type="dxa"/>
            <w:noWrap/>
            <w:hideMark/>
          </w:tcPr>
          <w:p w:rsidR="00B30BA9" w:rsidRPr="00B30BA9" w:rsidRDefault="00B30BA9" w:rsidP="00B30BA9">
            <w:r w:rsidRPr="00B30BA9">
              <w:t>Popis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MJ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Množství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proofErr w:type="spellStart"/>
            <w:r w:rsidRPr="00B30BA9">
              <w:t>Jedn</w:t>
            </w:r>
            <w:proofErr w:type="spellEnd"/>
            <w:r w:rsidRPr="00B30BA9">
              <w:t xml:space="preserve">. </w:t>
            </w:r>
            <w:proofErr w:type="gramStart"/>
            <w:r w:rsidRPr="00B30BA9">
              <w:t>cena</w:t>
            </w:r>
            <w:proofErr w:type="gramEnd"/>
            <w:r w:rsidRPr="00B30BA9">
              <w:t xml:space="preserve"> (CZK)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Cena celkem (CZK)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zhotovení oboustranného látkového </w:t>
            </w:r>
            <w:proofErr w:type="spellStart"/>
            <w:r w:rsidRPr="00B30BA9">
              <w:t>baneru</w:t>
            </w:r>
            <w:proofErr w:type="spellEnd"/>
            <w:r w:rsidRPr="00B30BA9">
              <w:t xml:space="preserve">, formát 1000x3750mm, 2 ks sešité k sobě po celém obvodu, nahoře i dole tunýlek pro </w:t>
            </w:r>
            <w:proofErr w:type="gramStart"/>
            <w:r w:rsidRPr="00B30BA9">
              <w:t>vsunutý</w:t>
            </w:r>
            <w:proofErr w:type="gramEnd"/>
            <w:r w:rsidRPr="00B30BA9">
              <w:t xml:space="preserve"> tyče o průměru 4cm,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4700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23 500,00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samolepek, průměr 6cm, 1/0,předsekané papírové etikety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300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1,65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495,00</w:t>
            </w:r>
          </w:p>
        </w:tc>
      </w:tr>
      <w:tr w:rsidR="00B30BA9" w:rsidRPr="00B30BA9" w:rsidTr="00B30BA9">
        <w:trPr>
          <w:trHeight w:val="72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City </w:t>
            </w:r>
            <w:proofErr w:type="spellStart"/>
            <w:r w:rsidRPr="00B30BA9">
              <w:t>Light</w:t>
            </w:r>
            <w:proofErr w:type="spellEnd"/>
            <w:r w:rsidRPr="00B30BA9">
              <w:t xml:space="preserve"> </w:t>
            </w:r>
            <w:proofErr w:type="spellStart"/>
            <w:r w:rsidRPr="00B30BA9">
              <w:t>Peper</w:t>
            </w:r>
            <w:proofErr w:type="spellEnd"/>
            <w:r w:rsidRPr="00B30BA9">
              <w:t xml:space="preserve"> matný 150g. 287x126cm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900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4 500,00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</w:t>
            </w:r>
            <w:proofErr w:type="spellStart"/>
            <w:r w:rsidRPr="00B30BA9">
              <w:t>roll</w:t>
            </w:r>
            <w:proofErr w:type="spellEnd"/>
            <w:r w:rsidRPr="00B30BA9">
              <w:t xml:space="preserve">-up </w:t>
            </w:r>
            <w:proofErr w:type="spellStart"/>
            <w:r w:rsidRPr="00B30BA9">
              <w:t>baneru</w:t>
            </w:r>
            <w:proofErr w:type="spellEnd"/>
            <w:r w:rsidRPr="00B30BA9">
              <w:t xml:space="preserve">, formát 85x200cm, materiál PVC litý </w:t>
            </w:r>
            <w:proofErr w:type="spellStart"/>
            <w:r w:rsidRPr="00B30BA9">
              <w:t>blockout</w:t>
            </w:r>
            <w:proofErr w:type="spellEnd"/>
            <w:r w:rsidRPr="00B30BA9">
              <w:t xml:space="preserve"> </w:t>
            </w:r>
            <w:proofErr w:type="spellStart"/>
            <w:r w:rsidRPr="00B30BA9">
              <w:t>baner</w:t>
            </w:r>
            <w:proofErr w:type="spellEnd"/>
            <w:r w:rsidRPr="00B30BA9">
              <w:t xml:space="preserve">, nebo polypropylenový </w:t>
            </w:r>
            <w:proofErr w:type="spellStart"/>
            <w:r w:rsidRPr="00B30BA9">
              <w:t>blockout</w:t>
            </w:r>
            <w:proofErr w:type="spellEnd"/>
            <w:r w:rsidRPr="00B30BA9">
              <w:t xml:space="preserve"> film, včetně </w:t>
            </w:r>
            <w:proofErr w:type="spellStart"/>
            <w:r w:rsidRPr="00B30BA9">
              <w:t>deinstalace</w:t>
            </w:r>
            <w:proofErr w:type="spellEnd"/>
            <w:r w:rsidRPr="00B30BA9">
              <w:t xml:space="preserve"> a </w:t>
            </w:r>
            <w:proofErr w:type="spellStart"/>
            <w:r w:rsidRPr="00B30BA9">
              <w:t>instalce</w:t>
            </w:r>
            <w:proofErr w:type="spellEnd"/>
            <w:r w:rsidRPr="00B30BA9">
              <w:t xml:space="preserve"> do stojanu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933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4 665,00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zhotovení popisek na dodané </w:t>
            </w:r>
            <w:proofErr w:type="spellStart"/>
            <w:r w:rsidRPr="00B30BA9">
              <w:t>plexi</w:t>
            </w:r>
            <w:proofErr w:type="spellEnd"/>
            <w:r w:rsidRPr="00B30BA9">
              <w:t>, formát 124x49mm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6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zhotovení popisek PVC Kapa </w:t>
            </w:r>
            <w:proofErr w:type="spellStart"/>
            <w:r w:rsidRPr="00B30BA9">
              <w:t>tl</w:t>
            </w:r>
            <w:proofErr w:type="spellEnd"/>
            <w:r w:rsidRPr="00B30BA9">
              <w:t>. 5mm, 110x50mm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6 000,00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7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zhotovení cedule PVC Kapa 5mm, potisk formát A2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343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3 430,00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8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zhotovení tiráže, samolepící řezaná </w:t>
            </w:r>
            <w:proofErr w:type="gramStart"/>
            <w:r w:rsidRPr="00B30BA9">
              <w:t>grafika, ,velikost</w:t>
            </w:r>
            <w:proofErr w:type="gramEnd"/>
            <w:r w:rsidRPr="00B30BA9">
              <w:t xml:space="preserve"> písmena 1,5cm, aplikace na zeď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m2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40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3800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152 000,00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9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A4, barevnost 4/4, 2x ohyb na  DL, papír bezdřevý ofset 170g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1,54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7 700,00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10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listů, barevnost 4/4, rozložený formát 630x297mm, 2x ohyb na složený formát A4, papír bezdřevý ofset 200g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10,17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10 170,00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11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A4, barevnost 4/4, 1 big na A5 včetně složení,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14,42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1 442,00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12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A4, barevnost 4/4, 1 big na A5 včetně složení,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300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10,95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3 285,00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13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A4, barevnost 4/4, 1 big na A5 včetně složení,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8,97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4 485,00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14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A5,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9,05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905,00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15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A5,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300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5,83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1 749,00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16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letáků, formát A5,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4,65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2 325,00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17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pozvánek, formát A5, barevnost 4/0, 200g.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6,96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696,00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lastRenderedPageBreak/>
              <w:t>18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pozvánek, formát A5, barevnost 4/0, 200g.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5,47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1 094,00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19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plakátů, formát A1, barevnost 4/0,130g. pololesklý plakátovací papír 130g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216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1 080,00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20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plakátů, formát A2, barevnost 4/0,135g. pololesklý plakátovací papír 130g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72,89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728,90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21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plakátů, formát A2, barevnost 4/0, pololesklý plakátovací papír 130g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69,72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697,20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22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vizitek, formát 85x55mm, barevnost 4/4, 300g.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600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1,9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1 140,00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23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novoročenek, formát 148x112mm, barevnost 4/4, 350g. matná křída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6,83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683,00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24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a výlep billboardu, formát 510x240cm, barevnost 4/0, billboardový papír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3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2700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8 100,00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25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výroba razítka, COLOP Standard </w:t>
            </w:r>
            <w:proofErr w:type="spellStart"/>
            <w:r w:rsidRPr="00B30BA9">
              <w:t>Printer</w:t>
            </w:r>
            <w:proofErr w:type="spellEnd"/>
            <w:r w:rsidRPr="00B30BA9">
              <w:t xml:space="preserve"> 30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360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1 800,00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26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A5, 16 stran + obálka, obálka 4/4, 300g. křída, vnitřek 4/4, 135g. křída, vazba V1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37,1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7 420,00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27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A5, 16 stran + obálka, obálka 4/4, 300g. křída, vnitřek 4/4, 135g. křída, vazba V1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9,9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9 900,00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28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A5, 60 stran + obálka, obálka 4/4, 300g. křída, vnitřek 4/4, 135g. křída, vazba V2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89,3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17 860,00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29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A5, 60 stran + obálka, obálka 4/4, 300g. křída, vnitřek 4/4, 135g. křída, vazba V2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28,1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28 100,00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30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A4, 60 stran + obálka, obálka 4/4, 300g. křída, vnitřek 4/4, 135g. křída, vazba V2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153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30 600,00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31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A4, 60 stran + obálka, obálka 4/4, 300g. křída, vnitřek 4/4, 135g. křída, vazba V2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48,2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48 200,00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32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katalog A4, 500 stran + obálka, obálka 4/4, 300g. křída, vnitřek 4/4, 135g. křída, vazba V2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1242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248 400,00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33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brožury, A4, vnitřek: rozsah 8 listů, (16 stran), barevnost 4/4, 130g. matná křída, obálka:  barevnost 4/4, 250g. matná křída, vazba V1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26,03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13 015,00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34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brožury, A5, rozsah 56 vnitřních stran + 4 strany obálka, obálka 4/4, papír bezdřevý ofset karton 250g., vnitřek 4/4 bezdřevý ofset 120g., vazba V1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48,08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24 040,00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35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předtisková příprava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1hod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40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550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22 000,00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36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proofErr w:type="spellStart"/>
            <w:r w:rsidRPr="00B30BA9">
              <w:t>instalce</w:t>
            </w:r>
            <w:proofErr w:type="spellEnd"/>
            <w:r w:rsidRPr="00B30BA9">
              <w:t xml:space="preserve"> v galerii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1hod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40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350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14 000,00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lastRenderedPageBreak/>
              <w:t>37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tisk na statickou folii, aplikace na štukovanou omítku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1m2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760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38 000,00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38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jednorázová příprava založení statické folie do stroje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1900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1 900,00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39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PVC banneru, materiál litý </w:t>
            </w:r>
            <w:proofErr w:type="spellStart"/>
            <w:r w:rsidRPr="00B30BA9">
              <w:t>baner</w:t>
            </w:r>
            <w:proofErr w:type="spellEnd"/>
            <w:r w:rsidRPr="00B30BA9">
              <w:t xml:space="preserve"> 510g, očka á 50cm, tisk CMYK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1m2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400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8 000,00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40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potisk na magnetické folie, tvarový ořez do formátu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1m2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1185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5 925,00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41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papírová taška černá, jednostranný potisk bílou barvou, rozměr 23x10x32cm, kroucená držadla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12,18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6 090,00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42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papírová taška černá, </w:t>
            </w:r>
            <w:proofErr w:type="spellStart"/>
            <w:r w:rsidRPr="00B30BA9">
              <w:t>jednostarnný</w:t>
            </w:r>
            <w:proofErr w:type="spellEnd"/>
            <w:r w:rsidRPr="00B30BA9">
              <w:t xml:space="preserve"> potisk bílou barvou, rozměr 32x13x42cm, kroucená držadla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500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15,16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7 580,00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43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plátěná taška, černá, pevná ucha z bavlny, jednostranný potisk bílou barvou, 2 motivy, rozměr 35x41cm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200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127,16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25 432,00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44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obálky na sešit, formát 270x210mm, barevnost 4/0, papír 300g DNS </w:t>
            </w:r>
            <w:proofErr w:type="spellStart"/>
            <w:r w:rsidRPr="00B30BA9">
              <w:t>Color</w:t>
            </w:r>
            <w:proofErr w:type="spellEnd"/>
            <w:r w:rsidRPr="00B30BA9">
              <w:t xml:space="preserve"> </w:t>
            </w:r>
            <w:proofErr w:type="spellStart"/>
            <w:r w:rsidRPr="00B30BA9">
              <w:t>print</w:t>
            </w:r>
            <w:proofErr w:type="spellEnd"/>
            <w:r w:rsidRPr="00B30BA9">
              <w:t xml:space="preserve"> 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300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8,88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2 664,00</w:t>
            </w:r>
          </w:p>
        </w:tc>
      </w:tr>
      <w:tr w:rsidR="00B30BA9" w:rsidRPr="00B30BA9" w:rsidTr="00B30BA9">
        <w:trPr>
          <w:trHeight w:val="73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45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obálky na zápisník, formát 242x189mm, barevnost 4/4, papír IQ </w:t>
            </w:r>
            <w:proofErr w:type="spellStart"/>
            <w:r w:rsidRPr="00B30BA9">
              <w:t>premium</w:t>
            </w:r>
            <w:proofErr w:type="spellEnd"/>
            <w:r w:rsidRPr="00B30BA9">
              <w:t xml:space="preserve"> 100g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13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1 300,00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46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obálky na skicář, formát 323x239mm, barevnost 4/4, papír IQ </w:t>
            </w:r>
            <w:proofErr w:type="spellStart"/>
            <w:r w:rsidRPr="00B30BA9">
              <w:t>premium</w:t>
            </w:r>
            <w:proofErr w:type="spellEnd"/>
            <w:r w:rsidRPr="00B30BA9">
              <w:t xml:space="preserve"> 100g.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18,74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1 874,00</w:t>
            </w:r>
          </w:p>
        </w:tc>
      </w:tr>
      <w:tr w:rsidR="00B30BA9" w:rsidRPr="00B30BA9" w:rsidTr="00B30BA9">
        <w:trPr>
          <w:trHeight w:val="765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47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 xml:space="preserve">tisk obálky na diář, formát 323x239mm, barevnost 4/0, papír IQ </w:t>
            </w:r>
            <w:proofErr w:type="spellStart"/>
            <w:r w:rsidRPr="00B30BA9">
              <w:t>premium</w:t>
            </w:r>
            <w:proofErr w:type="spellEnd"/>
            <w:r w:rsidRPr="00B30BA9">
              <w:t xml:space="preserve"> 100g.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ks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13,04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1 304,00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48</w:t>
            </w:r>
          </w:p>
        </w:tc>
        <w:tc>
          <w:tcPr>
            <w:tcW w:w="5248" w:type="dxa"/>
            <w:hideMark/>
          </w:tcPr>
          <w:p w:rsidR="00B30BA9" w:rsidRPr="00B30BA9" w:rsidRDefault="00B30BA9">
            <w:r w:rsidRPr="00B30BA9">
              <w:t>příplatek za kratší lhůtu dodání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hod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3,5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350,00</w:t>
            </w:r>
          </w:p>
        </w:tc>
      </w:tr>
      <w:tr w:rsidR="00B30BA9" w:rsidRPr="00B30BA9" w:rsidTr="00B30BA9">
        <w:trPr>
          <w:trHeight w:val="780"/>
        </w:trPr>
        <w:tc>
          <w:tcPr>
            <w:tcW w:w="865" w:type="dxa"/>
            <w:noWrap/>
            <w:hideMark/>
          </w:tcPr>
          <w:p w:rsidR="00B30BA9" w:rsidRPr="00B30BA9" w:rsidRDefault="00B30BA9" w:rsidP="00B30BA9">
            <w:r w:rsidRPr="00B30BA9">
              <w:t>49</w:t>
            </w:r>
          </w:p>
        </w:tc>
        <w:tc>
          <w:tcPr>
            <w:tcW w:w="5248" w:type="dxa"/>
            <w:noWrap/>
            <w:hideMark/>
          </w:tcPr>
          <w:p w:rsidR="00B30BA9" w:rsidRPr="00B30BA9" w:rsidRDefault="00B30BA9">
            <w:r w:rsidRPr="00B30BA9">
              <w:t>ostatní náklady (distribuce apod.)</w:t>
            </w:r>
          </w:p>
        </w:tc>
        <w:tc>
          <w:tcPr>
            <w:tcW w:w="1191" w:type="dxa"/>
            <w:noWrap/>
            <w:hideMark/>
          </w:tcPr>
          <w:p w:rsidR="00B30BA9" w:rsidRPr="00B30BA9" w:rsidRDefault="00B30BA9" w:rsidP="00B30BA9">
            <w:r w:rsidRPr="00B30BA9">
              <w:t>x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 w:rsidP="00B30BA9">
            <w:r w:rsidRPr="00B30BA9">
              <w:t>1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 w:rsidP="00B30BA9">
            <w:r w:rsidRPr="00B30BA9">
              <w:t>100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100,00</w:t>
            </w:r>
          </w:p>
        </w:tc>
      </w:tr>
      <w:tr w:rsidR="00B30BA9" w:rsidRPr="00B30BA9" w:rsidTr="00B30BA9">
        <w:trPr>
          <w:gridAfter w:val="1"/>
          <w:wAfter w:w="85" w:type="dxa"/>
          <w:trHeight w:val="345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3521" w:type="dxa"/>
            <w:gridSpan w:val="3"/>
            <w:noWrap/>
            <w:hideMark/>
          </w:tcPr>
          <w:p w:rsidR="00B30BA9" w:rsidRPr="00B30BA9" w:rsidRDefault="00B30BA9">
            <w:r w:rsidRPr="00B30BA9">
              <w:t>Částka celkem bez DPH/rok</w:t>
            </w:r>
          </w:p>
        </w:tc>
        <w:tc>
          <w:tcPr>
            <w:tcW w:w="1173" w:type="dxa"/>
            <w:noWrap/>
            <w:hideMark/>
          </w:tcPr>
          <w:p w:rsidR="00B30BA9" w:rsidRPr="00B30BA9" w:rsidRDefault="00B30BA9" w:rsidP="00B30BA9">
            <w:r w:rsidRPr="00B30BA9">
              <w:t>808 724,10</w:t>
            </w:r>
          </w:p>
        </w:tc>
      </w:tr>
      <w:tr w:rsidR="00B30BA9" w:rsidRPr="00B30BA9" w:rsidTr="00B30BA9">
        <w:trPr>
          <w:gridAfter w:val="1"/>
          <w:wAfter w:w="85" w:type="dxa"/>
          <w:trHeight w:val="345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 w:rsidP="00B30BA9"/>
        </w:tc>
        <w:tc>
          <w:tcPr>
            <w:tcW w:w="3521" w:type="dxa"/>
            <w:gridSpan w:val="3"/>
            <w:noWrap/>
            <w:hideMark/>
          </w:tcPr>
          <w:p w:rsidR="00B30BA9" w:rsidRPr="00B30BA9" w:rsidRDefault="00B30BA9">
            <w:r w:rsidRPr="00B30BA9">
              <w:t xml:space="preserve"> DPH 21 %</w:t>
            </w:r>
          </w:p>
        </w:tc>
        <w:tc>
          <w:tcPr>
            <w:tcW w:w="1173" w:type="dxa"/>
            <w:noWrap/>
            <w:hideMark/>
          </w:tcPr>
          <w:p w:rsidR="00B30BA9" w:rsidRPr="00B30BA9" w:rsidRDefault="00B30BA9" w:rsidP="00B30BA9">
            <w:r w:rsidRPr="00B30BA9">
              <w:t>169 832,06</w:t>
            </w:r>
          </w:p>
        </w:tc>
      </w:tr>
      <w:tr w:rsidR="00B30BA9" w:rsidRPr="00B30BA9" w:rsidTr="00B30BA9">
        <w:trPr>
          <w:gridAfter w:val="1"/>
          <w:wAfter w:w="85" w:type="dxa"/>
          <w:trHeight w:val="345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 w:rsidP="00B30BA9"/>
        </w:tc>
        <w:tc>
          <w:tcPr>
            <w:tcW w:w="3521" w:type="dxa"/>
            <w:gridSpan w:val="3"/>
            <w:noWrap/>
            <w:hideMark/>
          </w:tcPr>
          <w:p w:rsidR="00B30BA9" w:rsidRPr="00B30BA9" w:rsidRDefault="00B30BA9">
            <w:r w:rsidRPr="00B30BA9">
              <w:t>Částka celkem včetně DPH/rok</w:t>
            </w:r>
          </w:p>
        </w:tc>
        <w:tc>
          <w:tcPr>
            <w:tcW w:w="1173" w:type="dxa"/>
            <w:noWrap/>
            <w:hideMark/>
          </w:tcPr>
          <w:p w:rsidR="00B30BA9" w:rsidRPr="00B30BA9" w:rsidRDefault="00B30BA9" w:rsidP="00B30BA9">
            <w:r w:rsidRPr="00B30BA9">
              <w:t>978 556,16</w:t>
            </w:r>
          </w:p>
        </w:tc>
      </w:tr>
      <w:tr w:rsidR="00B30BA9" w:rsidRPr="00B30BA9" w:rsidTr="00B30BA9">
        <w:trPr>
          <w:gridAfter w:val="1"/>
          <w:wAfter w:w="85" w:type="dxa"/>
          <w:trHeight w:val="480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3521" w:type="dxa"/>
            <w:gridSpan w:val="3"/>
            <w:noWrap/>
            <w:hideMark/>
          </w:tcPr>
          <w:p w:rsidR="00B30BA9" w:rsidRPr="00B30BA9" w:rsidRDefault="00B30BA9">
            <w:r w:rsidRPr="00B30BA9">
              <w:t>Částka celkem bez DPH/2roky</w:t>
            </w:r>
          </w:p>
        </w:tc>
        <w:tc>
          <w:tcPr>
            <w:tcW w:w="1173" w:type="dxa"/>
            <w:noWrap/>
            <w:hideMark/>
          </w:tcPr>
          <w:p w:rsidR="00B30BA9" w:rsidRPr="00B30BA9" w:rsidRDefault="00B30BA9" w:rsidP="00B30BA9">
            <w:r w:rsidRPr="00B30BA9">
              <w:t>1 617 448,20</w:t>
            </w:r>
          </w:p>
        </w:tc>
      </w:tr>
      <w:tr w:rsidR="00B30BA9" w:rsidRPr="00B30BA9" w:rsidTr="00B30BA9">
        <w:trPr>
          <w:gridAfter w:val="1"/>
          <w:wAfter w:w="85" w:type="dxa"/>
          <w:trHeight w:val="480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3521" w:type="dxa"/>
            <w:gridSpan w:val="3"/>
            <w:noWrap/>
            <w:hideMark/>
          </w:tcPr>
          <w:p w:rsidR="00B30BA9" w:rsidRPr="00B30BA9" w:rsidRDefault="00B30BA9">
            <w:r w:rsidRPr="00B30BA9">
              <w:t xml:space="preserve"> DPH 21 %</w:t>
            </w:r>
          </w:p>
        </w:tc>
        <w:tc>
          <w:tcPr>
            <w:tcW w:w="1173" w:type="dxa"/>
            <w:noWrap/>
            <w:hideMark/>
          </w:tcPr>
          <w:p w:rsidR="00B30BA9" w:rsidRPr="00B30BA9" w:rsidRDefault="00B30BA9" w:rsidP="00B30BA9">
            <w:r w:rsidRPr="00B30BA9">
              <w:t>339 664,12</w:t>
            </w:r>
          </w:p>
        </w:tc>
      </w:tr>
      <w:tr w:rsidR="00B30BA9" w:rsidRPr="00B30BA9" w:rsidTr="00B30BA9">
        <w:trPr>
          <w:trHeight w:val="480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1191" w:type="dxa"/>
            <w:noWrap/>
            <w:hideMark/>
          </w:tcPr>
          <w:p w:rsidR="00B30BA9" w:rsidRPr="00B30BA9" w:rsidRDefault="00B30BA9">
            <w:r w:rsidRPr="00B30BA9">
              <w:t>Částka celkem včetně DPH/2roky</w:t>
            </w:r>
          </w:p>
        </w:tc>
        <w:tc>
          <w:tcPr>
            <w:tcW w:w="1338" w:type="dxa"/>
            <w:noWrap/>
            <w:hideMark/>
          </w:tcPr>
          <w:p w:rsidR="00B30BA9" w:rsidRPr="00B30BA9" w:rsidRDefault="00B30BA9">
            <w:r w:rsidRPr="00B30BA9">
              <w:t> </w:t>
            </w:r>
          </w:p>
        </w:tc>
        <w:tc>
          <w:tcPr>
            <w:tcW w:w="992" w:type="dxa"/>
            <w:noWrap/>
            <w:hideMark/>
          </w:tcPr>
          <w:p w:rsidR="00B30BA9" w:rsidRPr="00B30BA9" w:rsidRDefault="00B30BA9">
            <w:r w:rsidRPr="00B30BA9">
              <w:t> 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 w:rsidP="00B30BA9">
            <w:r w:rsidRPr="00B30BA9">
              <w:t>1 957 112,32</w:t>
            </w:r>
          </w:p>
        </w:tc>
      </w:tr>
      <w:tr w:rsidR="00B30BA9" w:rsidRPr="00B30BA9" w:rsidTr="00B30BA9">
        <w:trPr>
          <w:trHeight w:val="360"/>
        </w:trPr>
        <w:tc>
          <w:tcPr>
            <w:tcW w:w="865" w:type="dxa"/>
            <w:noWrap/>
            <w:hideMark/>
          </w:tcPr>
          <w:p w:rsidR="00B30BA9" w:rsidRPr="00B30BA9" w:rsidRDefault="00B30BA9" w:rsidP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1191" w:type="dxa"/>
            <w:noWrap/>
            <w:hideMark/>
          </w:tcPr>
          <w:p w:rsidR="00B30BA9" w:rsidRPr="00B30BA9" w:rsidRDefault="00B30BA9"/>
        </w:tc>
        <w:tc>
          <w:tcPr>
            <w:tcW w:w="1338" w:type="dxa"/>
            <w:noWrap/>
            <w:hideMark/>
          </w:tcPr>
          <w:p w:rsidR="00B30BA9" w:rsidRPr="00B30BA9" w:rsidRDefault="00B30BA9"/>
        </w:tc>
        <w:tc>
          <w:tcPr>
            <w:tcW w:w="992" w:type="dxa"/>
            <w:noWrap/>
            <w:hideMark/>
          </w:tcPr>
          <w:p w:rsidR="00B30BA9" w:rsidRPr="00B30BA9" w:rsidRDefault="00B30BA9"/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/>
        </w:tc>
      </w:tr>
      <w:tr w:rsidR="00B30BA9" w:rsidRPr="00B30BA9" w:rsidTr="00B30BA9">
        <w:trPr>
          <w:trHeight w:val="360"/>
        </w:trPr>
        <w:tc>
          <w:tcPr>
            <w:tcW w:w="865" w:type="dxa"/>
            <w:noWrap/>
            <w:hideMark/>
          </w:tcPr>
          <w:p w:rsidR="00B30BA9" w:rsidRPr="00B30BA9" w:rsidRDefault="00B30BA9"/>
        </w:tc>
        <w:tc>
          <w:tcPr>
            <w:tcW w:w="5248" w:type="dxa"/>
            <w:noWrap/>
            <w:hideMark/>
          </w:tcPr>
          <w:p w:rsidR="00B30BA9" w:rsidRPr="00B30BA9" w:rsidRDefault="00B30BA9"/>
        </w:tc>
        <w:tc>
          <w:tcPr>
            <w:tcW w:w="1191" w:type="dxa"/>
            <w:noWrap/>
            <w:hideMark/>
          </w:tcPr>
          <w:p w:rsidR="00B30BA9" w:rsidRPr="00B30BA9" w:rsidRDefault="00B30BA9"/>
        </w:tc>
        <w:tc>
          <w:tcPr>
            <w:tcW w:w="2330" w:type="dxa"/>
            <w:gridSpan w:val="2"/>
            <w:noWrap/>
            <w:hideMark/>
          </w:tcPr>
          <w:p w:rsidR="00B30BA9" w:rsidRPr="00B30BA9" w:rsidRDefault="00B30BA9">
            <w:r w:rsidRPr="00B30BA9">
              <w:t>Podpis oprávněné osoby:</w:t>
            </w:r>
          </w:p>
        </w:tc>
        <w:tc>
          <w:tcPr>
            <w:tcW w:w="1258" w:type="dxa"/>
            <w:gridSpan w:val="2"/>
            <w:noWrap/>
            <w:hideMark/>
          </w:tcPr>
          <w:p w:rsidR="00B30BA9" w:rsidRPr="00B30BA9" w:rsidRDefault="00B30BA9"/>
        </w:tc>
      </w:tr>
    </w:tbl>
    <w:p w:rsidR="00693A9F" w:rsidRDefault="00693A9F"/>
    <w:sectPr w:rsidR="00693A9F" w:rsidSect="00B30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A9"/>
    <w:rsid w:val="00693A9F"/>
    <w:rsid w:val="00B3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C285-4163-43C6-B6F3-38CC0E5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Tvrdíková</dc:creator>
  <cp:keywords/>
  <dc:description/>
  <cp:lastModifiedBy>Lucie Tvrdíková</cp:lastModifiedBy>
  <cp:revision>1</cp:revision>
  <dcterms:created xsi:type="dcterms:W3CDTF">2019-02-15T09:53:00Z</dcterms:created>
  <dcterms:modified xsi:type="dcterms:W3CDTF">2019-02-15T10:00:00Z</dcterms:modified>
</cp:coreProperties>
</file>