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BDED" w14:textId="77777777" w:rsidR="0007758F" w:rsidRPr="00032CA4" w:rsidRDefault="0007758F" w:rsidP="0007758F">
      <w:pPr>
        <w:jc w:val="center"/>
        <w:rPr>
          <w:rFonts w:ascii="Tahoma" w:hAnsi="Tahoma" w:cs="Tahoma"/>
          <w:b/>
          <w:sz w:val="18"/>
          <w:szCs w:val="18"/>
        </w:rPr>
      </w:pPr>
      <w:r w:rsidRPr="00032CA4">
        <w:rPr>
          <w:rFonts w:ascii="Tahoma" w:hAnsi="Tahoma" w:cs="Tahoma"/>
          <w:b/>
          <w:sz w:val="18"/>
          <w:szCs w:val="18"/>
        </w:rPr>
        <w:t xml:space="preserve">DODATEK Č. 1 KE SMLOUVĚ O SPOLUPRÁCI ZE DNE </w:t>
      </w:r>
      <w:r w:rsidR="00142B83" w:rsidRPr="00032CA4">
        <w:rPr>
          <w:rFonts w:ascii="Tahoma" w:hAnsi="Tahoma" w:cs="Tahoma"/>
          <w:b/>
          <w:sz w:val="18"/>
          <w:szCs w:val="18"/>
        </w:rPr>
        <w:t>15.11.2017</w:t>
      </w:r>
    </w:p>
    <w:p w14:paraId="28451EB1" w14:textId="77777777" w:rsidR="0007758F" w:rsidRPr="00032CA4" w:rsidRDefault="0007758F" w:rsidP="0007758F">
      <w:pPr>
        <w:jc w:val="center"/>
        <w:rPr>
          <w:rFonts w:ascii="Tahoma" w:hAnsi="Tahoma" w:cs="Tahoma"/>
          <w:b/>
          <w:sz w:val="16"/>
          <w:szCs w:val="16"/>
        </w:rPr>
      </w:pPr>
    </w:p>
    <w:p w14:paraId="7EB72DDC" w14:textId="77777777" w:rsidR="0007758F" w:rsidRPr="00032CA4" w:rsidRDefault="0007758F" w:rsidP="0007758F">
      <w:pPr>
        <w:jc w:val="center"/>
        <w:rPr>
          <w:rFonts w:ascii="Tahoma" w:hAnsi="Tahoma" w:cs="Tahoma"/>
          <w:b/>
          <w:sz w:val="16"/>
          <w:szCs w:val="16"/>
        </w:rPr>
      </w:pPr>
    </w:p>
    <w:p w14:paraId="54674EA7" w14:textId="6E3F2696" w:rsidR="0007758F" w:rsidRDefault="0007758F" w:rsidP="0007758F">
      <w:pPr>
        <w:jc w:val="both"/>
        <w:rPr>
          <w:rFonts w:ascii="Tahoma" w:hAnsi="Tahoma" w:cs="Tahoma"/>
          <w:b/>
          <w:sz w:val="16"/>
          <w:szCs w:val="16"/>
        </w:rPr>
      </w:pPr>
      <w:proofErr w:type="spellStart"/>
      <w:r w:rsidRPr="00032CA4">
        <w:rPr>
          <w:rFonts w:ascii="Tahoma" w:hAnsi="Tahoma" w:cs="Tahoma"/>
          <w:b/>
          <w:sz w:val="16"/>
          <w:szCs w:val="16"/>
        </w:rPr>
        <w:t>Astellas</w:t>
      </w:r>
      <w:proofErr w:type="spellEnd"/>
      <w:r w:rsidRPr="00032CA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032CA4">
        <w:rPr>
          <w:rFonts w:ascii="Tahoma" w:hAnsi="Tahoma" w:cs="Tahoma"/>
          <w:b/>
          <w:sz w:val="16"/>
          <w:szCs w:val="16"/>
        </w:rPr>
        <w:t>Pharma</w:t>
      </w:r>
      <w:proofErr w:type="spellEnd"/>
      <w:r w:rsidRPr="00032CA4">
        <w:rPr>
          <w:rFonts w:ascii="Tahoma" w:hAnsi="Tahoma" w:cs="Tahoma"/>
          <w:b/>
          <w:sz w:val="16"/>
          <w:szCs w:val="16"/>
        </w:rPr>
        <w:t xml:space="preserve"> s.r.o.</w:t>
      </w:r>
    </w:p>
    <w:p w14:paraId="3F93B6D5" w14:textId="77777777" w:rsidR="00032CA4" w:rsidRPr="00032CA4" w:rsidRDefault="00032CA4" w:rsidP="00032CA4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 xml:space="preserve">zapsaná v obchodním rejstříku vedeném Městským soudem v Praze, </w:t>
      </w:r>
      <w:proofErr w:type="spellStart"/>
      <w:r w:rsidRPr="00032CA4">
        <w:rPr>
          <w:rFonts w:ascii="Tahoma" w:hAnsi="Tahoma" w:cs="Tahoma"/>
          <w:sz w:val="16"/>
          <w:szCs w:val="16"/>
        </w:rPr>
        <w:t>sp</w:t>
      </w:r>
      <w:proofErr w:type="spellEnd"/>
      <w:r w:rsidRPr="00032CA4">
        <w:rPr>
          <w:rFonts w:ascii="Tahoma" w:hAnsi="Tahoma" w:cs="Tahoma"/>
          <w:sz w:val="16"/>
          <w:szCs w:val="16"/>
        </w:rPr>
        <w:t>. zn. C 81789</w:t>
      </w:r>
    </w:p>
    <w:p w14:paraId="1A412EB8" w14:textId="7DDC41CD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se sídlem</w:t>
      </w:r>
      <w:r w:rsidR="00032CA4">
        <w:rPr>
          <w:rFonts w:ascii="Tahoma" w:hAnsi="Tahoma" w:cs="Tahoma"/>
          <w:sz w:val="16"/>
          <w:szCs w:val="16"/>
        </w:rPr>
        <w:t>:</w:t>
      </w:r>
      <w:r w:rsidRPr="00032CA4">
        <w:rPr>
          <w:rFonts w:ascii="Tahoma" w:hAnsi="Tahoma" w:cs="Tahoma"/>
          <w:sz w:val="16"/>
          <w:szCs w:val="16"/>
        </w:rPr>
        <w:t xml:space="preserve"> </w:t>
      </w:r>
      <w:r w:rsidR="00032CA4">
        <w:rPr>
          <w:rFonts w:ascii="Tahoma" w:hAnsi="Tahoma" w:cs="Tahoma"/>
          <w:sz w:val="16"/>
          <w:szCs w:val="16"/>
        </w:rPr>
        <w:tab/>
      </w:r>
      <w:r w:rsidR="00470965" w:rsidRPr="00032CA4">
        <w:rPr>
          <w:rFonts w:ascii="Tahoma" w:hAnsi="Tahoma" w:cs="Tahoma"/>
          <w:sz w:val="16"/>
          <w:szCs w:val="16"/>
        </w:rPr>
        <w:t>Rohanské nábřeží 678/29,</w:t>
      </w:r>
      <w:r w:rsidRPr="00032CA4">
        <w:rPr>
          <w:rFonts w:ascii="Tahoma" w:hAnsi="Tahoma" w:cs="Tahoma"/>
          <w:sz w:val="16"/>
          <w:szCs w:val="16"/>
        </w:rPr>
        <w:t xml:space="preserve"> 186 00</w:t>
      </w:r>
      <w:r w:rsidR="00470965" w:rsidRPr="00032CA4">
        <w:rPr>
          <w:rFonts w:ascii="Tahoma" w:hAnsi="Tahoma" w:cs="Tahoma"/>
          <w:sz w:val="16"/>
          <w:szCs w:val="16"/>
        </w:rPr>
        <w:t xml:space="preserve"> Praha 8</w:t>
      </w:r>
    </w:p>
    <w:p w14:paraId="51A9F859" w14:textId="1F86A206" w:rsidR="0007758F" w:rsidRPr="00032CA4" w:rsidRDefault="00142B83" w:rsidP="0007758F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IČ: 26432</w:t>
      </w:r>
      <w:r w:rsidR="0007758F" w:rsidRPr="00032CA4">
        <w:rPr>
          <w:rFonts w:ascii="Tahoma" w:hAnsi="Tahoma" w:cs="Tahoma"/>
          <w:sz w:val="16"/>
          <w:szCs w:val="16"/>
        </w:rPr>
        <w:t>765</w:t>
      </w:r>
      <w:r w:rsidR="00032CA4">
        <w:rPr>
          <w:rFonts w:ascii="Tahoma" w:hAnsi="Tahoma" w:cs="Tahoma"/>
          <w:sz w:val="16"/>
          <w:szCs w:val="16"/>
        </w:rPr>
        <w:tab/>
        <w:t>DIČ: CZ26432765</w:t>
      </w:r>
    </w:p>
    <w:p w14:paraId="7A2E470C" w14:textId="21C30D42" w:rsidR="0007758F" w:rsidRPr="00032CA4" w:rsidRDefault="00032CA4" w:rsidP="0007758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07758F" w:rsidRPr="00032CA4">
        <w:rPr>
          <w:rFonts w:ascii="Tahoma" w:hAnsi="Tahoma" w:cs="Tahoma"/>
          <w:sz w:val="16"/>
          <w:szCs w:val="16"/>
        </w:rPr>
        <w:t>astoupená</w:t>
      </w:r>
      <w:r>
        <w:rPr>
          <w:rFonts w:ascii="Tahoma" w:hAnsi="Tahoma" w:cs="Tahoma"/>
          <w:sz w:val="16"/>
          <w:szCs w:val="16"/>
        </w:rPr>
        <w:t>:</w:t>
      </w:r>
      <w:r w:rsidR="0007758F" w:rsidRPr="00032CA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="005E77C4" w:rsidRPr="00032CA4">
        <w:rPr>
          <w:rFonts w:ascii="Tahoma" w:hAnsi="Tahoma" w:cs="Tahoma"/>
          <w:sz w:val="16"/>
          <w:szCs w:val="16"/>
        </w:rPr>
        <w:t>Ing. Rudolf Kozák</w:t>
      </w:r>
      <w:r w:rsidR="0007758F" w:rsidRPr="00032CA4">
        <w:rPr>
          <w:rFonts w:ascii="Tahoma" w:hAnsi="Tahoma" w:cs="Tahoma"/>
          <w:sz w:val="16"/>
          <w:szCs w:val="16"/>
        </w:rPr>
        <w:t xml:space="preserve"> a</w:t>
      </w:r>
      <w:r w:rsidR="005E77C4" w:rsidRPr="00032C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E77C4" w:rsidRPr="00032CA4">
        <w:rPr>
          <w:rFonts w:ascii="Tahoma" w:hAnsi="Tahoma" w:cs="Tahoma"/>
          <w:sz w:val="16"/>
          <w:szCs w:val="16"/>
        </w:rPr>
        <w:t>Dilek</w:t>
      </w:r>
      <w:proofErr w:type="spellEnd"/>
      <w:r w:rsidR="005E77C4" w:rsidRPr="00032C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E77C4" w:rsidRPr="00032CA4">
        <w:rPr>
          <w:rFonts w:ascii="Tahoma" w:hAnsi="Tahoma" w:cs="Tahoma"/>
          <w:sz w:val="16"/>
          <w:szCs w:val="16"/>
        </w:rPr>
        <w:t>Aldemir</w:t>
      </w:r>
      <w:proofErr w:type="spellEnd"/>
      <w:r w:rsidR="005E77C4" w:rsidRPr="00032C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E77C4" w:rsidRPr="00032CA4">
        <w:rPr>
          <w:rFonts w:ascii="Tahoma" w:hAnsi="Tahoma" w:cs="Tahoma"/>
          <w:sz w:val="16"/>
          <w:szCs w:val="16"/>
        </w:rPr>
        <w:t>Cevik</w:t>
      </w:r>
      <w:proofErr w:type="spellEnd"/>
      <w:r w:rsidR="005E77C4" w:rsidRPr="00032CA4">
        <w:rPr>
          <w:rFonts w:ascii="Tahoma" w:hAnsi="Tahoma" w:cs="Tahoma"/>
          <w:sz w:val="16"/>
          <w:szCs w:val="16"/>
        </w:rPr>
        <w:t>,</w:t>
      </w:r>
      <w:r w:rsidR="0007758F" w:rsidRPr="00032CA4">
        <w:rPr>
          <w:rFonts w:ascii="Tahoma" w:hAnsi="Tahoma" w:cs="Tahoma"/>
          <w:sz w:val="16"/>
          <w:szCs w:val="16"/>
        </w:rPr>
        <w:t xml:space="preserve"> jednatel</w:t>
      </w:r>
      <w:r w:rsidR="00470965" w:rsidRPr="00032CA4">
        <w:rPr>
          <w:rFonts w:ascii="Tahoma" w:hAnsi="Tahoma" w:cs="Tahoma"/>
          <w:sz w:val="16"/>
          <w:szCs w:val="16"/>
        </w:rPr>
        <w:t>é</w:t>
      </w:r>
      <w:r w:rsidR="0007758F" w:rsidRPr="00032CA4">
        <w:rPr>
          <w:rFonts w:ascii="Tahoma" w:hAnsi="Tahoma" w:cs="Tahoma"/>
          <w:sz w:val="16"/>
          <w:szCs w:val="16"/>
        </w:rPr>
        <w:t xml:space="preserve"> </w:t>
      </w:r>
    </w:p>
    <w:p w14:paraId="5C689E74" w14:textId="77777777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(dále jen jako „</w:t>
      </w:r>
      <w:r w:rsidRPr="00032CA4">
        <w:rPr>
          <w:rFonts w:ascii="Tahoma" w:hAnsi="Tahoma" w:cs="Tahoma"/>
          <w:b/>
          <w:sz w:val="16"/>
          <w:szCs w:val="16"/>
        </w:rPr>
        <w:t>Astellas</w:t>
      </w:r>
      <w:r w:rsidRPr="00032CA4">
        <w:rPr>
          <w:rFonts w:ascii="Tahoma" w:hAnsi="Tahoma" w:cs="Tahoma"/>
          <w:sz w:val="16"/>
          <w:szCs w:val="16"/>
        </w:rPr>
        <w:t xml:space="preserve">“) </w:t>
      </w:r>
    </w:p>
    <w:p w14:paraId="3493C0B4" w14:textId="77777777" w:rsidR="0007758F" w:rsidRPr="00032CA4" w:rsidRDefault="0007758F" w:rsidP="0007758F">
      <w:pPr>
        <w:ind w:left="2124" w:hanging="2124"/>
        <w:jc w:val="both"/>
        <w:rPr>
          <w:rFonts w:ascii="Tahoma" w:hAnsi="Tahoma" w:cs="Tahoma"/>
          <w:b/>
          <w:sz w:val="16"/>
          <w:szCs w:val="16"/>
        </w:rPr>
      </w:pPr>
    </w:p>
    <w:p w14:paraId="235476D5" w14:textId="77777777" w:rsidR="0007758F" w:rsidRPr="00032CA4" w:rsidRDefault="0007758F" w:rsidP="0007758F">
      <w:pPr>
        <w:ind w:left="2124" w:hanging="2124"/>
        <w:jc w:val="both"/>
        <w:rPr>
          <w:rFonts w:ascii="Tahoma" w:hAnsi="Tahoma" w:cs="Tahoma"/>
          <w:b/>
          <w:sz w:val="16"/>
          <w:szCs w:val="16"/>
        </w:rPr>
      </w:pPr>
      <w:r w:rsidRPr="00032CA4">
        <w:rPr>
          <w:rFonts w:ascii="Tahoma" w:hAnsi="Tahoma" w:cs="Tahoma"/>
          <w:b/>
          <w:sz w:val="16"/>
          <w:szCs w:val="16"/>
        </w:rPr>
        <w:t>a</w:t>
      </w:r>
    </w:p>
    <w:p w14:paraId="7A5FA11E" w14:textId="77777777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</w:p>
    <w:p w14:paraId="41B4F0A3" w14:textId="77777777" w:rsidR="0007758F" w:rsidRPr="00032CA4" w:rsidRDefault="00142B83" w:rsidP="0007758F">
      <w:pPr>
        <w:jc w:val="both"/>
        <w:rPr>
          <w:rFonts w:ascii="Tahoma" w:hAnsi="Tahoma" w:cs="Tahoma"/>
          <w:b/>
          <w:sz w:val="16"/>
          <w:szCs w:val="16"/>
        </w:rPr>
      </w:pPr>
      <w:r w:rsidRPr="00032CA4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5580770E" w14:textId="52E05BB1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 xml:space="preserve">se sídlem: </w:t>
      </w:r>
      <w:r w:rsidR="00032CA4">
        <w:rPr>
          <w:rFonts w:ascii="Tahoma" w:hAnsi="Tahoma" w:cs="Tahoma"/>
          <w:sz w:val="16"/>
          <w:szCs w:val="16"/>
        </w:rPr>
        <w:tab/>
      </w:r>
      <w:r w:rsidR="00142B83" w:rsidRPr="00032CA4">
        <w:rPr>
          <w:rFonts w:ascii="Tahoma" w:hAnsi="Tahoma" w:cs="Tahoma"/>
          <w:sz w:val="16"/>
          <w:szCs w:val="16"/>
        </w:rPr>
        <w:t>U Nemocnice 499/2, 128 08, Praha 2</w:t>
      </w:r>
    </w:p>
    <w:p w14:paraId="3C6425C2" w14:textId="2E46CD7E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IČ:</w:t>
      </w:r>
      <w:r w:rsidR="00032CA4">
        <w:rPr>
          <w:rFonts w:ascii="Tahoma" w:hAnsi="Tahoma" w:cs="Tahoma"/>
          <w:sz w:val="16"/>
          <w:szCs w:val="16"/>
        </w:rPr>
        <w:t xml:space="preserve"> </w:t>
      </w:r>
      <w:r w:rsidR="00142B83" w:rsidRPr="00032CA4">
        <w:rPr>
          <w:rFonts w:ascii="Tahoma" w:hAnsi="Tahoma" w:cs="Tahoma"/>
          <w:sz w:val="16"/>
          <w:szCs w:val="16"/>
        </w:rPr>
        <w:t>00064165</w:t>
      </w:r>
      <w:r w:rsidRPr="00032CA4">
        <w:rPr>
          <w:rFonts w:ascii="Tahoma" w:hAnsi="Tahoma" w:cs="Tahoma"/>
          <w:sz w:val="16"/>
          <w:szCs w:val="16"/>
        </w:rPr>
        <w:t xml:space="preserve"> </w:t>
      </w:r>
      <w:r w:rsidR="00032CA4">
        <w:rPr>
          <w:rFonts w:ascii="Tahoma" w:hAnsi="Tahoma" w:cs="Tahoma"/>
          <w:sz w:val="16"/>
          <w:szCs w:val="16"/>
        </w:rPr>
        <w:tab/>
        <w:t>DIČ: CZ00064165</w:t>
      </w:r>
    </w:p>
    <w:p w14:paraId="69095CDD" w14:textId="38AB04BA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 xml:space="preserve">zastoupena: </w:t>
      </w:r>
      <w:r w:rsidR="00032CA4">
        <w:rPr>
          <w:rFonts w:ascii="Tahoma" w:hAnsi="Tahoma" w:cs="Tahoma"/>
          <w:sz w:val="16"/>
          <w:szCs w:val="16"/>
        </w:rPr>
        <w:tab/>
      </w:r>
      <w:r w:rsidR="00CE5A22" w:rsidRPr="00032CA4">
        <w:rPr>
          <w:rFonts w:ascii="Tahoma" w:hAnsi="Tahoma" w:cs="Tahoma"/>
          <w:sz w:val="16"/>
          <w:szCs w:val="16"/>
        </w:rPr>
        <w:t xml:space="preserve">MUDr. Jan Bříza, CSc., MBA, statutární zástupce </w:t>
      </w:r>
    </w:p>
    <w:p w14:paraId="273C7EE0" w14:textId="77777777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(dále jen jako „</w:t>
      </w:r>
      <w:r w:rsidRPr="00032CA4">
        <w:rPr>
          <w:rFonts w:ascii="Tahoma" w:hAnsi="Tahoma" w:cs="Tahoma"/>
          <w:b/>
          <w:sz w:val="16"/>
          <w:szCs w:val="16"/>
        </w:rPr>
        <w:t>Odběratel</w:t>
      </w:r>
      <w:r w:rsidRPr="00032CA4">
        <w:rPr>
          <w:rFonts w:ascii="Tahoma" w:hAnsi="Tahoma" w:cs="Tahoma"/>
          <w:sz w:val="16"/>
          <w:szCs w:val="16"/>
        </w:rPr>
        <w:t>“)</w:t>
      </w:r>
    </w:p>
    <w:p w14:paraId="56DC2320" w14:textId="77777777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</w:p>
    <w:p w14:paraId="563C74F7" w14:textId="77777777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</w:p>
    <w:p w14:paraId="6860089C" w14:textId="77777777" w:rsidR="0007758F" w:rsidRPr="00032CA4" w:rsidRDefault="0007758F" w:rsidP="007D4086">
      <w:pPr>
        <w:jc w:val="center"/>
        <w:rPr>
          <w:rFonts w:ascii="Tahoma" w:hAnsi="Tahoma" w:cs="Tahoma"/>
          <w:b/>
          <w:sz w:val="16"/>
          <w:szCs w:val="16"/>
        </w:rPr>
      </w:pPr>
      <w:r w:rsidRPr="00032CA4">
        <w:rPr>
          <w:rFonts w:ascii="Tahoma" w:hAnsi="Tahoma" w:cs="Tahoma"/>
          <w:b/>
          <w:sz w:val="16"/>
          <w:szCs w:val="16"/>
        </w:rPr>
        <w:t>I.</w:t>
      </w:r>
    </w:p>
    <w:p w14:paraId="4737438E" w14:textId="77777777" w:rsidR="0007758F" w:rsidRPr="00032CA4" w:rsidRDefault="0007758F" w:rsidP="007D4086">
      <w:pPr>
        <w:pStyle w:val="Nadpis2"/>
        <w:jc w:val="center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Předmět dodatku</w:t>
      </w:r>
    </w:p>
    <w:p w14:paraId="2E27743B" w14:textId="77777777" w:rsidR="0007758F" w:rsidRPr="00032CA4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p w14:paraId="3AA2C683" w14:textId="77777777" w:rsidR="0007758F" w:rsidRPr="00032CA4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 xml:space="preserve">Smluvní strany uzavřely dne </w:t>
      </w:r>
      <w:r w:rsidR="0061238A" w:rsidRPr="00032CA4">
        <w:rPr>
          <w:rFonts w:ascii="Tahoma" w:hAnsi="Tahoma" w:cs="Tahoma"/>
          <w:sz w:val="16"/>
          <w:szCs w:val="16"/>
        </w:rPr>
        <w:t>15.11.</w:t>
      </w:r>
      <w:r w:rsidR="00142B83" w:rsidRPr="00032CA4">
        <w:rPr>
          <w:rFonts w:ascii="Tahoma" w:hAnsi="Tahoma" w:cs="Tahoma"/>
          <w:sz w:val="16"/>
          <w:szCs w:val="16"/>
        </w:rPr>
        <w:t>2017</w:t>
      </w:r>
      <w:r w:rsidRPr="00032CA4">
        <w:rPr>
          <w:rFonts w:ascii="Tahoma" w:hAnsi="Tahoma" w:cs="Tahoma"/>
          <w:sz w:val="16"/>
          <w:szCs w:val="16"/>
        </w:rPr>
        <w:t xml:space="preserve"> smlouvu o spolupráci, jejímž předmětem je úprava podmínek poskytnutí finančního bonusu při odběru </w:t>
      </w:r>
      <w:r w:rsidR="005E77C4" w:rsidRPr="00032CA4">
        <w:rPr>
          <w:rFonts w:ascii="Tahoma" w:hAnsi="Tahoma" w:cs="Tahoma"/>
          <w:sz w:val="16"/>
          <w:szCs w:val="16"/>
        </w:rPr>
        <w:t xml:space="preserve">výrobků </w:t>
      </w:r>
      <w:proofErr w:type="gramStart"/>
      <w:r w:rsidR="005E77C4" w:rsidRPr="00032CA4">
        <w:rPr>
          <w:rFonts w:ascii="Tahoma" w:hAnsi="Tahoma" w:cs="Tahoma"/>
          <w:sz w:val="16"/>
          <w:szCs w:val="16"/>
        </w:rPr>
        <w:t>Astellas</w:t>
      </w:r>
      <w:r w:rsidRPr="00032CA4">
        <w:rPr>
          <w:rFonts w:ascii="Tahoma" w:hAnsi="Tahoma" w:cs="Tahoma"/>
          <w:sz w:val="16"/>
          <w:szCs w:val="16"/>
        </w:rPr>
        <w:t xml:space="preserve">  uvedených</w:t>
      </w:r>
      <w:proofErr w:type="gramEnd"/>
      <w:r w:rsidRPr="00032CA4">
        <w:rPr>
          <w:rFonts w:ascii="Tahoma" w:hAnsi="Tahoma" w:cs="Tahoma"/>
          <w:sz w:val="16"/>
          <w:szCs w:val="16"/>
        </w:rPr>
        <w:t xml:space="preserve"> v příloze č. 1 této smlouvy Odběratelem, a to z distribuční sítě v České republice (dále jen jako „</w:t>
      </w:r>
      <w:r w:rsidRPr="00032CA4">
        <w:rPr>
          <w:rFonts w:ascii="Tahoma" w:hAnsi="Tahoma" w:cs="Tahoma"/>
          <w:b/>
          <w:sz w:val="16"/>
          <w:szCs w:val="16"/>
        </w:rPr>
        <w:t>Smlouva</w:t>
      </w:r>
      <w:r w:rsidRPr="00032CA4">
        <w:rPr>
          <w:rFonts w:ascii="Tahoma" w:hAnsi="Tahoma" w:cs="Tahoma"/>
          <w:sz w:val="16"/>
          <w:szCs w:val="16"/>
        </w:rPr>
        <w:t>“)</w:t>
      </w:r>
      <w:r w:rsidRPr="00032CA4">
        <w:rPr>
          <w:rFonts w:ascii="Tahoma" w:hAnsi="Tahoma" w:cs="Tahoma"/>
          <w:b/>
          <w:sz w:val="16"/>
          <w:szCs w:val="16"/>
        </w:rPr>
        <w:t>.</w:t>
      </w:r>
      <w:r w:rsidRPr="00032CA4">
        <w:rPr>
          <w:rFonts w:ascii="Tahoma" w:hAnsi="Tahoma" w:cs="Tahoma"/>
          <w:sz w:val="16"/>
          <w:szCs w:val="16"/>
        </w:rPr>
        <w:t xml:space="preserve"> </w:t>
      </w:r>
    </w:p>
    <w:p w14:paraId="11A66995" w14:textId="77777777" w:rsidR="0007758F" w:rsidRPr="00032CA4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ahoma" w:hAnsi="Tahoma" w:cs="Tahoma"/>
          <w:sz w:val="16"/>
          <w:szCs w:val="16"/>
        </w:rPr>
      </w:pPr>
    </w:p>
    <w:p w14:paraId="382D3260" w14:textId="04F83201" w:rsidR="0007758F" w:rsidRPr="00032CA4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Smluvní strany se dohodly, že příloh</w:t>
      </w:r>
      <w:r w:rsidR="00032CA4">
        <w:rPr>
          <w:rFonts w:ascii="Tahoma" w:hAnsi="Tahoma" w:cs="Tahoma"/>
          <w:sz w:val="16"/>
          <w:szCs w:val="16"/>
        </w:rPr>
        <w:t>y</w:t>
      </w:r>
      <w:r w:rsidRPr="00032CA4">
        <w:rPr>
          <w:rFonts w:ascii="Tahoma" w:hAnsi="Tahoma" w:cs="Tahoma"/>
          <w:sz w:val="16"/>
          <w:szCs w:val="16"/>
        </w:rPr>
        <w:t xml:space="preserve"> č. 1</w:t>
      </w:r>
      <w:r w:rsidR="00142B83" w:rsidRPr="00032CA4">
        <w:rPr>
          <w:rFonts w:ascii="Tahoma" w:hAnsi="Tahoma" w:cs="Tahoma"/>
          <w:sz w:val="16"/>
          <w:szCs w:val="16"/>
        </w:rPr>
        <w:t xml:space="preserve"> a 2 Smlouvy nahrazují v plném rozsahu přílohy</w:t>
      </w:r>
      <w:r w:rsidRPr="00032CA4">
        <w:rPr>
          <w:rFonts w:ascii="Tahoma" w:hAnsi="Tahoma" w:cs="Tahoma"/>
          <w:sz w:val="16"/>
          <w:szCs w:val="16"/>
        </w:rPr>
        <w:t xml:space="preserve"> č. 1</w:t>
      </w:r>
      <w:r w:rsidR="00142B83" w:rsidRPr="00032CA4">
        <w:rPr>
          <w:rFonts w:ascii="Tahoma" w:hAnsi="Tahoma" w:cs="Tahoma"/>
          <w:sz w:val="16"/>
          <w:szCs w:val="16"/>
        </w:rPr>
        <w:t xml:space="preserve"> a 2</w:t>
      </w:r>
      <w:r w:rsidRPr="00032CA4">
        <w:rPr>
          <w:rFonts w:ascii="Tahoma" w:hAnsi="Tahoma" w:cs="Tahoma"/>
          <w:sz w:val="16"/>
          <w:szCs w:val="16"/>
        </w:rPr>
        <w:t xml:space="preserve"> tohoto dodatku č. 1. </w:t>
      </w:r>
      <w:r w:rsidR="0061238A" w:rsidRPr="00032CA4">
        <w:rPr>
          <w:rFonts w:ascii="Tahoma" w:hAnsi="Tahoma" w:cs="Tahoma"/>
          <w:sz w:val="16"/>
          <w:szCs w:val="16"/>
        </w:rPr>
        <w:t xml:space="preserve">a jsou považovány za </w:t>
      </w:r>
      <w:r w:rsidR="005674D3" w:rsidRPr="00032CA4">
        <w:rPr>
          <w:rFonts w:ascii="Tahoma" w:hAnsi="Tahoma" w:cs="Tahoma"/>
          <w:sz w:val="16"/>
          <w:szCs w:val="16"/>
        </w:rPr>
        <w:t>obchodní tajemst</w:t>
      </w:r>
      <w:r w:rsidR="0061238A" w:rsidRPr="00032CA4">
        <w:rPr>
          <w:rFonts w:ascii="Tahoma" w:hAnsi="Tahoma" w:cs="Tahoma"/>
          <w:sz w:val="16"/>
          <w:szCs w:val="16"/>
        </w:rPr>
        <w:t>ví</w:t>
      </w:r>
      <w:r w:rsidR="00032CA4">
        <w:rPr>
          <w:rFonts w:ascii="Tahoma" w:hAnsi="Tahoma" w:cs="Tahoma"/>
          <w:sz w:val="16"/>
          <w:szCs w:val="16"/>
        </w:rPr>
        <w:t>.</w:t>
      </w:r>
    </w:p>
    <w:p w14:paraId="38F25E06" w14:textId="77777777" w:rsidR="007D4086" w:rsidRPr="00032CA4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sz w:val="16"/>
          <w:szCs w:val="16"/>
        </w:rPr>
      </w:pPr>
    </w:p>
    <w:p w14:paraId="450DDB27" w14:textId="77777777" w:rsidR="0007758F" w:rsidRPr="00032CA4" w:rsidRDefault="0007758F" w:rsidP="007D4086">
      <w:pPr>
        <w:pStyle w:val="Nadpis2"/>
        <w:jc w:val="center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II.</w:t>
      </w:r>
    </w:p>
    <w:p w14:paraId="3F9D523E" w14:textId="77777777" w:rsidR="0007758F" w:rsidRPr="00032CA4" w:rsidRDefault="0007758F" w:rsidP="007D4086">
      <w:pPr>
        <w:pStyle w:val="Nadpis2"/>
        <w:jc w:val="center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Závěrečná ustanovení</w:t>
      </w:r>
    </w:p>
    <w:p w14:paraId="1168DDA8" w14:textId="77777777" w:rsidR="0007758F" w:rsidRPr="00032CA4" w:rsidRDefault="0007758F" w:rsidP="007D4086">
      <w:pPr>
        <w:jc w:val="center"/>
        <w:rPr>
          <w:rFonts w:ascii="Tahoma" w:hAnsi="Tahoma" w:cs="Tahoma"/>
          <w:sz w:val="16"/>
          <w:szCs w:val="16"/>
        </w:rPr>
      </w:pPr>
    </w:p>
    <w:p w14:paraId="7F0C344B" w14:textId="77777777" w:rsidR="0007758F" w:rsidRPr="00032CA4" w:rsidRDefault="0007758F" w:rsidP="00491A4B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Ostatní ustanovení Smlouvy se tímto dodatkem nemění.</w:t>
      </w:r>
    </w:p>
    <w:p w14:paraId="123F1F47" w14:textId="77777777" w:rsidR="0007758F" w:rsidRPr="00032CA4" w:rsidRDefault="0007758F" w:rsidP="00491A4B">
      <w:pPr>
        <w:keepNext/>
        <w:keepLines/>
        <w:tabs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1A9FAE5A" w14:textId="476F0E26" w:rsidR="0007758F" w:rsidRPr="00032CA4" w:rsidRDefault="0007758F" w:rsidP="00491A4B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 xml:space="preserve">Tento dodatek nabývá platnosti a účinnosti dnem jeho </w:t>
      </w:r>
      <w:r w:rsidR="00032CA4">
        <w:rPr>
          <w:rFonts w:ascii="Tahoma" w:hAnsi="Tahoma" w:cs="Tahoma"/>
          <w:sz w:val="16"/>
          <w:szCs w:val="16"/>
        </w:rPr>
        <w:t>podpisu</w:t>
      </w:r>
      <w:r w:rsidRPr="00032CA4">
        <w:rPr>
          <w:rFonts w:ascii="Tahoma" w:hAnsi="Tahoma" w:cs="Tahoma"/>
          <w:sz w:val="16"/>
          <w:szCs w:val="16"/>
        </w:rPr>
        <w:t xml:space="preserve"> oběma smluvními stranami.</w:t>
      </w:r>
    </w:p>
    <w:p w14:paraId="7AF07813" w14:textId="77777777" w:rsidR="0007758F" w:rsidRPr="00032CA4" w:rsidRDefault="0007758F" w:rsidP="00491A4B">
      <w:pPr>
        <w:keepNext/>
        <w:keepLines/>
        <w:tabs>
          <w:tab w:val="num" w:pos="360"/>
        </w:tabs>
        <w:jc w:val="both"/>
        <w:rPr>
          <w:rFonts w:ascii="Tahoma" w:hAnsi="Tahoma" w:cs="Tahoma"/>
          <w:sz w:val="16"/>
          <w:szCs w:val="16"/>
        </w:rPr>
      </w:pPr>
    </w:p>
    <w:p w14:paraId="763B78BF" w14:textId="77777777" w:rsidR="0007758F" w:rsidRPr="00032CA4" w:rsidRDefault="0007758F" w:rsidP="00491A4B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Tento dodatek je vyhotoven ve dvou stejnopisech, z nichž každá strana obdrží jeden.</w:t>
      </w:r>
    </w:p>
    <w:p w14:paraId="62941D5D" w14:textId="77777777" w:rsidR="0007758F" w:rsidRPr="00032CA4" w:rsidRDefault="0007758F" w:rsidP="00491A4B">
      <w:pPr>
        <w:keepNext/>
        <w:keepLines/>
        <w:tabs>
          <w:tab w:val="num" w:pos="360"/>
        </w:tabs>
        <w:jc w:val="both"/>
        <w:rPr>
          <w:rFonts w:ascii="Tahoma" w:hAnsi="Tahoma" w:cs="Tahoma"/>
          <w:sz w:val="16"/>
          <w:szCs w:val="16"/>
        </w:rPr>
      </w:pPr>
    </w:p>
    <w:p w14:paraId="67375ADD" w14:textId="77777777" w:rsidR="0007758F" w:rsidRPr="00032CA4" w:rsidRDefault="0007758F" w:rsidP="00491A4B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Smluvní strany si dodatek přečetly, s jeho obsahem souhlasí, což stvrzují svými podpisy.</w:t>
      </w:r>
    </w:p>
    <w:p w14:paraId="51A5C792" w14:textId="77777777" w:rsidR="0007758F" w:rsidRPr="00032CA4" w:rsidRDefault="0007758F" w:rsidP="00491A4B">
      <w:pPr>
        <w:pStyle w:val="Zkladntext"/>
        <w:tabs>
          <w:tab w:val="num" w:pos="360"/>
        </w:tabs>
        <w:rPr>
          <w:rFonts w:ascii="Tahoma" w:hAnsi="Tahoma" w:cs="Tahoma"/>
          <w:sz w:val="16"/>
          <w:szCs w:val="16"/>
        </w:rPr>
      </w:pPr>
    </w:p>
    <w:p w14:paraId="5FE60C78" w14:textId="77777777" w:rsidR="0007758F" w:rsidRPr="00032CA4" w:rsidRDefault="0007758F" w:rsidP="007D4086">
      <w:pPr>
        <w:pStyle w:val="Zkladntext"/>
        <w:rPr>
          <w:rFonts w:ascii="Tahoma" w:hAnsi="Tahoma" w:cs="Tahoma"/>
          <w:sz w:val="16"/>
          <w:szCs w:val="16"/>
        </w:rPr>
      </w:pPr>
    </w:p>
    <w:p w14:paraId="36A78425" w14:textId="77777777" w:rsidR="00032CA4" w:rsidRDefault="00032CA4" w:rsidP="0007758F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17794F08" w14:textId="391ED989" w:rsidR="0007758F" w:rsidRDefault="0007758F" w:rsidP="0007758F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V Praze dne</w:t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</w:r>
      <w:r w:rsid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>V</w:t>
      </w:r>
      <w:r w:rsidR="0061238A" w:rsidRPr="00032CA4">
        <w:rPr>
          <w:rFonts w:ascii="Tahoma" w:hAnsi="Tahoma" w:cs="Tahoma"/>
          <w:sz w:val="16"/>
          <w:szCs w:val="16"/>
        </w:rPr>
        <w:t xml:space="preserve"> Praze</w:t>
      </w:r>
      <w:r w:rsidRPr="00032CA4">
        <w:rPr>
          <w:rFonts w:ascii="Tahoma" w:hAnsi="Tahoma" w:cs="Tahoma"/>
          <w:sz w:val="16"/>
          <w:szCs w:val="16"/>
        </w:rPr>
        <w:t xml:space="preserve"> dne </w:t>
      </w:r>
    </w:p>
    <w:p w14:paraId="6F8C413F" w14:textId="72AFFDFA" w:rsidR="00032CA4" w:rsidRDefault="00032CA4" w:rsidP="0007758F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4AF55D5" w14:textId="77777777" w:rsidR="00032CA4" w:rsidRPr="00032CA4" w:rsidRDefault="00032CA4" w:rsidP="0007758F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23D9ADEA" w14:textId="77777777" w:rsidR="0007758F" w:rsidRPr="00032CA4" w:rsidRDefault="0007758F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____________________________</w:t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  <w:t>______________________________</w:t>
      </w:r>
    </w:p>
    <w:p w14:paraId="70F1B2D6" w14:textId="6FEB300F" w:rsidR="0007758F" w:rsidRPr="00032CA4" w:rsidRDefault="0007758F" w:rsidP="005674D3">
      <w:pPr>
        <w:jc w:val="both"/>
        <w:rPr>
          <w:rFonts w:ascii="Tahoma" w:hAnsi="Tahoma" w:cs="Tahoma"/>
          <w:sz w:val="16"/>
          <w:szCs w:val="16"/>
        </w:rPr>
      </w:pPr>
      <w:proofErr w:type="spellStart"/>
      <w:r w:rsidRPr="00032CA4">
        <w:rPr>
          <w:rFonts w:ascii="Tahoma" w:hAnsi="Tahoma" w:cs="Tahoma"/>
          <w:sz w:val="16"/>
          <w:szCs w:val="16"/>
        </w:rPr>
        <w:t>Astellas</w:t>
      </w:r>
      <w:proofErr w:type="spellEnd"/>
      <w:r w:rsidRPr="00032C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32CA4">
        <w:rPr>
          <w:rFonts w:ascii="Tahoma" w:hAnsi="Tahoma" w:cs="Tahoma"/>
          <w:sz w:val="16"/>
          <w:szCs w:val="16"/>
        </w:rPr>
        <w:t>Pharma</w:t>
      </w:r>
      <w:proofErr w:type="spellEnd"/>
      <w:r w:rsidRPr="00032CA4">
        <w:rPr>
          <w:rFonts w:ascii="Tahoma" w:hAnsi="Tahoma" w:cs="Tahoma"/>
          <w:sz w:val="16"/>
          <w:szCs w:val="16"/>
        </w:rPr>
        <w:t xml:space="preserve"> s.r.o.</w:t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</w:r>
      <w:r w:rsidRPr="00032CA4">
        <w:rPr>
          <w:rFonts w:ascii="Tahoma" w:hAnsi="Tahoma" w:cs="Tahoma"/>
          <w:sz w:val="16"/>
          <w:szCs w:val="16"/>
        </w:rPr>
        <w:tab/>
      </w:r>
      <w:r w:rsidR="0061238A" w:rsidRPr="00032CA4">
        <w:rPr>
          <w:rFonts w:ascii="Tahoma" w:hAnsi="Tahoma" w:cs="Tahoma"/>
          <w:sz w:val="16"/>
          <w:szCs w:val="16"/>
        </w:rPr>
        <w:t>Všeobecná fakultní nemocnice v Praze</w:t>
      </w:r>
    </w:p>
    <w:p w14:paraId="0366AADD" w14:textId="2154B3B0" w:rsidR="0007758F" w:rsidRPr="00032CA4" w:rsidRDefault="005E77C4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Ing. Rudolf Kozák,</w:t>
      </w:r>
      <w:r w:rsidR="0007758F" w:rsidRPr="00032CA4">
        <w:rPr>
          <w:rFonts w:ascii="Tahoma" w:hAnsi="Tahoma" w:cs="Tahoma"/>
          <w:sz w:val="16"/>
          <w:szCs w:val="16"/>
        </w:rPr>
        <w:t xml:space="preserve"> jednatel</w:t>
      </w:r>
      <w:r w:rsidR="0007758F" w:rsidRPr="00032CA4">
        <w:rPr>
          <w:rFonts w:ascii="Tahoma" w:hAnsi="Tahoma" w:cs="Tahoma"/>
          <w:sz w:val="16"/>
          <w:szCs w:val="16"/>
        </w:rPr>
        <w:tab/>
      </w:r>
      <w:r w:rsidR="0007758F" w:rsidRPr="00032CA4">
        <w:rPr>
          <w:rFonts w:ascii="Tahoma" w:hAnsi="Tahoma" w:cs="Tahoma"/>
          <w:sz w:val="16"/>
          <w:szCs w:val="16"/>
        </w:rPr>
        <w:tab/>
      </w:r>
      <w:r w:rsidR="0007758F" w:rsidRPr="00032CA4">
        <w:rPr>
          <w:rFonts w:ascii="Tahoma" w:hAnsi="Tahoma" w:cs="Tahoma"/>
          <w:sz w:val="16"/>
          <w:szCs w:val="16"/>
        </w:rPr>
        <w:tab/>
      </w:r>
      <w:r w:rsidR="00032CA4">
        <w:rPr>
          <w:rFonts w:ascii="Tahoma" w:hAnsi="Tahoma" w:cs="Tahoma"/>
          <w:sz w:val="16"/>
          <w:szCs w:val="16"/>
        </w:rPr>
        <w:tab/>
      </w:r>
      <w:r w:rsidR="00CE5A22" w:rsidRPr="00032CA4">
        <w:rPr>
          <w:rFonts w:ascii="Tahoma" w:hAnsi="Tahoma" w:cs="Tahoma"/>
          <w:sz w:val="16"/>
          <w:szCs w:val="16"/>
        </w:rPr>
        <w:t xml:space="preserve">MUDr. Jan Bříza, CSc., MBA, statutární zástupce </w:t>
      </w:r>
    </w:p>
    <w:p w14:paraId="14B5A226" w14:textId="77777777" w:rsidR="005674D3" w:rsidRPr="00032CA4" w:rsidRDefault="005674D3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171A58AF" w14:textId="357CA984" w:rsidR="005674D3" w:rsidRDefault="005674D3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0A7FFE54" w14:textId="77777777" w:rsidR="00032CA4" w:rsidRPr="00032CA4" w:rsidRDefault="00032CA4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68C8F2FC" w14:textId="77777777" w:rsidR="0007758F" w:rsidRPr="00032CA4" w:rsidRDefault="0007758F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r w:rsidRPr="00032CA4">
        <w:rPr>
          <w:rFonts w:ascii="Tahoma" w:hAnsi="Tahoma" w:cs="Tahoma"/>
          <w:sz w:val="16"/>
          <w:szCs w:val="16"/>
        </w:rPr>
        <w:t>____________________________</w:t>
      </w:r>
    </w:p>
    <w:p w14:paraId="001E9D58" w14:textId="77777777" w:rsidR="0007758F" w:rsidRPr="00032CA4" w:rsidRDefault="0007758F" w:rsidP="005674D3">
      <w:pPr>
        <w:jc w:val="both"/>
        <w:rPr>
          <w:rFonts w:ascii="Tahoma" w:hAnsi="Tahoma" w:cs="Tahoma"/>
          <w:sz w:val="16"/>
          <w:szCs w:val="16"/>
        </w:rPr>
      </w:pPr>
      <w:proofErr w:type="spellStart"/>
      <w:r w:rsidRPr="00032CA4">
        <w:rPr>
          <w:rFonts w:ascii="Tahoma" w:hAnsi="Tahoma" w:cs="Tahoma"/>
          <w:sz w:val="16"/>
          <w:szCs w:val="16"/>
        </w:rPr>
        <w:t>Astellas</w:t>
      </w:r>
      <w:proofErr w:type="spellEnd"/>
      <w:r w:rsidRPr="00032C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32CA4">
        <w:rPr>
          <w:rFonts w:ascii="Tahoma" w:hAnsi="Tahoma" w:cs="Tahoma"/>
          <w:sz w:val="16"/>
          <w:szCs w:val="16"/>
        </w:rPr>
        <w:t>Pharma</w:t>
      </w:r>
      <w:proofErr w:type="spellEnd"/>
      <w:r w:rsidRPr="00032CA4">
        <w:rPr>
          <w:rFonts w:ascii="Tahoma" w:hAnsi="Tahoma" w:cs="Tahoma"/>
          <w:sz w:val="16"/>
          <w:szCs w:val="16"/>
        </w:rPr>
        <w:t xml:space="preserve"> s.r.o.</w:t>
      </w:r>
    </w:p>
    <w:p w14:paraId="3186ECBF" w14:textId="6B4C9A08" w:rsidR="0007758F" w:rsidRDefault="00711E3C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proofErr w:type="spellStart"/>
      <w:r w:rsidRPr="00032CA4">
        <w:rPr>
          <w:rFonts w:ascii="Tahoma" w:hAnsi="Tahoma" w:cs="Tahoma"/>
          <w:sz w:val="16"/>
          <w:szCs w:val="16"/>
        </w:rPr>
        <w:t>Dilek</w:t>
      </w:r>
      <w:proofErr w:type="spellEnd"/>
      <w:r w:rsidRPr="00032C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32CA4">
        <w:rPr>
          <w:rFonts w:ascii="Tahoma" w:hAnsi="Tahoma" w:cs="Tahoma"/>
          <w:sz w:val="16"/>
          <w:szCs w:val="16"/>
        </w:rPr>
        <w:t>Aldemir</w:t>
      </w:r>
      <w:proofErr w:type="spellEnd"/>
      <w:r w:rsidRPr="00032C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32CA4">
        <w:rPr>
          <w:rFonts w:ascii="Tahoma" w:hAnsi="Tahoma" w:cs="Tahoma"/>
          <w:sz w:val="16"/>
          <w:szCs w:val="16"/>
        </w:rPr>
        <w:t>Cevik</w:t>
      </w:r>
      <w:proofErr w:type="spellEnd"/>
      <w:r w:rsidRPr="00032CA4">
        <w:rPr>
          <w:rFonts w:ascii="Tahoma" w:hAnsi="Tahoma" w:cs="Tahoma"/>
          <w:sz w:val="16"/>
          <w:szCs w:val="16"/>
        </w:rPr>
        <w:t>,</w:t>
      </w:r>
      <w:r w:rsidR="0007758F" w:rsidRPr="00032CA4">
        <w:rPr>
          <w:rFonts w:ascii="Tahoma" w:hAnsi="Tahoma" w:cs="Tahoma"/>
          <w:sz w:val="16"/>
          <w:szCs w:val="16"/>
        </w:rPr>
        <w:t xml:space="preserve"> jednatel</w:t>
      </w:r>
    </w:p>
    <w:p w14:paraId="74BE039D" w14:textId="389D8EA7" w:rsidR="00032CA4" w:rsidRDefault="00032CA4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0F7676CF" w14:textId="4EB8AA61" w:rsidR="00032CA4" w:rsidRDefault="00032CA4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1D6D3A82" w14:textId="026A5CF4" w:rsidR="00032CA4" w:rsidRDefault="00032CA4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457CBA4E" w14:textId="5D042EFC" w:rsidR="00032CA4" w:rsidRDefault="00032CA4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048B5291" w14:textId="77777777" w:rsidR="00032CA4" w:rsidRPr="00032CA4" w:rsidRDefault="00032CA4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20352293" w14:textId="77777777" w:rsidR="0013404D" w:rsidRPr="00032CA4" w:rsidRDefault="0013404D" w:rsidP="0013404D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  <w:r w:rsidRPr="00032CA4">
        <w:rPr>
          <w:rFonts w:ascii="Tahoma" w:hAnsi="Tahoma" w:cs="Tahoma"/>
          <w:b/>
          <w:sz w:val="16"/>
          <w:szCs w:val="16"/>
        </w:rPr>
        <w:lastRenderedPageBreak/>
        <w:t>Příloha č. 1 – seznam výrobků:</w:t>
      </w:r>
    </w:p>
    <w:p w14:paraId="317C1255" w14:textId="5018DF53" w:rsidR="0013404D" w:rsidRPr="00032CA4" w:rsidRDefault="0013404D" w:rsidP="003548D4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</w:p>
    <w:p w14:paraId="6F300C60" w14:textId="77777777" w:rsidR="0013404D" w:rsidRPr="00032CA4" w:rsidRDefault="0013404D" w:rsidP="0013404D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2157AD2C" w14:textId="77777777" w:rsidR="0007758F" w:rsidRPr="00032CA4" w:rsidRDefault="0007758F" w:rsidP="0007758F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3B9B32D9" w14:textId="77777777" w:rsidR="0007758F" w:rsidRPr="00032CA4" w:rsidRDefault="0007758F" w:rsidP="0007758F">
      <w:pPr>
        <w:pStyle w:val="Zkladntext"/>
        <w:rPr>
          <w:rFonts w:ascii="Tahoma" w:hAnsi="Tahoma" w:cs="Tahoma"/>
          <w:sz w:val="16"/>
          <w:szCs w:val="16"/>
        </w:rPr>
      </w:pPr>
    </w:p>
    <w:p w14:paraId="4BFA7BB5" w14:textId="77777777" w:rsidR="0007758F" w:rsidRPr="00032CA4" w:rsidRDefault="0007758F" w:rsidP="0007758F">
      <w:pPr>
        <w:pStyle w:val="Zkladntext"/>
        <w:ind w:left="4950" w:hanging="4950"/>
        <w:jc w:val="left"/>
        <w:rPr>
          <w:rFonts w:ascii="Tahoma" w:hAnsi="Tahoma" w:cs="Tahoma"/>
          <w:sz w:val="16"/>
          <w:szCs w:val="16"/>
        </w:rPr>
      </w:pPr>
    </w:p>
    <w:p w14:paraId="6368B687" w14:textId="77777777" w:rsidR="0007758F" w:rsidRPr="00032CA4" w:rsidRDefault="0007758F" w:rsidP="0007758F">
      <w:pPr>
        <w:jc w:val="both"/>
        <w:rPr>
          <w:rFonts w:ascii="Tahoma" w:hAnsi="Tahoma" w:cs="Tahoma"/>
          <w:sz w:val="16"/>
          <w:szCs w:val="16"/>
        </w:rPr>
      </w:pPr>
    </w:p>
    <w:p w14:paraId="432F48D6" w14:textId="77777777" w:rsidR="00E230A4" w:rsidRPr="00032CA4" w:rsidRDefault="00E230A4">
      <w:pPr>
        <w:rPr>
          <w:rFonts w:ascii="Tahoma" w:hAnsi="Tahoma" w:cs="Tahoma"/>
          <w:sz w:val="16"/>
          <w:szCs w:val="16"/>
        </w:rPr>
      </w:pPr>
    </w:p>
    <w:p w14:paraId="080A13E2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05A98C4A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5477956D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0AAC4653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0E129BD2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7AF08D92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79740269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728D7765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382A4445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4889D82B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6B36BFF0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2E6E3D9E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563EB1BC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3E35633F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212D3B95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5F5398D8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251B8EE1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2D45239C" w14:textId="005CC275" w:rsidR="0061238A" w:rsidRDefault="0061238A">
      <w:pPr>
        <w:rPr>
          <w:rFonts w:ascii="Tahoma" w:hAnsi="Tahoma" w:cs="Tahoma"/>
          <w:sz w:val="16"/>
          <w:szCs w:val="16"/>
        </w:rPr>
      </w:pPr>
    </w:p>
    <w:p w14:paraId="019CB635" w14:textId="7406CF77" w:rsidR="00032CA4" w:rsidRDefault="00032CA4">
      <w:pPr>
        <w:rPr>
          <w:rFonts w:ascii="Tahoma" w:hAnsi="Tahoma" w:cs="Tahoma"/>
          <w:sz w:val="16"/>
          <w:szCs w:val="16"/>
        </w:rPr>
      </w:pPr>
    </w:p>
    <w:p w14:paraId="445209FE" w14:textId="1A563AF4" w:rsidR="00032CA4" w:rsidRDefault="00032CA4">
      <w:pPr>
        <w:rPr>
          <w:rFonts w:ascii="Tahoma" w:hAnsi="Tahoma" w:cs="Tahoma"/>
          <w:sz w:val="16"/>
          <w:szCs w:val="16"/>
        </w:rPr>
      </w:pPr>
    </w:p>
    <w:p w14:paraId="792068C5" w14:textId="6B604E5E" w:rsidR="00032CA4" w:rsidRDefault="00032CA4">
      <w:pPr>
        <w:rPr>
          <w:rFonts w:ascii="Tahoma" w:hAnsi="Tahoma" w:cs="Tahoma"/>
          <w:sz w:val="16"/>
          <w:szCs w:val="16"/>
        </w:rPr>
      </w:pPr>
    </w:p>
    <w:p w14:paraId="68AB4F47" w14:textId="0F0D3CA0" w:rsidR="00032CA4" w:rsidRDefault="00032CA4">
      <w:pPr>
        <w:rPr>
          <w:rFonts w:ascii="Tahoma" w:hAnsi="Tahoma" w:cs="Tahoma"/>
          <w:sz w:val="16"/>
          <w:szCs w:val="16"/>
        </w:rPr>
      </w:pPr>
    </w:p>
    <w:p w14:paraId="09DB73D6" w14:textId="42F78493" w:rsidR="00032CA4" w:rsidRDefault="00032CA4">
      <w:pPr>
        <w:rPr>
          <w:rFonts w:ascii="Tahoma" w:hAnsi="Tahoma" w:cs="Tahoma"/>
          <w:sz w:val="16"/>
          <w:szCs w:val="16"/>
        </w:rPr>
      </w:pPr>
    </w:p>
    <w:p w14:paraId="2CA5DF35" w14:textId="7270CBFE" w:rsidR="00032CA4" w:rsidRDefault="00032CA4">
      <w:pPr>
        <w:rPr>
          <w:rFonts w:ascii="Tahoma" w:hAnsi="Tahoma" w:cs="Tahoma"/>
          <w:sz w:val="16"/>
          <w:szCs w:val="16"/>
        </w:rPr>
      </w:pPr>
    </w:p>
    <w:p w14:paraId="6C4EC402" w14:textId="24C280EE" w:rsidR="00032CA4" w:rsidRDefault="00032CA4">
      <w:pPr>
        <w:rPr>
          <w:rFonts w:ascii="Tahoma" w:hAnsi="Tahoma" w:cs="Tahoma"/>
          <w:sz w:val="16"/>
          <w:szCs w:val="16"/>
        </w:rPr>
      </w:pPr>
    </w:p>
    <w:p w14:paraId="54D8FC35" w14:textId="23505D9D" w:rsidR="00032CA4" w:rsidRDefault="00032CA4">
      <w:pPr>
        <w:rPr>
          <w:rFonts w:ascii="Tahoma" w:hAnsi="Tahoma" w:cs="Tahoma"/>
          <w:sz w:val="16"/>
          <w:szCs w:val="16"/>
        </w:rPr>
      </w:pPr>
    </w:p>
    <w:p w14:paraId="5D241A23" w14:textId="4D0BA334" w:rsidR="00032CA4" w:rsidRDefault="00032CA4">
      <w:pPr>
        <w:rPr>
          <w:rFonts w:ascii="Tahoma" w:hAnsi="Tahoma" w:cs="Tahoma"/>
          <w:sz w:val="16"/>
          <w:szCs w:val="16"/>
        </w:rPr>
      </w:pPr>
    </w:p>
    <w:p w14:paraId="5280F0B5" w14:textId="379F4265" w:rsidR="00032CA4" w:rsidRDefault="00032CA4">
      <w:pPr>
        <w:rPr>
          <w:rFonts w:ascii="Tahoma" w:hAnsi="Tahoma" w:cs="Tahoma"/>
          <w:sz w:val="16"/>
          <w:szCs w:val="16"/>
        </w:rPr>
      </w:pPr>
    </w:p>
    <w:p w14:paraId="73C2F315" w14:textId="18F45708" w:rsidR="00032CA4" w:rsidRDefault="00032CA4">
      <w:pPr>
        <w:rPr>
          <w:rFonts w:ascii="Tahoma" w:hAnsi="Tahoma" w:cs="Tahoma"/>
          <w:sz w:val="16"/>
          <w:szCs w:val="16"/>
        </w:rPr>
      </w:pPr>
    </w:p>
    <w:p w14:paraId="70BB7EAF" w14:textId="63F7E2ED" w:rsidR="00032CA4" w:rsidRDefault="00032CA4">
      <w:pPr>
        <w:rPr>
          <w:rFonts w:ascii="Tahoma" w:hAnsi="Tahoma" w:cs="Tahoma"/>
          <w:sz w:val="16"/>
          <w:szCs w:val="16"/>
        </w:rPr>
      </w:pPr>
    </w:p>
    <w:p w14:paraId="37C998E8" w14:textId="079155CA" w:rsidR="00032CA4" w:rsidRDefault="00032CA4">
      <w:pPr>
        <w:rPr>
          <w:rFonts w:ascii="Tahoma" w:hAnsi="Tahoma" w:cs="Tahoma"/>
          <w:sz w:val="16"/>
          <w:szCs w:val="16"/>
        </w:rPr>
      </w:pPr>
    </w:p>
    <w:p w14:paraId="6D94D643" w14:textId="01ECB04F" w:rsidR="0058266D" w:rsidRDefault="0058266D">
      <w:pPr>
        <w:rPr>
          <w:rFonts w:ascii="Tahoma" w:hAnsi="Tahoma" w:cs="Tahoma"/>
          <w:sz w:val="16"/>
          <w:szCs w:val="16"/>
        </w:rPr>
      </w:pPr>
    </w:p>
    <w:p w14:paraId="7034680A" w14:textId="25884152" w:rsidR="0058266D" w:rsidRDefault="0058266D">
      <w:pPr>
        <w:rPr>
          <w:rFonts w:ascii="Tahoma" w:hAnsi="Tahoma" w:cs="Tahoma"/>
          <w:sz w:val="16"/>
          <w:szCs w:val="16"/>
        </w:rPr>
      </w:pPr>
    </w:p>
    <w:p w14:paraId="773EB0BE" w14:textId="3B0F4D94" w:rsidR="0058266D" w:rsidRDefault="0058266D">
      <w:pPr>
        <w:rPr>
          <w:rFonts w:ascii="Tahoma" w:hAnsi="Tahoma" w:cs="Tahoma"/>
          <w:sz w:val="16"/>
          <w:szCs w:val="16"/>
        </w:rPr>
      </w:pPr>
    </w:p>
    <w:p w14:paraId="551FF79D" w14:textId="466B1B80" w:rsidR="0058266D" w:rsidRDefault="0058266D">
      <w:pPr>
        <w:rPr>
          <w:rFonts w:ascii="Tahoma" w:hAnsi="Tahoma" w:cs="Tahoma"/>
          <w:sz w:val="16"/>
          <w:szCs w:val="16"/>
        </w:rPr>
      </w:pPr>
    </w:p>
    <w:p w14:paraId="160AD2B2" w14:textId="3841BE4C" w:rsidR="0058266D" w:rsidRDefault="0058266D">
      <w:pPr>
        <w:rPr>
          <w:rFonts w:ascii="Tahoma" w:hAnsi="Tahoma" w:cs="Tahoma"/>
          <w:sz w:val="16"/>
          <w:szCs w:val="16"/>
        </w:rPr>
      </w:pPr>
    </w:p>
    <w:p w14:paraId="4D2E35F6" w14:textId="00D8FBBB" w:rsidR="0058266D" w:rsidRDefault="0058266D">
      <w:pPr>
        <w:rPr>
          <w:rFonts w:ascii="Tahoma" w:hAnsi="Tahoma" w:cs="Tahoma"/>
          <w:sz w:val="16"/>
          <w:szCs w:val="16"/>
        </w:rPr>
      </w:pPr>
    </w:p>
    <w:p w14:paraId="1F3DF4DA" w14:textId="26E7005A" w:rsidR="0058266D" w:rsidRDefault="0058266D">
      <w:pPr>
        <w:rPr>
          <w:rFonts w:ascii="Tahoma" w:hAnsi="Tahoma" w:cs="Tahoma"/>
          <w:sz w:val="16"/>
          <w:szCs w:val="16"/>
        </w:rPr>
      </w:pPr>
    </w:p>
    <w:p w14:paraId="070541AC" w14:textId="6FB50B75" w:rsidR="0058266D" w:rsidRDefault="0058266D">
      <w:pPr>
        <w:rPr>
          <w:rFonts w:ascii="Tahoma" w:hAnsi="Tahoma" w:cs="Tahoma"/>
          <w:sz w:val="16"/>
          <w:szCs w:val="16"/>
        </w:rPr>
      </w:pPr>
    </w:p>
    <w:p w14:paraId="0F8570E5" w14:textId="0D48B3EC" w:rsidR="0058266D" w:rsidRDefault="0058266D">
      <w:pPr>
        <w:rPr>
          <w:rFonts w:ascii="Tahoma" w:hAnsi="Tahoma" w:cs="Tahoma"/>
          <w:sz w:val="16"/>
          <w:szCs w:val="16"/>
        </w:rPr>
      </w:pPr>
    </w:p>
    <w:p w14:paraId="392B1716" w14:textId="4521833B" w:rsidR="0058266D" w:rsidRDefault="0058266D">
      <w:pPr>
        <w:rPr>
          <w:rFonts w:ascii="Tahoma" w:hAnsi="Tahoma" w:cs="Tahoma"/>
          <w:sz w:val="16"/>
          <w:szCs w:val="16"/>
        </w:rPr>
      </w:pPr>
    </w:p>
    <w:p w14:paraId="31B438EA" w14:textId="69F8319C" w:rsidR="0058266D" w:rsidRDefault="0058266D">
      <w:pPr>
        <w:rPr>
          <w:rFonts w:ascii="Tahoma" w:hAnsi="Tahoma" w:cs="Tahoma"/>
          <w:sz w:val="16"/>
          <w:szCs w:val="16"/>
        </w:rPr>
      </w:pPr>
    </w:p>
    <w:p w14:paraId="71942E3F" w14:textId="5CBF1B66" w:rsidR="0058266D" w:rsidRDefault="0058266D">
      <w:pPr>
        <w:rPr>
          <w:rFonts w:ascii="Tahoma" w:hAnsi="Tahoma" w:cs="Tahoma"/>
          <w:sz w:val="16"/>
          <w:szCs w:val="16"/>
        </w:rPr>
      </w:pPr>
    </w:p>
    <w:p w14:paraId="2A8B0347" w14:textId="320991DC" w:rsidR="0058266D" w:rsidRDefault="0058266D">
      <w:pPr>
        <w:rPr>
          <w:rFonts w:ascii="Tahoma" w:hAnsi="Tahoma" w:cs="Tahoma"/>
          <w:sz w:val="16"/>
          <w:szCs w:val="16"/>
        </w:rPr>
      </w:pPr>
    </w:p>
    <w:p w14:paraId="342D814F" w14:textId="50C68C1D" w:rsidR="0058266D" w:rsidRDefault="0058266D">
      <w:pPr>
        <w:rPr>
          <w:rFonts w:ascii="Tahoma" w:hAnsi="Tahoma" w:cs="Tahoma"/>
          <w:sz w:val="16"/>
          <w:szCs w:val="16"/>
        </w:rPr>
      </w:pPr>
    </w:p>
    <w:p w14:paraId="6BFA1B42" w14:textId="74F4B44D" w:rsidR="0058266D" w:rsidRDefault="0058266D">
      <w:pPr>
        <w:rPr>
          <w:rFonts w:ascii="Tahoma" w:hAnsi="Tahoma" w:cs="Tahoma"/>
          <w:sz w:val="16"/>
          <w:szCs w:val="16"/>
        </w:rPr>
      </w:pPr>
    </w:p>
    <w:p w14:paraId="6AB5DB97" w14:textId="77777777" w:rsidR="0058266D" w:rsidRDefault="0058266D">
      <w:pPr>
        <w:rPr>
          <w:rFonts w:ascii="Tahoma" w:hAnsi="Tahoma" w:cs="Tahoma"/>
          <w:sz w:val="16"/>
          <w:szCs w:val="16"/>
        </w:rPr>
      </w:pPr>
    </w:p>
    <w:p w14:paraId="15A5E835" w14:textId="18C9EC82" w:rsidR="00032CA4" w:rsidRDefault="00032CA4">
      <w:pPr>
        <w:rPr>
          <w:rFonts w:ascii="Tahoma" w:hAnsi="Tahoma" w:cs="Tahoma"/>
          <w:sz w:val="16"/>
          <w:szCs w:val="16"/>
        </w:rPr>
      </w:pPr>
    </w:p>
    <w:p w14:paraId="1582F3FF" w14:textId="5BD73D06" w:rsidR="00032CA4" w:rsidRDefault="00032CA4">
      <w:pPr>
        <w:rPr>
          <w:rFonts w:ascii="Tahoma" w:hAnsi="Tahoma" w:cs="Tahoma"/>
          <w:sz w:val="16"/>
          <w:szCs w:val="16"/>
        </w:rPr>
      </w:pPr>
    </w:p>
    <w:p w14:paraId="6B4D02A4" w14:textId="77777777" w:rsidR="00032CA4" w:rsidRPr="00032CA4" w:rsidRDefault="00032CA4">
      <w:pPr>
        <w:rPr>
          <w:rFonts w:ascii="Tahoma" w:hAnsi="Tahoma" w:cs="Tahoma"/>
          <w:sz w:val="16"/>
          <w:szCs w:val="16"/>
        </w:rPr>
      </w:pPr>
    </w:p>
    <w:p w14:paraId="5073D14B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0630F7E0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1FA206BF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p w14:paraId="25E993F9" w14:textId="77777777" w:rsidR="0061238A" w:rsidRPr="00032CA4" w:rsidRDefault="0061238A" w:rsidP="0061238A">
      <w:pPr>
        <w:keepNext/>
        <w:keepLines/>
        <w:rPr>
          <w:rFonts w:ascii="Tahoma" w:hAnsi="Tahoma" w:cs="Tahoma"/>
          <w:b/>
          <w:sz w:val="16"/>
          <w:szCs w:val="16"/>
        </w:rPr>
      </w:pPr>
      <w:r w:rsidRPr="00032CA4">
        <w:rPr>
          <w:rFonts w:ascii="Tahoma" w:hAnsi="Tahoma" w:cs="Tahoma"/>
          <w:b/>
          <w:sz w:val="16"/>
          <w:szCs w:val="16"/>
        </w:rPr>
        <w:lastRenderedPageBreak/>
        <w:t>Příloha č. 2 -Výpočet obratového bonusu k Výrobkům uvedených v příloze 1</w:t>
      </w:r>
    </w:p>
    <w:p w14:paraId="0CDE6EFB" w14:textId="77777777" w:rsidR="0061238A" w:rsidRPr="00032CA4" w:rsidRDefault="0061238A" w:rsidP="0061238A">
      <w:pPr>
        <w:keepNext/>
        <w:keepLines/>
        <w:rPr>
          <w:rFonts w:ascii="Tahoma" w:hAnsi="Tahoma" w:cs="Tahoma"/>
          <w:b/>
          <w:sz w:val="16"/>
          <w:szCs w:val="16"/>
        </w:rPr>
      </w:pPr>
    </w:p>
    <w:p w14:paraId="71D525D0" w14:textId="77777777" w:rsidR="0061238A" w:rsidRPr="00032CA4" w:rsidRDefault="0061238A" w:rsidP="0061238A">
      <w:pPr>
        <w:pStyle w:val="Zkladntext2"/>
        <w:rPr>
          <w:rFonts w:ascii="Tahoma" w:hAnsi="Tahoma" w:cs="Tahoma"/>
          <w:sz w:val="16"/>
          <w:szCs w:val="16"/>
        </w:rPr>
      </w:pPr>
    </w:p>
    <w:p w14:paraId="1918950D" w14:textId="4E015D89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5F1ACA32" w14:textId="77777777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21CBBC07" w14:textId="77777777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1FF9268C" w14:textId="77777777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34487FB5" w14:textId="77777777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5C581B18" w14:textId="77777777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3B14477A" w14:textId="77777777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1406F268" w14:textId="77777777" w:rsidR="0061238A" w:rsidRPr="00032CA4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98E4683" w14:textId="77777777" w:rsidR="0061238A" w:rsidRPr="00032CA4" w:rsidRDefault="0061238A">
      <w:pPr>
        <w:rPr>
          <w:rFonts w:ascii="Tahoma" w:hAnsi="Tahoma" w:cs="Tahoma"/>
          <w:sz w:val="16"/>
          <w:szCs w:val="16"/>
        </w:rPr>
      </w:pPr>
    </w:p>
    <w:sectPr w:rsidR="0061238A" w:rsidRPr="00032CA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25001" w14:textId="77777777" w:rsidR="005622B2" w:rsidRDefault="005622B2" w:rsidP="0029459E">
      <w:r>
        <w:separator/>
      </w:r>
    </w:p>
  </w:endnote>
  <w:endnote w:type="continuationSeparator" w:id="0">
    <w:p w14:paraId="64C3EB7C" w14:textId="77777777" w:rsidR="005622B2" w:rsidRDefault="005622B2" w:rsidP="0029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3FB6A" w14:textId="77777777" w:rsidR="005622B2" w:rsidRDefault="005622B2" w:rsidP="0029459E">
      <w:r>
        <w:separator/>
      </w:r>
    </w:p>
  </w:footnote>
  <w:footnote w:type="continuationSeparator" w:id="0">
    <w:p w14:paraId="6F40D398" w14:textId="77777777" w:rsidR="005622B2" w:rsidRDefault="005622B2" w:rsidP="0029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6876" w14:textId="1226B307" w:rsidR="00470965" w:rsidRPr="00032CA4" w:rsidRDefault="00470965" w:rsidP="00032CA4">
    <w:pPr>
      <w:pStyle w:val="Zhlav"/>
      <w:jc w:val="right"/>
      <w:rPr>
        <w:b/>
        <w:sz w:val="18"/>
        <w:szCs w:val="18"/>
      </w:rPr>
    </w:pPr>
    <w:r w:rsidRPr="00032CA4">
      <w:rPr>
        <w:b/>
        <w:sz w:val="18"/>
        <w:szCs w:val="18"/>
      </w:rPr>
      <w:t>PO 923/S/17-25/19</w:t>
    </w:r>
  </w:p>
  <w:p w14:paraId="18748933" w14:textId="77777777" w:rsidR="00470965" w:rsidRDefault="004709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7C07D2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81449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CCD"/>
    <w:rsid w:val="00015D65"/>
    <w:rsid w:val="00016A2C"/>
    <w:rsid w:val="00024A28"/>
    <w:rsid w:val="000252A0"/>
    <w:rsid w:val="00027778"/>
    <w:rsid w:val="000321D6"/>
    <w:rsid w:val="00032CA4"/>
    <w:rsid w:val="00033F6F"/>
    <w:rsid w:val="000341F3"/>
    <w:rsid w:val="000364D4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4E56"/>
    <w:rsid w:val="000754EC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2B83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3C75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59E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3BC0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8D4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39FA"/>
    <w:rsid w:val="003E4802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0965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1A4B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22B2"/>
    <w:rsid w:val="005642DA"/>
    <w:rsid w:val="005674D3"/>
    <w:rsid w:val="00567653"/>
    <w:rsid w:val="00572C28"/>
    <w:rsid w:val="005759FA"/>
    <w:rsid w:val="00577493"/>
    <w:rsid w:val="00580C06"/>
    <w:rsid w:val="005823A3"/>
    <w:rsid w:val="0058266D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43EA"/>
    <w:rsid w:val="005F4404"/>
    <w:rsid w:val="005F48F8"/>
    <w:rsid w:val="005F5D5F"/>
    <w:rsid w:val="005F7479"/>
    <w:rsid w:val="006006D2"/>
    <w:rsid w:val="0060075E"/>
    <w:rsid w:val="00600CAA"/>
    <w:rsid w:val="006104E0"/>
    <w:rsid w:val="006110F7"/>
    <w:rsid w:val="0061238A"/>
    <w:rsid w:val="00612C01"/>
    <w:rsid w:val="006153F7"/>
    <w:rsid w:val="00616F93"/>
    <w:rsid w:val="00617C53"/>
    <w:rsid w:val="006203F5"/>
    <w:rsid w:val="006222E5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B463D"/>
    <w:rsid w:val="007B4759"/>
    <w:rsid w:val="007B7613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749F"/>
    <w:rsid w:val="00A91441"/>
    <w:rsid w:val="00A92601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CFD"/>
    <w:rsid w:val="00B72A3F"/>
    <w:rsid w:val="00B73234"/>
    <w:rsid w:val="00B7435E"/>
    <w:rsid w:val="00B7718E"/>
    <w:rsid w:val="00B772AA"/>
    <w:rsid w:val="00B802E0"/>
    <w:rsid w:val="00B80FB0"/>
    <w:rsid w:val="00B82AF7"/>
    <w:rsid w:val="00B83E5F"/>
    <w:rsid w:val="00B845CE"/>
    <w:rsid w:val="00B84C7A"/>
    <w:rsid w:val="00B85487"/>
    <w:rsid w:val="00B87AB4"/>
    <w:rsid w:val="00B90D36"/>
    <w:rsid w:val="00B912DA"/>
    <w:rsid w:val="00B921BF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6EFD"/>
    <w:rsid w:val="00C30BC1"/>
    <w:rsid w:val="00C30CC7"/>
    <w:rsid w:val="00C31D35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5A22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3EFA"/>
    <w:rsid w:val="00D5771C"/>
    <w:rsid w:val="00D646C1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388"/>
    <w:rsid w:val="00F42DDF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93B"/>
    <w:rsid w:val="00F81F0B"/>
    <w:rsid w:val="00F832EB"/>
    <w:rsid w:val="00F83E21"/>
    <w:rsid w:val="00F84001"/>
    <w:rsid w:val="00F8531E"/>
    <w:rsid w:val="00F874E9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692C"/>
    <w:rsid w:val="00FE6A35"/>
    <w:rsid w:val="00FE6EBE"/>
    <w:rsid w:val="00FE78B2"/>
    <w:rsid w:val="00FF08F5"/>
    <w:rsid w:val="00FF194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343EBB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09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9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9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9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PS10404</RequestID>
    <PocetZnRetezec xmlns="acca34e4-9ecd-41c8-99eb-d6aa654aaa55" xsi:nil="true"/>
    <Block_WF xmlns="acca34e4-9ecd-41c8-99eb-d6aa654aaa55">3</Block_WF>
    <ZkracenyRetezec xmlns="acca34e4-9ecd-41c8-99eb-d6aa654aaa55">151-923/923-2017%20D1%20RS.docx</ZkracenyRetezec>
    <Smazat xmlns="acca34e4-9ecd-41c8-99eb-d6aa654aaa55">&lt;a href="/sites/evidencesmluv/_layouts/15/IniWrkflIP.aspx?List=%7b06793727-BBB9-4189-9F5D-E18E36F4EA7C%7d&amp;amp;ID=456&amp;amp;ItemGuid=%7b7D8D2AF2-A26A-48B6-B533-2B4838F59EDB%7d&amp;amp;TemplateID=%7bc9672366-ba83-4c7a-b3ac-82af318e27d3%7d"&gt;&lt;img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14" ma:contentTypeDescription="Vytvoří nový dokument" ma:contentTypeScope="" ma:versionID="a39cb8feed33a03c53ed9324ea584de4">
  <xsd:schema xmlns:xsd="http://www.w3.org/2001/XMLSchema" xmlns:xs="http://www.w3.org/2001/XMLSchema" xmlns:p="http://schemas.microsoft.com/office/2006/metadata/properties" xmlns:ns2="99dc3306-b526-48dc-a8a1-0868254c2264" xmlns:ns3="7dce798f-5c4f-4b7b-8b1f-e7e24304f5ae" xmlns:ns4="651b246b-f6c8-47be-b1f6-349a69e729eb" xmlns:ns5="9e62e060-e4df-48a7-a9f4-f192c9c6f413" targetNamespace="http://schemas.microsoft.com/office/2006/metadata/properties" ma:root="true" ma:fieldsID="859f00119432b3d5c5cac1a90f43fd49" ns2:_="" ns3:_="" ns4:_="" ns5:_="">
    <xsd:import namespace="99dc3306-b526-48dc-a8a1-0868254c2264"/>
    <xsd:import namespace="7dce798f-5c4f-4b7b-8b1f-e7e24304f5ae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HTMLlink" minOccurs="0"/>
                <xsd:element ref="ns3:KnihovnaLink" minOccurs="0"/>
                <xsd:element ref="ns3:KnihovnaOdkaz" minOccurs="0"/>
                <xsd:element ref="ns4:NovySouborPS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dexed="true" ma:internalName="RequestID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internalName="WF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798f-5c4f-4b7b-8b1f-e7e24304f5ae" elementFormDefault="qualified">
    <xsd:import namespace="http://schemas.microsoft.com/office/2006/documentManagement/types"/>
    <xsd:import namespace="http://schemas.microsoft.com/office/infopath/2007/PartnerControls"/>
    <xsd:element name="HTMLlink" ma:index="13" nillable="true" ma:displayName="HTMLlink" ma:internalName="HTMLlink">
      <xsd:simpleType>
        <xsd:restriction base="dms:Unknown"/>
      </xsd:simpleType>
    </xsd:element>
    <xsd:element name="KnihovnaLink" ma:index="14" nillable="true" ma:displayName="KnihovnaLink" ma:internalName="KnihovnaLink">
      <xsd:simpleType>
        <xsd:restriction base="dms:Unknown"/>
      </xsd:simpleType>
    </xsd:element>
    <xsd:element name="KnihovnaOdkaz" ma:index="15" nillable="true" ma:displayName="KnihovnaOdkaz" ma:internalName="KnihovnaOdkaz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6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E4C64-9FE5-4D2C-A3E9-548E8E89F6BE}"/>
</file>

<file path=customXml/itemProps2.xml><?xml version="1.0" encoding="utf-8"?>
<ds:datastoreItem xmlns:ds="http://schemas.openxmlformats.org/officeDocument/2006/customXml" ds:itemID="{1431F454-DDA7-438F-9933-89E74CA75D09}"/>
</file>

<file path=customXml/itemProps3.xml><?xml version="1.0" encoding="utf-8"?>
<ds:datastoreItem xmlns:ds="http://schemas.openxmlformats.org/officeDocument/2006/customXml" ds:itemID="{C24ED5F4-D2A6-4684-B38F-69148ADAD68B}"/>
</file>

<file path=customXml/itemProps4.xml><?xml version="1.0" encoding="utf-8"?>
<ds:datastoreItem xmlns:ds="http://schemas.openxmlformats.org/officeDocument/2006/customXml" ds:itemID="{EB8F744F-E823-4008-A0A1-47116B54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7dce798f-5c4f-4b7b-8b1f-e7e24304f5ae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Kandová Zuzana, Mgr.</cp:lastModifiedBy>
  <cp:revision>2</cp:revision>
  <cp:lastPrinted>2019-02-12T07:14:00Z</cp:lastPrinted>
  <dcterms:created xsi:type="dcterms:W3CDTF">2019-02-12T07:15:00Z</dcterms:created>
  <dcterms:modified xsi:type="dcterms:W3CDTF">2019-02-12T07:15:00Z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14043@vfn.cz</vt:lpwstr>
  </property>
  <property fmtid="{D5CDD505-2E9C-101B-9397-08002B2CF9AE}" pid="5" name="MSIP_Label_2063cd7f-2d21-486a-9f29-9c1683fdd175_SetDate">
    <vt:lpwstr>2019-01-30T12:54:27.9002013Z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_dlc_DocIdItemGuid">
    <vt:lpwstr>aaabd9c3-9050-4294-89de-63d66322a973</vt:lpwstr>
  </property>
  <property fmtid="{D5CDD505-2E9C-101B-9397-08002B2CF9AE}" pid="12" name="AuthorIds_UIVersion_512">
    <vt:lpwstr>299</vt:lpwstr>
  </property>
  <property fmtid="{D5CDD505-2E9C-101B-9397-08002B2CF9AE}" pid="13" name="WorkflowChangePath">
    <vt:lpwstr>f8762d31-0726-4d3d-a0c7-8357f48798a5,2;f8762d31-0726-4d3d-a0c7-8357f48798a5,2;f8762d31-0726-4d3d-a0c7-8357f48798a5,2;</vt:lpwstr>
  </property>
</Properties>
</file>