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02DD" w14:textId="77777777" w:rsidR="00677A53" w:rsidRDefault="005A479A" w:rsidP="00640ED1">
      <w:pPr>
        <w:pStyle w:val="Nzev"/>
      </w:pPr>
      <w:r w:rsidRPr="00640ED1">
        <w:t>SMLOUVA</w:t>
      </w:r>
      <w:r w:rsidR="00AF4133" w:rsidRPr="00640ED1">
        <w:t xml:space="preserve"> </w:t>
      </w:r>
      <w:r w:rsidR="00380C8F" w:rsidRPr="00640ED1">
        <w:t xml:space="preserve">O </w:t>
      </w:r>
      <w:r w:rsidR="006B38D6" w:rsidRPr="00640ED1">
        <w:t>ZAJIŠTĚNÍ VEŘEJNÉ HUDEBNÍ PRODUKCE</w:t>
      </w:r>
      <w:r w:rsidR="00380C8F" w:rsidRPr="00640ED1">
        <w:t xml:space="preserve"> </w:t>
      </w:r>
      <w:r w:rsidR="004B6274" w:rsidRPr="00640ED1">
        <w:t>č.</w:t>
      </w:r>
      <w:r w:rsidR="00AF4133" w:rsidRPr="00640ED1">
        <w:t xml:space="preserve">: </w:t>
      </w:r>
      <w:r w:rsidR="00790750">
        <w:t>23</w:t>
      </w:r>
      <w:r w:rsidR="006C3B38">
        <w:t>0</w:t>
      </w:r>
      <w:r w:rsidR="00790750">
        <w:t>2</w:t>
      </w:r>
      <w:r w:rsidR="006C3B38">
        <w:t>19</w:t>
      </w:r>
      <w:r w:rsidR="00226461">
        <w:t>/</w:t>
      </w:r>
      <w:r w:rsidR="004D4820">
        <w:t>201</w:t>
      </w:r>
      <w:r w:rsidR="006C3B38">
        <w:t>9</w:t>
      </w:r>
    </w:p>
    <w:p w14:paraId="70D399FF" w14:textId="77777777" w:rsidR="000446FA" w:rsidRPr="00640ED1" w:rsidRDefault="000446FA" w:rsidP="00640ED1">
      <w:pPr>
        <w:pStyle w:val="Nzev"/>
      </w:pPr>
      <w:r w:rsidRPr="00640ED1">
        <w:t>(dále jen „smlouva“)</w:t>
      </w:r>
    </w:p>
    <w:p w14:paraId="00C7B0F2" w14:textId="77777777" w:rsidR="000446FA" w:rsidRPr="006B38D6" w:rsidRDefault="001C2444" w:rsidP="00640ED1">
      <w:pPr>
        <w:jc w:val="center"/>
      </w:pPr>
      <w:r w:rsidRPr="006B38D6">
        <w:t>u</w:t>
      </w:r>
      <w:r w:rsidR="00F42CA9" w:rsidRPr="006B38D6">
        <w:t>zavřená dle ustanovení §</w:t>
      </w:r>
      <w:r w:rsidR="005A479A" w:rsidRPr="006B38D6">
        <w:t>2586 a násl. zákona č. 89/2012 Sb., občanského zákoníku</w:t>
      </w:r>
      <w:r w:rsidR="000446FA" w:rsidRPr="006B38D6">
        <w:t xml:space="preserve"> (dále jen „</w:t>
      </w:r>
      <w:r w:rsidR="005A479A" w:rsidRPr="006B38D6">
        <w:t>občanský</w:t>
      </w:r>
      <w:r w:rsidR="000446FA" w:rsidRPr="006B38D6">
        <w:t xml:space="preserve"> zákoník“)</w:t>
      </w:r>
    </w:p>
    <w:p w14:paraId="07DBEE49" w14:textId="77777777" w:rsidR="000446FA" w:rsidRPr="006B38D6" w:rsidRDefault="000446FA" w:rsidP="00640ED1">
      <w:pPr>
        <w:jc w:val="center"/>
      </w:pPr>
      <w:r w:rsidRPr="006B38D6">
        <w:t>mezi</w:t>
      </w:r>
      <w:r w:rsidR="00DE4CFA" w:rsidRPr="006B38D6">
        <w:t xml:space="preserve"> smluvními stranami</w:t>
      </w:r>
    </w:p>
    <w:p w14:paraId="1B512D1B" w14:textId="77777777" w:rsidR="006B7CF3" w:rsidRPr="006B38D6" w:rsidRDefault="006B7CF3" w:rsidP="00640ED1">
      <w:pPr>
        <w:jc w:val="center"/>
      </w:pPr>
    </w:p>
    <w:p w14:paraId="143C27D6" w14:textId="77777777" w:rsidR="00CA5704" w:rsidRPr="0050547B" w:rsidRDefault="00CA5704" w:rsidP="00CA5704">
      <w:pPr>
        <w:pStyle w:val="Podnadpis"/>
        <w:rPr>
          <w:sz w:val="24"/>
          <w:szCs w:val="24"/>
        </w:rPr>
      </w:pPr>
      <w:r w:rsidRPr="0050547B">
        <w:rPr>
          <w:sz w:val="24"/>
          <w:szCs w:val="24"/>
        </w:rPr>
        <w:t>Pořadatel</w:t>
      </w:r>
      <w:r w:rsidR="0050547B">
        <w:rPr>
          <w:sz w:val="24"/>
          <w:szCs w:val="24"/>
        </w:rPr>
        <w:t>/objednatel</w:t>
      </w:r>
      <w:r w:rsidRPr="0050547B">
        <w:rPr>
          <w:sz w:val="24"/>
          <w:szCs w:val="24"/>
        </w:rPr>
        <w:t xml:space="preserve"> </w:t>
      </w:r>
    </w:p>
    <w:p w14:paraId="62D0EF5B" w14:textId="77777777" w:rsidR="0050547B" w:rsidRPr="0050547B" w:rsidRDefault="00BF3955" w:rsidP="00CA5704">
      <w:pPr>
        <w:rPr>
          <w:rFonts w:asciiTheme="minorHAnsi" w:hAnsiTheme="minorHAnsi" w:cs="Calibri"/>
          <w:sz w:val="20"/>
          <w:lang w:eastAsia="en-US"/>
        </w:rPr>
      </w:pPr>
      <w:r>
        <w:rPr>
          <w:rFonts w:asciiTheme="minorHAnsi" w:hAnsiTheme="minorHAnsi" w:cs="Calibri"/>
          <w:sz w:val="20"/>
          <w:lang w:eastAsia="en-US"/>
        </w:rPr>
        <w:t>Městské kulturní středisko, Tišnov, Mlýnská 152</w:t>
      </w:r>
    </w:p>
    <w:p w14:paraId="047B5782" w14:textId="77777777" w:rsidR="00CA5704" w:rsidRPr="0050547B" w:rsidRDefault="00CA5704" w:rsidP="00CA5704">
      <w:pPr>
        <w:rPr>
          <w:rFonts w:asciiTheme="minorHAnsi" w:hAnsiTheme="minorHAnsi" w:cs="Calibri"/>
          <w:sz w:val="20"/>
          <w:lang w:eastAsia="en-US"/>
        </w:rPr>
      </w:pPr>
      <w:r w:rsidRPr="0050547B">
        <w:rPr>
          <w:rFonts w:asciiTheme="minorHAnsi" w:hAnsiTheme="minorHAnsi" w:cs="Calibri"/>
          <w:sz w:val="20"/>
          <w:lang w:eastAsia="en-US"/>
        </w:rPr>
        <w:t xml:space="preserve">se sídlem: </w:t>
      </w:r>
      <w:r w:rsidR="00BF3955">
        <w:rPr>
          <w:rFonts w:asciiTheme="minorHAnsi" w:hAnsiTheme="minorHAnsi" w:cs="Calibri"/>
          <w:sz w:val="20"/>
          <w:lang w:eastAsia="en-US"/>
        </w:rPr>
        <w:t>Mlýnská 152, Tišnov</w:t>
      </w:r>
    </w:p>
    <w:p w14:paraId="0AD8BF24" w14:textId="77777777" w:rsidR="00CA5704" w:rsidRPr="0050547B" w:rsidRDefault="00CA5704" w:rsidP="0050547B">
      <w:pPr>
        <w:rPr>
          <w:rFonts w:asciiTheme="minorHAnsi" w:hAnsiTheme="minorHAnsi" w:cs="Calibri"/>
          <w:sz w:val="20"/>
        </w:rPr>
      </w:pPr>
      <w:r w:rsidRPr="0050547B">
        <w:rPr>
          <w:rFonts w:asciiTheme="minorHAnsi" w:hAnsiTheme="minorHAnsi" w:cs="Calibri"/>
          <w:sz w:val="20"/>
        </w:rPr>
        <w:t xml:space="preserve">zastoupená: </w:t>
      </w:r>
      <w:r w:rsidRPr="0050547B">
        <w:rPr>
          <w:rFonts w:asciiTheme="minorHAnsi" w:hAnsiTheme="minorHAnsi" w:cs="Calibri"/>
          <w:sz w:val="20"/>
        </w:rPr>
        <w:tab/>
      </w:r>
      <w:r w:rsidR="00BF3955">
        <w:rPr>
          <w:rFonts w:asciiTheme="minorHAnsi" w:hAnsiTheme="minorHAnsi" w:cs="Calibri"/>
          <w:sz w:val="20"/>
        </w:rPr>
        <w:t>Mgr. Janem Brdíčkem, ředitelem</w:t>
      </w:r>
    </w:p>
    <w:p w14:paraId="3829824C" w14:textId="77777777" w:rsidR="0050547B" w:rsidRPr="0050547B" w:rsidRDefault="0050547B" w:rsidP="00CA5704">
      <w:pPr>
        <w:rPr>
          <w:rFonts w:asciiTheme="minorHAnsi" w:hAnsiTheme="minorHAnsi" w:cs="Calibri"/>
          <w:sz w:val="20"/>
        </w:rPr>
      </w:pPr>
    </w:p>
    <w:p w14:paraId="2B787C9F" w14:textId="77777777" w:rsidR="00CA5704" w:rsidRPr="0050547B" w:rsidRDefault="00CA5704" w:rsidP="00CA5704">
      <w:pPr>
        <w:rPr>
          <w:rFonts w:asciiTheme="minorHAnsi" w:hAnsiTheme="minorHAnsi" w:cs="Calibri"/>
          <w:sz w:val="20"/>
        </w:rPr>
      </w:pPr>
      <w:r w:rsidRPr="0050547B">
        <w:rPr>
          <w:rFonts w:asciiTheme="minorHAnsi" w:hAnsiTheme="minorHAnsi" w:cs="Calibri"/>
          <w:sz w:val="20"/>
        </w:rPr>
        <w:t>IČ / DIČ:</w:t>
      </w:r>
      <w:r w:rsidRPr="0050547B">
        <w:rPr>
          <w:rFonts w:asciiTheme="minorHAnsi" w:hAnsiTheme="minorHAnsi" w:cs="Calibri"/>
          <w:sz w:val="20"/>
        </w:rPr>
        <w:tab/>
      </w:r>
      <w:r w:rsidRPr="0050547B">
        <w:rPr>
          <w:rFonts w:asciiTheme="minorHAnsi" w:hAnsiTheme="minorHAnsi" w:cs="Calibri"/>
          <w:sz w:val="20"/>
        </w:rPr>
        <w:tab/>
      </w:r>
      <w:r w:rsidR="00BF3955">
        <w:rPr>
          <w:rFonts w:ascii="Arial" w:hAnsi="Arial" w:cs="Arial"/>
          <w:color w:val="222222"/>
          <w:shd w:val="clear" w:color="auto" w:fill="FFFFFF"/>
        </w:rPr>
        <w:t>49457543, CZ 49457543</w:t>
      </w:r>
    </w:p>
    <w:p w14:paraId="48519F87" w14:textId="77777777" w:rsidR="00CA5704" w:rsidRPr="0050547B" w:rsidRDefault="00CA5704" w:rsidP="00CA5704">
      <w:pPr>
        <w:rPr>
          <w:rFonts w:asciiTheme="minorHAnsi" w:hAnsiTheme="minorHAnsi" w:cs="Calibri"/>
          <w:sz w:val="20"/>
        </w:rPr>
      </w:pPr>
      <w:r w:rsidRPr="0050547B">
        <w:rPr>
          <w:rFonts w:asciiTheme="minorHAnsi" w:hAnsiTheme="minorHAnsi" w:cs="Calibri"/>
          <w:sz w:val="20"/>
        </w:rPr>
        <w:t xml:space="preserve">Bank. spojení: </w:t>
      </w:r>
      <w:r w:rsidRPr="0050547B">
        <w:rPr>
          <w:rFonts w:asciiTheme="minorHAnsi" w:hAnsiTheme="minorHAnsi" w:cs="Calibri"/>
          <w:sz w:val="20"/>
        </w:rPr>
        <w:tab/>
      </w:r>
    </w:p>
    <w:p w14:paraId="7E61C79E" w14:textId="77777777" w:rsidR="00CA5704" w:rsidRPr="0050547B" w:rsidRDefault="00CA5704" w:rsidP="00CA5704">
      <w:pPr>
        <w:rPr>
          <w:rFonts w:asciiTheme="minorHAnsi" w:hAnsiTheme="minorHAnsi" w:cs="Calibri"/>
          <w:sz w:val="20"/>
        </w:rPr>
      </w:pPr>
      <w:r w:rsidRPr="0050547B">
        <w:rPr>
          <w:rFonts w:asciiTheme="minorHAnsi" w:hAnsiTheme="minorHAnsi" w:cs="Calibri"/>
          <w:sz w:val="20"/>
        </w:rPr>
        <w:t>Tel. / E-mail:</w:t>
      </w:r>
      <w:r w:rsidRPr="0050547B">
        <w:rPr>
          <w:rFonts w:asciiTheme="minorHAnsi" w:hAnsiTheme="minorHAnsi" w:cs="Calibri"/>
          <w:sz w:val="20"/>
        </w:rPr>
        <w:tab/>
      </w:r>
    </w:p>
    <w:p w14:paraId="083406D7" w14:textId="77777777" w:rsidR="00CA5704" w:rsidRPr="0053297C" w:rsidRDefault="00CA5704" w:rsidP="00CA5704">
      <w:pPr>
        <w:rPr>
          <w:sz w:val="20"/>
        </w:rPr>
      </w:pPr>
      <w:r w:rsidRPr="0050547B">
        <w:rPr>
          <w:sz w:val="20"/>
        </w:rPr>
        <w:t>(dále jen „Objednatel“ nebo „Pořadatel“)</w:t>
      </w:r>
    </w:p>
    <w:p w14:paraId="4EF7251F" w14:textId="77777777" w:rsidR="000446FA" w:rsidRPr="0053297C" w:rsidRDefault="000446FA" w:rsidP="0013497A">
      <w:pPr>
        <w:rPr>
          <w:rFonts w:asciiTheme="minorHAnsi" w:hAnsiTheme="minorHAnsi" w:cs="Calibri"/>
          <w:sz w:val="20"/>
        </w:rPr>
      </w:pPr>
    </w:p>
    <w:p w14:paraId="7A57E6E2" w14:textId="77777777" w:rsidR="000446FA" w:rsidRPr="0053297C" w:rsidRDefault="000446FA" w:rsidP="0013497A">
      <w:pPr>
        <w:rPr>
          <w:rFonts w:asciiTheme="minorHAnsi" w:hAnsiTheme="minorHAnsi" w:cs="Calibri"/>
          <w:sz w:val="20"/>
        </w:rPr>
      </w:pPr>
      <w:r w:rsidRPr="0053297C">
        <w:rPr>
          <w:rFonts w:asciiTheme="minorHAnsi" w:hAnsiTheme="minorHAnsi" w:cs="Calibri"/>
          <w:sz w:val="20"/>
        </w:rPr>
        <w:t>a</w:t>
      </w:r>
    </w:p>
    <w:p w14:paraId="19415707" w14:textId="77777777" w:rsidR="000446FA" w:rsidRPr="0053297C" w:rsidRDefault="000446FA" w:rsidP="0013497A">
      <w:pPr>
        <w:rPr>
          <w:rFonts w:asciiTheme="minorHAnsi" w:hAnsiTheme="minorHAnsi" w:cs="Calibri"/>
          <w:sz w:val="20"/>
        </w:rPr>
      </w:pPr>
    </w:p>
    <w:p w14:paraId="7AB462CF" w14:textId="77777777" w:rsidR="000446FA" w:rsidRPr="0053297C" w:rsidRDefault="006C3B38">
      <w:pPr>
        <w:rPr>
          <w:rFonts w:asciiTheme="minorHAnsi" w:hAnsiTheme="minorHAnsi" w:cs="Calibri"/>
          <w:sz w:val="24"/>
          <w:szCs w:val="24"/>
        </w:rPr>
      </w:pPr>
      <w:r w:rsidRPr="0053297C">
        <w:rPr>
          <w:rStyle w:val="PodnadpisChar"/>
          <w:sz w:val="24"/>
          <w:szCs w:val="24"/>
        </w:rPr>
        <w:t>MSC</w:t>
      </w:r>
      <w:r w:rsidR="00995474" w:rsidRPr="0053297C">
        <w:rPr>
          <w:rStyle w:val="PodnadpisChar"/>
          <w:sz w:val="24"/>
          <w:szCs w:val="24"/>
        </w:rPr>
        <w:t xml:space="preserve"> art, s.r.o.</w:t>
      </w:r>
    </w:p>
    <w:p w14:paraId="753F9309" w14:textId="77777777" w:rsidR="004D4820" w:rsidRPr="0053297C" w:rsidRDefault="000446FA">
      <w:pPr>
        <w:rPr>
          <w:rFonts w:asciiTheme="minorHAnsi" w:hAnsiTheme="minorHAnsi" w:cs="Calibri"/>
          <w:sz w:val="20"/>
        </w:rPr>
      </w:pPr>
      <w:r w:rsidRPr="0053297C">
        <w:rPr>
          <w:rFonts w:asciiTheme="minorHAnsi" w:hAnsiTheme="minorHAnsi" w:cs="Calibri"/>
          <w:sz w:val="20"/>
        </w:rPr>
        <w:t xml:space="preserve">se sídlem: </w:t>
      </w:r>
      <w:r w:rsidR="00640ED1" w:rsidRPr="0053297C">
        <w:rPr>
          <w:rFonts w:asciiTheme="minorHAnsi" w:hAnsiTheme="minorHAnsi" w:cs="Calibri"/>
          <w:sz w:val="20"/>
        </w:rPr>
        <w:tab/>
      </w:r>
      <w:r w:rsidR="00995474" w:rsidRPr="0053297C">
        <w:rPr>
          <w:rFonts w:asciiTheme="minorHAnsi" w:hAnsiTheme="minorHAnsi" w:cs="Calibri"/>
          <w:sz w:val="20"/>
        </w:rPr>
        <w:t>Turgeněvova 20, 618 00, Brno</w:t>
      </w:r>
    </w:p>
    <w:p w14:paraId="22F8B995" w14:textId="77777777" w:rsidR="004D4820" w:rsidRPr="0053297C" w:rsidRDefault="004D4820">
      <w:pPr>
        <w:rPr>
          <w:rFonts w:asciiTheme="minorHAnsi" w:hAnsiTheme="minorHAnsi" w:cs="Calibri"/>
          <w:sz w:val="20"/>
        </w:rPr>
      </w:pPr>
      <w:r w:rsidRPr="0053297C">
        <w:rPr>
          <w:rFonts w:asciiTheme="minorHAnsi" w:hAnsiTheme="minorHAnsi" w:cs="Calibri"/>
          <w:sz w:val="20"/>
        </w:rPr>
        <w:t>zastoupená:</w:t>
      </w:r>
      <w:r w:rsidRPr="0053297C">
        <w:rPr>
          <w:rFonts w:asciiTheme="minorHAnsi" w:hAnsiTheme="minorHAnsi" w:cs="Calibri"/>
          <w:sz w:val="20"/>
        </w:rPr>
        <w:tab/>
      </w:r>
      <w:r w:rsidR="00995474" w:rsidRPr="0053297C">
        <w:rPr>
          <w:rFonts w:asciiTheme="minorHAnsi" w:hAnsiTheme="minorHAnsi" w:cs="Calibri"/>
          <w:sz w:val="20"/>
        </w:rPr>
        <w:t>Markem Schollerem</w:t>
      </w:r>
      <w:r w:rsidRPr="0053297C">
        <w:rPr>
          <w:rFonts w:asciiTheme="minorHAnsi" w:hAnsiTheme="minorHAnsi" w:cs="Calibri"/>
          <w:sz w:val="20"/>
        </w:rPr>
        <w:t xml:space="preserve"> – jednatelem společnosti</w:t>
      </w:r>
    </w:p>
    <w:p w14:paraId="3AF43F9A" w14:textId="77777777" w:rsidR="000446FA" w:rsidRPr="0053297C" w:rsidRDefault="004D4820">
      <w:pPr>
        <w:rPr>
          <w:rFonts w:asciiTheme="minorHAnsi" w:hAnsiTheme="minorHAnsi" w:cs="Calibri"/>
          <w:sz w:val="20"/>
          <w:lang w:eastAsia="en-US"/>
        </w:rPr>
      </w:pPr>
      <w:r w:rsidRPr="0053297C">
        <w:rPr>
          <w:rFonts w:asciiTheme="minorHAnsi" w:hAnsiTheme="minorHAnsi" w:cs="Calibri"/>
          <w:sz w:val="20"/>
        </w:rPr>
        <w:tab/>
      </w:r>
      <w:r w:rsidRPr="0053297C">
        <w:rPr>
          <w:rFonts w:asciiTheme="minorHAnsi" w:hAnsiTheme="minorHAnsi" w:cs="Calibri"/>
          <w:sz w:val="20"/>
        </w:rPr>
        <w:tab/>
      </w:r>
      <w:r w:rsidRPr="0053297C">
        <w:rPr>
          <w:rFonts w:asciiTheme="minorHAnsi" w:hAnsiTheme="minorHAnsi" w:cs="Calibri"/>
          <w:sz w:val="20"/>
          <w:lang w:eastAsia="en-US"/>
        </w:rPr>
        <w:t xml:space="preserve">zapsaná v OR vedeným Krajským soudem v Brně, oddíl C, vložka </w:t>
      </w:r>
      <w:r w:rsidR="006A1575">
        <w:rPr>
          <w:rFonts w:asciiTheme="minorHAnsi" w:hAnsiTheme="minorHAnsi" w:cs="Calibri"/>
          <w:sz w:val="20"/>
          <w:lang w:eastAsia="en-US"/>
        </w:rPr>
        <w:t>94440</w:t>
      </w:r>
      <w:r w:rsidRPr="0053297C">
        <w:rPr>
          <w:rFonts w:asciiTheme="minorHAnsi" w:hAnsiTheme="minorHAnsi" w:cs="Calibri"/>
          <w:sz w:val="20"/>
          <w:lang w:eastAsia="en-US"/>
        </w:rPr>
        <w:t>.</w:t>
      </w:r>
      <w:r w:rsidR="000446FA" w:rsidRPr="0053297C">
        <w:rPr>
          <w:rFonts w:asciiTheme="minorHAnsi" w:hAnsiTheme="minorHAnsi" w:cs="Calibri"/>
          <w:sz w:val="20"/>
          <w:lang w:eastAsia="en-US"/>
        </w:rPr>
        <w:tab/>
      </w:r>
    </w:p>
    <w:p w14:paraId="4738D2CF" w14:textId="77777777" w:rsidR="000446FA" w:rsidRPr="0053297C" w:rsidRDefault="000446FA" w:rsidP="00F67B54">
      <w:pPr>
        <w:rPr>
          <w:rFonts w:asciiTheme="minorHAnsi" w:hAnsiTheme="minorHAnsi" w:cs="Calibri"/>
          <w:sz w:val="20"/>
        </w:rPr>
      </w:pPr>
      <w:r w:rsidRPr="0053297C">
        <w:rPr>
          <w:rFonts w:asciiTheme="minorHAnsi" w:hAnsiTheme="minorHAnsi" w:cs="Calibri"/>
          <w:sz w:val="20"/>
        </w:rPr>
        <w:t>IČ</w:t>
      </w:r>
      <w:r w:rsidR="004D4820" w:rsidRPr="0053297C">
        <w:rPr>
          <w:rFonts w:asciiTheme="minorHAnsi" w:hAnsiTheme="minorHAnsi" w:cs="Calibri"/>
          <w:sz w:val="20"/>
        </w:rPr>
        <w:t xml:space="preserve"> </w:t>
      </w:r>
      <w:r w:rsidR="003979A1" w:rsidRPr="0053297C">
        <w:rPr>
          <w:rFonts w:asciiTheme="minorHAnsi" w:hAnsiTheme="minorHAnsi" w:cs="Calibri"/>
          <w:sz w:val="20"/>
        </w:rPr>
        <w:t>/</w:t>
      </w:r>
      <w:r w:rsidR="004D4820" w:rsidRPr="0053297C">
        <w:rPr>
          <w:rFonts w:asciiTheme="minorHAnsi" w:hAnsiTheme="minorHAnsi" w:cs="Calibri"/>
          <w:sz w:val="20"/>
        </w:rPr>
        <w:t xml:space="preserve"> </w:t>
      </w:r>
      <w:r w:rsidR="003979A1" w:rsidRPr="0053297C">
        <w:rPr>
          <w:rFonts w:asciiTheme="minorHAnsi" w:hAnsiTheme="minorHAnsi" w:cs="Calibri"/>
          <w:sz w:val="20"/>
        </w:rPr>
        <w:t>DIČ</w:t>
      </w:r>
      <w:r w:rsidRPr="0053297C">
        <w:rPr>
          <w:rFonts w:asciiTheme="minorHAnsi" w:hAnsiTheme="minorHAnsi" w:cs="Calibri"/>
          <w:sz w:val="20"/>
        </w:rPr>
        <w:t xml:space="preserve">: </w:t>
      </w:r>
      <w:r w:rsidR="00DE4CFA" w:rsidRPr="0053297C">
        <w:rPr>
          <w:rFonts w:asciiTheme="minorHAnsi" w:hAnsiTheme="minorHAnsi" w:cs="Calibri"/>
          <w:sz w:val="20"/>
        </w:rPr>
        <w:tab/>
      </w:r>
      <w:r w:rsidR="00DE4CFA" w:rsidRPr="0053297C">
        <w:rPr>
          <w:rFonts w:asciiTheme="minorHAnsi" w:hAnsiTheme="minorHAnsi" w:cs="Calibri"/>
          <w:sz w:val="20"/>
        </w:rPr>
        <w:tab/>
      </w:r>
      <w:r w:rsidR="006C3B38" w:rsidRPr="0053297C">
        <w:rPr>
          <w:rFonts w:asciiTheme="minorHAnsi" w:hAnsiTheme="minorHAnsi" w:cs="Calibri"/>
          <w:sz w:val="20"/>
        </w:rPr>
        <w:t>05271347/CZ05271347</w:t>
      </w:r>
    </w:p>
    <w:p w14:paraId="69FC1D33" w14:textId="77777777" w:rsidR="00DE4CFA" w:rsidRPr="0053297C" w:rsidRDefault="000446FA" w:rsidP="00640ED1">
      <w:pPr>
        <w:rPr>
          <w:sz w:val="20"/>
        </w:rPr>
      </w:pPr>
      <w:r w:rsidRPr="0053297C">
        <w:rPr>
          <w:sz w:val="20"/>
        </w:rPr>
        <w:t>Bank.</w:t>
      </w:r>
      <w:r w:rsidR="00DE4CFA" w:rsidRPr="0053297C">
        <w:rPr>
          <w:sz w:val="20"/>
        </w:rPr>
        <w:t xml:space="preserve"> </w:t>
      </w:r>
      <w:r w:rsidRPr="0053297C">
        <w:rPr>
          <w:sz w:val="20"/>
        </w:rPr>
        <w:t xml:space="preserve">spojení: </w:t>
      </w:r>
      <w:r w:rsidR="00DE4CFA" w:rsidRPr="0053297C">
        <w:rPr>
          <w:sz w:val="20"/>
        </w:rPr>
        <w:tab/>
      </w:r>
      <w:r w:rsidR="00995474" w:rsidRPr="0053297C">
        <w:rPr>
          <w:sz w:val="20"/>
        </w:rPr>
        <w:t>FIO banka</w:t>
      </w:r>
      <w:r w:rsidR="00DE4CFA" w:rsidRPr="0053297C">
        <w:rPr>
          <w:sz w:val="20"/>
        </w:rPr>
        <w:t>.</w:t>
      </w:r>
      <w:r w:rsidR="00C72555" w:rsidRPr="0053297C">
        <w:rPr>
          <w:sz w:val="20"/>
        </w:rPr>
        <w:t xml:space="preserve"> </w:t>
      </w:r>
      <w:r w:rsidR="006422A0" w:rsidRPr="0053297C">
        <w:rPr>
          <w:sz w:val="20"/>
        </w:rPr>
        <w:t xml:space="preserve">- </w:t>
      </w:r>
      <w:r w:rsidR="00DE4CFA" w:rsidRPr="0053297C">
        <w:rPr>
          <w:sz w:val="20"/>
        </w:rPr>
        <w:t>Č. účtu:</w:t>
      </w:r>
      <w:r w:rsidR="006422A0" w:rsidRPr="0053297C">
        <w:rPr>
          <w:sz w:val="20"/>
        </w:rPr>
        <w:t xml:space="preserve"> </w:t>
      </w:r>
    </w:p>
    <w:p w14:paraId="07F90ABE" w14:textId="77777777" w:rsidR="00207EF6" w:rsidRPr="0053297C" w:rsidRDefault="009E46DE" w:rsidP="00640ED1">
      <w:pPr>
        <w:rPr>
          <w:sz w:val="20"/>
        </w:rPr>
      </w:pPr>
      <w:r w:rsidRPr="0053297C">
        <w:rPr>
          <w:sz w:val="20"/>
        </w:rPr>
        <w:t>Tel</w:t>
      </w:r>
      <w:r w:rsidR="003979A1" w:rsidRPr="0053297C">
        <w:rPr>
          <w:sz w:val="20"/>
        </w:rPr>
        <w:t>/E-mail</w:t>
      </w:r>
      <w:r w:rsidR="00B43538">
        <w:rPr>
          <w:sz w:val="20"/>
        </w:rPr>
        <w:t>:</w:t>
      </w:r>
      <w:r w:rsidR="00B43538">
        <w:rPr>
          <w:sz w:val="20"/>
        </w:rPr>
        <w:tab/>
      </w:r>
      <w:r w:rsidR="00995474" w:rsidRPr="0053297C">
        <w:rPr>
          <w:sz w:val="20"/>
        </w:rPr>
        <w:t>+</w:t>
      </w:r>
      <w:bookmarkStart w:id="0" w:name="_GoBack"/>
      <w:bookmarkEnd w:id="0"/>
    </w:p>
    <w:p w14:paraId="781DCCFF" w14:textId="77777777" w:rsidR="000446FA" w:rsidRPr="0053297C" w:rsidRDefault="000446FA" w:rsidP="0013497A">
      <w:pPr>
        <w:rPr>
          <w:sz w:val="20"/>
        </w:rPr>
      </w:pPr>
      <w:r w:rsidRPr="0053297C">
        <w:rPr>
          <w:sz w:val="20"/>
        </w:rPr>
        <w:t xml:space="preserve">(dále jen </w:t>
      </w:r>
      <w:r w:rsidR="00DA23C6" w:rsidRPr="0053297C">
        <w:rPr>
          <w:sz w:val="20"/>
        </w:rPr>
        <w:t>„</w:t>
      </w:r>
      <w:r w:rsidR="00B44C4F" w:rsidRPr="0053297C">
        <w:rPr>
          <w:sz w:val="20"/>
        </w:rPr>
        <w:t>P</w:t>
      </w:r>
      <w:r w:rsidR="005A479A" w:rsidRPr="0053297C">
        <w:rPr>
          <w:sz w:val="20"/>
        </w:rPr>
        <w:t>oskytovatel</w:t>
      </w:r>
      <w:r w:rsidR="00456D44" w:rsidRPr="0053297C">
        <w:rPr>
          <w:sz w:val="20"/>
        </w:rPr>
        <w:t>“</w:t>
      </w:r>
      <w:r w:rsidR="00B44C4F" w:rsidRPr="0053297C">
        <w:rPr>
          <w:sz w:val="20"/>
        </w:rPr>
        <w:t xml:space="preserve"> nebo</w:t>
      </w:r>
      <w:r w:rsidR="009E46DE" w:rsidRPr="0053297C">
        <w:rPr>
          <w:sz w:val="20"/>
        </w:rPr>
        <w:t xml:space="preserve"> „</w:t>
      </w:r>
      <w:r w:rsidR="00B44C4F" w:rsidRPr="0053297C">
        <w:rPr>
          <w:sz w:val="20"/>
        </w:rPr>
        <w:t>A</w:t>
      </w:r>
      <w:r w:rsidR="009E46DE" w:rsidRPr="0053297C">
        <w:rPr>
          <w:sz w:val="20"/>
        </w:rPr>
        <w:t>gentura“</w:t>
      </w:r>
      <w:r w:rsidR="00456D44" w:rsidRPr="0053297C">
        <w:rPr>
          <w:sz w:val="20"/>
        </w:rPr>
        <w:t xml:space="preserve">) </w:t>
      </w:r>
    </w:p>
    <w:p w14:paraId="2A4E58C3" w14:textId="77777777" w:rsidR="000446FA" w:rsidRPr="0053297C" w:rsidRDefault="000446FA" w:rsidP="0013497A">
      <w:pPr>
        <w:rPr>
          <w:sz w:val="20"/>
        </w:rPr>
      </w:pPr>
    </w:p>
    <w:p w14:paraId="1AAFE9B7" w14:textId="77777777" w:rsidR="000446FA" w:rsidRDefault="000446FA" w:rsidP="0013497A">
      <w:pPr>
        <w:rPr>
          <w:sz w:val="20"/>
        </w:rPr>
      </w:pPr>
      <w:r w:rsidRPr="0053297C">
        <w:rPr>
          <w:sz w:val="20"/>
        </w:rPr>
        <w:t>(dále společně také „smluvní strany“ nebo „strany“)</w:t>
      </w:r>
    </w:p>
    <w:p w14:paraId="69A5BFC9" w14:textId="77777777" w:rsidR="001B5D7E" w:rsidRDefault="001B5D7E" w:rsidP="0013497A">
      <w:pPr>
        <w:rPr>
          <w:sz w:val="20"/>
        </w:rPr>
      </w:pPr>
    </w:p>
    <w:p w14:paraId="16BB659A" w14:textId="77777777" w:rsidR="001B5D7E" w:rsidRDefault="001B5D7E" w:rsidP="0013497A">
      <w:pPr>
        <w:rPr>
          <w:sz w:val="20"/>
        </w:rPr>
      </w:pPr>
    </w:p>
    <w:p w14:paraId="2E3587C8" w14:textId="77777777" w:rsidR="001B5D7E" w:rsidRDefault="001B5D7E" w:rsidP="0013497A">
      <w:pPr>
        <w:rPr>
          <w:sz w:val="20"/>
        </w:rPr>
      </w:pPr>
    </w:p>
    <w:p w14:paraId="56A6DE65" w14:textId="77777777" w:rsidR="001B5D7E" w:rsidRDefault="001B5D7E" w:rsidP="0013497A">
      <w:pPr>
        <w:rPr>
          <w:sz w:val="20"/>
        </w:rPr>
      </w:pPr>
    </w:p>
    <w:p w14:paraId="5AAEA141" w14:textId="77777777" w:rsidR="001B5D7E" w:rsidRDefault="001B5D7E" w:rsidP="0013497A">
      <w:pPr>
        <w:rPr>
          <w:sz w:val="20"/>
        </w:rPr>
      </w:pPr>
    </w:p>
    <w:p w14:paraId="786D2F46" w14:textId="77777777" w:rsidR="001B5D7E" w:rsidRPr="0053297C" w:rsidRDefault="001B5D7E" w:rsidP="0013497A">
      <w:pPr>
        <w:rPr>
          <w:sz w:val="20"/>
        </w:rPr>
      </w:pPr>
    </w:p>
    <w:p w14:paraId="0FBB8984" w14:textId="77777777" w:rsidR="00E84D00" w:rsidRPr="0053297C" w:rsidRDefault="00E84D00" w:rsidP="0013497A">
      <w:pPr>
        <w:rPr>
          <w:b/>
          <w:sz w:val="20"/>
        </w:rPr>
      </w:pPr>
    </w:p>
    <w:p w14:paraId="289754D0" w14:textId="77777777" w:rsidR="00E84D00" w:rsidRDefault="00D6290A" w:rsidP="00D6290A">
      <w:pPr>
        <w:pStyle w:val="Odstavecseseznamem"/>
        <w:numPr>
          <w:ilvl w:val="0"/>
          <w:numId w:val="20"/>
        </w:numPr>
        <w:ind w:left="270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Předmět smlouvy</w:t>
      </w:r>
    </w:p>
    <w:p w14:paraId="509D6A75" w14:textId="77777777" w:rsidR="00D6290A" w:rsidRDefault="00D6290A" w:rsidP="00D6290A">
      <w:pPr>
        <w:pStyle w:val="Odstavecseseznamem"/>
        <w:ind w:left="0"/>
        <w:jc w:val="left"/>
        <w:rPr>
          <w:color w:val="000000"/>
          <w:sz w:val="20"/>
        </w:rPr>
      </w:pPr>
      <w:r w:rsidRPr="00D6290A">
        <w:rPr>
          <w:color w:val="000000"/>
          <w:sz w:val="20"/>
        </w:rPr>
        <w:t>Předmětem této smlouvy je vymezení práv a povinností obou smluvních stran, vznikajících v souvislosti s vystoupením souboru New Time Orchestra</w:t>
      </w:r>
      <w:r>
        <w:rPr>
          <w:color w:val="000000"/>
          <w:sz w:val="20"/>
        </w:rPr>
        <w:t>.</w:t>
      </w:r>
    </w:p>
    <w:p w14:paraId="4209DB80" w14:textId="77777777" w:rsidR="001B5D7E" w:rsidRDefault="001B5D7E" w:rsidP="00D6290A">
      <w:pPr>
        <w:pStyle w:val="Odstavecseseznamem"/>
        <w:ind w:left="0"/>
        <w:jc w:val="left"/>
        <w:rPr>
          <w:color w:val="000000"/>
          <w:sz w:val="20"/>
        </w:rPr>
      </w:pPr>
    </w:p>
    <w:p w14:paraId="0F36A4E8" w14:textId="77777777" w:rsidR="00D6290A" w:rsidRPr="00D6290A" w:rsidRDefault="00D6290A" w:rsidP="00D6290A">
      <w:pPr>
        <w:pStyle w:val="Odstavecseseznamem"/>
        <w:ind w:left="0"/>
        <w:jc w:val="left"/>
        <w:rPr>
          <w:rFonts w:asciiTheme="minorHAnsi" w:hAnsiTheme="minorHAnsi"/>
          <w:b/>
          <w:sz w:val="20"/>
        </w:rPr>
      </w:pPr>
    </w:p>
    <w:tbl>
      <w:tblPr>
        <w:tblStyle w:val="Stednseznam2zvraznn5"/>
        <w:tblW w:w="9464" w:type="dxa"/>
        <w:jc w:val="center"/>
        <w:tblLook w:val="04A0" w:firstRow="1" w:lastRow="0" w:firstColumn="1" w:lastColumn="0" w:noHBand="0" w:noVBand="1"/>
      </w:tblPr>
      <w:tblGrid>
        <w:gridCol w:w="3673"/>
        <w:gridCol w:w="5791"/>
      </w:tblGrid>
      <w:tr w:rsidR="001B5D7E" w:rsidRPr="00640ED1" w14:paraId="6E23DCFF" w14:textId="77777777" w:rsidTr="001B5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73" w:type="dxa"/>
          </w:tcPr>
          <w:p w14:paraId="3E60FEDF" w14:textId="77777777" w:rsidR="001B5D7E" w:rsidRPr="00E86595" w:rsidRDefault="001B5D7E" w:rsidP="00283622">
            <w:pPr>
              <w:rPr>
                <w:rFonts w:asciiTheme="minorHAnsi" w:hAnsiTheme="minorHAnsi"/>
                <w:b/>
                <w:szCs w:val="16"/>
              </w:rPr>
            </w:pPr>
            <w:r w:rsidRPr="00E86595">
              <w:rPr>
                <w:rFonts w:asciiTheme="minorHAnsi" w:hAnsiTheme="minorHAnsi"/>
                <w:b/>
                <w:szCs w:val="16"/>
              </w:rPr>
              <w:t>INFORMACE K AKCI</w:t>
            </w:r>
          </w:p>
        </w:tc>
        <w:tc>
          <w:tcPr>
            <w:tcW w:w="5791" w:type="dxa"/>
          </w:tcPr>
          <w:p w14:paraId="2A1E7965" w14:textId="77777777" w:rsidR="001B5D7E" w:rsidRPr="00640ED1" w:rsidRDefault="001B5D7E" w:rsidP="002836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6"/>
              </w:rPr>
            </w:pPr>
          </w:p>
        </w:tc>
      </w:tr>
      <w:tr w:rsidR="001B5D7E" w:rsidRPr="00640ED1" w14:paraId="7CFD5BC5" w14:textId="77777777" w:rsidTr="001B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</w:tcPr>
          <w:p w14:paraId="70E22383" w14:textId="77777777" w:rsidR="001B5D7E" w:rsidRPr="001B5D7E" w:rsidRDefault="001B5D7E" w:rsidP="00283622">
            <w:pPr>
              <w:rPr>
                <w:rFonts w:asciiTheme="minorHAnsi" w:hAnsiTheme="minorHAnsi"/>
                <w:sz w:val="20"/>
              </w:rPr>
            </w:pPr>
            <w:r w:rsidRPr="001B5D7E">
              <w:rPr>
                <w:rFonts w:asciiTheme="minorHAnsi" w:hAnsiTheme="minorHAnsi"/>
                <w:sz w:val="20"/>
              </w:rPr>
              <w:t>Název akce:</w:t>
            </w:r>
          </w:p>
        </w:tc>
        <w:tc>
          <w:tcPr>
            <w:tcW w:w="5791" w:type="dxa"/>
          </w:tcPr>
          <w:p w14:paraId="2E79429D" w14:textId="77777777" w:rsidR="001B5D7E" w:rsidRPr="001B5D7E" w:rsidRDefault="004A6558" w:rsidP="001B5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ples</w:t>
            </w:r>
            <w:r w:rsidR="001B5D7E" w:rsidRPr="001B5D7E">
              <w:rPr>
                <w:rFonts w:asciiTheme="minorHAnsi" w:hAnsiTheme="minorHAnsi"/>
                <w:sz w:val="20"/>
              </w:rPr>
              <w:t xml:space="preserve"> New Time Orchestra</w:t>
            </w:r>
          </w:p>
        </w:tc>
      </w:tr>
      <w:tr w:rsidR="001B5D7E" w:rsidRPr="00640ED1" w14:paraId="44588426" w14:textId="77777777" w:rsidTr="001B5D7E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</w:tcPr>
          <w:p w14:paraId="1EB6937F" w14:textId="77777777" w:rsidR="001B5D7E" w:rsidRPr="001B5D7E" w:rsidRDefault="001B5D7E" w:rsidP="00283622">
            <w:pPr>
              <w:rPr>
                <w:rFonts w:asciiTheme="minorHAnsi" w:hAnsiTheme="minorHAnsi"/>
                <w:sz w:val="20"/>
              </w:rPr>
            </w:pPr>
            <w:r w:rsidRPr="001B5D7E">
              <w:rPr>
                <w:rFonts w:asciiTheme="minorHAnsi" w:hAnsiTheme="minorHAnsi"/>
                <w:sz w:val="20"/>
              </w:rPr>
              <w:t>Sólisté – zpěváci:</w:t>
            </w:r>
          </w:p>
        </w:tc>
        <w:tc>
          <w:tcPr>
            <w:tcW w:w="5791" w:type="dxa"/>
          </w:tcPr>
          <w:p w14:paraId="5D453D96" w14:textId="77777777" w:rsidR="001B5D7E" w:rsidRPr="001B5D7E" w:rsidRDefault="004A6558" w:rsidP="001B5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Petr Šmiřák, Tamara Dikyová</w:t>
            </w:r>
          </w:p>
        </w:tc>
      </w:tr>
      <w:tr w:rsidR="001B5D7E" w:rsidRPr="00640ED1" w14:paraId="430198B6" w14:textId="77777777" w:rsidTr="001B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</w:tcPr>
          <w:p w14:paraId="12D28BC9" w14:textId="77777777" w:rsidR="001B5D7E" w:rsidRPr="001B5D7E" w:rsidRDefault="001B5D7E" w:rsidP="00283622">
            <w:pPr>
              <w:rPr>
                <w:rFonts w:asciiTheme="minorHAnsi" w:hAnsiTheme="minorHAnsi"/>
                <w:sz w:val="20"/>
              </w:rPr>
            </w:pPr>
            <w:r w:rsidRPr="001B5D7E">
              <w:rPr>
                <w:rFonts w:asciiTheme="minorHAnsi" w:hAnsiTheme="minorHAnsi"/>
                <w:sz w:val="20"/>
              </w:rPr>
              <w:t>Místo konání akce:</w:t>
            </w:r>
          </w:p>
        </w:tc>
        <w:tc>
          <w:tcPr>
            <w:tcW w:w="5791" w:type="dxa"/>
          </w:tcPr>
          <w:p w14:paraId="324959AA" w14:textId="77777777" w:rsidR="001B5D7E" w:rsidRPr="001B5D7E" w:rsidRDefault="004A6558" w:rsidP="001B5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Tišnov</w:t>
            </w:r>
          </w:p>
        </w:tc>
      </w:tr>
      <w:tr w:rsidR="001B5D7E" w:rsidRPr="00640ED1" w14:paraId="57D5A39A" w14:textId="77777777" w:rsidTr="001B5D7E">
        <w:trPr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</w:tcPr>
          <w:p w14:paraId="2F4C62AC" w14:textId="77777777" w:rsidR="001B5D7E" w:rsidRPr="001B5D7E" w:rsidRDefault="001B5D7E" w:rsidP="00283622">
            <w:pPr>
              <w:rPr>
                <w:rFonts w:asciiTheme="minorHAnsi" w:hAnsiTheme="minorHAnsi"/>
                <w:sz w:val="20"/>
              </w:rPr>
            </w:pPr>
            <w:r w:rsidRPr="001B5D7E">
              <w:rPr>
                <w:rFonts w:asciiTheme="minorHAnsi" w:hAnsiTheme="minorHAnsi"/>
                <w:sz w:val="20"/>
              </w:rPr>
              <w:t>Datum akce:</w:t>
            </w:r>
          </w:p>
        </w:tc>
        <w:tc>
          <w:tcPr>
            <w:tcW w:w="5791" w:type="dxa"/>
          </w:tcPr>
          <w:p w14:paraId="2072312F" w14:textId="77777777" w:rsidR="001B5D7E" w:rsidRPr="001B5D7E" w:rsidRDefault="004A6558" w:rsidP="001B5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  <w:r w:rsidR="00140F0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>2</w:t>
            </w:r>
            <w:r w:rsidR="001B5D7E" w:rsidRPr="001B5D7E">
              <w:rPr>
                <w:rFonts w:asciiTheme="minorHAnsi" w:hAnsiTheme="minorHAnsi"/>
                <w:sz w:val="20"/>
              </w:rPr>
              <w:t>.2019</w:t>
            </w:r>
          </w:p>
        </w:tc>
      </w:tr>
      <w:tr w:rsidR="001B5D7E" w:rsidRPr="00640ED1" w14:paraId="2646AE72" w14:textId="77777777" w:rsidTr="001B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</w:tcPr>
          <w:p w14:paraId="39F22862" w14:textId="77777777" w:rsidR="001B5D7E" w:rsidRPr="001B5D7E" w:rsidRDefault="001B5D7E" w:rsidP="00283622">
            <w:pPr>
              <w:rPr>
                <w:rFonts w:asciiTheme="minorHAnsi" w:hAnsiTheme="minorHAnsi"/>
                <w:sz w:val="20"/>
              </w:rPr>
            </w:pPr>
            <w:r w:rsidRPr="001B5D7E">
              <w:rPr>
                <w:rFonts w:asciiTheme="minorHAnsi" w:hAnsiTheme="minorHAnsi"/>
                <w:sz w:val="20"/>
              </w:rPr>
              <w:t>Čas vystoupení interpreta:</w:t>
            </w:r>
          </w:p>
        </w:tc>
        <w:tc>
          <w:tcPr>
            <w:tcW w:w="5791" w:type="dxa"/>
          </w:tcPr>
          <w:p w14:paraId="1A03FE7D" w14:textId="77777777" w:rsidR="001B5D7E" w:rsidRPr="001B5D7E" w:rsidRDefault="001B5D7E" w:rsidP="001B5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1B5D7E">
              <w:rPr>
                <w:rFonts w:asciiTheme="minorHAnsi" w:hAnsiTheme="minorHAnsi"/>
                <w:sz w:val="20"/>
              </w:rPr>
              <w:t xml:space="preserve">Dle scénáře objednatele, </w:t>
            </w:r>
            <w:r w:rsidR="0050547B">
              <w:rPr>
                <w:rFonts w:asciiTheme="minorHAnsi" w:hAnsiTheme="minorHAnsi"/>
                <w:sz w:val="20"/>
              </w:rPr>
              <w:t>18:30-20:00</w:t>
            </w:r>
          </w:p>
        </w:tc>
      </w:tr>
      <w:tr w:rsidR="001B5D7E" w:rsidRPr="00640ED1" w14:paraId="72562A98" w14:textId="77777777" w:rsidTr="001B5D7E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</w:tcPr>
          <w:p w14:paraId="009F0543" w14:textId="77777777" w:rsidR="001B5D7E" w:rsidRPr="001B5D7E" w:rsidRDefault="001B5D7E" w:rsidP="00283622">
            <w:pPr>
              <w:rPr>
                <w:rFonts w:asciiTheme="minorHAnsi" w:hAnsiTheme="minorHAnsi"/>
                <w:sz w:val="20"/>
              </w:rPr>
            </w:pPr>
            <w:r w:rsidRPr="001B5D7E">
              <w:rPr>
                <w:rFonts w:asciiTheme="minorHAnsi" w:hAnsiTheme="minorHAnsi"/>
                <w:sz w:val="20"/>
              </w:rPr>
              <w:t xml:space="preserve">Počet účinkujících  </w:t>
            </w:r>
          </w:p>
        </w:tc>
        <w:tc>
          <w:tcPr>
            <w:tcW w:w="5791" w:type="dxa"/>
          </w:tcPr>
          <w:p w14:paraId="6F999781" w14:textId="77777777" w:rsidR="001B5D7E" w:rsidRPr="001B5D7E" w:rsidRDefault="004A6558" w:rsidP="001B5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1B5D7E" w:rsidRPr="00640ED1" w14:paraId="3708283D" w14:textId="77777777" w:rsidTr="001B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</w:tcPr>
          <w:p w14:paraId="6EAD02D3" w14:textId="77777777" w:rsidR="001B5D7E" w:rsidRPr="001B5D7E" w:rsidRDefault="001B5D7E" w:rsidP="00283622">
            <w:pPr>
              <w:rPr>
                <w:rFonts w:asciiTheme="minorHAnsi" w:hAnsiTheme="minorHAnsi"/>
                <w:sz w:val="20"/>
              </w:rPr>
            </w:pPr>
            <w:r w:rsidRPr="001B5D7E">
              <w:rPr>
                <w:rFonts w:asciiTheme="minorHAnsi" w:hAnsiTheme="minorHAnsi"/>
                <w:sz w:val="20"/>
              </w:rPr>
              <w:t>Audio/light technika (ano/ne)</w:t>
            </w:r>
          </w:p>
        </w:tc>
        <w:tc>
          <w:tcPr>
            <w:tcW w:w="5791" w:type="dxa"/>
          </w:tcPr>
          <w:p w14:paraId="7E52515C" w14:textId="77777777" w:rsidR="001B5D7E" w:rsidRPr="001B5D7E" w:rsidRDefault="001B5D7E" w:rsidP="001B5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1B5D7E">
              <w:rPr>
                <w:rFonts w:asciiTheme="minorHAnsi" w:hAnsiTheme="minorHAnsi"/>
                <w:sz w:val="20"/>
              </w:rPr>
              <w:t>NE – bude zajištěna objednatelem dle rideru orchestru</w:t>
            </w:r>
          </w:p>
        </w:tc>
      </w:tr>
      <w:tr w:rsidR="001B5D7E" w:rsidRPr="00640ED1" w14:paraId="4EED8FAF" w14:textId="77777777" w:rsidTr="001B5D7E">
        <w:trPr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</w:tcPr>
          <w:p w14:paraId="4EFC82B4" w14:textId="77777777" w:rsidR="001B5D7E" w:rsidRPr="001B5D7E" w:rsidRDefault="00E35191" w:rsidP="0028362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Akce se uskuteční za každého počasí </w:t>
            </w:r>
          </w:p>
        </w:tc>
        <w:tc>
          <w:tcPr>
            <w:tcW w:w="5791" w:type="dxa"/>
          </w:tcPr>
          <w:p w14:paraId="482F055D" w14:textId="77777777" w:rsidR="001B5D7E" w:rsidRPr="001B5D7E" w:rsidRDefault="00E35191" w:rsidP="001B5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ANO</w:t>
            </w:r>
          </w:p>
        </w:tc>
      </w:tr>
      <w:tr w:rsidR="001B5D7E" w:rsidRPr="00640ED1" w14:paraId="11F88320" w14:textId="77777777" w:rsidTr="001B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</w:tcPr>
          <w:p w14:paraId="0AAE10AF" w14:textId="77777777" w:rsidR="001B5D7E" w:rsidRPr="001B5D7E" w:rsidRDefault="001B5D7E" w:rsidP="0028362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B5D7E">
              <w:rPr>
                <w:rFonts w:asciiTheme="minorHAnsi" w:hAnsiTheme="minorHAnsi"/>
                <w:b/>
                <w:sz w:val="24"/>
                <w:szCs w:val="24"/>
              </w:rPr>
              <w:t>Smluvní celková cena</w:t>
            </w:r>
          </w:p>
        </w:tc>
        <w:tc>
          <w:tcPr>
            <w:tcW w:w="5791" w:type="dxa"/>
          </w:tcPr>
          <w:p w14:paraId="52C2B076" w14:textId="77777777" w:rsidR="001B5D7E" w:rsidRPr="001B5D7E" w:rsidRDefault="004A6558" w:rsidP="001B5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66</w:t>
            </w:r>
            <w:r w:rsidR="001B5D7E" w:rsidRPr="001B5D7E">
              <w:rPr>
                <w:rFonts w:asciiTheme="minorHAnsi" w:hAnsiTheme="minorHAnsi"/>
                <w:b/>
                <w:sz w:val="24"/>
                <w:szCs w:val="24"/>
              </w:rPr>
              <w:t xml:space="preserve"> 000,- Kč + DPH</w:t>
            </w:r>
          </w:p>
        </w:tc>
      </w:tr>
    </w:tbl>
    <w:p w14:paraId="05CB1774" w14:textId="77777777" w:rsidR="00E84D00" w:rsidRDefault="00E84D00">
      <w:pPr>
        <w:jc w:val="left"/>
        <w:rPr>
          <w:rFonts w:asciiTheme="minorHAnsi" w:hAnsiTheme="minorHAnsi"/>
          <w:sz w:val="20"/>
        </w:rPr>
      </w:pPr>
    </w:p>
    <w:p w14:paraId="5B4F72CA" w14:textId="77777777" w:rsidR="001B5D7E" w:rsidRDefault="001B5D7E">
      <w:p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11F38B53" w14:textId="77777777" w:rsidR="001B5D7E" w:rsidRPr="0053297C" w:rsidRDefault="001B5D7E">
      <w:pPr>
        <w:jc w:val="left"/>
        <w:rPr>
          <w:rFonts w:asciiTheme="minorHAnsi" w:hAnsiTheme="minorHAnsi"/>
          <w:sz w:val="20"/>
        </w:rPr>
      </w:pPr>
    </w:p>
    <w:p w14:paraId="47349DC2" w14:textId="77777777" w:rsidR="00E84D00" w:rsidRPr="00D6290A" w:rsidRDefault="00E84D00" w:rsidP="00D6290A">
      <w:pPr>
        <w:pStyle w:val="Odstavecseseznamem"/>
        <w:numPr>
          <w:ilvl w:val="0"/>
          <w:numId w:val="20"/>
        </w:numPr>
        <w:ind w:left="270"/>
        <w:jc w:val="left"/>
        <w:rPr>
          <w:rFonts w:asciiTheme="minorHAnsi" w:hAnsiTheme="minorHAnsi"/>
          <w:b/>
          <w:sz w:val="24"/>
          <w:szCs w:val="24"/>
        </w:rPr>
      </w:pPr>
      <w:r w:rsidRPr="00D6290A">
        <w:rPr>
          <w:rFonts w:asciiTheme="minorHAnsi" w:hAnsiTheme="minorHAnsi"/>
          <w:b/>
          <w:sz w:val="24"/>
          <w:szCs w:val="24"/>
        </w:rPr>
        <w:t>Forma a termín výplaty honoráře:</w:t>
      </w:r>
    </w:p>
    <w:p w14:paraId="4894F491" w14:textId="77777777" w:rsidR="00E84D00" w:rsidRPr="006245BF" w:rsidRDefault="00E84D00" w:rsidP="00E84D00">
      <w:pPr>
        <w:pStyle w:val="Odstavecseseznamem"/>
        <w:numPr>
          <w:ilvl w:val="0"/>
          <w:numId w:val="19"/>
        </w:numPr>
        <w:ind w:left="360" w:hanging="180"/>
        <w:jc w:val="left"/>
        <w:rPr>
          <w:rFonts w:asciiTheme="minorHAnsi" w:hAnsiTheme="minorHAnsi"/>
          <w:sz w:val="20"/>
        </w:rPr>
      </w:pPr>
      <w:r w:rsidRPr="006245BF">
        <w:rPr>
          <w:rFonts w:asciiTheme="minorHAnsi" w:hAnsiTheme="minorHAnsi"/>
          <w:sz w:val="20"/>
        </w:rPr>
        <w:t>Honorář uveden v této smlouvě bude vyplacen bankovním převodem za základě faktury vystavené poskytovatelem.</w:t>
      </w:r>
    </w:p>
    <w:p w14:paraId="15773765" w14:textId="77777777" w:rsidR="0053297C" w:rsidRPr="006245BF" w:rsidRDefault="0053297C" w:rsidP="00E84D00">
      <w:pPr>
        <w:pStyle w:val="Odstavecseseznamem"/>
        <w:numPr>
          <w:ilvl w:val="0"/>
          <w:numId w:val="19"/>
        </w:numPr>
        <w:ind w:left="360" w:hanging="180"/>
        <w:jc w:val="left"/>
        <w:rPr>
          <w:rFonts w:asciiTheme="minorHAnsi" w:hAnsiTheme="minorHAnsi"/>
          <w:sz w:val="20"/>
        </w:rPr>
      </w:pPr>
      <w:r w:rsidRPr="006245BF">
        <w:rPr>
          <w:rFonts w:asciiTheme="minorHAnsi" w:hAnsiTheme="minorHAnsi"/>
          <w:sz w:val="20"/>
        </w:rPr>
        <w:t>Faktura bude doručena na emailovou adresu objednatele</w:t>
      </w:r>
    </w:p>
    <w:p w14:paraId="1994D391" w14:textId="77777777" w:rsidR="0053297C" w:rsidRPr="006245BF" w:rsidRDefault="0053297C" w:rsidP="00E84D00">
      <w:pPr>
        <w:pStyle w:val="Odstavecseseznamem"/>
        <w:numPr>
          <w:ilvl w:val="0"/>
          <w:numId w:val="19"/>
        </w:numPr>
        <w:ind w:left="360" w:hanging="180"/>
        <w:jc w:val="left"/>
        <w:rPr>
          <w:rFonts w:asciiTheme="minorHAnsi" w:hAnsiTheme="minorHAnsi"/>
          <w:sz w:val="20"/>
        </w:rPr>
      </w:pPr>
      <w:r w:rsidRPr="006245BF">
        <w:rPr>
          <w:rFonts w:asciiTheme="minorHAnsi" w:hAnsiTheme="minorHAnsi"/>
          <w:sz w:val="20"/>
        </w:rPr>
        <w:t>Splatnost faktury 14 dní ode dne hudební produkce</w:t>
      </w:r>
    </w:p>
    <w:p w14:paraId="7D852C27" w14:textId="77777777" w:rsidR="0053297C" w:rsidRPr="006245BF" w:rsidRDefault="0053297C" w:rsidP="00E84D00">
      <w:pPr>
        <w:pStyle w:val="Odstavecseseznamem"/>
        <w:numPr>
          <w:ilvl w:val="0"/>
          <w:numId w:val="19"/>
        </w:numPr>
        <w:ind w:left="360" w:hanging="180"/>
        <w:jc w:val="left"/>
        <w:rPr>
          <w:rFonts w:asciiTheme="minorHAnsi" w:hAnsiTheme="minorHAnsi"/>
          <w:sz w:val="20"/>
        </w:rPr>
      </w:pPr>
      <w:r w:rsidRPr="006245BF">
        <w:rPr>
          <w:rFonts w:asciiTheme="minorHAnsi" w:hAnsiTheme="minorHAnsi"/>
          <w:sz w:val="20"/>
        </w:rPr>
        <w:t>Za každý den prodlení splatnosti účtujeme 1% z celkové částky</w:t>
      </w:r>
    </w:p>
    <w:p w14:paraId="78FBC322" w14:textId="77777777" w:rsidR="00D6290A" w:rsidRDefault="00D6290A" w:rsidP="00E84D00">
      <w:pPr>
        <w:jc w:val="left"/>
        <w:rPr>
          <w:rFonts w:asciiTheme="minorHAnsi" w:hAnsiTheme="minorHAnsi"/>
        </w:rPr>
      </w:pPr>
    </w:p>
    <w:p w14:paraId="6D79F000" w14:textId="77777777" w:rsidR="00DC587C" w:rsidRDefault="00DC587C" w:rsidP="00DC587C">
      <w:pPr>
        <w:ind w:left="270" w:hanging="360"/>
        <w:rPr>
          <w:b/>
          <w:bCs/>
          <w:sz w:val="24"/>
          <w:szCs w:val="24"/>
        </w:rPr>
      </w:pPr>
      <w:r w:rsidRPr="00D6290A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ab/>
        <w:t>Požadavky orchestru</w:t>
      </w:r>
    </w:p>
    <w:p w14:paraId="79F92B8E" w14:textId="77777777" w:rsidR="00DC587C" w:rsidRPr="006B38D6" w:rsidRDefault="00DC587C" w:rsidP="00DC587C">
      <w:pPr>
        <w:rPr>
          <w:rFonts w:asciiTheme="minorHAnsi" w:hAnsiTheme="minorHAnsi" w:cs="Calibri"/>
        </w:rPr>
      </w:pPr>
    </w:p>
    <w:p w14:paraId="6708D4A7" w14:textId="77777777" w:rsidR="00DC587C" w:rsidRPr="00DC587C" w:rsidRDefault="00DC587C" w:rsidP="00903A58">
      <w:pPr>
        <w:pStyle w:val="Podnadpis"/>
        <w:ind w:left="360"/>
      </w:pPr>
      <w:r w:rsidRPr="00DC587C">
        <w:t>DOPRAVA</w:t>
      </w:r>
    </w:p>
    <w:p w14:paraId="58D3046D" w14:textId="77777777" w:rsidR="00DC587C" w:rsidRPr="006245BF" w:rsidRDefault="00DC587C" w:rsidP="00903A58">
      <w:pPr>
        <w:pStyle w:val="Odstavecseseznamem"/>
        <w:ind w:left="360"/>
        <w:rPr>
          <w:rFonts w:asciiTheme="minorHAnsi" w:hAnsiTheme="minorHAnsi" w:cs="Calibri"/>
          <w:sz w:val="20"/>
        </w:rPr>
      </w:pPr>
      <w:r w:rsidRPr="006245BF">
        <w:rPr>
          <w:rFonts w:asciiTheme="minorHAnsi" w:hAnsiTheme="minorHAnsi" w:cs="Calibri"/>
          <w:sz w:val="20"/>
        </w:rPr>
        <w:t>Dopravu techniky a nástrojové aparatury, Interpretů a doprovodu zajišťuje: 2x dodávka, 2 x osobní automobil.</w:t>
      </w:r>
    </w:p>
    <w:p w14:paraId="325DA9CF" w14:textId="77777777" w:rsidR="00DC587C" w:rsidRPr="006245BF" w:rsidRDefault="00DC587C" w:rsidP="00903A58">
      <w:pPr>
        <w:pStyle w:val="Odstavecseseznamem"/>
        <w:ind w:left="360"/>
        <w:rPr>
          <w:rFonts w:asciiTheme="minorHAnsi" w:hAnsiTheme="minorHAnsi" w:cs="Calibri"/>
          <w:sz w:val="20"/>
        </w:rPr>
      </w:pPr>
      <w:r w:rsidRPr="006245BF">
        <w:rPr>
          <w:rFonts w:asciiTheme="minorHAnsi" w:hAnsiTheme="minorHAnsi" w:cs="Calibri"/>
          <w:sz w:val="20"/>
        </w:rPr>
        <w:t>Požadujeme zajištění dostatečného počtu parkovacích míst v blízkém okolí místa konání akce</w:t>
      </w:r>
    </w:p>
    <w:p w14:paraId="4E48265E" w14:textId="77777777" w:rsidR="001B5D7E" w:rsidRDefault="001B5D7E" w:rsidP="00903A58">
      <w:pPr>
        <w:pStyle w:val="Podnadpis"/>
        <w:ind w:left="360"/>
      </w:pPr>
    </w:p>
    <w:p w14:paraId="40F4B885" w14:textId="77777777" w:rsidR="00DC587C" w:rsidRPr="00DC587C" w:rsidRDefault="00DC587C" w:rsidP="00903A58">
      <w:pPr>
        <w:pStyle w:val="Podnadpis"/>
        <w:ind w:left="360"/>
      </w:pPr>
      <w:r w:rsidRPr="00DC587C">
        <w:t>JEVIŠTĚ</w:t>
      </w:r>
    </w:p>
    <w:p w14:paraId="07578E07" w14:textId="77777777" w:rsidR="00DC587C" w:rsidRPr="006245BF" w:rsidRDefault="00DC587C" w:rsidP="00903A58">
      <w:pPr>
        <w:pStyle w:val="Odstavecseseznamem"/>
        <w:ind w:left="360"/>
        <w:rPr>
          <w:rFonts w:asciiTheme="minorHAnsi" w:hAnsiTheme="minorHAnsi"/>
          <w:sz w:val="20"/>
        </w:rPr>
      </w:pPr>
      <w:r w:rsidRPr="006245BF">
        <w:rPr>
          <w:rFonts w:asciiTheme="minorHAnsi" w:hAnsiTheme="minorHAnsi"/>
          <w:sz w:val="20"/>
        </w:rPr>
        <w:t xml:space="preserve">Zastřešené, minimální rozměr: šířka </w:t>
      </w:r>
      <w:r w:rsidR="00E809F5">
        <w:rPr>
          <w:rFonts w:asciiTheme="minorHAnsi" w:hAnsiTheme="minorHAnsi"/>
          <w:sz w:val="20"/>
        </w:rPr>
        <w:t>8-12m, hloubka 6-10m</w:t>
      </w:r>
    </w:p>
    <w:p w14:paraId="44F04F80" w14:textId="77777777" w:rsidR="00DC587C" w:rsidRPr="006245BF" w:rsidRDefault="00DC587C" w:rsidP="00903A58">
      <w:pPr>
        <w:pStyle w:val="Odstavecseseznamem"/>
        <w:ind w:left="360"/>
        <w:rPr>
          <w:rFonts w:asciiTheme="minorHAnsi" w:hAnsiTheme="minorHAnsi"/>
          <w:sz w:val="20"/>
        </w:rPr>
      </w:pPr>
      <w:r w:rsidRPr="006245BF">
        <w:rPr>
          <w:rFonts w:asciiTheme="minorHAnsi" w:hAnsiTheme="minorHAnsi"/>
          <w:sz w:val="20"/>
        </w:rPr>
        <w:t>2x Praktikáble (výška 30-40cm) o rozměru:</w:t>
      </w:r>
    </w:p>
    <w:p w14:paraId="5226BABD" w14:textId="77777777" w:rsidR="00DC587C" w:rsidRPr="006245BF" w:rsidRDefault="00DC587C" w:rsidP="00903A58">
      <w:pPr>
        <w:pStyle w:val="Odstavecseseznamem"/>
        <w:ind w:left="360"/>
        <w:rPr>
          <w:rFonts w:asciiTheme="minorHAnsi" w:hAnsiTheme="minorHAnsi"/>
          <w:sz w:val="20"/>
        </w:rPr>
      </w:pPr>
      <w:r w:rsidRPr="006245BF">
        <w:rPr>
          <w:rFonts w:asciiTheme="minorHAnsi" w:hAnsiTheme="minorHAnsi"/>
          <w:sz w:val="20"/>
        </w:rPr>
        <w:t>2x2m (bicí)</w:t>
      </w:r>
    </w:p>
    <w:p w14:paraId="32D6CB50" w14:textId="77777777" w:rsidR="00DC587C" w:rsidRPr="006245BF" w:rsidRDefault="00DC587C" w:rsidP="00903A58">
      <w:pPr>
        <w:pStyle w:val="Odstavecseseznamem"/>
        <w:ind w:left="360"/>
        <w:rPr>
          <w:rFonts w:asciiTheme="minorHAnsi" w:hAnsiTheme="minorHAnsi"/>
          <w:sz w:val="20"/>
        </w:rPr>
      </w:pPr>
      <w:r w:rsidRPr="006245BF">
        <w:rPr>
          <w:rFonts w:asciiTheme="minorHAnsi" w:hAnsiTheme="minorHAnsi"/>
          <w:sz w:val="20"/>
        </w:rPr>
        <w:t>4x3m (dechová sekce)</w:t>
      </w:r>
    </w:p>
    <w:p w14:paraId="7542900E" w14:textId="77777777" w:rsidR="001B5D7E" w:rsidRDefault="001B5D7E" w:rsidP="00903A58">
      <w:pPr>
        <w:pStyle w:val="Bezmezer"/>
        <w:ind w:left="360"/>
        <w:jc w:val="both"/>
        <w:rPr>
          <w:rFonts w:asciiTheme="minorHAnsi" w:hAnsiTheme="minorHAnsi"/>
          <w:b/>
        </w:rPr>
      </w:pPr>
    </w:p>
    <w:p w14:paraId="159D5AAE" w14:textId="77777777" w:rsidR="001B5D7E" w:rsidRDefault="001B5D7E" w:rsidP="00903A58">
      <w:pPr>
        <w:pStyle w:val="Podnadpis"/>
        <w:ind w:left="360"/>
      </w:pPr>
    </w:p>
    <w:p w14:paraId="50AC86C6" w14:textId="77777777" w:rsidR="00DC587C" w:rsidRPr="00DC587C" w:rsidRDefault="00DC587C" w:rsidP="00903A58">
      <w:pPr>
        <w:pStyle w:val="Podnadpis"/>
        <w:ind w:left="360"/>
      </w:pPr>
      <w:r w:rsidRPr="00DC587C">
        <w:t>ŠATNY</w:t>
      </w:r>
    </w:p>
    <w:p w14:paraId="05BB314D" w14:textId="77777777" w:rsidR="00DC587C" w:rsidRPr="006245BF" w:rsidRDefault="00DC587C" w:rsidP="00903A58">
      <w:pPr>
        <w:pStyle w:val="Odstavecseseznamem"/>
        <w:ind w:left="360"/>
        <w:rPr>
          <w:rFonts w:asciiTheme="minorHAnsi" w:hAnsiTheme="minorHAnsi"/>
          <w:sz w:val="20"/>
        </w:rPr>
      </w:pPr>
      <w:r w:rsidRPr="00DC587C">
        <w:rPr>
          <w:rFonts w:asciiTheme="minorHAnsi" w:hAnsiTheme="minorHAnsi"/>
        </w:rPr>
        <w:t xml:space="preserve"> </w:t>
      </w:r>
      <w:r w:rsidRPr="006245BF">
        <w:rPr>
          <w:rFonts w:asciiTheme="minorHAnsi" w:hAnsiTheme="minorHAnsi"/>
          <w:sz w:val="20"/>
        </w:rPr>
        <w:t>Pořadatel zajistí pro Interprety, techniky a doprovod 2 samostatné vytápěné šatny. Šatny musí být čisté, uklizené a mít následující vybavení: zrcadlo+lampičku, příslušný počet stolů a židlí, věšáky, ramínka.</w:t>
      </w:r>
    </w:p>
    <w:p w14:paraId="795F0281" w14:textId="77777777" w:rsidR="00DC587C" w:rsidRPr="006245BF" w:rsidRDefault="00DC587C" w:rsidP="00903A58">
      <w:pPr>
        <w:pStyle w:val="Odstavecseseznamem"/>
        <w:ind w:left="360"/>
        <w:rPr>
          <w:rFonts w:asciiTheme="minorHAnsi" w:hAnsiTheme="minorHAnsi"/>
          <w:sz w:val="20"/>
        </w:rPr>
      </w:pPr>
      <w:r w:rsidRPr="006245BF">
        <w:rPr>
          <w:rFonts w:asciiTheme="minorHAnsi" w:hAnsiTheme="minorHAnsi"/>
          <w:sz w:val="20"/>
        </w:rPr>
        <w:t>Šatny musí mít vlastní klíč. Musí být k dispozici k předání manažerovi po příjezdu skupiny.</w:t>
      </w:r>
    </w:p>
    <w:p w14:paraId="4CEFFD28" w14:textId="77777777" w:rsidR="001B5D7E" w:rsidRDefault="001B5D7E" w:rsidP="00903A58">
      <w:pPr>
        <w:pStyle w:val="Podnadpis"/>
        <w:ind w:left="360"/>
      </w:pPr>
    </w:p>
    <w:p w14:paraId="2DCFCFC2" w14:textId="77777777" w:rsidR="00DC587C" w:rsidRPr="00DC587C" w:rsidRDefault="00DC587C" w:rsidP="00903A58">
      <w:pPr>
        <w:pStyle w:val="Podnadpis"/>
        <w:ind w:left="360"/>
      </w:pPr>
      <w:r w:rsidRPr="00DC587C">
        <w:t>CATERING</w:t>
      </w:r>
    </w:p>
    <w:p w14:paraId="1862125B" w14:textId="77777777" w:rsidR="00DC587C" w:rsidRPr="006245BF" w:rsidRDefault="00DC587C" w:rsidP="00903A58">
      <w:pPr>
        <w:pStyle w:val="Odstavecseseznamem"/>
        <w:ind w:left="360"/>
        <w:rPr>
          <w:rFonts w:asciiTheme="minorHAnsi" w:hAnsiTheme="minorHAnsi" w:cs="Tahoma"/>
          <w:bCs/>
          <w:color w:val="000000"/>
          <w:sz w:val="20"/>
        </w:rPr>
      </w:pPr>
      <w:r w:rsidRPr="006245BF">
        <w:rPr>
          <w:rFonts w:asciiTheme="minorHAnsi" w:hAnsiTheme="minorHAnsi" w:cs="Tahoma"/>
          <w:bCs/>
          <w:color w:val="000000"/>
          <w:sz w:val="20"/>
        </w:rPr>
        <w:t>Objednatel zajistí pro interprety, techniky a doprovod CATERING:</w:t>
      </w:r>
    </w:p>
    <w:p w14:paraId="0566EE7A" w14:textId="77777777" w:rsidR="00DC587C" w:rsidRPr="006245BF" w:rsidRDefault="00DC587C" w:rsidP="00903A58">
      <w:pPr>
        <w:ind w:left="360"/>
        <w:rPr>
          <w:rFonts w:asciiTheme="minorHAnsi" w:hAnsiTheme="minorHAnsi" w:cs="Calibri"/>
          <w:sz w:val="20"/>
        </w:rPr>
      </w:pPr>
      <w:r w:rsidRPr="006245BF">
        <w:rPr>
          <w:rFonts w:asciiTheme="minorHAnsi" w:hAnsiTheme="minorHAnsi" w:cs="Calibri"/>
          <w:sz w:val="20"/>
        </w:rPr>
        <w:t>Dle dohody</w:t>
      </w:r>
      <w:r w:rsidR="0050547B">
        <w:rPr>
          <w:rFonts w:asciiTheme="minorHAnsi" w:hAnsiTheme="minorHAnsi" w:cs="Calibri"/>
          <w:sz w:val="20"/>
        </w:rPr>
        <w:t xml:space="preserve">, obložené mísy, šunka, sýr, salám, zelenina, pečivo. Ne obložené bagety. Minerální voda, 10 x 1,5l  </w:t>
      </w:r>
    </w:p>
    <w:p w14:paraId="58D76163" w14:textId="77777777" w:rsidR="00DC587C" w:rsidRPr="00DC587C" w:rsidRDefault="00DC587C" w:rsidP="00903A58">
      <w:pPr>
        <w:ind w:left="360"/>
        <w:rPr>
          <w:rFonts w:asciiTheme="minorHAnsi" w:hAnsiTheme="minorHAnsi" w:cs="Calibri"/>
        </w:rPr>
      </w:pPr>
    </w:p>
    <w:p w14:paraId="59BFED1A" w14:textId="77777777" w:rsidR="00DC587C" w:rsidRPr="00DC587C" w:rsidRDefault="00DC587C" w:rsidP="00903A58">
      <w:pPr>
        <w:pStyle w:val="Podnadpis"/>
        <w:ind w:left="360"/>
      </w:pPr>
      <w:r w:rsidRPr="00DC587C">
        <w:t>POŘADATELSKÁ SLUŽBA</w:t>
      </w:r>
    </w:p>
    <w:p w14:paraId="32F7EBFE" w14:textId="77777777" w:rsidR="00DC587C" w:rsidRPr="006245BF" w:rsidRDefault="00DC587C" w:rsidP="00903A58">
      <w:pPr>
        <w:pStyle w:val="Odstavecseseznamem"/>
        <w:ind w:left="360"/>
        <w:rPr>
          <w:rFonts w:asciiTheme="minorHAnsi" w:hAnsiTheme="minorHAnsi" w:cs="Calibri"/>
          <w:sz w:val="20"/>
        </w:rPr>
      </w:pPr>
      <w:r w:rsidRPr="006245BF">
        <w:rPr>
          <w:rFonts w:asciiTheme="minorHAnsi" w:hAnsiTheme="minorHAnsi" w:cs="Calibri"/>
          <w:sz w:val="20"/>
        </w:rPr>
        <w:t>K zajištění klidného průběhu koncertu je třeba pořadatelská služba. Počet členů pořadatelské služby je na úvaze Pořadatele - objednatele. Dále je nutné zabezpečit prostor pro parkování vozidel, aby nedošlo k jejich poškození cizími osobami.</w:t>
      </w:r>
    </w:p>
    <w:p w14:paraId="6C25382D" w14:textId="77777777" w:rsidR="00DC587C" w:rsidRPr="006245BF" w:rsidRDefault="00DC587C" w:rsidP="00DC587C">
      <w:pPr>
        <w:rPr>
          <w:rFonts w:asciiTheme="minorHAnsi" w:hAnsiTheme="minorHAnsi" w:cs="Calibri"/>
          <w:sz w:val="20"/>
        </w:rPr>
      </w:pPr>
      <w:r w:rsidRPr="006245BF">
        <w:rPr>
          <w:rFonts w:asciiTheme="minorHAnsi" w:hAnsiTheme="minorHAnsi" w:cs="Calibri"/>
          <w:sz w:val="20"/>
        </w:rPr>
        <w:t xml:space="preserve"> </w:t>
      </w:r>
    </w:p>
    <w:p w14:paraId="6AE90C6F" w14:textId="77777777" w:rsidR="00D6290A" w:rsidRPr="00D6290A" w:rsidRDefault="00D6290A" w:rsidP="00D6290A">
      <w:pPr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D6290A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ab/>
      </w:r>
      <w:r w:rsidRPr="00D6290A">
        <w:rPr>
          <w:b/>
          <w:bCs/>
          <w:sz w:val="24"/>
          <w:szCs w:val="24"/>
        </w:rPr>
        <w:t>Závazky objednatele</w:t>
      </w:r>
    </w:p>
    <w:p w14:paraId="098EE25B" w14:textId="77777777" w:rsidR="00903A58" w:rsidRDefault="00DC587C" w:rsidP="00903A58">
      <w:pPr>
        <w:pStyle w:val="Odstavecseseznamem"/>
        <w:numPr>
          <w:ilvl w:val="0"/>
          <w:numId w:val="23"/>
        </w:numPr>
        <w:rPr>
          <w:color w:val="000000"/>
          <w:sz w:val="20"/>
        </w:rPr>
      </w:pPr>
      <w:r w:rsidRPr="00903A58">
        <w:rPr>
          <w:color w:val="000000"/>
          <w:sz w:val="20"/>
        </w:rPr>
        <w:t xml:space="preserve">Objednatel se zavazuje splnit </w:t>
      </w:r>
      <w:r w:rsidR="00903A58" w:rsidRPr="00903A58">
        <w:rPr>
          <w:color w:val="000000"/>
          <w:sz w:val="20"/>
        </w:rPr>
        <w:t>požadavky orchestru a technický rider</w:t>
      </w:r>
      <w:r w:rsidR="00FB66E3">
        <w:rPr>
          <w:color w:val="000000"/>
          <w:sz w:val="20"/>
        </w:rPr>
        <w:t>, který je součástí smlouvy jako její příloha</w:t>
      </w:r>
      <w:r w:rsidRPr="00903A58">
        <w:rPr>
          <w:color w:val="000000"/>
          <w:sz w:val="20"/>
        </w:rPr>
        <w:t xml:space="preserve">. Případné změny </w:t>
      </w:r>
      <w:r w:rsidR="00903A58" w:rsidRPr="00903A58">
        <w:rPr>
          <w:color w:val="000000"/>
          <w:sz w:val="20"/>
        </w:rPr>
        <w:t xml:space="preserve">je nutné </w:t>
      </w:r>
      <w:r w:rsidRPr="00903A58">
        <w:rPr>
          <w:color w:val="000000"/>
          <w:sz w:val="20"/>
        </w:rPr>
        <w:t>konzultovat s</w:t>
      </w:r>
      <w:r w:rsidR="00FB66E3">
        <w:rPr>
          <w:color w:val="000000"/>
          <w:sz w:val="20"/>
        </w:rPr>
        <w:t> </w:t>
      </w:r>
      <w:r w:rsidRPr="00903A58">
        <w:rPr>
          <w:color w:val="000000"/>
          <w:sz w:val="20"/>
        </w:rPr>
        <w:t>managerem</w:t>
      </w:r>
      <w:r w:rsidR="00FB66E3">
        <w:rPr>
          <w:color w:val="000000"/>
          <w:sz w:val="20"/>
        </w:rPr>
        <w:t>,</w:t>
      </w:r>
      <w:r w:rsidRPr="00903A58">
        <w:rPr>
          <w:color w:val="000000"/>
          <w:sz w:val="20"/>
        </w:rPr>
        <w:t xml:space="preserve"> nebo zvukařem orchestru.</w:t>
      </w:r>
      <w:r w:rsidR="00903A58" w:rsidRPr="00903A58">
        <w:rPr>
          <w:color w:val="000000"/>
          <w:sz w:val="20"/>
        </w:rPr>
        <w:t xml:space="preserve"> </w:t>
      </w:r>
    </w:p>
    <w:p w14:paraId="498E836A" w14:textId="77777777" w:rsidR="00E809F5" w:rsidRDefault="00903A58" w:rsidP="00903A58">
      <w:pPr>
        <w:pStyle w:val="Odstavecseseznamem"/>
        <w:numPr>
          <w:ilvl w:val="0"/>
          <w:numId w:val="23"/>
        </w:numPr>
        <w:rPr>
          <w:color w:val="000000"/>
          <w:sz w:val="20"/>
        </w:rPr>
      </w:pPr>
      <w:r w:rsidRPr="00903A58">
        <w:rPr>
          <w:color w:val="000000"/>
          <w:sz w:val="20"/>
        </w:rPr>
        <w:t>Objednatel se zavazuje uhradit všechny poplatky spojené s hudební prodkucí, zejména autorské poplatky OSA</w:t>
      </w:r>
    </w:p>
    <w:p w14:paraId="7B5468D9" w14:textId="77777777" w:rsidR="00D6290A" w:rsidRDefault="00E809F5" w:rsidP="00903A58">
      <w:pPr>
        <w:pStyle w:val="Odstavecseseznamem"/>
        <w:numPr>
          <w:ilvl w:val="0"/>
          <w:numId w:val="23"/>
        </w:numPr>
        <w:rPr>
          <w:color w:val="000000"/>
          <w:sz w:val="20"/>
        </w:rPr>
      </w:pPr>
      <w:r>
        <w:rPr>
          <w:color w:val="000000"/>
          <w:sz w:val="20"/>
        </w:rPr>
        <w:t>Objednatel se zavazuje dle svých možností zajistit řádnou propagaci akce a poskytnout poskytovateli foto z vystoupení.</w:t>
      </w:r>
    </w:p>
    <w:p w14:paraId="704749E2" w14:textId="77777777" w:rsidR="00E35191" w:rsidRDefault="00E35191" w:rsidP="00903A58">
      <w:pPr>
        <w:pStyle w:val="Odstavecseseznamem"/>
        <w:numPr>
          <w:ilvl w:val="0"/>
          <w:numId w:val="23"/>
        </w:numPr>
        <w:rPr>
          <w:color w:val="000000"/>
          <w:sz w:val="20"/>
        </w:rPr>
      </w:pPr>
      <w:r>
        <w:rPr>
          <w:color w:val="000000"/>
          <w:sz w:val="20"/>
        </w:rPr>
        <w:t>V případě zrušení akce objednatelem uhradí tento poskytovateli náhradu škody v dohodnuté výši:</w:t>
      </w:r>
    </w:p>
    <w:p w14:paraId="79EA6972" w14:textId="77777777" w:rsidR="00E35191" w:rsidRDefault="00E35191" w:rsidP="00E35191">
      <w:pPr>
        <w:pStyle w:val="Odstavecseseznamem"/>
        <w:numPr>
          <w:ilvl w:val="2"/>
          <w:numId w:val="24"/>
        </w:numPr>
        <w:rPr>
          <w:color w:val="000000"/>
          <w:sz w:val="20"/>
        </w:rPr>
      </w:pPr>
      <w:r>
        <w:rPr>
          <w:color w:val="000000"/>
          <w:sz w:val="20"/>
        </w:rPr>
        <w:t>50 % z celkové dohodnuté ceny při zrušení akce 60 dní před jejím začátkem.</w:t>
      </w:r>
    </w:p>
    <w:p w14:paraId="30DC2E7B" w14:textId="77777777" w:rsidR="00E35191" w:rsidRDefault="00E35191" w:rsidP="00E35191">
      <w:pPr>
        <w:pStyle w:val="Odstavecseseznamem"/>
        <w:numPr>
          <w:ilvl w:val="2"/>
          <w:numId w:val="24"/>
        </w:numPr>
        <w:rPr>
          <w:color w:val="000000"/>
          <w:sz w:val="20"/>
        </w:rPr>
      </w:pPr>
      <w:r>
        <w:rPr>
          <w:color w:val="000000"/>
          <w:sz w:val="20"/>
        </w:rPr>
        <w:t>80 % z celkové dohodnuté ceny při zrušení akce 20 dní před jejím začátkem.</w:t>
      </w:r>
    </w:p>
    <w:p w14:paraId="09EFE61A" w14:textId="77777777" w:rsidR="00E35191" w:rsidRDefault="00E35191" w:rsidP="00E35191">
      <w:pPr>
        <w:pStyle w:val="Odstavecseseznamem"/>
        <w:numPr>
          <w:ilvl w:val="2"/>
          <w:numId w:val="24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100 % z celkové dohodnuté ceny při zrušení akce 10 dní před jejím začátkem. </w:t>
      </w:r>
    </w:p>
    <w:p w14:paraId="535B1683" w14:textId="77777777" w:rsidR="00E35191" w:rsidRDefault="00E35191" w:rsidP="00E35191">
      <w:pPr>
        <w:pStyle w:val="Odstavecseseznamem"/>
        <w:ind w:left="1080"/>
        <w:rPr>
          <w:color w:val="000000"/>
          <w:sz w:val="20"/>
        </w:rPr>
      </w:pPr>
    </w:p>
    <w:p w14:paraId="687B79BA" w14:textId="77777777" w:rsidR="00D6290A" w:rsidRDefault="00D6290A" w:rsidP="00E84D00">
      <w:pPr>
        <w:jc w:val="left"/>
        <w:rPr>
          <w:rFonts w:asciiTheme="minorHAnsi" w:hAnsiTheme="minorHAnsi"/>
        </w:rPr>
      </w:pPr>
    </w:p>
    <w:p w14:paraId="63F9C21D" w14:textId="77777777" w:rsidR="00D6290A" w:rsidRPr="00D6290A" w:rsidRDefault="00D6290A" w:rsidP="00D6290A">
      <w:pPr>
        <w:pStyle w:val="Odstavecseseznamem"/>
        <w:numPr>
          <w:ilvl w:val="0"/>
          <w:numId w:val="21"/>
        </w:numPr>
        <w:ind w:left="360"/>
        <w:rPr>
          <w:b/>
          <w:bCs/>
          <w:sz w:val="24"/>
          <w:szCs w:val="24"/>
        </w:rPr>
      </w:pPr>
      <w:r w:rsidRPr="00D6290A">
        <w:rPr>
          <w:b/>
          <w:bCs/>
          <w:sz w:val="24"/>
          <w:szCs w:val="24"/>
        </w:rPr>
        <w:t>Závazky poskytovatele</w:t>
      </w:r>
    </w:p>
    <w:p w14:paraId="7F98C1CD" w14:textId="77777777" w:rsidR="00D6290A" w:rsidRPr="00903A58" w:rsidRDefault="00D6290A" w:rsidP="00903A58">
      <w:pPr>
        <w:pStyle w:val="Nadpis2"/>
        <w:keepNext w:val="0"/>
        <w:numPr>
          <w:ilvl w:val="0"/>
          <w:numId w:val="22"/>
        </w:numPr>
        <w:rPr>
          <w:rFonts w:asciiTheme="minorHAnsi" w:hAnsiTheme="minorHAnsi" w:cs="Calibri"/>
          <w:b w:val="0"/>
          <w:bCs w:val="0"/>
          <w:sz w:val="20"/>
        </w:rPr>
      </w:pPr>
      <w:r w:rsidRPr="00903A58">
        <w:rPr>
          <w:rFonts w:asciiTheme="minorHAnsi" w:hAnsiTheme="minorHAnsi" w:cs="Calibri"/>
          <w:b w:val="0"/>
          <w:bCs w:val="0"/>
          <w:sz w:val="20"/>
        </w:rPr>
        <w:t>Poskytovatel je povinen splnit předmět této smlouvy s potřebnou odbornou péčí, v ujednaném čase, na ujednaném místě</w:t>
      </w:r>
      <w:r w:rsidR="00903A58">
        <w:rPr>
          <w:rFonts w:asciiTheme="minorHAnsi" w:hAnsiTheme="minorHAnsi" w:cs="Calibri"/>
          <w:b w:val="0"/>
          <w:bCs w:val="0"/>
          <w:sz w:val="20"/>
        </w:rPr>
        <w:t xml:space="preserve"> a na </w:t>
      </w:r>
      <w:r w:rsidRPr="00903A58">
        <w:rPr>
          <w:rFonts w:asciiTheme="minorHAnsi" w:hAnsiTheme="minorHAnsi" w:cs="Calibri"/>
          <w:b w:val="0"/>
          <w:bCs w:val="0"/>
          <w:sz w:val="20"/>
        </w:rPr>
        <w:t xml:space="preserve">vysoké kvalitativní úrovni. </w:t>
      </w:r>
    </w:p>
    <w:p w14:paraId="224FCB90" w14:textId="77777777" w:rsidR="00903A58" w:rsidRDefault="00D6290A" w:rsidP="00903A58">
      <w:pPr>
        <w:pStyle w:val="Nadpis2"/>
        <w:keepNext w:val="0"/>
        <w:numPr>
          <w:ilvl w:val="0"/>
          <w:numId w:val="22"/>
        </w:numPr>
        <w:rPr>
          <w:rFonts w:asciiTheme="minorHAnsi" w:hAnsiTheme="minorHAnsi"/>
          <w:b w:val="0"/>
          <w:sz w:val="20"/>
        </w:rPr>
      </w:pPr>
      <w:r w:rsidRPr="00903A58">
        <w:rPr>
          <w:rFonts w:asciiTheme="minorHAnsi" w:hAnsiTheme="minorHAnsi"/>
          <w:b w:val="0"/>
          <w:sz w:val="20"/>
        </w:rPr>
        <w:t xml:space="preserve">Poskytovatel si vyhrazuje právo přerušit, případně ukončit, produkci v případě,  jestliže pořadatel nezajistí hladký průběh </w:t>
      </w:r>
    </w:p>
    <w:p w14:paraId="6A4110FA" w14:textId="77777777" w:rsidR="00D6290A" w:rsidRPr="00903A58" w:rsidRDefault="00D6290A" w:rsidP="00903A58">
      <w:pPr>
        <w:pStyle w:val="Nadpis2"/>
        <w:keepNext w:val="0"/>
        <w:numPr>
          <w:ilvl w:val="0"/>
          <w:numId w:val="0"/>
        </w:numPr>
        <w:ind w:left="720"/>
        <w:rPr>
          <w:rFonts w:asciiTheme="minorHAnsi" w:hAnsiTheme="minorHAnsi"/>
          <w:b w:val="0"/>
          <w:sz w:val="20"/>
        </w:rPr>
      </w:pPr>
      <w:r w:rsidRPr="00903A58">
        <w:rPr>
          <w:rFonts w:asciiTheme="minorHAnsi" w:hAnsiTheme="minorHAnsi"/>
          <w:b w:val="0"/>
          <w:sz w:val="20"/>
        </w:rPr>
        <w:t>produkce a dojde k jejímu narušení ze strany účastníků pod vlivem alkoholu nebo jiné v</w:t>
      </w:r>
      <w:r w:rsidR="00903A58">
        <w:rPr>
          <w:rFonts w:asciiTheme="minorHAnsi" w:hAnsiTheme="minorHAnsi"/>
          <w:b w:val="0"/>
          <w:sz w:val="20"/>
        </w:rPr>
        <w:t xml:space="preserve">ýtržnosti stejně jako v případě </w:t>
      </w:r>
      <w:r w:rsidRPr="00903A58">
        <w:rPr>
          <w:rFonts w:asciiTheme="minorHAnsi" w:hAnsiTheme="minorHAnsi"/>
          <w:b w:val="0"/>
          <w:sz w:val="20"/>
        </w:rPr>
        <w:t>nepříznivého počasí nebo trvalého přerušení dodávky elektřiny či poškození zvukové techniky účastníky produkce nebo živelnou pohromou.</w:t>
      </w:r>
      <w:r w:rsidRPr="00903A58">
        <w:rPr>
          <w:rFonts w:asciiTheme="minorHAnsi" w:hAnsiTheme="minorHAnsi" w:cs="Calibri"/>
          <w:b w:val="0"/>
          <w:bCs w:val="0"/>
          <w:sz w:val="20"/>
        </w:rPr>
        <w:t xml:space="preserve"> Tyto okolnosti nemají vliv na povinnost objednate</w:t>
      </w:r>
      <w:r w:rsidR="00903A58">
        <w:rPr>
          <w:rFonts w:asciiTheme="minorHAnsi" w:hAnsiTheme="minorHAnsi" w:cs="Calibri"/>
          <w:b w:val="0"/>
          <w:bCs w:val="0"/>
          <w:sz w:val="20"/>
        </w:rPr>
        <w:t xml:space="preserve">le uhradit </w:t>
      </w:r>
      <w:r w:rsidRPr="00903A58">
        <w:rPr>
          <w:rFonts w:asciiTheme="minorHAnsi" w:hAnsiTheme="minorHAnsi" w:cs="Calibri"/>
          <w:b w:val="0"/>
          <w:bCs w:val="0"/>
          <w:sz w:val="20"/>
        </w:rPr>
        <w:t xml:space="preserve">poskytovateli sjednanou cenu v plné výši. </w:t>
      </w:r>
    </w:p>
    <w:p w14:paraId="5D353377" w14:textId="77777777" w:rsidR="008A35EB" w:rsidRDefault="00D6290A" w:rsidP="00903A58">
      <w:pPr>
        <w:pStyle w:val="Nadpis2"/>
        <w:keepNext w:val="0"/>
        <w:numPr>
          <w:ilvl w:val="0"/>
          <w:numId w:val="22"/>
        </w:numPr>
        <w:rPr>
          <w:rFonts w:asciiTheme="minorHAnsi" w:hAnsiTheme="minorHAnsi" w:cs="Calibri"/>
          <w:b w:val="0"/>
          <w:bCs w:val="0"/>
          <w:sz w:val="20"/>
        </w:rPr>
      </w:pPr>
      <w:r w:rsidRPr="00903A58">
        <w:rPr>
          <w:rFonts w:asciiTheme="minorHAnsi" w:hAnsiTheme="minorHAnsi" w:cs="Calibri"/>
          <w:b w:val="0"/>
          <w:bCs w:val="0"/>
          <w:sz w:val="20"/>
        </w:rPr>
        <w:t>Poskytovatel se zavazuje včas dostavit na místo konání akce</w:t>
      </w:r>
      <w:r w:rsidR="008A35EB">
        <w:rPr>
          <w:rFonts w:asciiTheme="minorHAnsi" w:hAnsiTheme="minorHAnsi" w:cs="Calibri"/>
          <w:b w:val="0"/>
          <w:bCs w:val="0"/>
          <w:sz w:val="20"/>
        </w:rPr>
        <w:t>.</w:t>
      </w:r>
    </w:p>
    <w:p w14:paraId="5D04449B" w14:textId="77777777" w:rsidR="006245BF" w:rsidRDefault="008A35EB" w:rsidP="00903A58">
      <w:pPr>
        <w:pStyle w:val="Nadpis2"/>
        <w:keepNext w:val="0"/>
        <w:numPr>
          <w:ilvl w:val="0"/>
          <w:numId w:val="22"/>
        </w:numPr>
        <w:rPr>
          <w:rFonts w:asciiTheme="minorHAnsi" w:hAnsiTheme="minorHAnsi" w:cs="Calibri"/>
          <w:b w:val="0"/>
          <w:bCs w:val="0"/>
          <w:sz w:val="20"/>
        </w:rPr>
      </w:pPr>
      <w:r>
        <w:rPr>
          <w:rFonts w:asciiTheme="minorHAnsi" w:hAnsiTheme="minorHAnsi" w:cs="Calibri"/>
          <w:b w:val="0"/>
          <w:bCs w:val="0"/>
          <w:sz w:val="20"/>
        </w:rPr>
        <w:t xml:space="preserve">Poskytovatel dodá objednateli </w:t>
      </w:r>
      <w:r w:rsidR="006245BF">
        <w:rPr>
          <w:rFonts w:asciiTheme="minorHAnsi" w:hAnsiTheme="minorHAnsi" w:cs="Calibri"/>
          <w:b w:val="0"/>
          <w:bCs w:val="0"/>
          <w:sz w:val="20"/>
        </w:rPr>
        <w:t>playlist pro OSA neprodleneně po skončení akce.</w:t>
      </w:r>
    </w:p>
    <w:p w14:paraId="07C8C920" w14:textId="77777777" w:rsidR="00D6290A" w:rsidRDefault="00E35191" w:rsidP="00903A58">
      <w:pPr>
        <w:pStyle w:val="Nadpis2"/>
        <w:keepNext w:val="0"/>
        <w:numPr>
          <w:ilvl w:val="0"/>
          <w:numId w:val="22"/>
        </w:numPr>
        <w:rPr>
          <w:rFonts w:asciiTheme="minorHAnsi" w:hAnsiTheme="minorHAnsi" w:cs="Calibri"/>
          <w:b w:val="0"/>
          <w:bCs w:val="0"/>
          <w:sz w:val="20"/>
        </w:rPr>
      </w:pPr>
      <w:r>
        <w:rPr>
          <w:rFonts w:asciiTheme="minorHAnsi" w:hAnsiTheme="minorHAnsi" w:cs="Calibri"/>
          <w:b w:val="0"/>
          <w:bCs w:val="0"/>
          <w:sz w:val="20"/>
        </w:rPr>
        <w:t>Případě neuskutečnění akce vinou poskytovatele je tento povinen uhradit objednateli škodu ve výši vzniklých nákladů a naopak. Nevztahuje se na onemocnění sólistů (s lékářským potvrzením).</w:t>
      </w:r>
    </w:p>
    <w:p w14:paraId="3CD889CC" w14:textId="77777777" w:rsidR="00B43538" w:rsidRDefault="00B43538">
      <w:pPr>
        <w:jc w:val="left"/>
      </w:pPr>
      <w:r>
        <w:br w:type="page"/>
      </w:r>
    </w:p>
    <w:p w14:paraId="5A2B214A" w14:textId="77777777" w:rsidR="008A35EB" w:rsidRPr="008A35EB" w:rsidRDefault="008A35EB" w:rsidP="008A35EB"/>
    <w:p w14:paraId="43A8E6FA" w14:textId="77777777" w:rsidR="00E809F5" w:rsidRDefault="00E809F5" w:rsidP="00E809F5">
      <w:pPr>
        <w:rPr>
          <w:color w:val="000000"/>
          <w:sz w:val="20"/>
        </w:rPr>
      </w:pPr>
      <w:r w:rsidRPr="00E809F5">
        <w:rPr>
          <w:color w:val="000000"/>
          <w:sz w:val="20"/>
        </w:rPr>
        <w:t>Bude-li akce znemožněna v důsledku nepředvídatelné nebo neodvratitelné události ležící mimo smluvní strany (vyšši moc) mají obě smluvní strany od této smlouvy možnost odstoupit  bez nároku na finanční náhradu.</w:t>
      </w:r>
    </w:p>
    <w:p w14:paraId="41B1EF85" w14:textId="77777777" w:rsidR="00E809F5" w:rsidRDefault="00E809F5" w:rsidP="00E809F5">
      <w:pPr>
        <w:rPr>
          <w:color w:val="000000"/>
          <w:sz w:val="20"/>
        </w:rPr>
      </w:pPr>
    </w:p>
    <w:p w14:paraId="623E8DF7" w14:textId="77777777" w:rsidR="00E809F5" w:rsidRPr="00B43538" w:rsidRDefault="00E809F5" w:rsidP="00B43538">
      <w:pPr>
        <w:rPr>
          <w:b/>
          <w:color w:val="000000"/>
          <w:sz w:val="20"/>
        </w:rPr>
      </w:pPr>
      <w:r w:rsidRPr="00B43538">
        <w:rPr>
          <w:b/>
          <w:color w:val="000000"/>
          <w:sz w:val="20"/>
        </w:rPr>
        <w:t>Výše uvedené platí, nebude-li písemnou formou (t.j. e</w:t>
      </w:r>
      <w:r w:rsidR="00293B31">
        <w:rPr>
          <w:b/>
          <w:color w:val="000000"/>
          <w:sz w:val="20"/>
        </w:rPr>
        <w:t>-</w:t>
      </w:r>
      <w:r w:rsidRPr="00B43538">
        <w:rPr>
          <w:b/>
          <w:color w:val="000000"/>
          <w:sz w:val="20"/>
        </w:rPr>
        <w:t>mailovou komunikací, nebo dodatkem smlouvy) dohodnuto jinak.</w:t>
      </w:r>
    </w:p>
    <w:p w14:paraId="14D935F8" w14:textId="77777777" w:rsidR="00E809F5" w:rsidRDefault="00E809F5" w:rsidP="00E809F5">
      <w:pPr>
        <w:rPr>
          <w:color w:val="000000"/>
          <w:sz w:val="20"/>
        </w:rPr>
      </w:pPr>
    </w:p>
    <w:p w14:paraId="6BF81A85" w14:textId="77777777" w:rsidR="00E809F5" w:rsidRDefault="00E809F5" w:rsidP="00E809F5">
      <w:pPr>
        <w:rPr>
          <w:color w:val="000000"/>
          <w:sz w:val="20"/>
        </w:rPr>
      </w:pPr>
    </w:p>
    <w:p w14:paraId="281E5FB2" w14:textId="77777777" w:rsidR="00E809F5" w:rsidRDefault="00E809F5" w:rsidP="00B43538">
      <w:pPr>
        <w:rPr>
          <w:color w:val="000000"/>
          <w:sz w:val="20"/>
        </w:rPr>
      </w:pPr>
      <w:r>
        <w:rPr>
          <w:color w:val="000000"/>
          <w:sz w:val="20"/>
        </w:rPr>
        <w:t>Obě smluvní strany potvrzují v plném rozsahu svůj souhlas s uvedenými podmínkami a zavazují se realizovat umělecký výkon v duchu sjednaných podmínek</w:t>
      </w:r>
      <w:r w:rsidR="00293B31">
        <w:rPr>
          <w:color w:val="000000"/>
          <w:sz w:val="20"/>
        </w:rPr>
        <w:t xml:space="preserve"> a</w:t>
      </w:r>
      <w:r>
        <w:rPr>
          <w:color w:val="000000"/>
          <w:sz w:val="20"/>
        </w:rPr>
        <w:t xml:space="preserve"> uhradit honorář, dle sjednaných podmínek</w:t>
      </w:r>
      <w:r w:rsidR="00293B31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na straně druhé. Toto strvzují svými podpisy a zároveň prohlašují, že smlouva nebyla uzavřena v tísni ani za nevýhodných podmínek.</w:t>
      </w:r>
    </w:p>
    <w:p w14:paraId="304A016A" w14:textId="77777777" w:rsidR="00E809F5" w:rsidRDefault="00E809F5" w:rsidP="00E809F5">
      <w:pPr>
        <w:rPr>
          <w:color w:val="000000"/>
          <w:sz w:val="20"/>
        </w:rPr>
      </w:pPr>
    </w:p>
    <w:p w14:paraId="2224F981" w14:textId="77777777" w:rsidR="00E809F5" w:rsidRDefault="00E809F5" w:rsidP="00E809F5">
      <w:pPr>
        <w:rPr>
          <w:color w:val="000000"/>
          <w:sz w:val="20"/>
        </w:rPr>
      </w:pPr>
      <w:r>
        <w:rPr>
          <w:color w:val="000000"/>
          <w:sz w:val="20"/>
        </w:rPr>
        <w:t>Smlouva je zhotovena ve dvou stejnopisech, z nichž každá smluvní strana obdrží jeden.</w:t>
      </w:r>
    </w:p>
    <w:p w14:paraId="7F8493F7" w14:textId="77777777" w:rsidR="00E809F5" w:rsidRDefault="00E809F5" w:rsidP="00E809F5">
      <w:pPr>
        <w:rPr>
          <w:color w:val="000000"/>
          <w:sz w:val="20"/>
        </w:rPr>
      </w:pPr>
    </w:p>
    <w:p w14:paraId="1C2D5D39" w14:textId="77777777" w:rsidR="00E809F5" w:rsidRPr="00E35191" w:rsidRDefault="00E809F5" w:rsidP="00E809F5">
      <w:pPr>
        <w:rPr>
          <w:color w:val="000000"/>
          <w:sz w:val="20"/>
        </w:rPr>
      </w:pPr>
    </w:p>
    <w:p w14:paraId="135E1C2A" w14:textId="77777777" w:rsidR="00D6290A" w:rsidRPr="00D6290A" w:rsidRDefault="00D6290A" w:rsidP="00D6290A">
      <w:pPr>
        <w:pStyle w:val="Nadpis2"/>
        <w:numPr>
          <w:ilvl w:val="0"/>
          <w:numId w:val="0"/>
        </w:numPr>
        <w:rPr>
          <w:rFonts w:asciiTheme="minorHAnsi" w:hAnsiTheme="minorHAnsi" w:cs="Calibri"/>
          <w:b w:val="0"/>
          <w:bCs w:val="0"/>
        </w:rPr>
      </w:pPr>
    </w:p>
    <w:p w14:paraId="1C6B438A" w14:textId="77777777" w:rsidR="0053297C" w:rsidRPr="00E84D00" w:rsidRDefault="0053297C" w:rsidP="00E84D00">
      <w:pPr>
        <w:jc w:val="left"/>
        <w:rPr>
          <w:rFonts w:asciiTheme="minorHAnsi" w:hAnsiTheme="minorHAnsi"/>
        </w:rPr>
      </w:pPr>
    </w:p>
    <w:p w14:paraId="5A0AB529" w14:textId="77777777" w:rsidR="00BC793B" w:rsidRDefault="00BC793B" w:rsidP="00165173">
      <w:pPr>
        <w:rPr>
          <w:rFonts w:asciiTheme="minorHAnsi" w:hAnsiTheme="minorHAnsi"/>
          <w:b/>
          <w:sz w:val="22"/>
        </w:rPr>
      </w:pPr>
    </w:p>
    <w:p w14:paraId="67D4D04A" w14:textId="77777777" w:rsidR="00BC793B" w:rsidRDefault="00BC793B" w:rsidP="00165173">
      <w:pPr>
        <w:rPr>
          <w:rFonts w:asciiTheme="minorHAnsi" w:hAnsiTheme="minorHAnsi"/>
          <w:b/>
          <w:sz w:val="22"/>
        </w:rPr>
      </w:pPr>
    </w:p>
    <w:p w14:paraId="6A47A463" w14:textId="77777777" w:rsidR="00BC793B" w:rsidRDefault="00BC793B" w:rsidP="00165173">
      <w:pPr>
        <w:rPr>
          <w:rFonts w:asciiTheme="minorHAnsi" w:hAnsiTheme="minorHAnsi"/>
          <w:b/>
          <w:sz w:val="22"/>
        </w:rPr>
      </w:pPr>
    </w:p>
    <w:p w14:paraId="597A4D52" w14:textId="77777777" w:rsidR="00BC793B" w:rsidRDefault="00BC793B" w:rsidP="00165173">
      <w:pPr>
        <w:rPr>
          <w:rFonts w:asciiTheme="minorHAnsi" w:hAnsiTheme="minorHAnsi"/>
          <w:b/>
          <w:sz w:val="22"/>
        </w:rPr>
      </w:pPr>
    </w:p>
    <w:p w14:paraId="43F51715" w14:textId="77777777" w:rsidR="00BC793B" w:rsidRDefault="00BC793B" w:rsidP="00165173">
      <w:pPr>
        <w:rPr>
          <w:rFonts w:asciiTheme="minorHAnsi" w:hAnsiTheme="minorHAnsi"/>
          <w:b/>
          <w:sz w:val="22"/>
        </w:rPr>
      </w:pPr>
    </w:p>
    <w:p w14:paraId="2C8367BB" w14:textId="77777777" w:rsidR="00BC793B" w:rsidRDefault="00BC793B" w:rsidP="00165173">
      <w:pPr>
        <w:rPr>
          <w:rFonts w:asciiTheme="minorHAnsi" w:hAnsiTheme="minorHAnsi"/>
          <w:b/>
          <w:sz w:val="22"/>
        </w:rPr>
      </w:pPr>
    </w:p>
    <w:p w14:paraId="482F4860" w14:textId="77777777" w:rsidR="00BC793B" w:rsidRDefault="00BC793B" w:rsidP="00165173">
      <w:pPr>
        <w:rPr>
          <w:rFonts w:asciiTheme="minorHAnsi" w:hAnsiTheme="minorHAnsi"/>
          <w:b/>
          <w:sz w:val="22"/>
        </w:rPr>
      </w:pPr>
    </w:p>
    <w:p w14:paraId="58F863BD" w14:textId="77777777" w:rsidR="00BC793B" w:rsidRDefault="00BC793B" w:rsidP="00165173">
      <w:pPr>
        <w:rPr>
          <w:rFonts w:asciiTheme="minorHAnsi" w:hAnsiTheme="minorHAnsi"/>
          <w:b/>
          <w:sz w:val="22"/>
        </w:rPr>
      </w:pPr>
    </w:p>
    <w:p w14:paraId="4C1733D5" w14:textId="77777777" w:rsidR="00BC793B" w:rsidRDefault="00BC793B" w:rsidP="00165173">
      <w:pPr>
        <w:rPr>
          <w:rFonts w:asciiTheme="minorHAnsi" w:hAnsiTheme="minorHAnsi"/>
          <w:b/>
          <w:sz w:val="22"/>
        </w:rPr>
      </w:pPr>
    </w:p>
    <w:p w14:paraId="312C5AFB" w14:textId="77777777" w:rsidR="00D36DD5" w:rsidRDefault="00D36DD5" w:rsidP="00165173">
      <w:pPr>
        <w:rPr>
          <w:rFonts w:asciiTheme="minorHAnsi" w:hAnsiTheme="minorHAnsi"/>
          <w:b/>
          <w:sz w:val="22"/>
        </w:rPr>
      </w:pPr>
    </w:p>
    <w:p w14:paraId="0DAB188B" w14:textId="77777777" w:rsidR="00951135" w:rsidRDefault="00E80491" w:rsidP="00951135">
      <w:pPr>
        <w:rPr>
          <w:rFonts w:asciiTheme="minorHAnsi" w:hAnsiTheme="minorHAnsi" w:cs="Calibri"/>
        </w:rPr>
      </w:pPr>
      <w:r w:rsidRPr="00E80491">
        <w:rPr>
          <w:b/>
          <w:szCs w:val="16"/>
        </w:rPr>
        <w:t xml:space="preserve">V Brně dne </w:t>
      </w:r>
      <w:r w:rsidR="004A6558">
        <w:rPr>
          <w:b/>
          <w:szCs w:val="16"/>
        </w:rPr>
        <w:t>10</w:t>
      </w:r>
      <w:r w:rsidR="00885449">
        <w:rPr>
          <w:b/>
          <w:szCs w:val="16"/>
        </w:rPr>
        <w:t>.</w:t>
      </w:r>
      <w:r w:rsidR="0050547B">
        <w:rPr>
          <w:b/>
          <w:szCs w:val="16"/>
        </w:rPr>
        <w:t>2</w:t>
      </w:r>
      <w:r w:rsidR="00885449">
        <w:rPr>
          <w:b/>
          <w:szCs w:val="16"/>
        </w:rPr>
        <w:t>.2019</w:t>
      </w:r>
      <w:r w:rsidR="00510233">
        <w:rPr>
          <w:b/>
          <w:szCs w:val="16"/>
        </w:rPr>
        <w:tab/>
      </w:r>
      <w:r w:rsidR="00E46C7F">
        <w:rPr>
          <w:b/>
          <w:szCs w:val="16"/>
        </w:rPr>
        <w:tab/>
      </w:r>
      <w:r w:rsidR="00E46C7F">
        <w:rPr>
          <w:b/>
          <w:szCs w:val="16"/>
        </w:rPr>
        <w:tab/>
      </w:r>
      <w:r w:rsidR="00BC793B">
        <w:rPr>
          <w:rFonts w:asciiTheme="minorHAnsi" w:hAnsiTheme="minorHAnsi" w:cs="Calibri"/>
        </w:rPr>
        <w:tab/>
      </w:r>
      <w:r w:rsidR="00951135">
        <w:rPr>
          <w:rFonts w:asciiTheme="minorHAnsi" w:hAnsiTheme="minorHAnsi" w:cs="Calibri"/>
        </w:rPr>
        <w:tab/>
      </w:r>
      <w:r w:rsidR="00951135">
        <w:rPr>
          <w:rFonts w:asciiTheme="minorHAnsi" w:hAnsiTheme="minorHAnsi" w:cs="Calibri"/>
        </w:rPr>
        <w:tab/>
      </w:r>
      <w:r w:rsidR="00951135">
        <w:rPr>
          <w:rFonts w:asciiTheme="minorHAnsi" w:hAnsiTheme="minorHAnsi" w:cs="Calibri"/>
        </w:rPr>
        <w:tab/>
        <w:t>V </w:t>
      </w:r>
      <w:r w:rsidR="004A6558">
        <w:rPr>
          <w:rFonts w:asciiTheme="minorHAnsi" w:hAnsiTheme="minorHAnsi" w:cs="Calibri"/>
        </w:rPr>
        <w:t>Tišnově</w:t>
      </w:r>
      <w:r w:rsidR="00951135">
        <w:rPr>
          <w:rFonts w:asciiTheme="minorHAnsi" w:hAnsiTheme="minorHAnsi" w:cs="Calibri"/>
        </w:rPr>
        <w:t xml:space="preserve"> dne ___________________</w:t>
      </w:r>
    </w:p>
    <w:p w14:paraId="77D9394D" w14:textId="77777777" w:rsidR="00951135" w:rsidRDefault="00951135" w:rsidP="00951135">
      <w:pPr>
        <w:rPr>
          <w:rFonts w:asciiTheme="minorHAnsi" w:hAnsiTheme="minorHAnsi" w:cs="Calibri"/>
        </w:rPr>
      </w:pPr>
    </w:p>
    <w:p w14:paraId="637830A3" w14:textId="77777777" w:rsidR="00951135" w:rsidRDefault="00951135" w:rsidP="00951135">
      <w:pPr>
        <w:rPr>
          <w:rFonts w:asciiTheme="minorHAnsi" w:hAnsiTheme="minorHAnsi" w:cs="Calibri"/>
        </w:rPr>
      </w:pPr>
    </w:p>
    <w:p w14:paraId="14EECC30" w14:textId="77777777" w:rsidR="00951135" w:rsidRDefault="00951135" w:rsidP="00951135">
      <w:pPr>
        <w:rPr>
          <w:rFonts w:asciiTheme="minorHAnsi" w:hAnsiTheme="minorHAnsi" w:cs="Calibri"/>
        </w:rPr>
      </w:pPr>
    </w:p>
    <w:p w14:paraId="281C014A" w14:textId="77777777" w:rsidR="00951135" w:rsidRDefault="00951135" w:rsidP="00951135">
      <w:pPr>
        <w:rPr>
          <w:rFonts w:asciiTheme="minorHAnsi" w:hAnsiTheme="minorHAnsi" w:cs="Calibri"/>
        </w:rPr>
      </w:pPr>
    </w:p>
    <w:p w14:paraId="556A4208" w14:textId="77777777" w:rsidR="00951135" w:rsidRDefault="00951135" w:rsidP="00951135">
      <w:pPr>
        <w:rPr>
          <w:rFonts w:asciiTheme="minorHAnsi" w:hAnsiTheme="minorHAnsi" w:cs="Calibri"/>
        </w:rPr>
      </w:pPr>
    </w:p>
    <w:p w14:paraId="6874180D" w14:textId="77777777" w:rsidR="00951135" w:rsidRDefault="00BC793B" w:rsidP="00951135">
      <w:pPr>
        <w:rPr>
          <w:szCs w:val="16"/>
        </w:rPr>
      </w:pPr>
      <w:r>
        <w:rPr>
          <w:rFonts w:asciiTheme="minorHAnsi" w:hAnsiTheme="minorHAnsi" w:cs="Calibri"/>
        </w:rPr>
        <w:t>Marek Scholler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E46C7F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951135">
        <w:rPr>
          <w:rFonts w:asciiTheme="minorHAnsi" w:hAnsiTheme="minorHAnsi" w:cs="Calibri"/>
        </w:rPr>
        <w:tab/>
        <w:t>____________________________________________________</w:t>
      </w:r>
    </w:p>
    <w:p w14:paraId="48CBA12F" w14:textId="77777777" w:rsidR="00951135" w:rsidRPr="0013497A" w:rsidRDefault="00951135" w:rsidP="00951135">
      <w:pPr>
        <w:rPr>
          <w:szCs w:val="16"/>
        </w:rPr>
      </w:pPr>
      <w:r>
        <w:rPr>
          <w:szCs w:val="16"/>
        </w:rPr>
        <w:t>(Poskytovatel)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="00BC793B">
        <w:rPr>
          <w:szCs w:val="16"/>
        </w:rPr>
        <w:tab/>
      </w:r>
      <w:r w:rsidR="00BC793B">
        <w:rPr>
          <w:szCs w:val="16"/>
        </w:rPr>
        <w:tab/>
      </w:r>
      <w:r>
        <w:rPr>
          <w:szCs w:val="16"/>
        </w:rPr>
        <w:t>(Objednatel)</w:t>
      </w:r>
    </w:p>
    <w:p w14:paraId="46F36895" w14:textId="77777777" w:rsidR="00165173" w:rsidRDefault="00165173" w:rsidP="00165173">
      <w:pPr>
        <w:rPr>
          <w:rFonts w:asciiTheme="minorHAnsi" w:hAnsiTheme="minorHAnsi"/>
          <w:b/>
          <w:sz w:val="22"/>
        </w:rPr>
      </w:pPr>
    </w:p>
    <w:p w14:paraId="02FFF42C" w14:textId="77777777" w:rsidR="00C507CE" w:rsidRDefault="00C507CE">
      <w:pPr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14:paraId="3046FFDF" w14:textId="77777777" w:rsidR="00C507CE" w:rsidRDefault="00C507CE" w:rsidP="00C507CE">
      <w:pPr>
        <w:pStyle w:val="Nadpis1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Příloha </w:t>
      </w:r>
      <w:r w:rsidRPr="006B38D6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>TECHNICKÉ VYBAVENÍ, RIDER, STAGEPLAN</w:t>
      </w:r>
    </w:p>
    <w:p w14:paraId="2ED2D738" w14:textId="77777777" w:rsidR="00C507CE" w:rsidRDefault="00C507CE" w:rsidP="00C507CE">
      <w:pPr>
        <w:rPr>
          <w:rFonts w:asciiTheme="minorHAnsi" w:hAnsiTheme="minorHAnsi"/>
          <w:b/>
          <w:sz w:val="22"/>
        </w:rPr>
      </w:pPr>
    </w:p>
    <w:p w14:paraId="69975B94" w14:textId="77777777" w:rsidR="00394539" w:rsidRDefault="00394539">
      <w:pPr>
        <w:jc w:val="left"/>
        <w:rPr>
          <w:rFonts w:asciiTheme="minorHAnsi" w:hAnsiTheme="minorHAnsi" w:cs="Calibri"/>
          <w:b/>
          <w:sz w:val="20"/>
          <w:szCs w:val="28"/>
        </w:rPr>
      </w:pPr>
    </w:p>
    <w:p w14:paraId="6EA12D9B" w14:textId="77777777" w:rsidR="00C507CE" w:rsidRDefault="00C507CE" w:rsidP="00C507CE">
      <w:pPr>
        <w:pStyle w:val="Podnadpis"/>
      </w:pPr>
      <w:r w:rsidRPr="00C77B45">
        <w:t>STAGEPLAN</w:t>
      </w:r>
    </w:p>
    <w:p w14:paraId="385F8247" w14:textId="77777777" w:rsidR="00C507CE" w:rsidRDefault="00C507CE" w:rsidP="00C507CE">
      <w:pPr>
        <w:rPr>
          <w:b/>
        </w:rPr>
      </w:pPr>
    </w:p>
    <w:p w14:paraId="4315B815" w14:textId="77777777" w:rsidR="00C507CE" w:rsidRDefault="00C507CE" w:rsidP="00C507CE">
      <w:pPr>
        <w:rPr>
          <w:b/>
        </w:rPr>
      </w:pPr>
    </w:p>
    <w:p w14:paraId="3343D2C0" w14:textId="77777777" w:rsidR="00C507CE" w:rsidRDefault="00394539" w:rsidP="00C507CE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 wp14:anchorId="32F2128B" wp14:editId="0BBE3A23">
            <wp:extent cx="6562725" cy="4572000"/>
            <wp:effectExtent l="0" t="0" r="9525" b="0"/>
            <wp:docPr id="4" name="Picture 4" descr="D:\NEW TIME ORCHESTRA\2018\raider - Spirda\nto_hh_stage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TIME ORCHESTRA\2018\raider - Spirda\nto_hh_stagepla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D06A" w14:textId="77777777" w:rsidR="00C507CE" w:rsidRDefault="00C507CE" w:rsidP="00C507CE">
      <w:pPr>
        <w:rPr>
          <w:b/>
        </w:rPr>
      </w:pPr>
    </w:p>
    <w:p w14:paraId="236042FC" w14:textId="77777777" w:rsidR="00C507CE" w:rsidRDefault="00C507CE" w:rsidP="00C507CE">
      <w:pPr>
        <w:rPr>
          <w:b/>
        </w:rPr>
      </w:pPr>
    </w:p>
    <w:p w14:paraId="3EF6742C" w14:textId="77777777" w:rsidR="00C507CE" w:rsidRDefault="00C507CE" w:rsidP="00C507CE">
      <w:pPr>
        <w:rPr>
          <w:b/>
        </w:rPr>
      </w:pPr>
    </w:p>
    <w:p w14:paraId="0FD37F6C" w14:textId="77777777" w:rsidR="00C507CE" w:rsidRDefault="00C507CE" w:rsidP="00C507CE">
      <w:pPr>
        <w:rPr>
          <w:b/>
        </w:rPr>
      </w:pPr>
    </w:p>
    <w:p w14:paraId="3FCC17FE" w14:textId="77777777" w:rsidR="00C507CE" w:rsidRDefault="00C507CE" w:rsidP="00C507CE">
      <w:pPr>
        <w:rPr>
          <w:b/>
        </w:rPr>
      </w:pPr>
    </w:p>
    <w:p w14:paraId="13C1493D" w14:textId="77777777" w:rsidR="00C507CE" w:rsidRDefault="00C507CE" w:rsidP="00C507CE">
      <w:pPr>
        <w:rPr>
          <w:b/>
        </w:rPr>
      </w:pPr>
    </w:p>
    <w:p w14:paraId="79235417" w14:textId="77777777" w:rsidR="00C507CE" w:rsidRPr="002A4F72" w:rsidRDefault="00C507CE" w:rsidP="00C507CE">
      <w:pPr>
        <w:rPr>
          <w:b/>
        </w:rPr>
      </w:pPr>
    </w:p>
    <w:p w14:paraId="5B5DF9A1" w14:textId="77777777" w:rsidR="00C507CE" w:rsidRDefault="00C507CE" w:rsidP="00C507CE"/>
    <w:p w14:paraId="3F3E7852" w14:textId="77777777" w:rsidR="00C507CE" w:rsidRDefault="00C507CE" w:rsidP="00C507CE"/>
    <w:p w14:paraId="5A9AABAB" w14:textId="77777777" w:rsidR="00C507CE" w:rsidRDefault="00C507CE" w:rsidP="00C507CE"/>
    <w:p w14:paraId="7AB89CB4" w14:textId="77777777" w:rsidR="00C507CE" w:rsidRDefault="00C507CE" w:rsidP="00C507CE"/>
    <w:p w14:paraId="1760A093" w14:textId="77777777" w:rsidR="00C507CE" w:rsidRDefault="00C507CE" w:rsidP="00C507CE"/>
    <w:p w14:paraId="70FCF28E" w14:textId="77777777" w:rsidR="001A6222" w:rsidRPr="00E46C7F" w:rsidRDefault="001A6222" w:rsidP="00E46C7F">
      <w:pPr>
        <w:rPr>
          <w:rFonts w:asciiTheme="minorHAnsi" w:hAnsiTheme="minorHAnsi"/>
          <w:b/>
          <w:sz w:val="22"/>
        </w:rPr>
      </w:pPr>
    </w:p>
    <w:sectPr w:rsidR="001A6222" w:rsidRPr="00E46C7F" w:rsidSect="00DC587C">
      <w:headerReference w:type="default" r:id="rId9"/>
      <w:footerReference w:type="default" r:id="rId10"/>
      <w:pgSz w:w="11906" w:h="16838" w:code="9"/>
      <w:pgMar w:top="822" w:right="709" w:bottom="567" w:left="810" w:header="397" w:footer="196" w:gutter="0"/>
      <w:pgNumType w:start="1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F4C39" w14:textId="77777777" w:rsidR="0080301E" w:rsidRDefault="0080301E">
      <w:r>
        <w:separator/>
      </w:r>
    </w:p>
  </w:endnote>
  <w:endnote w:type="continuationSeparator" w:id="0">
    <w:p w14:paraId="1C1C9DDD" w14:textId="77777777" w:rsidR="0080301E" w:rsidRDefault="0080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emens Sans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4126" w14:textId="77777777" w:rsidR="006C3B38" w:rsidRPr="00313BD7" w:rsidRDefault="006C3B38" w:rsidP="00627799">
    <w:pPr>
      <w:pStyle w:val="Zpat"/>
      <w:tabs>
        <w:tab w:val="clear" w:pos="9072"/>
        <w:tab w:val="right" w:pos="10206"/>
      </w:tabs>
      <w:rPr>
        <w:rStyle w:val="slostrnky"/>
        <w:rFonts w:asciiTheme="minorHAnsi" w:hAnsiTheme="minorHAnsi" w:cs="Calibri"/>
      </w:rPr>
    </w:pPr>
    <w:r>
      <w:rPr>
        <w:rFonts w:cs="Calibri"/>
      </w:rPr>
      <w:tab/>
    </w:r>
    <w:r>
      <w:rPr>
        <w:rFonts w:cs="Calibri"/>
      </w:rPr>
      <w:tab/>
    </w:r>
    <w:r w:rsidRPr="00313BD7">
      <w:rPr>
        <w:rFonts w:asciiTheme="minorHAnsi" w:hAnsiTheme="minorHAnsi" w:cs="Calibri"/>
      </w:rPr>
      <w:t xml:space="preserve">Strana: </w:t>
    </w:r>
    <w:r w:rsidRPr="00313BD7">
      <w:rPr>
        <w:rStyle w:val="slostrnky"/>
        <w:rFonts w:asciiTheme="minorHAnsi" w:hAnsiTheme="minorHAnsi" w:cs="Calibri"/>
      </w:rPr>
      <w:fldChar w:fldCharType="begin"/>
    </w:r>
    <w:r w:rsidRPr="00313BD7">
      <w:rPr>
        <w:rStyle w:val="slostrnky"/>
        <w:rFonts w:asciiTheme="minorHAnsi" w:hAnsiTheme="minorHAnsi" w:cs="Calibri"/>
      </w:rPr>
      <w:instrText xml:space="preserve"> PAGE </w:instrText>
    </w:r>
    <w:r w:rsidRPr="00313BD7">
      <w:rPr>
        <w:rStyle w:val="slostrnky"/>
        <w:rFonts w:asciiTheme="minorHAnsi" w:hAnsiTheme="minorHAnsi" w:cs="Calibri"/>
      </w:rPr>
      <w:fldChar w:fldCharType="separate"/>
    </w:r>
    <w:r w:rsidR="00EE1C03">
      <w:rPr>
        <w:rStyle w:val="slostrnky"/>
        <w:rFonts w:asciiTheme="minorHAnsi" w:hAnsiTheme="minorHAnsi" w:cs="Calibri"/>
        <w:noProof/>
      </w:rPr>
      <w:t>4</w:t>
    </w:r>
    <w:r w:rsidRPr="00313BD7">
      <w:rPr>
        <w:rStyle w:val="slostrnky"/>
        <w:rFonts w:asciiTheme="minorHAnsi" w:hAnsiTheme="minorHAns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A33C7" w14:textId="77777777" w:rsidR="0080301E" w:rsidRDefault="0080301E">
      <w:r>
        <w:separator/>
      </w:r>
    </w:p>
  </w:footnote>
  <w:footnote w:type="continuationSeparator" w:id="0">
    <w:p w14:paraId="241F17C4" w14:textId="77777777" w:rsidR="0080301E" w:rsidRDefault="0080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A32B" w14:textId="77777777" w:rsidR="006C3B38" w:rsidRPr="00EF6A26" w:rsidRDefault="006C3B38" w:rsidP="006B38D6">
    <w:pPr>
      <w:pStyle w:val="Zhlav"/>
      <w:rPr>
        <w:rFonts w:asciiTheme="minorHAnsi" w:hAnsiTheme="minorHAnsi" w:cs="Calibri"/>
        <w:b/>
        <w:caps/>
        <w:color w:val="1F497D" w:themeColor="text2"/>
        <w:spacing w:val="-4"/>
      </w:rPr>
    </w:pPr>
    <w:r w:rsidRPr="00EF6A26">
      <w:rPr>
        <w:rFonts w:asciiTheme="minorHAnsi" w:hAnsiTheme="minorHAnsi" w:cs="Calibri"/>
        <w:b/>
        <w:caps/>
        <w:color w:val="1F497D" w:themeColor="text2"/>
        <w:spacing w:val="-4"/>
      </w:rPr>
      <w:t>Smlouva o zajištění veřejné hudební produkce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41A7"/>
    <w:multiLevelType w:val="hybridMultilevel"/>
    <w:tmpl w:val="DFAEC4BA"/>
    <w:lvl w:ilvl="0" w:tplc="C14040E0">
      <w:numFmt w:val="bullet"/>
      <w:lvlText w:val="-"/>
      <w:lvlJc w:val="left"/>
      <w:pPr>
        <w:ind w:left="720" w:hanging="360"/>
      </w:pPr>
      <w:rPr>
        <w:rFonts w:ascii="Roboto" w:eastAsia="SimSu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AE0"/>
    <w:multiLevelType w:val="hybridMultilevel"/>
    <w:tmpl w:val="03A8BC6A"/>
    <w:lvl w:ilvl="0" w:tplc="9468F956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0754"/>
    <w:multiLevelType w:val="hybridMultilevel"/>
    <w:tmpl w:val="8CC0368E"/>
    <w:lvl w:ilvl="0" w:tplc="C14040E0">
      <w:numFmt w:val="bullet"/>
      <w:lvlText w:val="-"/>
      <w:lvlJc w:val="left"/>
      <w:pPr>
        <w:ind w:left="720" w:hanging="360"/>
      </w:pPr>
      <w:rPr>
        <w:rFonts w:ascii="Roboto" w:eastAsia="SimSu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50E80"/>
    <w:multiLevelType w:val="hybridMultilevel"/>
    <w:tmpl w:val="D836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40EED"/>
    <w:multiLevelType w:val="hybridMultilevel"/>
    <w:tmpl w:val="A8F0AA0A"/>
    <w:lvl w:ilvl="0" w:tplc="C14040E0">
      <w:numFmt w:val="bullet"/>
      <w:lvlText w:val="-"/>
      <w:lvlJc w:val="left"/>
      <w:pPr>
        <w:ind w:left="720" w:hanging="360"/>
      </w:pPr>
      <w:rPr>
        <w:rFonts w:ascii="Roboto" w:eastAsia="SimSu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50681"/>
    <w:multiLevelType w:val="hybridMultilevel"/>
    <w:tmpl w:val="4112C6FA"/>
    <w:lvl w:ilvl="0" w:tplc="E744A9C2">
      <w:start w:val="1"/>
      <w:numFmt w:val="lowerLetter"/>
      <w:pStyle w:val="Nadpis3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A407C"/>
    <w:multiLevelType w:val="hybridMultilevel"/>
    <w:tmpl w:val="CB04E8F4"/>
    <w:lvl w:ilvl="0" w:tplc="9468F956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6113"/>
    <w:multiLevelType w:val="hybridMultilevel"/>
    <w:tmpl w:val="7938D608"/>
    <w:lvl w:ilvl="0" w:tplc="9468F956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D22B9"/>
    <w:multiLevelType w:val="hybridMultilevel"/>
    <w:tmpl w:val="1E7008DE"/>
    <w:lvl w:ilvl="0" w:tplc="2F22981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6772B"/>
    <w:multiLevelType w:val="multilevel"/>
    <w:tmpl w:val="6AE07C8A"/>
    <w:numStyleLink w:val="Cislovaniparagrafu"/>
  </w:abstractNum>
  <w:abstractNum w:abstractNumId="10" w15:restartNumberingAfterBreak="0">
    <w:nsid w:val="1BA54982"/>
    <w:multiLevelType w:val="hybridMultilevel"/>
    <w:tmpl w:val="33801C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1F6D3F1F"/>
    <w:multiLevelType w:val="hybridMultilevel"/>
    <w:tmpl w:val="8A2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4061C"/>
    <w:multiLevelType w:val="hybridMultilevel"/>
    <w:tmpl w:val="53B84C22"/>
    <w:lvl w:ilvl="0" w:tplc="1602C11A">
      <w:start w:val="1"/>
      <w:numFmt w:val="bullet"/>
      <w:pStyle w:val="Odrka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1837"/>
        </w:tabs>
        <w:ind w:left="1818" w:hanging="341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AD60A0B"/>
    <w:multiLevelType w:val="hybridMultilevel"/>
    <w:tmpl w:val="DD6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94CE5"/>
    <w:multiLevelType w:val="multilevel"/>
    <w:tmpl w:val="2F2649A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BD51AE7"/>
    <w:multiLevelType w:val="hybridMultilevel"/>
    <w:tmpl w:val="839ED966"/>
    <w:lvl w:ilvl="0" w:tplc="9468F956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76C23"/>
    <w:multiLevelType w:val="hybridMultilevel"/>
    <w:tmpl w:val="D0B8E37E"/>
    <w:lvl w:ilvl="0" w:tplc="E90E6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D30B50"/>
    <w:multiLevelType w:val="hybridMultilevel"/>
    <w:tmpl w:val="465CC5C6"/>
    <w:lvl w:ilvl="0" w:tplc="C14040E0">
      <w:numFmt w:val="bullet"/>
      <w:lvlText w:val="-"/>
      <w:lvlJc w:val="left"/>
      <w:pPr>
        <w:ind w:left="720" w:hanging="360"/>
      </w:pPr>
      <w:rPr>
        <w:rFonts w:ascii="Roboto" w:eastAsia="SimSu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F35BD"/>
    <w:multiLevelType w:val="hybridMultilevel"/>
    <w:tmpl w:val="CF628002"/>
    <w:lvl w:ilvl="0" w:tplc="72EC20C6">
      <w:start w:val="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11A82"/>
    <w:multiLevelType w:val="hybridMultilevel"/>
    <w:tmpl w:val="37040D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52F3FB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04A128F"/>
    <w:multiLevelType w:val="hybridMultilevel"/>
    <w:tmpl w:val="6C7AF11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260166A"/>
    <w:multiLevelType w:val="multilevel"/>
    <w:tmpl w:val="6AE07C8A"/>
    <w:styleLink w:val="Cislovaniparagrafu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8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73E73E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7B121B7"/>
    <w:multiLevelType w:val="hybridMultilevel"/>
    <w:tmpl w:val="5126A10E"/>
    <w:lvl w:ilvl="0" w:tplc="C14040E0">
      <w:numFmt w:val="bullet"/>
      <w:lvlText w:val="-"/>
      <w:lvlJc w:val="left"/>
      <w:pPr>
        <w:ind w:left="720" w:hanging="360"/>
      </w:pPr>
      <w:rPr>
        <w:rFonts w:ascii="Roboto" w:eastAsia="SimSu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9"/>
  </w:num>
  <w:num w:numId="5">
    <w:abstractNumId w:val="1"/>
  </w:num>
  <w:num w:numId="6">
    <w:abstractNumId w:val="5"/>
  </w:num>
  <w:num w:numId="7">
    <w:abstractNumId w:val="18"/>
  </w:num>
  <w:num w:numId="8">
    <w:abstractNumId w:val="4"/>
  </w:num>
  <w:num w:numId="9">
    <w:abstractNumId w:val="17"/>
  </w:num>
  <w:num w:numId="10">
    <w:abstractNumId w:val="2"/>
  </w:num>
  <w:num w:numId="11">
    <w:abstractNumId w:val="0"/>
  </w:num>
  <w:num w:numId="12">
    <w:abstractNumId w:val="24"/>
  </w:num>
  <w:num w:numId="13">
    <w:abstractNumId w:val="15"/>
  </w:num>
  <w:num w:numId="14">
    <w:abstractNumId w:val="6"/>
  </w:num>
  <w:num w:numId="15">
    <w:abstractNumId w:val="7"/>
  </w:num>
  <w:num w:numId="16">
    <w:abstractNumId w:val="8"/>
  </w:num>
  <w:num w:numId="17">
    <w:abstractNumId w:val="19"/>
  </w:num>
  <w:num w:numId="18">
    <w:abstractNumId w:val="21"/>
  </w:num>
  <w:num w:numId="19">
    <w:abstractNumId w:val="10"/>
  </w:num>
  <w:num w:numId="20">
    <w:abstractNumId w:val="11"/>
  </w:num>
  <w:num w:numId="21">
    <w:abstractNumId w:val="16"/>
  </w:num>
  <w:num w:numId="22">
    <w:abstractNumId w:val="3"/>
  </w:num>
  <w:num w:numId="23">
    <w:abstractNumId w:val="13"/>
  </w:num>
  <w:num w:numId="24">
    <w:abstractNumId w:val="23"/>
  </w:num>
  <w:num w:numId="2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94"/>
    <w:rsid w:val="00000F50"/>
    <w:rsid w:val="00010336"/>
    <w:rsid w:val="00010B5B"/>
    <w:rsid w:val="00011BCB"/>
    <w:rsid w:val="000132CA"/>
    <w:rsid w:val="00016DB6"/>
    <w:rsid w:val="000226B5"/>
    <w:rsid w:val="00024E09"/>
    <w:rsid w:val="00026B1D"/>
    <w:rsid w:val="00043EF7"/>
    <w:rsid w:val="000446FA"/>
    <w:rsid w:val="00046350"/>
    <w:rsid w:val="0005765D"/>
    <w:rsid w:val="000612D3"/>
    <w:rsid w:val="000652C5"/>
    <w:rsid w:val="000732BF"/>
    <w:rsid w:val="000764AC"/>
    <w:rsid w:val="00084063"/>
    <w:rsid w:val="00084E2A"/>
    <w:rsid w:val="00084EEB"/>
    <w:rsid w:val="00085CF9"/>
    <w:rsid w:val="00095917"/>
    <w:rsid w:val="00096F17"/>
    <w:rsid w:val="000A2579"/>
    <w:rsid w:val="000A281E"/>
    <w:rsid w:val="000A3BC5"/>
    <w:rsid w:val="000A6397"/>
    <w:rsid w:val="000A6B47"/>
    <w:rsid w:val="000B377E"/>
    <w:rsid w:val="000B5591"/>
    <w:rsid w:val="000B6E07"/>
    <w:rsid w:val="000B709E"/>
    <w:rsid w:val="000B720F"/>
    <w:rsid w:val="000C45D3"/>
    <w:rsid w:val="000E0258"/>
    <w:rsid w:val="000E0834"/>
    <w:rsid w:val="000E692B"/>
    <w:rsid w:val="000E790D"/>
    <w:rsid w:val="000F48B0"/>
    <w:rsid w:val="00101441"/>
    <w:rsid w:val="00106A8D"/>
    <w:rsid w:val="001114D2"/>
    <w:rsid w:val="001120EA"/>
    <w:rsid w:val="00125B41"/>
    <w:rsid w:val="001306A6"/>
    <w:rsid w:val="0013497A"/>
    <w:rsid w:val="00140381"/>
    <w:rsid w:val="00140753"/>
    <w:rsid w:val="00140F05"/>
    <w:rsid w:val="001471E2"/>
    <w:rsid w:val="00165173"/>
    <w:rsid w:val="00166E31"/>
    <w:rsid w:val="00171C9B"/>
    <w:rsid w:val="001819B4"/>
    <w:rsid w:val="0019380E"/>
    <w:rsid w:val="001A0694"/>
    <w:rsid w:val="001A192B"/>
    <w:rsid w:val="001A25E4"/>
    <w:rsid w:val="001A2DB8"/>
    <w:rsid w:val="001A6222"/>
    <w:rsid w:val="001B1C26"/>
    <w:rsid w:val="001B5D7E"/>
    <w:rsid w:val="001B6357"/>
    <w:rsid w:val="001B70AB"/>
    <w:rsid w:val="001C2444"/>
    <w:rsid w:val="001C2DB8"/>
    <w:rsid w:val="001C5429"/>
    <w:rsid w:val="001C5E6E"/>
    <w:rsid w:val="001D0A9D"/>
    <w:rsid w:val="001D199B"/>
    <w:rsid w:val="001D64DC"/>
    <w:rsid w:val="001E0219"/>
    <w:rsid w:val="001F1B6A"/>
    <w:rsid w:val="002012AF"/>
    <w:rsid w:val="00203D48"/>
    <w:rsid w:val="00204BE5"/>
    <w:rsid w:val="002054D0"/>
    <w:rsid w:val="00207EF6"/>
    <w:rsid w:val="00212B23"/>
    <w:rsid w:val="002134D8"/>
    <w:rsid w:val="00215ABA"/>
    <w:rsid w:val="00222979"/>
    <w:rsid w:val="00226461"/>
    <w:rsid w:val="00226630"/>
    <w:rsid w:val="0023261A"/>
    <w:rsid w:val="00233A47"/>
    <w:rsid w:val="00235959"/>
    <w:rsid w:val="00236751"/>
    <w:rsid w:val="00246399"/>
    <w:rsid w:val="00251CAA"/>
    <w:rsid w:val="00254B59"/>
    <w:rsid w:val="00255731"/>
    <w:rsid w:val="00257467"/>
    <w:rsid w:val="002638EE"/>
    <w:rsid w:val="00271F37"/>
    <w:rsid w:val="002720B5"/>
    <w:rsid w:val="002758F5"/>
    <w:rsid w:val="00281169"/>
    <w:rsid w:val="00281D61"/>
    <w:rsid w:val="00284895"/>
    <w:rsid w:val="0028606C"/>
    <w:rsid w:val="0029232A"/>
    <w:rsid w:val="00293B31"/>
    <w:rsid w:val="002A30E5"/>
    <w:rsid w:val="002A33C5"/>
    <w:rsid w:val="002A4F72"/>
    <w:rsid w:val="002A514F"/>
    <w:rsid w:val="002A7294"/>
    <w:rsid w:val="002D041C"/>
    <w:rsid w:val="002D0E01"/>
    <w:rsid w:val="002D21DD"/>
    <w:rsid w:val="002D3348"/>
    <w:rsid w:val="002E6CAB"/>
    <w:rsid w:val="002F0276"/>
    <w:rsid w:val="002F29C9"/>
    <w:rsid w:val="002F58FD"/>
    <w:rsid w:val="00302A79"/>
    <w:rsid w:val="00302F47"/>
    <w:rsid w:val="0030323E"/>
    <w:rsid w:val="00305A46"/>
    <w:rsid w:val="00307C8C"/>
    <w:rsid w:val="00313BD7"/>
    <w:rsid w:val="00324A6C"/>
    <w:rsid w:val="00331776"/>
    <w:rsid w:val="00336412"/>
    <w:rsid w:val="003454EA"/>
    <w:rsid w:val="003528CB"/>
    <w:rsid w:val="00353B38"/>
    <w:rsid w:val="00361B26"/>
    <w:rsid w:val="0036576E"/>
    <w:rsid w:val="00365D27"/>
    <w:rsid w:val="00374AE7"/>
    <w:rsid w:val="00380C8F"/>
    <w:rsid w:val="00390DE6"/>
    <w:rsid w:val="00391A30"/>
    <w:rsid w:val="00394539"/>
    <w:rsid w:val="003979A1"/>
    <w:rsid w:val="003A07EE"/>
    <w:rsid w:val="003A2083"/>
    <w:rsid w:val="003B0BB7"/>
    <w:rsid w:val="003B4444"/>
    <w:rsid w:val="003C2266"/>
    <w:rsid w:val="003C4BF3"/>
    <w:rsid w:val="003D2911"/>
    <w:rsid w:val="003D2C1C"/>
    <w:rsid w:val="003D4B0F"/>
    <w:rsid w:val="003D5BC9"/>
    <w:rsid w:val="003E1FB8"/>
    <w:rsid w:val="003E6865"/>
    <w:rsid w:val="003F1523"/>
    <w:rsid w:val="003F2739"/>
    <w:rsid w:val="003F27BF"/>
    <w:rsid w:val="003F7DFD"/>
    <w:rsid w:val="00414999"/>
    <w:rsid w:val="00423C7D"/>
    <w:rsid w:val="00426386"/>
    <w:rsid w:val="00437344"/>
    <w:rsid w:val="00437C8B"/>
    <w:rsid w:val="004508A6"/>
    <w:rsid w:val="004536D7"/>
    <w:rsid w:val="00453B00"/>
    <w:rsid w:val="00456D44"/>
    <w:rsid w:val="00463F37"/>
    <w:rsid w:val="004668F1"/>
    <w:rsid w:val="00474DE6"/>
    <w:rsid w:val="0048237C"/>
    <w:rsid w:val="00484BEF"/>
    <w:rsid w:val="00485105"/>
    <w:rsid w:val="0048664A"/>
    <w:rsid w:val="00487B85"/>
    <w:rsid w:val="004919CA"/>
    <w:rsid w:val="00492767"/>
    <w:rsid w:val="004A6558"/>
    <w:rsid w:val="004B4268"/>
    <w:rsid w:val="004B6274"/>
    <w:rsid w:val="004C49AA"/>
    <w:rsid w:val="004C69A1"/>
    <w:rsid w:val="004D15F8"/>
    <w:rsid w:val="004D4820"/>
    <w:rsid w:val="004D585E"/>
    <w:rsid w:val="004D787C"/>
    <w:rsid w:val="004E76FA"/>
    <w:rsid w:val="004F4716"/>
    <w:rsid w:val="004F697A"/>
    <w:rsid w:val="004F6F15"/>
    <w:rsid w:val="0050547B"/>
    <w:rsid w:val="00506706"/>
    <w:rsid w:val="00510233"/>
    <w:rsid w:val="005122B9"/>
    <w:rsid w:val="00522949"/>
    <w:rsid w:val="00523C7D"/>
    <w:rsid w:val="0053297C"/>
    <w:rsid w:val="00532A86"/>
    <w:rsid w:val="00544802"/>
    <w:rsid w:val="0054494C"/>
    <w:rsid w:val="005450AD"/>
    <w:rsid w:val="00552EA9"/>
    <w:rsid w:val="00553E18"/>
    <w:rsid w:val="00557D5B"/>
    <w:rsid w:val="00557FF4"/>
    <w:rsid w:val="00573796"/>
    <w:rsid w:val="00575D3A"/>
    <w:rsid w:val="00582C42"/>
    <w:rsid w:val="0059452E"/>
    <w:rsid w:val="00596059"/>
    <w:rsid w:val="005A07AC"/>
    <w:rsid w:val="005A3543"/>
    <w:rsid w:val="005A479A"/>
    <w:rsid w:val="005C3275"/>
    <w:rsid w:val="005C5249"/>
    <w:rsid w:val="005C586B"/>
    <w:rsid w:val="005C7257"/>
    <w:rsid w:val="005C79FF"/>
    <w:rsid w:val="005D0D21"/>
    <w:rsid w:val="005D1B68"/>
    <w:rsid w:val="005D2253"/>
    <w:rsid w:val="005D5A42"/>
    <w:rsid w:val="005D7D37"/>
    <w:rsid w:val="005E4E4A"/>
    <w:rsid w:val="005E6FF3"/>
    <w:rsid w:val="005F13FC"/>
    <w:rsid w:val="005F4DA0"/>
    <w:rsid w:val="005F50FD"/>
    <w:rsid w:val="005F51F7"/>
    <w:rsid w:val="005F5FAD"/>
    <w:rsid w:val="006043E6"/>
    <w:rsid w:val="006245BF"/>
    <w:rsid w:val="00627799"/>
    <w:rsid w:val="0063062E"/>
    <w:rsid w:val="006338F5"/>
    <w:rsid w:val="00640ED1"/>
    <w:rsid w:val="006422A0"/>
    <w:rsid w:val="0064381B"/>
    <w:rsid w:val="006438F3"/>
    <w:rsid w:val="00651FE7"/>
    <w:rsid w:val="0065539D"/>
    <w:rsid w:val="00664B33"/>
    <w:rsid w:val="00666A9B"/>
    <w:rsid w:val="00666B11"/>
    <w:rsid w:val="006706FC"/>
    <w:rsid w:val="0067119A"/>
    <w:rsid w:val="0067305D"/>
    <w:rsid w:val="00673A6A"/>
    <w:rsid w:val="0067541F"/>
    <w:rsid w:val="0067798F"/>
    <w:rsid w:val="00677A53"/>
    <w:rsid w:val="00687E75"/>
    <w:rsid w:val="00691E72"/>
    <w:rsid w:val="006A0294"/>
    <w:rsid w:val="006A1575"/>
    <w:rsid w:val="006A7231"/>
    <w:rsid w:val="006B001C"/>
    <w:rsid w:val="006B0634"/>
    <w:rsid w:val="006B2590"/>
    <w:rsid w:val="006B38D6"/>
    <w:rsid w:val="006B5623"/>
    <w:rsid w:val="006B7CF3"/>
    <w:rsid w:val="006C3B38"/>
    <w:rsid w:val="006C45F7"/>
    <w:rsid w:val="006C4F10"/>
    <w:rsid w:val="006C6B24"/>
    <w:rsid w:val="006E6A83"/>
    <w:rsid w:val="006F0987"/>
    <w:rsid w:val="006F15A4"/>
    <w:rsid w:val="006F2F5B"/>
    <w:rsid w:val="0070172A"/>
    <w:rsid w:val="007167A4"/>
    <w:rsid w:val="00720BC9"/>
    <w:rsid w:val="00723721"/>
    <w:rsid w:val="00725942"/>
    <w:rsid w:val="007326A3"/>
    <w:rsid w:val="00734555"/>
    <w:rsid w:val="00734C70"/>
    <w:rsid w:val="00737860"/>
    <w:rsid w:val="0074027D"/>
    <w:rsid w:val="007414B8"/>
    <w:rsid w:val="007526E9"/>
    <w:rsid w:val="00753987"/>
    <w:rsid w:val="00761B1A"/>
    <w:rsid w:val="00761BF2"/>
    <w:rsid w:val="00764E43"/>
    <w:rsid w:val="0076684F"/>
    <w:rsid w:val="00770824"/>
    <w:rsid w:val="007754F8"/>
    <w:rsid w:val="00777C1C"/>
    <w:rsid w:val="00780F4F"/>
    <w:rsid w:val="00781481"/>
    <w:rsid w:val="00781D64"/>
    <w:rsid w:val="00782608"/>
    <w:rsid w:val="00790750"/>
    <w:rsid w:val="007946C8"/>
    <w:rsid w:val="00796D3C"/>
    <w:rsid w:val="00797343"/>
    <w:rsid w:val="00797B4D"/>
    <w:rsid w:val="007A7C1F"/>
    <w:rsid w:val="007B627C"/>
    <w:rsid w:val="007B6602"/>
    <w:rsid w:val="007B69B3"/>
    <w:rsid w:val="007B6D07"/>
    <w:rsid w:val="007C4918"/>
    <w:rsid w:val="007D0C25"/>
    <w:rsid w:val="007D42E5"/>
    <w:rsid w:val="007D7FA7"/>
    <w:rsid w:val="007E2D99"/>
    <w:rsid w:val="007E4658"/>
    <w:rsid w:val="007F0E42"/>
    <w:rsid w:val="007F1951"/>
    <w:rsid w:val="007F395B"/>
    <w:rsid w:val="007F3A4A"/>
    <w:rsid w:val="007F6FC9"/>
    <w:rsid w:val="00800796"/>
    <w:rsid w:val="0080301E"/>
    <w:rsid w:val="00811B4B"/>
    <w:rsid w:val="00814F0A"/>
    <w:rsid w:val="008205FA"/>
    <w:rsid w:val="00821747"/>
    <w:rsid w:val="00821806"/>
    <w:rsid w:val="00826434"/>
    <w:rsid w:val="00827122"/>
    <w:rsid w:val="0082753F"/>
    <w:rsid w:val="00831F1E"/>
    <w:rsid w:val="00833047"/>
    <w:rsid w:val="00835BEE"/>
    <w:rsid w:val="00844BDE"/>
    <w:rsid w:val="008456FA"/>
    <w:rsid w:val="008457AE"/>
    <w:rsid w:val="00855364"/>
    <w:rsid w:val="00863CB0"/>
    <w:rsid w:val="008643B7"/>
    <w:rsid w:val="00876625"/>
    <w:rsid w:val="0088034B"/>
    <w:rsid w:val="008824DD"/>
    <w:rsid w:val="00883E95"/>
    <w:rsid w:val="00885449"/>
    <w:rsid w:val="008934C1"/>
    <w:rsid w:val="008A028D"/>
    <w:rsid w:val="008A35EB"/>
    <w:rsid w:val="008B2B0E"/>
    <w:rsid w:val="008B72C1"/>
    <w:rsid w:val="008C18B7"/>
    <w:rsid w:val="008C42C0"/>
    <w:rsid w:val="008C581D"/>
    <w:rsid w:val="008D6870"/>
    <w:rsid w:val="008D6AC6"/>
    <w:rsid w:val="008E0577"/>
    <w:rsid w:val="008E1DE4"/>
    <w:rsid w:val="008E4D40"/>
    <w:rsid w:val="008F6B52"/>
    <w:rsid w:val="00900B6B"/>
    <w:rsid w:val="009025F8"/>
    <w:rsid w:val="00903A58"/>
    <w:rsid w:val="00904503"/>
    <w:rsid w:val="0090482F"/>
    <w:rsid w:val="00905666"/>
    <w:rsid w:val="009074D8"/>
    <w:rsid w:val="009148BA"/>
    <w:rsid w:val="0091600F"/>
    <w:rsid w:val="00916F8C"/>
    <w:rsid w:val="00920B9C"/>
    <w:rsid w:val="00922E80"/>
    <w:rsid w:val="009323A2"/>
    <w:rsid w:val="00934101"/>
    <w:rsid w:val="00936EAC"/>
    <w:rsid w:val="00941D3D"/>
    <w:rsid w:val="00944DCD"/>
    <w:rsid w:val="00945FA1"/>
    <w:rsid w:val="00951135"/>
    <w:rsid w:val="0095545C"/>
    <w:rsid w:val="00956FC9"/>
    <w:rsid w:val="00956FCE"/>
    <w:rsid w:val="009640B6"/>
    <w:rsid w:val="00964FBA"/>
    <w:rsid w:val="0096530A"/>
    <w:rsid w:val="00966D78"/>
    <w:rsid w:val="0097143E"/>
    <w:rsid w:val="009719D1"/>
    <w:rsid w:val="00973F3E"/>
    <w:rsid w:val="0098402E"/>
    <w:rsid w:val="00985478"/>
    <w:rsid w:val="0099440E"/>
    <w:rsid w:val="00995474"/>
    <w:rsid w:val="009A096B"/>
    <w:rsid w:val="009A653A"/>
    <w:rsid w:val="009B4BC7"/>
    <w:rsid w:val="009B5AD4"/>
    <w:rsid w:val="009C0ECE"/>
    <w:rsid w:val="009C144C"/>
    <w:rsid w:val="009C1755"/>
    <w:rsid w:val="009C2936"/>
    <w:rsid w:val="009D6096"/>
    <w:rsid w:val="009D791C"/>
    <w:rsid w:val="009E4405"/>
    <w:rsid w:val="009E46DE"/>
    <w:rsid w:val="009F23FF"/>
    <w:rsid w:val="009F66A1"/>
    <w:rsid w:val="00A02FD5"/>
    <w:rsid w:val="00A055A8"/>
    <w:rsid w:val="00A05C2B"/>
    <w:rsid w:val="00A1089C"/>
    <w:rsid w:val="00A11494"/>
    <w:rsid w:val="00A178B2"/>
    <w:rsid w:val="00A213B6"/>
    <w:rsid w:val="00A24E0A"/>
    <w:rsid w:val="00A27D0A"/>
    <w:rsid w:val="00A33AA2"/>
    <w:rsid w:val="00A33B71"/>
    <w:rsid w:val="00A34618"/>
    <w:rsid w:val="00A35FC9"/>
    <w:rsid w:val="00A42D88"/>
    <w:rsid w:val="00A43069"/>
    <w:rsid w:val="00A44CA1"/>
    <w:rsid w:val="00A4519F"/>
    <w:rsid w:val="00A5047B"/>
    <w:rsid w:val="00A568F4"/>
    <w:rsid w:val="00A56AE9"/>
    <w:rsid w:val="00A65B66"/>
    <w:rsid w:val="00A65C0F"/>
    <w:rsid w:val="00A65D9B"/>
    <w:rsid w:val="00A75EAA"/>
    <w:rsid w:val="00A804B3"/>
    <w:rsid w:val="00A90B5F"/>
    <w:rsid w:val="00A97D93"/>
    <w:rsid w:val="00AA128B"/>
    <w:rsid w:val="00AA12EC"/>
    <w:rsid w:val="00AA229C"/>
    <w:rsid w:val="00AA4BD8"/>
    <w:rsid w:val="00AB3CA2"/>
    <w:rsid w:val="00AB61AA"/>
    <w:rsid w:val="00AB73B3"/>
    <w:rsid w:val="00AC2B84"/>
    <w:rsid w:val="00AC302D"/>
    <w:rsid w:val="00AC434E"/>
    <w:rsid w:val="00AC520E"/>
    <w:rsid w:val="00AC7F1B"/>
    <w:rsid w:val="00AE023D"/>
    <w:rsid w:val="00AE04E4"/>
    <w:rsid w:val="00AE7FDE"/>
    <w:rsid w:val="00AF10FC"/>
    <w:rsid w:val="00AF1D8B"/>
    <w:rsid w:val="00AF4133"/>
    <w:rsid w:val="00B05CE5"/>
    <w:rsid w:val="00B13EC3"/>
    <w:rsid w:val="00B2489C"/>
    <w:rsid w:val="00B24A4F"/>
    <w:rsid w:val="00B30692"/>
    <w:rsid w:val="00B307A3"/>
    <w:rsid w:val="00B3188E"/>
    <w:rsid w:val="00B33A03"/>
    <w:rsid w:val="00B344E8"/>
    <w:rsid w:val="00B37E38"/>
    <w:rsid w:val="00B402D9"/>
    <w:rsid w:val="00B42250"/>
    <w:rsid w:val="00B42938"/>
    <w:rsid w:val="00B43538"/>
    <w:rsid w:val="00B43D05"/>
    <w:rsid w:val="00B44C4F"/>
    <w:rsid w:val="00B53D0F"/>
    <w:rsid w:val="00B554A5"/>
    <w:rsid w:val="00B5569F"/>
    <w:rsid w:val="00B55FD1"/>
    <w:rsid w:val="00B60CFE"/>
    <w:rsid w:val="00B61404"/>
    <w:rsid w:val="00B62ABA"/>
    <w:rsid w:val="00B869DE"/>
    <w:rsid w:val="00B90E7D"/>
    <w:rsid w:val="00B96BB9"/>
    <w:rsid w:val="00BA5DE2"/>
    <w:rsid w:val="00BA6BDA"/>
    <w:rsid w:val="00BB4CA9"/>
    <w:rsid w:val="00BB5091"/>
    <w:rsid w:val="00BC3BA8"/>
    <w:rsid w:val="00BC47F0"/>
    <w:rsid w:val="00BC7028"/>
    <w:rsid w:val="00BC793B"/>
    <w:rsid w:val="00BC7E60"/>
    <w:rsid w:val="00BD4243"/>
    <w:rsid w:val="00BE2B3E"/>
    <w:rsid w:val="00BE3118"/>
    <w:rsid w:val="00BE33F0"/>
    <w:rsid w:val="00BE587C"/>
    <w:rsid w:val="00BF2080"/>
    <w:rsid w:val="00BF3955"/>
    <w:rsid w:val="00BF3EAA"/>
    <w:rsid w:val="00BF635B"/>
    <w:rsid w:val="00C05B02"/>
    <w:rsid w:val="00C150B3"/>
    <w:rsid w:val="00C30846"/>
    <w:rsid w:val="00C369C3"/>
    <w:rsid w:val="00C42816"/>
    <w:rsid w:val="00C43400"/>
    <w:rsid w:val="00C443DC"/>
    <w:rsid w:val="00C44EED"/>
    <w:rsid w:val="00C47CA4"/>
    <w:rsid w:val="00C507CE"/>
    <w:rsid w:val="00C51DB5"/>
    <w:rsid w:val="00C578F5"/>
    <w:rsid w:val="00C57981"/>
    <w:rsid w:val="00C61322"/>
    <w:rsid w:val="00C65B52"/>
    <w:rsid w:val="00C71EB6"/>
    <w:rsid w:val="00C72555"/>
    <w:rsid w:val="00C7457F"/>
    <w:rsid w:val="00C75583"/>
    <w:rsid w:val="00C775D7"/>
    <w:rsid w:val="00C77B45"/>
    <w:rsid w:val="00C83004"/>
    <w:rsid w:val="00C90442"/>
    <w:rsid w:val="00C9296F"/>
    <w:rsid w:val="00C93441"/>
    <w:rsid w:val="00C94507"/>
    <w:rsid w:val="00C95DBA"/>
    <w:rsid w:val="00C96CB8"/>
    <w:rsid w:val="00CA1A90"/>
    <w:rsid w:val="00CA5704"/>
    <w:rsid w:val="00CB4DA0"/>
    <w:rsid w:val="00CB536B"/>
    <w:rsid w:val="00CB67BB"/>
    <w:rsid w:val="00CD0623"/>
    <w:rsid w:val="00CD2B8E"/>
    <w:rsid w:val="00CD39B8"/>
    <w:rsid w:val="00CD4E68"/>
    <w:rsid w:val="00CF160B"/>
    <w:rsid w:val="00D01937"/>
    <w:rsid w:val="00D03858"/>
    <w:rsid w:val="00D06502"/>
    <w:rsid w:val="00D06818"/>
    <w:rsid w:val="00D06D8C"/>
    <w:rsid w:val="00D11376"/>
    <w:rsid w:val="00D13287"/>
    <w:rsid w:val="00D2116F"/>
    <w:rsid w:val="00D2241A"/>
    <w:rsid w:val="00D25F49"/>
    <w:rsid w:val="00D30526"/>
    <w:rsid w:val="00D30BE9"/>
    <w:rsid w:val="00D345FE"/>
    <w:rsid w:val="00D36AC6"/>
    <w:rsid w:val="00D36DD5"/>
    <w:rsid w:val="00D4698E"/>
    <w:rsid w:val="00D50AA2"/>
    <w:rsid w:val="00D57A13"/>
    <w:rsid w:val="00D57F55"/>
    <w:rsid w:val="00D60234"/>
    <w:rsid w:val="00D6290A"/>
    <w:rsid w:val="00D6714A"/>
    <w:rsid w:val="00D70FCF"/>
    <w:rsid w:val="00D7149C"/>
    <w:rsid w:val="00D757BA"/>
    <w:rsid w:val="00D80D00"/>
    <w:rsid w:val="00D82F63"/>
    <w:rsid w:val="00D90AA7"/>
    <w:rsid w:val="00D91F59"/>
    <w:rsid w:val="00D94222"/>
    <w:rsid w:val="00D957AD"/>
    <w:rsid w:val="00D96F6F"/>
    <w:rsid w:val="00DA23C6"/>
    <w:rsid w:val="00DA4B39"/>
    <w:rsid w:val="00DA6AED"/>
    <w:rsid w:val="00DB624D"/>
    <w:rsid w:val="00DC2D95"/>
    <w:rsid w:val="00DC4A8E"/>
    <w:rsid w:val="00DC587C"/>
    <w:rsid w:val="00DD7EE2"/>
    <w:rsid w:val="00DE4CFA"/>
    <w:rsid w:val="00DE7927"/>
    <w:rsid w:val="00DE7A29"/>
    <w:rsid w:val="00DF563C"/>
    <w:rsid w:val="00DF60DB"/>
    <w:rsid w:val="00E024E5"/>
    <w:rsid w:val="00E05239"/>
    <w:rsid w:val="00E07027"/>
    <w:rsid w:val="00E07529"/>
    <w:rsid w:val="00E11B91"/>
    <w:rsid w:val="00E1221E"/>
    <w:rsid w:val="00E13FF7"/>
    <w:rsid w:val="00E171E2"/>
    <w:rsid w:val="00E21DC8"/>
    <w:rsid w:val="00E25F1A"/>
    <w:rsid w:val="00E2711D"/>
    <w:rsid w:val="00E35191"/>
    <w:rsid w:val="00E3596A"/>
    <w:rsid w:val="00E37466"/>
    <w:rsid w:val="00E37E37"/>
    <w:rsid w:val="00E4409F"/>
    <w:rsid w:val="00E44E23"/>
    <w:rsid w:val="00E46C7F"/>
    <w:rsid w:val="00E478EC"/>
    <w:rsid w:val="00E5068B"/>
    <w:rsid w:val="00E5140B"/>
    <w:rsid w:val="00E51E28"/>
    <w:rsid w:val="00E663C5"/>
    <w:rsid w:val="00E731C2"/>
    <w:rsid w:val="00E762E4"/>
    <w:rsid w:val="00E80491"/>
    <w:rsid w:val="00E809F5"/>
    <w:rsid w:val="00E84D00"/>
    <w:rsid w:val="00E86595"/>
    <w:rsid w:val="00E86F3F"/>
    <w:rsid w:val="00E901FE"/>
    <w:rsid w:val="00E926A9"/>
    <w:rsid w:val="00E937CD"/>
    <w:rsid w:val="00E94D1C"/>
    <w:rsid w:val="00E96461"/>
    <w:rsid w:val="00E96810"/>
    <w:rsid w:val="00EA0C0E"/>
    <w:rsid w:val="00EA1FCE"/>
    <w:rsid w:val="00EA382C"/>
    <w:rsid w:val="00EA444F"/>
    <w:rsid w:val="00EA4516"/>
    <w:rsid w:val="00EA6B7D"/>
    <w:rsid w:val="00EA6CE2"/>
    <w:rsid w:val="00EB35CD"/>
    <w:rsid w:val="00EB493B"/>
    <w:rsid w:val="00EC30F7"/>
    <w:rsid w:val="00ED04A6"/>
    <w:rsid w:val="00ED3378"/>
    <w:rsid w:val="00ED71E9"/>
    <w:rsid w:val="00EE1392"/>
    <w:rsid w:val="00EE1C03"/>
    <w:rsid w:val="00EE4406"/>
    <w:rsid w:val="00EF2E74"/>
    <w:rsid w:val="00EF6A26"/>
    <w:rsid w:val="00F00139"/>
    <w:rsid w:val="00F01E89"/>
    <w:rsid w:val="00F272E1"/>
    <w:rsid w:val="00F30CA2"/>
    <w:rsid w:val="00F31B56"/>
    <w:rsid w:val="00F344F7"/>
    <w:rsid w:val="00F3696E"/>
    <w:rsid w:val="00F379F4"/>
    <w:rsid w:val="00F40CCC"/>
    <w:rsid w:val="00F4264E"/>
    <w:rsid w:val="00F42CA9"/>
    <w:rsid w:val="00F43BEA"/>
    <w:rsid w:val="00F536E8"/>
    <w:rsid w:val="00F5511B"/>
    <w:rsid w:val="00F60AD4"/>
    <w:rsid w:val="00F65FB8"/>
    <w:rsid w:val="00F66CD3"/>
    <w:rsid w:val="00F67865"/>
    <w:rsid w:val="00F67B54"/>
    <w:rsid w:val="00F76209"/>
    <w:rsid w:val="00F76B13"/>
    <w:rsid w:val="00F77507"/>
    <w:rsid w:val="00F80320"/>
    <w:rsid w:val="00F8339A"/>
    <w:rsid w:val="00F91301"/>
    <w:rsid w:val="00F91D18"/>
    <w:rsid w:val="00F92CA1"/>
    <w:rsid w:val="00F93652"/>
    <w:rsid w:val="00FA00DB"/>
    <w:rsid w:val="00FB538B"/>
    <w:rsid w:val="00FB66E3"/>
    <w:rsid w:val="00FC0644"/>
    <w:rsid w:val="00FC27C3"/>
    <w:rsid w:val="00FC4C00"/>
    <w:rsid w:val="00FC52EA"/>
    <w:rsid w:val="00FC7C98"/>
    <w:rsid w:val="00FD202E"/>
    <w:rsid w:val="00FD3A93"/>
    <w:rsid w:val="00FD7034"/>
    <w:rsid w:val="00FE0053"/>
    <w:rsid w:val="00FE12A5"/>
    <w:rsid w:val="00FE23DF"/>
    <w:rsid w:val="00FE5E8F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6A7113"/>
  <w15:docId w15:val="{B63F1766-CBEB-45E2-9BA8-76AD8197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51135"/>
    <w:pPr>
      <w:jc w:val="both"/>
    </w:pPr>
    <w:rPr>
      <w:rFonts w:ascii="Calibri" w:hAnsi="Calibri"/>
      <w:sz w:val="16"/>
    </w:rPr>
  </w:style>
  <w:style w:type="paragraph" w:styleId="Nadpis1">
    <w:name w:val="heading 1"/>
    <w:basedOn w:val="Normln"/>
    <w:next w:val="Normln"/>
    <w:qFormat/>
    <w:rsid w:val="00DE4CF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640ED1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rsid w:val="0013497A"/>
    <w:pPr>
      <w:numPr>
        <w:ilvl w:val="0"/>
        <w:numId w:val="6"/>
      </w:numPr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811B4B"/>
    <w:pPr>
      <w:keepNext/>
      <w:numPr>
        <w:ilvl w:val="3"/>
        <w:numId w:val="1"/>
      </w:numPr>
      <w:outlineLvl w:val="3"/>
    </w:pPr>
    <w:rPr>
      <w:rFonts w:ascii="Siemens Sans" w:hAnsi="Siemens Sans"/>
      <w:b/>
      <w:bCs/>
      <w:sz w:val="36"/>
    </w:rPr>
  </w:style>
  <w:style w:type="paragraph" w:styleId="Nadpis5">
    <w:name w:val="heading 5"/>
    <w:basedOn w:val="Normln"/>
    <w:next w:val="Normln"/>
    <w:qFormat/>
    <w:rsid w:val="00811B4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11B4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11B4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811B4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811B4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40ED1"/>
    <w:rPr>
      <w:rFonts w:ascii="Calibri" w:hAnsi="Calibri"/>
      <w:b/>
      <w:bCs/>
      <w:sz w:val="16"/>
    </w:rPr>
  </w:style>
  <w:style w:type="paragraph" w:styleId="Zkladntext">
    <w:name w:val="Body Text"/>
    <w:basedOn w:val="Normln"/>
    <w:rsid w:val="00811B4B"/>
    <w:rPr>
      <w:b/>
    </w:rPr>
  </w:style>
  <w:style w:type="paragraph" w:styleId="Zhlav">
    <w:name w:val="header"/>
    <w:aliases w:val="hd"/>
    <w:basedOn w:val="Normln"/>
    <w:rsid w:val="00811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1B4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811B4B"/>
    <w:pPr>
      <w:tabs>
        <w:tab w:val="left" w:pos="1701"/>
      </w:tabs>
    </w:pPr>
    <w:rPr>
      <w:lang w:eastAsia="en-US"/>
    </w:rPr>
  </w:style>
  <w:style w:type="character" w:styleId="slostrnky">
    <w:name w:val="page number"/>
    <w:basedOn w:val="Standardnpsmoodstavce"/>
    <w:rsid w:val="00811B4B"/>
  </w:style>
  <w:style w:type="paragraph" w:customStyle="1" w:styleId="scfAnschrift">
    <w:name w:val="scfAnschrift"/>
    <w:basedOn w:val="Normln"/>
    <w:rsid w:val="00811B4B"/>
    <w:pPr>
      <w:widowControl w:val="0"/>
      <w:spacing w:line="-240" w:lineRule="auto"/>
    </w:pPr>
    <w:rPr>
      <w:snapToGrid w:val="0"/>
      <w:sz w:val="22"/>
    </w:rPr>
  </w:style>
  <w:style w:type="paragraph" w:styleId="Zkladntext3">
    <w:name w:val="Body Text 3"/>
    <w:basedOn w:val="Normln"/>
    <w:rsid w:val="00811B4B"/>
    <w:rPr>
      <w:rFonts w:ascii="Siemens Sans" w:hAnsi="Siemens Sans"/>
      <w:sz w:val="24"/>
    </w:rPr>
  </w:style>
  <w:style w:type="character" w:styleId="Odkaznakoment">
    <w:name w:val="annotation reference"/>
    <w:semiHidden/>
    <w:rsid w:val="00811B4B"/>
    <w:rPr>
      <w:sz w:val="16"/>
      <w:szCs w:val="16"/>
    </w:rPr>
  </w:style>
  <w:style w:type="paragraph" w:styleId="Textkomente">
    <w:name w:val="annotation text"/>
    <w:basedOn w:val="Normln"/>
    <w:semiHidden/>
    <w:rsid w:val="00811B4B"/>
  </w:style>
  <w:style w:type="paragraph" w:styleId="Zkladntextodsazen">
    <w:name w:val="Body Text Indent"/>
    <w:basedOn w:val="Normln"/>
    <w:rsid w:val="00811B4B"/>
    <w:pPr>
      <w:ind w:left="360"/>
    </w:pPr>
    <w:rPr>
      <w:sz w:val="24"/>
    </w:rPr>
  </w:style>
  <w:style w:type="paragraph" w:styleId="Zkladntextodsazen2">
    <w:name w:val="Body Text Indent 2"/>
    <w:basedOn w:val="Normln"/>
    <w:rsid w:val="00811B4B"/>
    <w:pPr>
      <w:ind w:left="360"/>
    </w:pPr>
    <w:rPr>
      <w:sz w:val="22"/>
    </w:rPr>
  </w:style>
  <w:style w:type="paragraph" w:styleId="Zkladntextodsazen3">
    <w:name w:val="Body Text Indent 3"/>
    <w:basedOn w:val="Normln"/>
    <w:rsid w:val="00811B4B"/>
    <w:pPr>
      <w:ind w:left="390" w:firstLine="318"/>
    </w:pPr>
    <w:rPr>
      <w:sz w:val="22"/>
    </w:rPr>
  </w:style>
  <w:style w:type="paragraph" w:styleId="Normlnweb">
    <w:name w:val="Normal (Web)"/>
    <w:basedOn w:val="Normln"/>
    <w:rsid w:val="00811B4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Textbubliny">
    <w:name w:val="Balloon Text"/>
    <w:basedOn w:val="Normln"/>
    <w:semiHidden/>
    <w:rsid w:val="002A7294"/>
    <w:rPr>
      <w:rFonts w:ascii="Tahoma" w:hAnsi="Tahoma" w:cs="Tahoma"/>
      <w:szCs w:val="16"/>
    </w:rPr>
  </w:style>
  <w:style w:type="paragraph" w:customStyle="1" w:styleId="SBSSmlouva">
    <w:name w:val="SBS Smlouva"/>
    <w:basedOn w:val="Normln"/>
    <w:rsid w:val="001F1B6A"/>
    <w:pPr>
      <w:spacing w:before="120"/>
    </w:pPr>
    <w:rPr>
      <w:sz w:val="22"/>
      <w:szCs w:val="24"/>
    </w:rPr>
  </w:style>
  <w:style w:type="table" w:styleId="Mkatabulky">
    <w:name w:val="Table Grid"/>
    <w:basedOn w:val="Normlntabulka"/>
    <w:rsid w:val="00D70FCF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453B00"/>
    <w:rPr>
      <w:b/>
      <w:bCs/>
    </w:rPr>
  </w:style>
  <w:style w:type="paragraph" w:styleId="Rozloendokumentu">
    <w:name w:val="Document Map"/>
    <w:basedOn w:val="Normln"/>
    <w:semiHidden/>
    <w:rsid w:val="006C6B24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74027D"/>
  </w:style>
  <w:style w:type="paragraph" w:customStyle="1" w:styleId="xl65">
    <w:name w:val="xl65"/>
    <w:basedOn w:val="Normln"/>
    <w:rsid w:val="00A05C2B"/>
    <w:pPr>
      <w:spacing w:before="100" w:beforeAutospacing="1" w:after="100" w:afterAutospacing="1"/>
    </w:pPr>
    <w:rPr>
      <w:rFonts w:cs="Arial"/>
      <w:sz w:val="24"/>
      <w:szCs w:val="24"/>
    </w:rPr>
  </w:style>
  <w:style w:type="character" w:styleId="Hypertextovodkaz">
    <w:name w:val="Hyperlink"/>
    <w:rsid w:val="00A05C2B"/>
    <w:rPr>
      <w:color w:val="0000FF"/>
      <w:u w:val="single"/>
    </w:rPr>
  </w:style>
  <w:style w:type="character" w:styleId="Sledovanodkaz">
    <w:name w:val="FollowedHyperlink"/>
    <w:rsid w:val="00A05C2B"/>
    <w:rPr>
      <w:color w:val="800080"/>
      <w:u w:val="single"/>
    </w:rPr>
  </w:style>
  <w:style w:type="table" w:styleId="Tabulkajakoseznam1">
    <w:name w:val="Table List 1"/>
    <w:basedOn w:val="Normlntabulka"/>
    <w:rsid w:val="000226B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C9344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C9344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uiPriority w:val="22"/>
    <w:qFormat/>
    <w:rsid w:val="00E51E28"/>
    <w:rPr>
      <w:b/>
      <w:bCs/>
    </w:rPr>
  </w:style>
  <w:style w:type="paragraph" w:customStyle="1" w:styleId="Odrka1">
    <w:name w:val="Odrážka 1"/>
    <w:basedOn w:val="Normln"/>
    <w:rsid w:val="00EA6CE2"/>
    <w:pPr>
      <w:numPr>
        <w:numId w:val="2"/>
      </w:numPr>
      <w:spacing w:before="60"/>
    </w:pPr>
    <w:rPr>
      <w:rFonts w:ascii="Siemens Sans" w:hAnsi="Siemens Sans"/>
      <w:color w:val="1F497D"/>
      <w:spacing w:val="-8"/>
      <w:sz w:val="22"/>
      <w:szCs w:val="24"/>
    </w:rPr>
  </w:style>
  <w:style w:type="table" w:styleId="Svtlseznamzvraznn5">
    <w:name w:val="Light List Accent 5"/>
    <w:basedOn w:val="Normlntabulka"/>
    <w:uiPriority w:val="61"/>
    <w:rsid w:val="00DD7EE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Parnadpis">
    <w:name w:val="Par_nadpis"/>
    <w:basedOn w:val="Normln"/>
    <w:rsid w:val="004E76FA"/>
    <w:pPr>
      <w:numPr>
        <w:numId w:val="4"/>
      </w:numPr>
      <w:spacing w:before="240" w:after="80"/>
    </w:pPr>
    <w:rPr>
      <w:rFonts w:ascii="Arial" w:hAnsi="Arial" w:cs="Arial"/>
      <w:b/>
      <w:bCs/>
      <w:smallCaps/>
      <w:sz w:val="28"/>
      <w:szCs w:val="28"/>
    </w:rPr>
  </w:style>
  <w:style w:type="paragraph" w:customStyle="1" w:styleId="Parodstavec">
    <w:name w:val="Par_odstavec"/>
    <w:basedOn w:val="Normln"/>
    <w:rsid w:val="004E76FA"/>
    <w:pPr>
      <w:numPr>
        <w:ilvl w:val="1"/>
        <w:numId w:val="4"/>
      </w:numPr>
      <w:spacing w:before="120" w:after="80"/>
    </w:pPr>
    <w:rPr>
      <w:rFonts w:ascii="Arial" w:hAnsi="Arial" w:cs="Arial"/>
    </w:rPr>
  </w:style>
  <w:style w:type="numbering" w:customStyle="1" w:styleId="Cislovaniparagrafu">
    <w:name w:val="Cislovani_paragrafu"/>
    <w:rsid w:val="004E76FA"/>
    <w:pPr>
      <w:numPr>
        <w:numId w:val="3"/>
      </w:numPr>
    </w:pPr>
  </w:style>
  <w:style w:type="paragraph" w:styleId="Bezmezer">
    <w:name w:val="No Spacing"/>
    <w:uiPriority w:val="1"/>
    <w:qFormat/>
    <w:rsid w:val="002D0E01"/>
    <w:rPr>
      <w:rFonts w:ascii="Calibri" w:hAnsi="Calibri"/>
    </w:rPr>
  </w:style>
  <w:style w:type="paragraph" w:styleId="Odstavecseseznamem">
    <w:name w:val="List Paragraph"/>
    <w:basedOn w:val="Normln"/>
    <w:uiPriority w:val="34"/>
    <w:qFormat/>
    <w:rsid w:val="007F0E42"/>
    <w:pPr>
      <w:ind w:left="720"/>
      <w:contextualSpacing/>
    </w:pPr>
  </w:style>
  <w:style w:type="table" w:styleId="Svtlstnovnzvraznn5">
    <w:name w:val="Light Shading Accent 5"/>
    <w:basedOn w:val="Normlntabulka"/>
    <w:uiPriority w:val="60"/>
    <w:rsid w:val="005C524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4">
    <w:name w:val="Light Shading Accent 4"/>
    <w:basedOn w:val="Normlntabulka"/>
    <w:uiPriority w:val="60"/>
    <w:rsid w:val="005C524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mkazvraznn5">
    <w:name w:val="Light Grid Accent 5"/>
    <w:basedOn w:val="Normlntabulka"/>
    <w:uiPriority w:val="62"/>
    <w:rsid w:val="00353B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eznam2zvraznn5">
    <w:name w:val="Medium List 2 Accent 5"/>
    <w:basedOn w:val="Normlntabulka"/>
    <w:uiPriority w:val="66"/>
    <w:rsid w:val="00353B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zev">
    <w:name w:val="Title"/>
    <w:basedOn w:val="Normln"/>
    <w:next w:val="Normln"/>
    <w:link w:val="NzevChar"/>
    <w:qFormat/>
    <w:rsid w:val="00640ED1"/>
    <w:pPr>
      <w:jc w:val="center"/>
    </w:pPr>
    <w:rPr>
      <w:rFonts w:asciiTheme="minorHAnsi" w:hAnsiTheme="minorHAnsi" w:cs="Calibri"/>
      <w:b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640ED1"/>
    <w:rPr>
      <w:rFonts w:asciiTheme="minorHAnsi" w:hAnsiTheme="minorHAnsi" w:cs="Calibri"/>
      <w:b/>
      <w:sz w:val="24"/>
      <w:szCs w:val="28"/>
    </w:rPr>
  </w:style>
  <w:style w:type="paragraph" w:styleId="Podnadpis">
    <w:name w:val="Subtitle"/>
    <w:basedOn w:val="Normln"/>
    <w:next w:val="Normln"/>
    <w:link w:val="PodnadpisChar"/>
    <w:qFormat/>
    <w:rsid w:val="009719D1"/>
    <w:rPr>
      <w:rFonts w:asciiTheme="minorHAnsi" w:hAnsiTheme="minorHAnsi" w:cs="Calibri"/>
      <w:b/>
      <w:sz w:val="20"/>
      <w:szCs w:val="28"/>
    </w:rPr>
  </w:style>
  <w:style w:type="character" w:customStyle="1" w:styleId="PodnadpisChar">
    <w:name w:val="Podnadpis Char"/>
    <w:basedOn w:val="Standardnpsmoodstavce"/>
    <w:link w:val="Podnadpis"/>
    <w:rsid w:val="009719D1"/>
    <w:rPr>
      <w:rFonts w:asciiTheme="minorHAnsi" w:hAnsiTheme="minorHAnsi" w:cs="Calibri"/>
      <w:b/>
      <w:szCs w:val="28"/>
    </w:rPr>
  </w:style>
  <w:style w:type="table" w:customStyle="1" w:styleId="LightGrid-Accent11">
    <w:name w:val="Light Grid - Accent 11"/>
    <w:basedOn w:val="Normlntabulka"/>
    <w:uiPriority w:val="62"/>
    <w:rsid w:val="0023261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5102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6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78EE-CC64-405A-A6E1-D816E770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4847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SoD</vt:lpstr>
      <vt:lpstr>SoD</vt:lpstr>
    </vt:vector>
  </TitlesOfParts>
  <Company>SANDL.cz s.r.o.</Company>
  <LinksUpToDate>false</LinksUpToDate>
  <CharactersWithSpaces>5606</CharactersWithSpaces>
  <SharedDoc>false</SharedDoc>
  <HLinks>
    <vt:vector size="6" baseType="variant"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mailto:info@cdc.cz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subject>Smlouva o dílo</dc:subject>
  <dc:creator>Radek.Podsednik@ndc.cz</dc:creator>
  <cp:lastModifiedBy>Iveta Kolářová</cp:lastModifiedBy>
  <cp:revision>2</cp:revision>
  <cp:lastPrinted>2016-12-15T16:00:00Z</cp:lastPrinted>
  <dcterms:created xsi:type="dcterms:W3CDTF">2019-03-13T13:05:00Z</dcterms:created>
  <dcterms:modified xsi:type="dcterms:W3CDTF">2019-03-13T13:05:00Z</dcterms:modified>
</cp:coreProperties>
</file>