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A7" w:rsidRPr="00054797" w:rsidRDefault="000E20A7" w:rsidP="000E20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4797">
        <w:rPr>
          <w:rFonts w:ascii="Times New Roman" w:hAnsi="Times New Roman" w:cs="Times New Roman"/>
          <w:b/>
          <w:sz w:val="40"/>
          <w:szCs w:val="40"/>
        </w:rPr>
        <w:t>O B J E D N ÁV K A</w:t>
      </w:r>
    </w:p>
    <w:p w:rsidR="000E20A7" w:rsidRDefault="000E20A7" w:rsidP="000E20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3A7F" w:rsidRDefault="00B33A7F" w:rsidP="000E20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4335" w:type="dxa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</w:tblGrid>
      <w:tr w:rsidR="000E20A7" w:rsidTr="003C79E6">
        <w:trPr>
          <w:trHeight w:val="1332"/>
        </w:trPr>
        <w:tc>
          <w:tcPr>
            <w:tcW w:w="4335" w:type="dxa"/>
          </w:tcPr>
          <w:p w:rsidR="000E20A7" w:rsidRDefault="000E20A7" w:rsidP="003C79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0A7" w:rsidRDefault="000E20A7" w:rsidP="003C79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HAVI  s.r.o.</w:t>
            </w:r>
          </w:p>
          <w:p w:rsidR="000E20A7" w:rsidRDefault="000E20A7" w:rsidP="003C79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Novosedlická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2880</w:t>
            </w:r>
          </w:p>
          <w:p w:rsidR="000E20A7" w:rsidRDefault="000E20A7" w:rsidP="003C79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Teplice</w:t>
            </w:r>
          </w:p>
        </w:tc>
      </w:tr>
    </w:tbl>
    <w:p w:rsidR="00B33A7F" w:rsidRDefault="00B33A7F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3A7F" w:rsidRDefault="00B33A7F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0A7" w:rsidRPr="00540665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objednávky:  </w:t>
      </w:r>
      <w:r w:rsidR="00BF7B4D" w:rsidRPr="00BF7B4D">
        <w:rPr>
          <w:rFonts w:ascii="Times New Roman" w:hAnsi="Times New Roman" w:cs="Times New Roman"/>
          <w:b/>
          <w:sz w:val="24"/>
          <w:szCs w:val="24"/>
        </w:rPr>
        <w:t>26</w:t>
      </w:r>
      <w:r w:rsidR="005A0BCF">
        <w:rPr>
          <w:rFonts w:ascii="Times New Roman" w:hAnsi="Times New Roman" w:cs="Times New Roman"/>
          <w:sz w:val="24"/>
          <w:szCs w:val="24"/>
        </w:rPr>
        <w:t>/</w:t>
      </w:r>
      <w:r w:rsidR="00FD596A">
        <w:rPr>
          <w:rFonts w:ascii="Times New Roman" w:hAnsi="Times New Roman" w:cs="Times New Roman"/>
          <w:b/>
          <w:sz w:val="24"/>
          <w:szCs w:val="24"/>
        </w:rPr>
        <w:t>201</w:t>
      </w:r>
      <w:r w:rsidR="005A0BCF">
        <w:rPr>
          <w:rFonts w:ascii="Times New Roman" w:hAnsi="Times New Roman" w:cs="Times New Roman"/>
          <w:b/>
          <w:sz w:val="24"/>
          <w:szCs w:val="24"/>
        </w:rPr>
        <w:t>9</w:t>
      </w: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0A7" w:rsidRDefault="0087419D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  </w:t>
      </w:r>
      <w:r w:rsidR="005A0BCF">
        <w:rPr>
          <w:rFonts w:ascii="Times New Roman" w:hAnsi="Times New Roman" w:cs="Times New Roman"/>
          <w:sz w:val="24"/>
          <w:szCs w:val="24"/>
        </w:rPr>
        <w:t>19.2.2019</w:t>
      </w:r>
      <w:r w:rsidR="000E2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Vyřizuje:  </w:t>
      </w:r>
      <w:r w:rsidR="005A0BCF">
        <w:rPr>
          <w:rFonts w:ascii="Times New Roman" w:hAnsi="Times New Roman" w:cs="Times New Roman"/>
          <w:sz w:val="24"/>
          <w:szCs w:val="24"/>
        </w:rPr>
        <w:t>Marešová</w:t>
      </w: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 </w:t>
      </w:r>
      <w:r w:rsidRPr="00540665">
        <w:rPr>
          <w:rFonts w:ascii="Times New Roman" w:hAnsi="Times New Roman" w:cs="Times New Roman"/>
          <w:b/>
          <w:sz w:val="24"/>
          <w:szCs w:val="24"/>
        </w:rPr>
        <w:t>KB Teplice</w:t>
      </w: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               </w:t>
      </w:r>
      <w:r>
        <w:rPr>
          <w:rFonts w:ascii="Times New Roman" w:hAnsi="Times New Roman" w:cs="Times New Roman"/>
          <w:b/>
          <w:sz w:val="24"/>
          <w:szCs w:val="24"/>
        </w:rPr>
        <w:t>226-501/0100</w:t>
      </w: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65"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00266621</w:t>
      </w: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65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40665">
        <w:rPr>
          <w:rFonts w:ascii="Times New Roman" w:hAnsi="Times New Roman" w:cs="Times New Roman"/>
          <w:b/>
          <w:sz w:val="24"/>
          <w:szCs w:val="24"/>
        </w:rPr>
        <w:t>CZ00266621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Fakturu zašlete:    </w:t>
      </w:r>
      <w:r>
        <w:rPr>
          <w:rFonts w:ascii="Times New Roman" w:hAnsi="Times New Roman" w:cs="Times New Roman"/>
          <w:b/>
          <w:sz w:val="24"/>
          <w:szCs w:val="24"/>
        </w:rPr>
        <w:t>Statutární město Teplice</w:t>
      </w: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Nám. Svobody 2/2, 415 95 Teplice</w:t>
      </w: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33A7F" w:rsidRPr="00B33A7F" w:rsidRDefault="000E20A7" w:rsidP="00B33A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</w:t>
      </w:r>
      <w:r w:rsidRPr="00B33A7F">
        <w:rPr>
          <w:rFonts w:ascii="Times New Roman" w:hAnsi="Times New Roman" w:cs="Times New Roman"/>
          <w:sz w:val="24"/>
          <w:szCs w:val="24"/>
        </w:rPr>
        <w:t>:</w:t>
      </w:r>
      <w:r w:rsidR="00B33A7F" w:rsidRPr="00B33A7F">
        <w:rPr>
          <w:rFonts w:ascii="Times New Roman" w:hAnsi="Times New Roman" w:cs="Times New Roman"/>
          <w:b/>
          <w:sz w:val="24"/>
          <w:szCs w:val="24"/>
        </w:rPr>
        <w:t xml:space="preserve"> Stavební práce</w:t>
      </w:r>
      <w:r w:rsidR="00294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A7F" w:rsidRPr="00B33A7F">
        <w:rPr>
          <w:rFonts w:ascii="Times New Roman" w:hAnsi="Times New Roman" w:cs="Times New Roman"/>
          <w:b/>
          <w:sz w:val="24"/>
          <w:szCs w:val="24"/>
        </w:rPr>
        <w:t xml:space="preserve"> v objektu </w:t>
      </w:r>
      <w:r w:rsidR="00294781" w:rsidRPr="00294781">
        <w:rPr>
          <w:rFonts w:ascii="Times New Roman" w:hAnsi="Times New Roman" w:cs="Times New Roman"/>
          <w:b/>
          <w:sz w:val="24"/>
          <w:szCs w:val="24"/>
        </w:rPr>
        <w:t>Magistrátu města Teplice</w:t>
      </w:r>
      <w:r w:rsidR="00294781">
        <w:rPr>
          <w:rFonts w:ascii="Times New Roman" w:hAnsi="Times New Roman" w:cs="Times New Roman"/>
          <w:b/>
          <w:sz w:val="24"/>
          <w:szCs w:val="24"/>
        </w:rPr>
        <w:t>, nám. Svobody 2, Teplice,</w:t>
      </w:r>
      <w:r w:rsidR="00294781" w:rsidRPr="00294781">
        <w:rPr>
          <w:rFonts w:ascii="Times New Roman" w:hAnsi="Times New Roman" w:cs="Times New Roman"/>
          <w:b/>
          <w:sz w:val="24"/>
          <w:szCs w:val="24"/>
        </w:rPr>
        <w:t xml:space="preserve"> v prostorách kancelář</w:t>
      </w:r>
      <w:r w:rsidR="00294781">
        <w:rPr>
          <w:rFonts w:ascii="Times New Roman" w:hAnsi="Times New Roman" w:cs="Times New Roman"/>
          <w:b/>
          <w:sz w:val="24"/>
          <w:szCs w:val="24"/>
        </w:rPr>
        <w:t>e</w:t>
      </w:r>
      <w:r w:rsidR="00294781" w:rsidRPr="00294781">
        <w:rPr>
          <w:rFonts w:ascii="Times New Roman" w:hAnsi="Times New Roman" w:cs="Times New Roman"/>
          <w:b/>
          <w:sz w:val="24"/>
          <w:szCs w:val="24"/>
        </w:rPr>
        <w:t xml:space="preserve"> asistentky primátora</w:t>
      </w:r>
      <w:r w:rsidR="00294781">
        <w:rPr>
          <w:rFonts w:ascii="Times New Roman" w:hAnsi="Times New Roman" w:cs="Times New Roman"/>
          <w:b/>
          <w:sz w:val="24"/>
          <w:szCs w:val="24"/>
        </w:rPr>
        <w:t>, kancelář primátora</w:t>
      </w:r>
      <w:r w:rsidR="00294781" w:rsidRPr="00294781">
        <w:rPr>
          <w:rFonts w:ascii="Times New Roman" w:hAnsi="Times New Roman" w:cs="Times New Roman"/>
          <w:b/>
          <w:sz w:val="24"/>
          <w:szCs w:val="24"/>
        </w:rPr>
        <w:t xml:space="preserve"> a jednací místnost</w:t>
      </w:r>
      <w:r w:rsidR="00294781">
        <w:rPr>
          <w:rFonts w:ascii="Times New Roman" w:hAnsi="Times New Roman" w:cs="Times New Roman"/>
          <w:b/>
          <w:sz w:val="24"/>
          <w:szCs w:val="24"/>
        </w:rPr>
        <w:t>i</w:t>
      </w:r>
      <w:r w:rsidR="00294781" w:rsidRPr="00294781">
        <w:rPr>
          <w:rFonts w:ascii="Times New Roman" w:hAnsi="Times New Roman" w:cs="Times New Roman"/>
          <w:b/>
          <w:sz w:val="24"/>
          <w:szCs w:val="24"/>
        </w:rPr>
        <w:t xml:space="preserve"> primátora</w:t>
      </w:r>
      <w:r w:rsidR="00294781">
        <w:rPr>
          <w:rFonts w:ascii="Times New Roman" w:hAnsi="Times New Roman" w:cs="Times New Roman"/>
          <w:b/>
          <w:sz w:val="24"/>
          <w:szCs w:val="24"/>
        </w:rPr>
        <w:t>.</w:t>
      </w: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3A7F" w:rsidRDefault="00B33A7F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BCF" w:rsidRDefault="005A0BCF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o:</w:t>
      </w:r>
    </w:p>
    <w:p w:rsidR="00B33A7F" w:rsidRDefault="00A779C9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Zednické práce, malířské a natěračské práce, opravu vlysových podlah, výměnu podlahových krytin, slaboproudé rozvody, zřízení sádrokartonové příčky, výměnu žaluzií, dodávku a montáž kuchyňské linky včetně dřezu, baterie a ohřevu vody. </w:t>
      </w:r>
    </w:p>
    <w:p w:rsidR="00B33A7F" w:rsidRDefault="00B33A7F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plnění: do 30.</w:t>
      </w:r>
      <w:r w:rsidR="00A779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CC6DED" w:rsidRDefault="00CC6DED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0A7" w:rsidRDefault="000E20A7" w:rsidP="00D232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zakázky nepřes</w:t>
      </w:r>
      <w:r w:rsidR="0087419D">
        <w:rPr>
          <w:rFonts w:ascii="Times New Roman" w:hAnsi="Times New Roman" w:cs="Times New Roman"/>
          <w:sz w:val="24"/>
          <w:szCs w:val="24"/>
        </w:rPr>
        <w:t xml:space="preserve">áhne </w:t>
      </w:r>
      <w:r w:rsidR="00A779C9">
        <w:rPr>
          <w:rFonts w:ascii="Times New Roman" w:hAnsi="Times New Roman" w:cs="Times New Roman"/>
          <w:sz w:val="24"/>
          <w:szCs w:val="24"/>
        </w:rPr>
        <w:t>5</w:t>
      </w:r>
      <w:r w:rsidR="00A54192">
        <w:rPr>
          <w:rFonts w:ascii="Times New Roman" w:hAnsi="Times New Roman" w:cs="Times New Roman"/>
          <w:sz w:val="24"/>
          <w:szCs w:val="24"/>
        </w:rPr>
        <w:t>00.000</w:t>
      </w:r>
      <w:r w:rsidRPr="00E55EDE">
        <w:rPr>
          <w:rFonts w:ascii="Times New Roman" w:hAnsi="Times New Roman" w:cs="Times New Roman"/>
          <w:b/>
          <w:sz w:val="24"/>
          <w:szCs w:val="24"/>
        </w:rPr>
        <w:t xml:space="preserve">,- </w:t>
      </w:r>
      <w:r w:rsidR="0087419D">
        <w:rPr>
          <w:rFonts w:ascii="Times New Roman" w:hAnsi="Times New Roman" w:cs="Times New Roman"/>
          <w:sz w:val="24"/>
          <w:szCs w:val="24"/>
        </w:rPr>
        <w:t>Kč bez</w:t>
      </w:r>
      <w:r w:rsidR="00B17985">
        <w:rPr>
          <w:rFonts w:ascii="Times New Roman" w:hAnsi="Times New Roman" w:cs="Times New Roman"/>
          <w:sz w:val="24"/>
          <w:szCs w:val="24"/>
        </w:rPr>
        <w:t xml:space="preserve"> </w:t>
      </w:r>
      <w:r w:rsidRPr="00F558A3">
        <w:rPr>
          <w:rFonts w:ascii="Times New Roman" w:hAnsi="Times New Roman" w:cs="Times New Roman"/>
          <w:sz w:val="24"/>
          <w:szCs w:val="24"/>
        </w:rPr>
        <w:t xml:space="preserve"> DPH</w:t>
      </w: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F94" w:rsidRDefault="00F84F94" w:rsidP="00F84F94">
      <w:pPr>
        <w:rPr>
          <w:b/>
          <w:bCs/>
        </w:rPr>
      </w:pPr>
      <w:r w:rsidRPr="00F84F94">
        <w:rPr>
          <w:rFonts w:ascii="Times New Roman" w:hAnsi="Times New Roman" w:cs="Times New Roman"/>
          <w:b/>
          <w:bCs/>
          <w:sz w:val="24"/>
          <w:szCs w:val="24"/>
        </w:rPr>
        <w:t>Pokud se dodavatel stane nespolehlivým plátcem nebo bude vyžadovat úhradu na jiný než zveřejněný bankovní účet, nebude DPH uhrazena jemu, ale přímo příslušnému správci daně</w:t>
      </w:r>
      <w:r>
        <w:rPr>
          <w:b/>
          <w:bCs/>
        </w:rPr>
        <w:t>.</w:t>
      </w:r>
    </w:p>
    <w:p w:rsidR="000E20A7" w:rsidRPr="009C5136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36">
        <w:rPr>
          <w:rFonts w:ascii="Times New Roman" w:hAnsi="Times New Roman" w:cs="Times New Roman"/>
          <w:sz w:val="24"/>
          <w:szCs w:val="24"/>
        </w:rPr>
        <w:t>Objednávka je vystavena na základě Rámcové smlouvy</w:t>
      </w:r>
      <w:r w:rsidR="00B33A7F">
        <w:rPr>
          <w:rFonts w:ascii="Times New Roman" w:hAnsi="Times New Roman" w:cs="Times New Roman"/>
          <w:sz w:val="24"/>
          <w:szCs w:val="24"/>
        </w:rPr>
        <w:t xml:space="preserve"> č. 51/MAJ/2018</w:t>
      </w:r>
      <w:r w:rsidRPr="009C5136">
        <w:rPr>
          <w:rFonts w:ascii="Times New Roman" w:hAnsi="Times New Roman" w:cs="Times New Roman"/>
          <w:sz w:val="24"/>
          <w:szCs w:val="24"/>
        </w:rPr>
        <w:t xml:space="preserve"> ze dne </w:t>
      </w:r>
      <w:r w:rsidR="003D10EF">
        <w:rPr>
          <w:rFonts w:ascii="Times New Roman" w:hAnsi="Times New Roman" w:cs="Times New Roman"/>
          <w:sz w:val="24"/>
          <w:szCs w:val="24"/>
        </w:rPr>
        <w:t>26.10.2018</w:t>
      </w:r>
      <w:r>
        <w:rPr>
          <w:rFonts w:ascii="Times New Roman" w:hAnsi="Times New Roman" w:cs="Times New Roman"/>
          <w:sz w:val="24"/>
          <w:szCs w:val="24"/>
        </w:rPr>
        <w:t>, která byla uzavřena na základě usnesení Rady města Teplice č. 0</w:t>
      </w:r>
      <w:r w:rsidR="003D10EF">
        <w:rPr>
          <w:rFonts w:ascii="Times New Roman" w:hAnsi="Times New Roman" w:cs="Times New Roman"/>
          <w:sz w:val="24"/>
          <w:szCs w:val="24"/>
        </w:rPr>
        <w:t>842</w:t>
      </w:r>
      <w:r>
        <w:rPr>
          <w:rFonts w:ascii="Times New Roman" w:hAnsi="Times New Roman" w:cs="Times New Roman"/>
          <w:sz w:val="24"/>
          <w:szCs w:val="24"/>
        </w:rPr>
        <w:t>/1</w:t>
      </w:r>
      <w:r w:rsidR="003D10E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ze dne </w:t>
      </w:r>
      <w:r w:rsidR="003D10EF">
        <w:rPr>
          <w:rFonts w:ascii="Times New Roman" w:hAnsi="Times New Roman" w:cs="Times New Roman"/>
          <w:sz w:val="24"/>
          <w:szCs w:val="24"/>
        </w:rPr>
        <w:t>21.9.2018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628" w:rsidRDefault="009B2628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628" w:rsidRDefault="009B2628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628" w:rsidRDefault="009B2628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628" w:rsidRDefault="009B2628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0A7" w:rsidRPr="00E55EDE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55ED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31004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31004">
        <w:rPr>
          <w:rFonts w:ascii="Times New Roman" w:hAnsi="Times New Roman" w:cs="Times New Roman"/>
          <w:b/>
          <w:sz w:val="24"/>
          <w:szCs w:val="24"/>
        </w:rPr>
        <w:t>Ing. Martina Karlová</w:t>
      </w:r>
    </w:p>
    <w:p w:rsidR="00731004" w:rsidRDefault="00731004" w:rsidP="00731004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vedoucí odboru kanceláře tajemníka</w:t>
      </w:r>
    </w:p>
    <w:p w:rsidR="000E20A7" w:rsidRPr="00E55EDE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EDE">
        <w:rPr>
          <w:rFonts w:ascii="Times New Roman" w:hAnsi="Times New Roman" w:cs="Times New Roman"/>
          <w:sz w:val="24"/>
          <w:szCs w:val="24"/>
        </w:rPr>
        <w:t xml:space="preserve">FK – podpis dílčího správce rozpočtu: </w:t>
      </w:r>
      <w:r w:rsidR="00BF7B4D">
        <w:rPr>
          <w:rFonts w:ascii="Times New Roman" w:hAnsi="Times New Roman" w:cs="Times New Roman"/>
          <w:sz w:val="24"/>
          <w:szCs w:val="24"/>
        </w:rPr>
        <w:t xml:space="preserve">M. Zlobická           </w:t>
      </w:r>
      <w:r w:rsidRPr="00E55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datum: </w:t>
      </w:r>
      <w:r w:rsidR="00A779C9">
        <w:rPr>
          <w:rFonts w:ascii="Times New Roman" w:hAnsi="Times New Roman" w:cs="Times New Roman"/>
          <w:sz w:val="24"/>
          <w:szCs w:val="24"/>
        </w:rPr>
        <w:t>8.3.2019</w:t>
      </w: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0A7" w:rsidRPr="004E02CB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 w:rsidR="000567A8">
        <w:rPr>
          <w:rFonts w:ascii="Times New Roman" w:hAnsi="Times New Roman" w:cs="Times New Roman"/>
          <w:sz w:val="24"/>
          <w:szCs w:val="24"/>
        </w:rPr>
        <w:t xml:space="preserve"> převzetí objednávky: </w:t>
      </w:r>
      <w:r w:rsidR="00A779C9">
        <w:rPr>
          <w:rFonts w:ascii="Times New Roman" w:hAnsi="Times New Roman" w:cs="Times New Roman"/>
          <w:sz w:val="24"/>
          <w:szCs w:val="24"/>
        </w:rPr>
        <w:t>8.3.2019</w:t>
      </w:r>
      <w:r w:rsidR="00056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…………………………</w:t>
      </w:r>
    </w:p>
    <w:p w:rsidR="000E20A7" w:rsidRPr="00E55EDE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E20A7" w:rsidRPr="00E55EDE" w:rsidSect="00B33A7F">
      <w:headerReference w:type="default" r:id="rId8"/>
      <w:headerReference w:type="first" r:id="rId9"/>
      <w:pgSz w:w="11906" w:h="16838"/>
      <w:pgMar w:top="1417" w:right="1417" w:bottom="1417" w:left="1417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05" w:rsidRDefault="00BB2205" w:rsidP="00BB2205">
      <w:pPr>
        <w:spacing w:after="0" w:line="240" w:lineRule="auto"/>
      </w:pPr>
      <w:r>
        <w:separator/>
      </w:r>
    </w:p>
  </w:endnote>
  <w:endnote w:type="continuationSeparator" w:id="0">
    <w:p w:rsidR="00BB2205" w:rsidRDefault="00BB2205" w:rsidP="00BB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05" w:rsidRDefault="00BB2205" w:rsidP="00BB2205">
      <w:pPr>
        <w:spacing w:after="0" w:line="240" w:lineRule="auto"/>
      </w:pPr>
      <w:r>
        <w:separator/>
      </w:r>
    </w:p>
  </w:footnote>
  <w:footnote w:type="continuationSeparator" w:id="0">
    <w:p w:rsidR="00BB2205" w:rsidRDefault="00BB2205" w:rsidP="00BB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05" w:rsidRDefault="00BB2205">
    <w:pPr>
      <w:pStyle w:val="Zhlav"/>
    </w:pPr>
  </w:p>
  <w:p w:rsidR="00BB2205" w:rsidRDefault="00BB22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FD" w:rsidRPr="00BB2205" w:rsidRDefault="00D268FD" w:rsidP="00D268FD">
    <w:pPr>
      <w:pStyle w:val="Zhlav"/>
      <w:pBdr>
        <w:top w:val="single" w:sz="6" w:space="0" w:color="auto"/>
        <w:left w:val="single" w:sz="6" w:space="1" w:color="auto"/>
        <w:right w:val="single" w:sz="6" w:space="1" w:color="auto"/>
      </w:pBdr>
      <w:jc w:val="center"/>
      <w:rPr>
        <w:rFonts w:ascii="Times New Roman" w:hAnsi="Times New Roman" w:cs="Times New Roman"/>
        <w:b/>
        <w:sz w:val="44"/>
      </w:rPr>
    </w:pPr>
    <w:r w:rsidRPr="00BB2205">
      <w:rPr>
        <w:rFonts w:ascii="Times New Roman" w:hAnsi="Times New Roman" w:cs="Times New Roman"/>
        <w:b/>
        <w:sz w:val="44"/>
      </w:rPr>
      <w:t>Statutární město Teplice</w:t>
    </w:r>
  </w:p>
  <w:p w:rsidR="00D268FD" w:rsidRPr="00BB2205" w:rsidRDefault="00D268FD" w:rsidP="00D268FD">
    <w:pPr>
      <w:pStyle w:val="Zhlav"/>
      <w:pBdr>
        <w:top w:val="single" w:sz="6" w:space="0" w:color="auto"/>
        <w:left w:val="single" w:sz="6" w:space="1" w:color="auto"/>
        <w:right w:val="single" w:sz="6" w:space="1" w:color="auto"/>
      </w:pBdr>
      <w:jc w:val="center"/>
      <w:rPr>
        <w:rFonts w:ascii="Times New Roman" w:hAnsi="Times New Roman" w:cs="Times New Roman"/>
        <w:b/>
      </w:rPr>
    </w:pPr>
    <w:r w:rsidRPr="00BB2205">
      <w:rPr>
        <w:rFonts w:ascii="Times New Roman" w:hAnsi="Times New Roman" w:cs="Times New Roman"/>
        <w:b/>
      </w:rPr>
      <w:t>zastoupené</w:t>
    </w:r>
  </w:p>
  <w:p w:rsidR="00D268FD" w:rsidRPr="00BB2205" w:rsidRDefault="00D268FD" w:rsidP="00D268FD">
    <w:pPr>
      <w:pStyle w:val="Zhlav"/>
      <w:pBdr>
        <w:top w:val="single" w:sz="6" w:space="0" w:color="auto"/>
        <w:left w:val="single" w:sz="6" w:space="1" w:color="auto"/>
        <w:right w:val="single" w:sz="6" w:space="1" w:color="auto"/>
      </w:pBdr>
      <w:jc w:val="center"/>
      <w:rPr>
        <w:rFonts w:ascii="Times New Roman" w:hAnsi="Times New Roman" w:cs="Times New Roman"/>
        <w:b/>
        <w:sz w:val="32"/>
      </w:rPr>
    </w:pPr>
    <w:r w:rsidRPr="00BB2205">
      <w:rPr>
        <w:rFonts w:ascii="Times New Roman" w:hAnsi="Times New Roman" w:cs="Times New Roman"/>
        <w:b/>
        <w:sz w:val="32"/>
      </w:rPr>
      <w:t xml:space="preserve">odborem </w:t>
    </w:r>
    <w:r>
      <w:rPr>
        <w:rFonts w:ascii="Times New Roman" w:hAnsi="Times New Roman" w:cs="Times New Roman"/>
        <w:b/>
        <w:sz w:val="32"/>
      </w:rPr>
      <w:t>kanceláře tajemníka</w:t>
    </w:r>
    <w:r w:rsidRPr="00BB2205">
      <w:rPr>
        <w:rFonts w:ascii="Times New Roman" w:hAnsi="Times New Roman" w:cs="Times New Roman"/>
        <w:b/>
        <w:sz w:val="32"/>
      </w:rPr>
      <w:t xml:space="preserve"> </w:t>
    </w:r>
  </w:p>
  <w:p w:rsidR="00D268FD" w:rsidRPr="00BB2205" w:rsidRDefault="00D268FD" w:rsidP="00D268FD">
    <w:pPr>
      <w:pStyle w:val="Zhlav"/>
      <w:pBdr>
        <w:top w:val="single" w:sz="6" w:space="0" w:color="auto"/>
        <w:left w:val="single" w:sz="6" w:space="1" w:color="auto"/>
        <w:right w:val="single" w:sz="6" w:space="1" w:color="auto"/>
      </w:pBdr>
      <w:jc w:val="center"/>
      <w:rPr>
        <w:rFonts w:ascii="Times New Roman" w:hAnsi="Times New Roman" w:cs="Times New Roman"/>
        <w:b/>
        <w:sz w:val="32"/>
      </w:rPr>
    </w:pPr>
    <w:r w:rsidRPr="00BB2205">
      <w:rPr>
        <w:rFonts w:ascii="Times New Roman" w:hAnsi="Times New Roman" w:cs="Times New Roman"/>
        <w:b/>
        <w:sz w:val="32"/>
      </w:rPr>
      <w:t>Magistrátu města Teplice</w:t>
    </w:r>
  </w:p>
  <w:p w:rsidR="00D268FD" w:rsidRPr="00BB2205" w:rsidRDefault="00D268FD" w:rsidP="00D268FD">
    <w:pPr>
      <w:pStyle w:val="Zhlav"/>
      <w:pBdr>
        <w:top w:val="single" w:sz="6" w:space="0" w:color="auto"/>
        <w:left w:val="single" w:sz="6" w:space="1" w:color="auto"/>
        <w:right w:val="single" w:sz="6" w:space="1" w:color="auto"/>
      </w:pBdr>
      <w:rPr>
        <w:rFonts w:ascii="Times New Roman" w:hAnsi="Times New Roman" w:cs="Times New Roman"/>
        <w:bCs/>
      </w:rPr>
    </w:pPr>
    <w:r w:rsidRPr="00BB2205">
      <w:rPr>
        <w:rFonts w:ascii="Times New Roman" w:hAnsi="Times New Roman" w:cs="Times New Roman"/>
        <w:bCs/>
      </w:rPr>
      <w:t xml:space="preserve">                                                  nám. Svobody 2, 415 95  Teplice </w:t>
    </w:r>
  </w:p>
  <w:p w:rsidR="00D268FD" w:rsidRDefault="00D268FD" w:rsidP="00D268FD">
    <w:pPr>
      <w:pStyle w:val="Zhlav"/>
      <w:pBdr>
        <w:top w:val="single" w:sz="6" w:space="0" w:color="auto"/>
        <w:left w:val="single" w:sz="6" w:space="1" w:color="auto"/>
        <w:right w:val="single" w:sz="6" w:space="1" w:color="auto"/>
      </w:pBdr>
    </w:pPr>
  </w:p>
  <w:p w:rsidR="00D268FD" w:rsidRDefault="00D268FD" w:rsidP="00D268FD">
    <w:pPr>
      <w:pStyle w:val="Zhlav"/>
      <w:pBdr>
        <w:top w:val="single" w:sz="6" w:space="1" w:color="auto"/>
      </w:pBdr>
      <w:jc w:val="center"/>
    </w:pPr>
  </w:p>
  <w:p w:rsidR="00D268FD" w:rsidRDefault="00D268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65"/>
    <w:rsid w:val="00054797"/>
    <w:rsid w:val="000557B2"/>
    <w:rsid w:val="000567A8"/>
    <w:rsid w:val="000C5816"/>
    <w:rsid w:val="000E20A7"/>
    <w:rsid w:val="0014278F"/>
    <w:rsid w:val="0015122A"/>
    <w:rsid w:val="00247C10"/>
    <w:rsid w:val="0025449D"/>
    <w:rsid w:val="00265BEA"/>
    <w:rsid w:val="00282619"/>
    <w:rsid w:val="00294781"/>
    <w:rsid w:val="00327E56"/>
    <w:rsid w:val="003566AF"/>
    <w:rsid w:val="00395421"/>
    <w:rsid w:val="003D10EF"/>
    <w:rsid w:val="00401454"/>
    <w:rsid w:val="004B64D3"/>
    <w:rsid w:val="004C0BF4"/>
    <w:rsid w:val="004E02CB"/>
    <w:rsid w:val="004E3270"/>
    <w:rsid w:val="00540665"/>
    <w:rsid w:val="0055281E"/>
    <w:rsid w:val="005A0BCF"/>
    <w:rsid w:val="005A5962"/>
    <w:rsid w:val="005C7FD7"/>
    <w:rsid w:val="006040AB"/>
    <w:rsid w:val="00631F8E"/>
    <w:rsid w:val="00654EA3"/>
    <w:rsid w:val="00676C53"/>
    <w:rsid w:val="00722E15"/>
    <w:rsid w:val="00731004"/>
    <w:rsid w:val="007671A2"/>
    <w:rsid w:val="00786E7F"/>
    <w:rsid w:val="007F2B8F"/>
    <w:rsid w:val="008459D0"/>
    <w:rsid w:val="0087419D"/>
    <w:rsid w:val="00973D61"/>
    <w:rsid w:val="009B2628"/>
    <w:rsid w:val="009C5136"/>
    <w:rsid w:val="00A27742"/>
    <w:rsid w:val="00A54192"/>
    <w:rsid w:val="00A7026F"/>
    <w:rsid w:val="00A779C9"/>
    <w:rsid w:val="00B17985"/>
    <w:rsid w:val="00B33A7F"/>
    <w:rsid w:val="00BB2205"/>
    <w:rsid w:val="00BD35AE"/>
    <w:rsid w:val="00BD5A4D"/>
    <w:rsid w:val="00BF7B4D"/>
    <w:rsid w:val="00C075D6"/>
    <w:rsid w:val="00C3716E"/>
    <w:rsid w:val="00C52555"/>
    <w:rsid w:val="00C64D3B"/>
    <w:rsid w:val="00CC6DED"/>
    <w:rsid w:val="00D232EE"/>
    <w:rsid w:val="00D268FD"/>
    <w:rsid w:val="00DD01FF"/>
    <w:rsid w:val="00DE38D4"/>
    <w:rsid w:val="00E55EDE"/>
    <w:rsid w:val="00E7072F"/>
    <w:rsid w:val="00F07471"/>
    <w:rsid w:val="00F558A3"/>
    <w:rsid w:val="00F5668E"/>
    <w:rsid w:val="00F57D98"/>
    <w:rsid w:val="00F84F94"/>
    <w:rsid w:val="00FD48D6"/>
    <w:rsid w:val="00FD596A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2C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F558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558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205"/>
  </w:style>
  <w:style w:type="paragraph" w:styleId="Zpat">
    <w:name w:val="footer"/>
    <w:basedOn w:val="Normln"/>
    <w:link w:val="ZpatChar"/>
    <w:uiPriority w:val="99"/>
    <w:unhideWhenUsed/>
    <w:rsid w:val="00BB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2C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F558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558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205"/>
  </w:style>
  <w:style w:type="paragraph" w:styleId="Zpat">
    <w:name w:val="footer"/>
    <w:basedOn w:val="Normln"/>
    <w:link w:val="ZpatChar"/>
    <w:uiPriority w:val="99"/>
    <w:unhideWhenUsed/>
    <w:rsid w:val="00BB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397E6-CFB7-4006-A849-9A6E7E93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Popelková Zdeňka</dc:creator>
  <cp:lastModifiedBy>Marešová Šárka</cp:lastModifiedBy>
  <cp:revision>3</cp:revision>
  <cp:lastPrinted>2018-11-01T14:03:00Z</cp:lastPrinted>
  <dcterms:created xsi:type="dcterms:W3CDTF">2019-03-08T07:59:00Z</dcterms:created>
  <dcterms:modified xsi:type="dcterms:W3CDTF">2019-03-11T12:34:00Z</dcterms:modified>
</cp:coreProperties>
</file>